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925" w:rsidRDefault="00950925" w:rsidP="00950925">
      <w:pPr>
        <w:pStyle w:val="a6"/>
        <w:rPr>
          <w:sz w:val="72"/>
          <w:szCs w:val="72"/>
        </w:rPr>
      </w:pPr>
      <w:r>
        <w:rPr>
          <w:rFonts w:hint="eastAsia"/>
          <w:sz w:val="72"/>
          <w:szCs w:val="72"/>
        </w:rPr>
        <w:t>《毛泽东思想和中国特色社会主义理论体系概论》（一）</w:t>
      </w:r>
    </w:p>
    <w:p w:rsidR="00950925" w:rsidRDefault="00950925" w:rsidP="00950925">
      <w:pPr>
        <w:pStyle w:val="a6"/>
        <w:rPr>
          <w:sz w:val="72"/>
          <w:szCs w:val="72"/>
        </w:rPr>
      </w:pPr>
    </w:p>
    <w:p w:rsidR="00950925" w:rsidRPr="00EA2B20" w:rsidRDefault="00950925" w:rsidP="00950925">
      <w:pPr>
        <w:pStyle w:val="a6"/>
        <w:rPr>
          <w:sz w:val="52"/>
          <w:szCs w:val="52"/>
        </w:rPr>
      </w:pPr>
      <w:r w:rsidRPr="00EA2B20">
        <w:rPr>
          <w:rFonts w:hint="eastAsia"/>
          <w:sz w:val="52"/>
          <w:szCs w:val="52"/>
        </w:rPr>
        <w:t>课</w:t>
      </w:r>
    </w:p>
    <w:p w:rsidR="00950925" w:rsidRPr="00EA2B20" w:rsidRDefault="00950925" w:rsidP="00950925">
      <w:pPr>
        <w:pStyle w:val="a6"/>
        <w:rPr>
          <w:sz w:val="52"/>
          <w:szCs w:val="52"/>
        </w:rPr>
      </w:pPr>
      <w:r w:rsidRPr="00EA2B20">
        <w:rPr>
          <w:rFonts w:hint="eastAsia"/>
          <w:sz w:val="52"/>
          <w:szCs w:val="52"/>
        </w:rPr>
        <w:t>程</w:t>
      </w:r>
    </w:p>
    <w:p w:rsidR="00950925" w:rsidRPr="00EA2B20" w:rsidRDefault="00950925" w:rsidP="00950925">
      <w:pPr>
        <w:pStyle w:val="a6"/>
        <w:rPr>
          <w:sz w:val="52"/>
          <w:szCs w:val="52"/>
        </w:rPr>
      </w:pPr>
      <w:r w:rsidRPr="00EA2B20">
        <w:rPr>
          <w:rFonts w:hint="eastAsia"/>
          <w:sz w:val="52"/>
          <w:szCs w:val="52"/>
        </w:rPr>
        <w:t>知</w:t>
      </w:r>
    </w:p>
    <w:p w:rsidR="00950925" w:rsidRPr="00EA2B20" w:rsidRDefault="00950925" w:rsidP="00950925">
      <w:pPr>
        <w:pStyle w:val="a6"/>
        <w:rPr>
          <w:sz w:val="52"/>
          <w:szCs w:val="52"/>
        </w:rPr>
      </w:pPr>
      <w:r w:rsidRPr="00EA2B20">
        <w:rPr>
          <w:rFonts w:hint="eastAsia"/>
          <w:sz w:val="52"/>
          <w:szCs w:val="52"/>
        </w:rPr>
        <w:t>识</w:t>
      </w:r>
    </w:p>
    <w:p w:rsidR="00950925" w:rsidRPr="00EA2B20" w:rsidRDefault="00950925" w:rsidP="00950925">
      <w:pPr>
        <w:pStyle w:val="a6"/>
        <w:rPr>
          <w:sz w:val="52"/>
          <w:szCs w:val="52"/>
        </w:rPr>
      </w:pPr>
      <w:r w:rsidRPr="00EA2B20">
        <w:rPr>
          <w:rFonts w:hint="eastAsia"/>
          <w:sz w:val="52"/>
          <w:szCs w:val="52"/>
        </w:rPr>
        <w:t>要</w:t>
      </w:r>
    </w:p>
    <w:p w:rsidR="00950925" w:rsidRPr="00EA2B20" w:rsidRDefault="00950925" w:rsidP="00950925">
      <w:pPr>
        <w:pStyle w:val="a6"/>
        <w:rPr>
          <w:sz w:val="52"/>
          <w:szCs w:val="52"/>
        </w:rPr>
      </w:pPr>
      <w:r w:rsidRPr="00EA2B20">
        <w:rPr>
          <w:rFonts w:hint="eastAsia"/>
          <w:sz w:val="52"/>
          <w:szCs w:val="52"/>
        </w:rPr>
        <w:t>点</w:t>
      </w:r>
    </w:p>
    <w:p w:rsidR="00950925" w:rsidRDefault="00950925" w:rsidP="00950925">
      <w:pPr>
        <w:spacing w:line="300" w:lineRule="auto"/>
      </w:pPr>
    </w:p>
    <w:p w:rsidR="00950925" w:rsidRDefault="00950925" w:rsidP="00950925">
      <w:pPr>
        <w:spacing w:line="300" w:lineRule="auto"/>
      </w:pPr>
    </w:p>
    <w:p w:rsidR="00950925" w:rsidRDefault="00950925" w:rsidP="00950925">
      <w:pPr>
        <w:widowControl/>
        <w:spacing w:line="300" w:lineRule="auto"/>
        <w:jc w:val="center"/>
        <w:rPr>
          <w:rFonts w:ascii="Times New Roman" w:hAnsi="Times New Roman" w:cs="Times New Roman"/>
          <w:b/>
          <w:sz w:val="28"/>
          <w:szCs w:val="28"/>
        </w:rPr>
      </w:pPr>
      <w:r>
        <w:rPr>
          <w:rFonts w:ascii="Times New Roman" w:hAnsi="Times New Roman" w:cs="Times New Roman" w:hint="eastAsia"/>
          <w:b/>
          <w:sz w:val="28"/>
          <w:szCs w:val="28"/>
        </w:rPr>
        <w:t>2022</w:t>
      </w:r>
      <w:r>
        <w:rPr>
          <w:rFonts w:ascii="Times New Roman" w:hAnsi="Times New Roman" w:cs="Times New Roman" w:hint="eastAsia"/>
          <w:b/>
          <w:sz w:val="28"/>
          <w:szCs w:val="28"/>
        </w:rPr>
        <w:t>年</w:t>
      </w:r>
      <w:r>
        <w:rPr>
          <w:rFonts w:ascii="Times New Roman" w:hAnsi="Times New Roman" w:cs="Times New Roman" w:hint="eastAsia"/>
          <w:b/>
          <w:sz w:val="28"/>
          <w:szCs w:val="28"/>
        </w:rPr>
        <w:t>5</w:t>
      </w:r>
      <w:r>
        <w:rPr>
          <w:rFonts w:ascii="Times New Roman" w:hAnsi="Times New Roman" w:cs="Times New Roman" w:hint="eastAsia"/>
          <w:b/>
          <w:sz w:val="28"/>
          <w:szCs w:val="28"/>
        </w:rPr>
        <w:t>月</w:t>
      </w:r>
    </w:p>
    <w:p w:rsidR="00950925" w:rsidRDefault="00950925" w:rsidP="00950925">
      <w:pPr>
        <w:pStyle w:val="a5"/>
        <w:spacing w:line="300" w:lineRule="auto"/>
        <w:ind w:left="360" w:firstLine="562"/>
        <w:jc w:val="center"/>
        <w:rPr>
          <w:rFonts w:asciiTheme="minorEastAsia" w:hAnsiTheme="minorEastAsia" w:cs="Times New Roman"/>
          <w:b/>
          <w:sz w:val="28"/>
          <w:szCs w:val="28"/>
        </w:rPr>
      </w:pPr>
    </w:p>
    <w:p w:rsidR="00950925" w:rsidRDefault="00950925" w:rsidP="00950925">
      <w:pPr>
        <w:pStyle w:val="a5"/>
        <w:spacing w:line="300" w:lineRule="auto"/>
        <w:ind w:left="360" w:firstLine="562"/>
        <w:jc w:val="center"/>
        <w:rPr>
          <w:rFonts w:asciiTheme="minorEastAsia" w:hAnsiTheme="minorEastAsia" w:cs="Times New Roman"/>
          <w:b/>
          <w:sz w:val="28"/>
          <w:szCs w:val="28"/>
        </w:rPr>
      </w:pPr>
    </w:p>
    <w:p w:rsidR="00950925" w:rsidRDefault="00950925" w:rsidP="00950925">
      <w:pPr>
        <w:pStyle w:val="a5"/>
        <w:spacing w:line="300" w:lineRule="auto"/>
        <w:ind w:left="360" w:firstLine="562"/>
        <w:jc w:val="center"/>
        <w:rPr>
          <w:rFonts w:asciiTheme="minorEastAsia" w:hAnsiTheme="minorEastAsia" w:cs="Times New Roman"/>
          <w:b/>
          <w:sz w:val="28"/>
          <w:szCs w:val="28"/>
        </w:rPr>
      </w:pPr>
    </w:p>
    <w:p w:rsidR="00950925" w:rsidRPr="00772719" w:rsidRDefault="00950925" w:rsidP="00950925">
      <w:pPr>
        <w:pStyle w:val="a5"/>
        <w:spacing w:line="300" w:lineRule="auto"/>
        <w:ind w:left="360" w:firstLine="562"/>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第一讲中华民族伟大复兴之道</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 中国的先进分子之所以在反复比较</w:t>
      </w:r>
      <w:r w:rsidRPr="00772719">
        <w:rPr>
          <w:rFonts w:asciiTheme="minorEastAsia" w:hAnsiTheme="minorEastAsia" w:cs="Times New Roman" w:hint="eastAsia"/>
        </w:rPr>
        <w:t>中</w:t>
      </w:r>
      <w:r w:rsidRPr="00772719">
        <w:rPr>
          <w:rFonts w:asciiTheme="minorEastAsia" w:hAnsiTheme="minorEastAsia" w:cs="Times New Roman"/>
        </w:rPr>
        <w:t>坚定地选择了马克思主义，主要有以下三点原因：（1）鉴于学习西方的痛苦经历加之十月革命成功的启示；（2）马克思主义与中国传统文化有着相通之处；（3）马克思主义揭示了人类社会发展的基本规律，展现了通过无产阶级革命完成反帝反封建、推翻三座大山的任务。</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2. 毛泽东在党的六届六中全会上作的题为《论新阶段》的政治报告中，提出了“马克思主义中国化”的重大命题。</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3.中国革命早期遭受严重挫折的最主要原因就是没有把马克思主义与中国实际全面地、正确地结合起来；解决中国革命问题的根本之“道”就是将马克思主义与中国革命具体实际相结合。</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4. </w:t>
      </w:r>
      <w:r w:rsidRPr="00772719">
        <w:rPr>
          <w:rFonts w:asciiTheme="minorEastAsia" w:hAnsiTheme="minorEastAsia" w:cs="Times New Roman" w:hint="eastAsia"/>
        </w:rPr>
        <w:t>历史和现实反复证明，马克思主义只有中国化才能在中国大地上闪耀真理光芒，也只有实现中国化才能救中国、发展中国、发展社会主义。正是由于推动马克思主义中国化，形成了中国化的马克思主义，才从根本上改变了中国人民和中华民族的前途命运，结束了近代以后中国内忧外患、积贫积弱的悲惨命运，中华民族伟大复兴展现出前所未有的光明前景。</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5.马克思主义中国化，</w:t>
      </w:r>
      <w:r w:rsidRPr="00772719">
        <w:rPr>
          <w:rFonts w:asciiTheme="minorEastAsia" w:hAnsiTheme="minorEastAsia" w:cs="Times New Roman" w:hint="eastAsia"/>
        </w:rPr>
        <w:t>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6. </w:t>
      </w:r>
      <w:r w:rsidRPr="00772719">
        <w:rPr>
          <w:rFonts w:asciiTheme="minorEastAsia" w:hAnsiTheme="minorEastAsia" w:cs="Times New Roman" w:hint="eastAsia"/>
        </w:rPr>
        <w:t>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不断开辟了马克思主义在中国发展的新境界。</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中国共产党诞生后，中国共产党人把马克思主义基本原理同中国革命和建设的具体实际结合起来，团结带领人民经过长期奋斗，完成新民主主义革命和社会主义革命，建立起中华人民共和国和社会主义基本制度，进行了社会主义建设的艰辛探索，实现了中华民族从东亚病夫到站起来的伟大飞跃。这一伟大飞跃以铁一般的事实证明，只有社会主义才能救中国！</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改革开放以来，中国共产党人把马克思主义基本原理同中国改革开放的具体实际结合起来，团结带领人民进行建设中国特色社会主义新的伟大实践，使中国大踏步赶上了时代，实现了中华民族从站起来到富起来的伟大飞跃。这一伟大飞跃以铁一般的事实证明，只有中国特色社会主义才能发展中国！</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9.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w:t>
      </w:r>
      <w:r w:rsidRPr="00772719">
        <w:rPr>
          <w:rFonts w:asciiTheme="minorEastAsia" w:hAnsiTheme="minorEastAsia" w:cs="Times New Roman" w:hint="eastAsia"/>
        </w:rPr>
        <w:lastRenderedPageBreak/>
        <w:t>到强起来的伟大飞跃。这一伟大飞跃以铁一般的事实证明，只有坚持和发展中国特色社会主义才能实现中华民族伟大复兴！</w:t>
      </w:r>
    </w:p>
    <w:p w:rsidR="00950925" w:rsidRDefault="00950925" w:rsidP="00950925">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950925" w:rsidRPr="00EA2B20" w:rsidRDefault="00950925" w:rsidP="00950925">
      <w:pPr>
        <w:spacing w:line="300" w:lineRule="auto"/>
        <w:jc w:val="center"/>
        <w:rPr>
          <w:rFonts w:asciiTheme="minorEastAsia" w:hAnsiTheme="minorEastAsia" w:cs="Times New Roman"/>
          <w:b/>
          <w:sz w:val="28"/>
          <w:szCs w:val="28"/>
        </w:rPr>
      </w:pPr>
      <w:r w:rsidRPr="00EA2B20">
        <w:rPr>
          <w:rFonts w:asciiTheme="minorEastAsia" w:hAnsiTheme="minorEastAsia" w:cs="Times New Roman"/>
          <w:b/>
          <w:sz w:val="28"/>
          <w:szCs w:val="28"/>
        </w:rPr>
        <w:lastRenderedPageBreak/>
        <w:t>第二讲</w:t>
      </w:r>
      <w:r w:rsidRPr="00EA2B20">
        <w:rPr>
          <w:rFonts w:asciiTheme="minorEastAsia" w:hAnsiTheme="minorEastAsia" w:cs="Times New Roman" w:hint="eastAsia"/>
          <w:b/>
          <w:sz w:val="28"/>
          <w:szCs w:val="28"/>
        </w:rPr>
        <w:t>毛泽东思想</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1. </w:t>
      </w:r>
      <w:r w:rsidRPr="00772719">
        <w:rPr>
          <w:rFonts w:asciiTheme="minorEastAsia" w:hAnsiTheme="minorEastAsia" w:cs="Times New Roman" w:hint="eastAsia"/>
        </w:rPr>
        <w:t>毛泽东思想是在我国新民主主义革命、社会主义革命和社会主义建设的实践过程中逐步形成和发展起来的。</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 xml:space="preserve">2. </w:t>
      </w:r>
      <w:r w:rsidRPr="00772719">
        <w:rPr>
          <w:rFonts w:asciiTheme="minorEastAsia" w:hAnsiTheme="minorEastAsia" w:cs="Times New Roman"/>
        </w:rPr>
        <w:t>毛泽东的伟大功绩：（1）为中国共产党的创立和发展做出重大贡献；（2）为中国人民解放军的创立和发展做出杰出贡献；（3）为中华人民共和国的缔造立下了不朽的功勋；（4）为社会主义基本制度的确立做出巨大贡献；（5）创立了毛泽东思想</w:t>
      </w:r>
      <w:r>
        <w:rPr>
          <w:rFonts w:asciiTheme="minorEastAsia" w:hAnsiTheme="minorEastAsia" w:cs="Times New Roman" w:hint="eastAsia"/>
        </w:rPr>
        <w:t>，</w:t>
      </w:r>
      <w:r w:rsidRPr="00772719">
        <w:rPr>
          <w:rFonts w:asciiTheme="minorEastAsia" w:hAnsiTheme="minorEastAsia" w:cs="Times New Roman"/>
        </w:rPr>
        <w:t>实现了马克思主义中国化的第一次历史性飞跃。</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w:t>
      </w:r>
      <w:r w:rsidRPr="00772719">
        <w:rPr>
          <w:rFonts w:asciiTheme="minorEastAsia" w:hAnsiTheme="minorEastAsia" w:cs="Times New Roman"/>
        </w:rPr>
        <w:t xml:space="preserve">. </w:t>
      </w:r>
      <w:r w:rsidRPr="00772719">
        <w:rPr>
          <w:rFonts w:asciiTheme="minorEastAsia" w:hAnsiTheme="minorEastAsia" w:cs="Times New Roman" w:hint="eastAsia"/>
        </w:rPr>
        <w:t>毛泽东在《中国的红色政权为什么能够存在？》、《井冈山的斗争》、《星星之火，可以燎原》、《反对本本主义》等著作中，提出并阐述了农村包围城市、武装夺取政权的思想，标志着毛泽东思想的初步形成。</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4</w:t>
      </w:r>
      <w:r w:rsidRPr="00772719">
        <w:rPr>
          <w:rFonts w:asciiTheme="minorEastAsia" w:hAnsiTheme="minorEastAsia" w:cs="Times New Roman"/>
        </w:rPr>
        <w:t>. 1945年中国共产党第七次全国代表大会将毛泽东思想</w:t>
      </w:r>
      <w:r w:rsidRPr="00772719">
        <w:rPr>
          <w:rFonts w:asciiTheme="minorEastAsia" w:hAnsiTheme="minorEastAsia" w:cs="Times New Roman" w:hint="eastAsia"/>
        </w:rPr>
        <w:t>写入党章</w:t>
      </w:r>
      <w:r w:rsidRPr="00772719">
        <w:rPr>
          <w:rFonts w:asciiTheme="minorEastAsia" w:hAnsiTheme="minorEastAsia" w:cs="Times New Roman"/>
        </w:rPr>
        <w:t>，确立为党</w:t>
      </w:r>
      <w:r w:rsidRPr="00772719">
        <w:rPr>
          <w:rFonts w:asciiTheme="minorEastAsia" w:hAnsiTheme="minorEastAsia" w:cs="Times New Roman" w:hint="eastAsia"/>
        </w:rPr>
        <w:t>必须长期坚持</w:t>
      </w:r>
      <w:r w:rsidRPr="00772719">
        <w:rPr>
          <w:rFonts w:asciiTheme="minorEastAsia" w:hAnsiTheme="minorEastAsia" w:cs="Times New Roman"/>
        </w:rPr>
        <w:t>的指导思想。</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w:t>
      </w:r>
      <w:r w:rsidRPr="00772719">
        <w:rPr>
          <w:rFonts w:asciiTheme="minorEastAsia" w:hAnsiTheme="minorEastAsia" w:cs="Times New Roman"/>
        </w:rPr>
        <w:t xml:space="preserve">. </w:t>
      </w:r>
      <w:r w:rsidRPr="00772719">
        <w:rPr>
          <w:rFonts w:asciiTheme="minorEastAsia" w:hAnsiTheme="minorEastAsia" w:cs="Times New Roman" w:hint="eastAsia"/>
        </w:rPr>
        <w:t>毛泽东思想在解放战争时期和中华人民共和国成立以后继续发展，先后提出了人民民主专政理论、社会主义改造理论、关于严格区分和正确处理两类矛盾的学说等，明确提出把马克思主义基本原理同中国革命和建设的具体实际进行“第二次革命，找出在中国怎样建设社会主义的道路”的任务，并为开辟适合中国国情取得社会主义建设道路进行了艰辛探索。</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w:t>
      </w:r>
      <w:r w:rsidRPr="00772719">
        <w:rPr>
          <w:rFonts w:asciiTheme="minorEastAsia" w:hAnsiTheme="minorEastAsia" w:cs="Times New Roman"/>
        </w:rPr>
        <w:t>. 毛泽东思想的历史地位：（1）是马克思主义中国化第一次历史性飞跃的理论成果；（2）是中国革命和建设的科学指南；（3）是党和人民的宝贵精神财富。</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w:t>
      </w:r>
      <w:r w:rsidRPr="00772719">
        <w:rPr>
          <w:rFonts w:asciiTheme="minorEastAsia" w:hAnsiTheme="minorEastAsia" w:cs="Times New Roman"/>
        </w:rPr>
        <w:t>.毛泽东晚年的错误是严重的，但是与他对中国革命和建设所做的贡献相比，无论是分量上、时限上，还是历史影响上，都是显然不同的，不能等量齐观，不可同日而语。</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8</w:t>
      </w:r>
      <w:r w:rsidRPr="00772719">
        <w:rPr>
          <w:rFonts w:asciiTheme="minorEastAsia" w:hAnsiTheme="minorEastAsia" w:cs="Times New Roman" w:hint="eastAsia"/>
        </w:rPr>
        <w:t>.贯穿于毛泽东思想各个组成部分的立场、观点和方法</w:t>
      </w:r>
      <w:r>
        <w:rPr>
          <w:rFonts w:asciiTheme="minorEastAsia" w:hAnsiTheme="minorEastAsia" w:cs="Times New Roman" w:hint="eastAsia"/>
        </w:rPr>
        <w:t>，</w:t>
      </w:r>
      <w:r w:rsidRPr="00772719">
        <w:rPr>
          <w:rFonts w:asciiTheme="minorEastAsia" w:hAnsiTheme="minorEastAsia" w:cs="Times New Roman" w:hint="eastAsia"/>
        </w:rPr>
        <w:t>被称作毛泽东思想的活的灵魂，</w:t>
      </w:r>
      <w:r>
        <w:rPr>
          <w:rFonts w:asciiTheme="minorEastAsia" w:hAnsiTheme="minorEastAsia" w:cs="Times New Roman" w:hint="eastAsia"/>
        </w:rPr>
        <w:t>它包括</w:t>
      </w:r>
      <w:r w:rsidRPr="00772719">
        <w:rPr>
          <w:rFonts w:asciiTheme="minorEastAsia" w:hAnsiTheme="minorEastAsia" w:cs="Times New Roman" w:hint="eastAsia"/>
        </w:rPr>
        <w:t>实事求是</w:t>
      </w:r>
      <w:r>
        <w:rPr>
          <w:rFonts w:asciiTheme="minorEastAsia" w:hAnsiTheme="minorEastAsia" w:cs="Times New Roman" w:hint="eastAsia"/>
        </w:rPr>
        <w:t>、</w:t>
      </w:r>
      <w:r w:rsidRPr="00772719">
        <w:rPr>
          <w:rFonts w:asciiTheme="minorEastAsia" w:hAnsiTheme="minorEastAsia" w:cs="Times New Roman" w:hint="eastAsia"/>
        </w:rPr>
        <w:t>群众路线</w:t>
      </w:r>
      <w:r>
        <w:rPr>
          <w:rFonts w:asciiTheme="minorEastAsia" w:hAnsiTheme="minorEastAsia" w:cs="Times New Roman" w:hint="eastAsia"/>
        </w:rPr>
        <w:t>、</w:t>
      </w:r>
      <w:r w:rsidRPr="00772719">
        <w:rPr>
          <w:rFonts w:asciiTheme="minorEastAsia" w:hAnsiTheme="minorEastAsia" w:cs="Times New Roman" w:hint="eastAsia"/>
        </w:rPr>
        <w:t>独立自主。</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rPr>
        <w:t>9</w:t>
      </w:r>
      <w:r w:rsidRPr="00772719">
        <w:rPr>
          <w:rFonts w:asciiTheme="minorEastAsia" w:hAnsiTheme="minorEastAsia" w:cs="Times New Roman"/>
        </w:rPr>
        <w:t>.毛泽东对实事求是的含义作了科学界定：“‘实事’就是客观存在着的一切事物，‘是’就是客观事物的内部联系，即规律性，‘求’就是我们去研究。</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Pr>
          <w:rFonts w:asciiTheme="minorEastAsia" w:hAnsiTheme="minorEastAsia" w:cs="Times New Roman" w:hint="eastAsia"/>
        </w:rPr>
        <w:t>0</w:t>
      </w:r>
      <w:r w:rsidRPr="00772719">
        <w:rPr>
          <w:rFonts w:asciiTheme="minorEastAsia" w:hAnsiTheme="minorEastAsia" w:cs="Times New Roman"/>
        </w:rPr>
        <w:t>.</w:t>
      </w:r>
      <w:r w:rsidRPr="00772719">
        <w:rPr>
          <w:rFonts w:asciiTheme="minorEastAsia" w:hAnsiTheme="minorEastAsia" w:cs="Times New Roman" w:hint="eastAsia"/>
        </w:rPr>
        <w:t>实事求是就</w:t>
      </w:r>
      <w:r w:rsidRPr="00772719">
        <w:rPr>
          <w:rFonts w:asciiTheme="minorEastAsia" w:hAnsiTheme="minorEastAsia" w:cs="Times New Roman"/>
        </w:rPr>
        <w:t>是一切从实际出发，理论联系实际，在实践中检验真理和发展真理。</w:t>
      </w:r>
      <w:r w:rsidRPr="00772719">
        <w:rPr>
          <w:rFonts w:asciiTheme="minorEastAsia" w:hAnsiTheme="minorEastAsia" w:cs="Times New Roman" w:hint="eastAsia"/>
        </w:rPr>
        <w:t>坚持</w:t>
      </w:r>
      <w:r w:rsidRPr="00772719">
        <w:rPr>
          <w:rFonts w:asciiTheme="minorEastAsia" w:hAnsiTheme="minorEastAsia" w:cs="Times New Roman"/>
        </w:rPr>
        <w:t>实事求是</w:t>
      </w:r>
      <w:r w:rsidRPr="00772719">
        <w:rPr>
          <w:rFonts w:asciiTheme="minorEastAsia" w:hAnsiTheme="minorEastAsia" w:cs="Times New Roman" w:hint="eastAsia"/>
        </w:rPr>
        <w:t>，就是要深入了解事物的本来面目，把握事物内在必然联系，按照客观规律办事；就是要清醒认识和正确把握我国基本国情；就是要不断推进实践基础上的理论创新。</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Pr>
          <w:rFonts w:asciiTheme="minorEastAsia" w:hAnsiTheme="minorEastAsia" w:cs="Times New Roman" w:hint="eastAsia"/>
        </w:rPr>
        <w:t>1</w:t>
      </w:r>
      <w:r w:rsidRPr="00772719">
        <w:rPr>
          <w:rFonts w:asciiTheme="minorEastAsia" w:hAnsiTheme="minorEastAsia" w:cs="Times New Roman"/>
        </w:rPr>
        <w:t>.</w:t>
      </w:r>
      <w:r w:rsidRPr="00772719">
        <w:rPr>
          <w:rFonts w:asciiTheme="minorEastAsia" w:hAnsiTheme="minorEastAsia" w:cs="Times New Roman" w:hint="eastAsia"/>
        </w:rPr>
        <w:t>群众路线，就是一切为了群众，一切依靠群众，从群众中来，到群众中去。坚持群众路线，就是要坚持人民群众是推动历史发展的根本力量；就是要坚持全心全意为人民服务的根本宗旨；就是要保持党同人民群众的血肉联系。</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Pr>
          <w:rFonts w:asciiTheme="minorEastAsia" w:hAnsiTheme="minorEastAsia" w:cs="Times New Roman" w:hint="eastAsia"/>
        </w:rPr>
        <w:t>2</w:t>
      </w:r>
      <w:r w:rsidRPr="00772719">
        <w:rPr>
          <w:rFonts w:asciiTheme="minorEastAsia" w:hAnsiTheme="minorEastAsia" w:cs="Times New Roman" w:hint="eastAsia"/>
        </w:rPr>
        <w:t>. 独立自主，就是坚持独立思考，走自己的路，坚定不移地维护民族独立、捍卫国家主权，把立足点放在依靠自己力量的基础上，同时积极争取外援，开展国际交流，学习外国一切对我们有益的先进事物。</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Pr>
          <w:rFonts w:asciiTheme="minorEastAsia" w:hAnsiTheme="minorEastAsia" w:cs="Times New Roman" w:hint="eastAsia"/>
        </w:rPr>
        <w:t>3</w:t>
      </w:r>
      <w:r w:rsidRPr="00772719">
        <w:rPr>
          <w:rFonts w:asciiTheme="minorEastAsia" w:hAnsiTheme="minorEastAsia" w:cs="Times New Roman" w:hint="eastAsia"/>
        </w:rPr>
        <w:t>. 毛泽东思想是马克思列宁主义在中国的运用和发展，是被实践证明了的关于中国革命和建设的正确理论原则和经验总结，是中国共产党集体智慧的结晶。</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lastRenderedPageBreak/>
        <w:t>1</w:t>
      </w:r>
      <w:r>
        <w:rPr>
          <w:rFonts w:asciiTheme="minorEastAsia" w:hAnsiTheme="minorEastAsia" w:cs="Times New Roman" w:hint="eastAsia"/>
        </w:rPr>
        <w:t>4</w:t>
      </w:r>
      <w:r w:rsidRPr="00772719">
        <w:rPr>
          <w:rFonts w:asciiTheme="minorEastAsia" w:hAnsiTheme="minorEastAsia" w:cs="Times New Roman" w:hint="eastAsia"/>
        </w:rPr>
        <w:t>. 1981年中共十一届六中全会通过的《关于建国以来党的若干历史问题的决议》对毛泽东思想科学体系的基本内容作了概括：新民主主义革命理论、社会主义革命和社会主义建设理论、革命军队建设和军事战略的理论、政策和策略的理论、思想政治工作和文化工作的理论、党的建设理论。</w:t>
      </w: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950925" w:rsidRPr="00772719" w:rsidRDefault="00950925" w:rsidP="00950925">
      <w:pPr>
        <w:widowControl/>
        <w:spacing w:line="300" w:lineRule="auto"/>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第三讲新民民主主义革命理论</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 新民主主义革命理论产生的时代背景是战争与革命。</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2. 近代中国社会的主要矛盾是帝国主义和中华民族的矛盾，封建主义和人民大众的矛盾。历史任务是要实现民族独立和人民解放，实现国家的繁荣富强和人民的共同富裕。</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3. 1948年，毛泽东在《在晋绥干部会议上的讲话》中完整地表述了新民主主义革命总路线的内容，即无产阶级领导的，人民大众的，反对帝国主义、封建主义和官僚资本主义的革命。</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4. 新民主主义革命的对象是帝国主义、封建主义和官僚资本主义。</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5. 新民主主义革命总路线中“人民大众的”就是指的革命动力。它包括无产阶级、农民阶级、城市小资产阶级和民族资产阶级。</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6. 无产阶级的领导权是中国革命的中心问题，也是新民主主义革命理论的核心问题。区别新旧两种不同范畴的民主主义革命，根本的标志是革命的领导权掌握在无产阶级手中还是掌握在资产阶级手中。</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7. 新民主主义革命的性质</w:t>
      </w:r>
      <w:r w:rsidRPr="00772719">
        <w:rPr>
          <w:rFonts w:asciiTheme="minorEastAsia" w:hAnsiTheme="minorEastAsia" w:cs="Times New Roman" w:hint="eastAsia"/>
        </w:rPr>
        <w:t>是资产阶级民主主义革命，前途是经过新民主主义社会过渡到社会主义社会。</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8. </w:t>
      </w:r>
      <w:r>
        <w:rPr>
          <w:rFonts w:asciiTheme="minorEastAsia" w:hAnsiTheme="minorEastAsia" w:cs="Times New Roman"/>
        </w:rPr>
        <w:t>新、旧民主主义革命的主要区别：（1）领导力量</w:t>
      </w:r>
      <w:r w:rsidRPr="00772719">
        <w:rPr>
          <w:rFonts w:asciiTheme="minorEastAsia" w:hAnsiTheme="minorEastAsia" w:cs="Times New Roman"/>
        </w:rPr>
        <w:t>不同：旧民主主义革命的领导是资产阶级，新民主主义革命的领导是无产阶级。领导权的不同，也是新</w:t>
      </w:r>
      <w:r>
        <w:rPr>
          <w:rFonts w:asciiTheme="minorEastAsia" w:hAnsiTheme="minorEastAsia" w:cs="Times New Roman"/>
        </w:rPr>
        <w:t>、</w:t>
      </w:r>
      <w:r w:rsidRPr="00772719">
        <w:rPr>
          <w:rFonts w:asciiTheme="minorEastAsia" w:hAnsiTheme="minorEastAsia" w:cs="Times New Roman"/>
        </w:rPr>
        <w:t>旧民主主义革命相区别的根本标志。</w:t>
      </w:r>
      <w:r>
        <w:rPr>
          <w:rFonts w:asciiTheme="minorEastAsia" w:hAnsiTheme="minorEastAsia" w:cs="Times New Roman"/>
        </w:rPr>
        <w:t>（2）和世界革命</w:t>
      </w:r>
      <w:r w:rsidRPr="00772719">
        <w:rPr>
          <w:rFonts w:asciiTheme="minorEastAsia" w:hAnsiTheme="minorEastAsia" w:cs="Times New Roman"/>
        </w:rPr>
        <w:t>所属范畴不同：旧民主主义革命属于世界资产阶级革命的一部分，新民主主义革命发生在十月革命之后，属于无产阶级世界革命的一部分。</w:t>
      </w:r>
      <w:r>
        <w:rPr>
          <w:rFonts w:asciiTheme="minorEastAsia" w:hAnsiTheme="minorEastAsia" w:cs="Times New Roman"/>
        </w:rPr>
        <w:t>（3）</w:t>
      </w:r>
      <w:r w:rsidRPr="00772719">
        <w:rPr>
          <w:rFonts w:asciiTheme="minorEastAsia" w:hAnsiTheme="minorEastAsia" w:cs="Times New Roman"/>
        </w:rPr>
        <w:t>指导思想不同：旧民主主义革命是资产阶级的平等、自由思想和民主共和观念，新民主主义革命是马克思主义指导。</w:t>
      </w:r>
      <w:r>
        <w:rPr>
          <w:rFonts w:asciiTheme="minorEastAsia" w:hAnsiTheme="minorEastAsia" w:cs="Times New Roman"/>
        </w:rPr>
        <w:t>（4）</w:t>
      </w:r>
      <w:r w:rsidRPr="00772719">
        <w:rPr>
          <w:rFonts w:asciiTheme="minorEastAsia" w:hAnsiTheme="minorEastAsia" w:cs="Times New Roman"/>
        </w:rPr>
        <w:t>革命前途不同：旧民主主义革命是建立资产阶级民主共和国，新民主主义革命是在完成民主革命任务后</w:t>
      </w:r>
      <w:r w:rsidRPr="00772719">
        <w:rPr>
          <w:rFonts w:asciiTheme="minorEastAsia" w:hAnsiTheme="minorEastAsia" w:cs="Times New Roman" w:hint="eastAsia"/>
        </w:rPr>
        <w:t>，</w:t>
      </w:r>
      <w:r w:rsidRPr="00772719">
        <w:rPr>
          <w:rFonts w:asciiTheme="minorEastAsia" w:hAnsiTheme="minorEastAsia" w:cs="Times New Roman"/>
        </w:rPr>
        <w:t>经过新民主主义共和国进入社会主义社会。</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9. </w:t>
      </w:r>
      <w:r>
        <w:rPr>
          <w:rFonts w:asciiTheme="minorEastAsia" w:hAnsiTheme="minorEastAsia" w:cs="Times New Roman"/>
        </w:rPr>
        <w:t>中国革命的历史进程分两步走：第一步，</w:t>
      </w:r>
      <w:r w:rsidRPr="00772719">
        <w:rPr>
          <w:rFonts w:asciiTheme="minorEastAsia" w:hAnsiTheme="minorEastAsia" w:cs="Times New Roman"/>
        </w:rPr>
        <w:t>新民主主义革命，改变半殖民地半封建的社会形态，使中国成为一个独立</w:t>
      </w:r>
      <w:r>
        <w:rPr>
          <w:rFonts w:asciiTheme="minorEastAsia" w:hAnsiTheme="minorEastAsia" w:cs="Times New Roman"/>
        </w:rPr>
        <w:t>的新民主主义社会；第二步，</w:t>
      </w:r>
      <w:r w:rsidRPr="00772719">
        <w:rPr>
          <w:rFonts w:asciiTheme="minorEastAsia" w:hAnsiTheme="minorEastAsia" w:cs="Times New Roman"/>
        </w:rPr>
        <w:t>社会主义革命，使革命向前发展，建立一个社会主义社会。</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Pr>
          <w:rFonts w:asciiTheme="minorEastAsia" w:hAnsiTheme="minorEastAsia" w:cs="Times New Roman" w:hint="eastAsia"/>
        </w:rPr>
        <w:t>0</w:t>
      </w:r>
      <w:r w:rsidRPr="00772719">
        <w:rPr>
          <w:rFonts w:asciiTheme="minorEastAsia" w:hAnsiTheme="minorEastAsia" w:cs="Times New Roman"/>
        </w:rPr>
        <w:t>. 新民主主义国家的国体是无产阶级领导的以工农联盟为基础，包括小资产阶级、民族资产阶级和其他反帝反封建的人们在内的各革命阶级的联合专政。</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Pr>
          <w:rFonts w:asciiTheme="minorEastAsia" w:hAnsiTheme="minorEastAsia" w:cs="Times New Roman" w:hint="eastAsia"/>
        </w:rPr>
        <w:t>1</w:t>
      </w:r>
      <w:r w:rsidRPr="00772719">
        <w:rPr>
          <w:rFonts w:asciiTheme="minorEastAsia" w:hAnsiTheme="minorEastAsia" w:cs="Times New Roman"/>
        </w:rPr>
        <w:t>. 新民主主义文化就是无产阶级领导的人民大众的反帝反封建的文化，即民族的科学的大众的文化。</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12</w:t>
      </w:r>
      <w:r w:rsidRPr="00772719">
        <w:rPr>
          <w:rFonts w:asciiTheme="minorEastAsia" w:hAnsiTheme="minorEastAsia" w:cs="Times New Roman"/>
        </w:rPr>
        <w:t>. 毛泽东开辟了以农村包围城市、武装夺取政权的中国革命新道路。</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13</w:t>
      </w:r>
      <w:r w:rsidRPr="00772719">
        <w:rPr>
          <w:rFonts w:asciiTheme="minorEastAsia" w:hAnsiTheme="minorEastAsia" w:cs="Times New Roman"/>
        </w:rPr>
        <w:t>. 中国走农村包围城市武装夺取政权道路的可能性，第一，近代中国是一个政治、经济、文化发展极不平衡的半殖民地半封建的大国。第二，第一次大革命影响的存在和良好的群众基础。第三，全国革命形势的继续向前发展。第四，有相当力量的正式革命武装的存在。第五，党的领导及其正确的政策是保证红色政权能够长期地存在和发展的最重要的主观条件。</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14</w:t>
      </w:r>
      <w:r w:rsidRPr="00772719">
        <w:rPr>
          <w:rFonts w:asciiTheme="minorEastAsia" w:hAnsiTheme="minorEastAsia" w:cs="Times New Roman"/>
        </w:rPr>
        <w:t>. 统一战线</w:t>
      </w:r>
      <w:r>
        <w:rPr>
          <w:rFonts w:asciiTheme="minorEastAsia" w:hAnsiTheme="minorEastAsia" w:cs="Times New Roman"/>
        </w:rPr>
        <w:t>、</w:t>
      </w:r>
      <w:r w:rsidRPr="00772719">
        <w:rPr>
          <w:rFonts w:asciiTheme="minorEastAsia" w:hAnsiTheme="minorEastAsia" w:cs="Times New Roman"/>
        </w:rPr>
        <w:t>武装斗争</w:t>
      </w:r>
      <w:r>
        <w:rPr>
          <w:rFonts w:asciiTheme="minorEastAsia" w:hAnsiTheme="minorEastAsia" w:cs="Times New Roman"/>
        </w:rPr>
        <w:t>、</w:t>
      </w:r>
      <w:r w:rsidRPr="00772719">
        <w:rPr>
          <w:rFonts w:asciiTheme="minorEastAsia" w:hAnsiTheme="minorEastAsia" w:cs="Times New Roman"/>
        </w:rPr>
        <w:t>党的建设，是中国共产党在中国革命中战胜敌人的三个法宝。</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lastRenderedPageBreak/>
        <w:t>15</w:t>
      </w:r>
      <w:r w:rsidRPr="00772719">
        <w:rPr>
          <w:rFonts w:asciiTheme="minorEastAsia" w:hAnsiTheme="minorEastAsia" w:cs="Times New Roman"/>
        </w:rPr>
        <w:t>.新民主主义革命统一战线的策略总原则</w:t>
      </w:r>
      <w:r w:rsidRPr="00772719">
        <w:rPr>
          <w:rFonts w:asciiTheme="minorEastAsia" w:hAnsiTheme="minorEastAsia" w:cs="Times New Roman" w:hint="eastAsia"/>
        </w:rPr>
        <w:t>：坚持发展进步势力，争取中间势力，孤立顽固势力</w:t>
      </w:r>
      <w:r w:rsidRPr="00772719">
        <w:rPr>
          <w:rFonts w:asciiTheme="minorEastAsia" w:hAnsiTheme="minorEastAsia" w:cs="Times New Roman"/>
        </w:rPr>
        <w:t>。</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16</w:t>
      </w:r>
      <w:r w:rsidRPr="00772719">
        <w:rPr>
          <w:rFonts w:asciiTheme="minorEastAsia" w:hAnsiTheme="minorEastAsia" w:cs="Times New Roman"/>
        </w:rPr>
        <w:t>. 坚持共产党对人民军队的绝对领导，是</w:t>
      </w:r>
      <w:r w:rsidRPr="00772719">
        <w:rPr>
          <w:rFonts w:asciiTheme="minorEastAsia" w:hAnsiTheme="minorEastAsia" w:cs="Times New Roman" w:hint="eastAsia"/>
        </w:rPr>
        <w:t>建设新型</w:t>
      </w:r>
      <w:r w:rsidRPr="00772719">
        <w:rPr>
          <w:rFonts w:asciiTheme="minorEastAsia" w:hAnsiTheme="minorEastAsia" w:cs="Times New Roman"/>
        </w:rPr>
        <w:t>人民军队</w:t>
      </w:r>
      <w:r w:rsidRPr="00772719">
        <w:rPr>
          <w:rFonts w:asciiTheme="minorEastAsia" w:hAnsiTheme="minorEastAsia" w:cs="Times New Roman" w:hint="eastAsia"/>
        </w:rPr>
        <w:t>的</w:t>
      </w:r>
      <w:r w:rsidRPr="00772719">
        <w:rPr>
          <w:rFonts w:asciiTheme="minorEastAsia" w:hAnsiTheme="minorEastAsia" w:cs="Times New Roman"/>
        </w:rPr>
        <w:t>根本原则。</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17</w:t>
      </w:r>
      <w:r w:rsidRPr="00772719">
        <w:rPr>
          <w:rFonts w:asciiTheme="minorEastAsia" w:hAnsiTheme="minorEastAsia" w:cs="Times New Roman"/>
        </w:rPr>
        <w:t>. 新民主主义革命时期党的建设的主要经验：把党的思想建设放在首位，注重党的组织建设，坚持民主集中制原则，切实加强党的作风建设，发扬党的优良作风。</w:t>
      </w:r>
    </w:p>
    <w:p w:rsidR="00950925" w:rsidRPr="007C4D27"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18</w:t>
      </w:r>
      <w:r w:rsidRPr="00772719">
        <w:rPr>
          <w:rFonts w:asciiTheme="minorEastAsia" w:hAnsiTheme="minorEastAsia" w:cs="Times New Roman"/>
        </w:rPr>
        <w:t>. 党的作风概括为三大优良作风，即：理论和实践相结合的作风、和人民群众紧密地联系在一起的作风以及自我批评的作风，这是中国共产党区别于其他任何政党的显著标志。</w:t>
      </w: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b/>
          <w:sz w:val="28"/>
          <w:szCs w:val="28"/>
        </w:rPr>
      </w:pPr>
    </w:p>
    <w:p w:rsidR="00950925" w:rsidRDefault="00950925"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hint="eastAsia"/>
          <w:b/>
          <w:sz w:val="28"/>
          <w:szCs w:val="28"/>
        </w:rPr>
      </w:pPr>
    </w:p>
    <w:p w:rsidR="00E42C27" w:rsidRDefault="00E42C27" w:rsidP="00950925">
      <w:pPr>
        <w:widowControl/>
        <w:spacing w:line="300" w:lineRule="auto"/>
        <w:jc w:val="center"/>
        <w:rPr>
          <w:rFonts w:asciiTheme="minorEastAsia" w:hAnsiTheme="minorEastAsia" w:cs="Times New Roman"/>
          <w:b/>
          <w:sz w:val="28"/>
          <w:szCs w:val="28"/>
        </w:rPr>
      </w:pPr>
    </w:p>
    <w:p w:rsidR="00950925" w:rsidRPr="00772719" w:rsidRDefault="00950925" w:rsidP="00950925">
      <w:pPr>
        <w:widowControl/>
        <w:spacing w:line="300" w:lineRule="auto"/>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第四讲社会主义改造理论</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从中华人民共和国成立到社会主义改造基本完成，是我国从新民主主义到社会主义过渡的时期。这一时期，我国社会的性质是新民主主义社会。新民主主义社会不是一个独立的社会形态，而是属于社会主义体系和逐步过渡到社会主义社会的过渡性质的社会。</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2. 新民主主义社会的特点：（1</w:t>
      </w:r>
      <w:r>
        <w:rPr>
          <w:rFonts w:asciiTheme="minorEastAsia" w:hAnsiTheme="minorEastAsia" w:cs="Times New Roman"/>
        </w:rPr>
        <w:t>）经济上，五种经济成分并存——</w:t>
      </w:r>
      <w:r w:rsidRPr="00772719">
        <w:rPr>
          <w:rFonts w:asciiTheme="minorEastAsia" w:hAnsiTheme="minorEastAsia" w:cs="Times New Roman"/>
        </w:rPr>
        <w:t>国营经济</w:t>
      </w:r>
      <w:r>
        <w:rPr>
          <w:rFonts w:asciiTheme="minorEastAsia" w:hAnsiTheme="minorEastAsia" w:cs="Times New Roman"/>
        </w:rPr>
        <w:t>、</w:t>
      </w:r>
      <w:r w:rsidRPr="00772719">
        <w:rPr>
          <w:rFonts w:asciiTheme="minorEastAsia" w:hAnsiTheme="minorEastAsia" w:cs="Times New Roman"/>
        </w:rPr>
        <w:t>个体经济</w:t>
      </w:r>
      <w:r>
        <w:rPr>
          <w:rFonts w:asciiTheme="minorEastAsia" w:hAnsiTheme="minorEastAsia" w:cs="Times New Roman"/>
        </w:rPr>
        <w:t>、</w:t>
      </w:r>
      <w:r w:rsidRPr="00772719">
        <w:rPr>
          <w:rFonts w:asciiTheme="minorEastAsia" w:hAnsiTheme="minorEastAsia" w:cs="Times New Roman"/>
        </w:rPr>
        <w:t>私人资本主义经济</w:t>
      </w:r>
      <w:r>
        <w:rPr>
          <w:rFonts w:asciiTheme="minorEastAsia" w:hAnsiTheme="minorEastAsia" w:cs="Times New Roman"/>
        </w:rPr>
        <w:t>、</w:t>
      </w:r>
      <w:r w:rsidRPr="00772719">
        <w:rPr>
          <w:rFonts w:asciiTheme="minorEastAsia" w:hAnsiTheme="minorEastAsia" w:cs="Times New Roman"/>
        </w:rPr>
        <w:t>合作社经济济</w:t>
      </w:r>
      <w:r>
        <w:rPr>
          <w:rFonts w:asciiTheme="minorEastAsia" w:hAnsiTheme="minorEastAsia" w:cs="Times New Roman"/>
        </w:rPr>
        <w:t>、</w:t>
      </w:r>
      <w:r w:rsidRPr="00772719">
        <w:rPr>
          <w:rFonts w:asciiTheme="minorEastAsia" w:hAnsiTheme="minorEastAsia" w:cs="Times New Roman"/>
        </w:rPr>
        <w:t>国家资本主义经济。</w:t>
      </w:r>
      <w:r>
        <w:rPr>
          <w:rFonts w:asciiTheme="minorEastAsia" w:hAnsiTheme="minorEastAsia" w:cs="Times New Roman" w:hint="eastAsia"/>
        </w:rPr>
        <w:t>其</w:t>
      </w:r>
      <w:r w:rsidRPr="00772719">
        <w:rPr>
          <w:rFonts w:asciiTheme="minorEastAsia" w:hAnsiTheme="minorEastAsia" w:cs="Times New Roman"/>
        </w:rPr>
        <w:t>中，国营经济领导，国营经济、个体经济、私人资本主义经济是三种主要成分。（2）政治上，工人阶级为领导、工农联盟为基础，包括小资产</w:t>
      </w:r>
      <w:r>
        <w:rPr>
          <w:rFonts w:asciiTheme="minorEastAsia" w:hAnsiTheme="minorEastAsia" w:cs="Times New Roman"/>
        </w:rPr>
        <w:t>阶级和民族资产阶级联合专政的人民民主专政的国家制度。社会阶级</w:t>
      </w:r>
      <w:r w:rsidRPr="00772719">
        <w:rPr>
          <w:rFonts w:asciiTheme="minorEastAsia" w:hAnsiTheme="minorEastAsia" w:cs="Times New Roman"/>
        </w:rPr>
        <w:t>主要由工人阶级、农民阶级和其他小资产阶级、民族资产阶级三种阶级力量组成。（3）文化上，马克思主义为指导的民族的、科学的、大众的文化。社会主义因素的优越性和领导地位，决定着中国社会在一定历史条件下的发展方向，必将适时地逐步过渡到社会主义社会。</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3. 新民主主义社会的主要矛盾：（1）建国初到解决土地问题之前，人民大众同地主阶级、国民党残余势力和帝国主义势力的矛盾仍然是当时社会的主要矛盾。（2）土地改革基本完成后，工人阶级和资产阶级的矛盾逐步成为国内的主要矛盾。</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4. </w:t>
      </w:r>
      <w:r w:rsidRPr="00772719">
        <w:rPr>
          <w:rFonts w:asciiTheme="minorEastAsia" w:hAnsiTheme="minorEastAsia" w:cs="Times New Roman" w:hint="eastAsia"/>
        </w:rPr>
        <w:t>中共中央在1952年底开始酝酿，1953年6月在中央政治局会议上正式提出过渡时期的总路线和总任务。即</w:t>
      </w:r>
      <w:r w:rsidRPr="00772719">
        <w:rPr>
          <w:rFonts w:asciiTheme="minorEastAsia" w:hAnsiTheme="minorEastAsia" w:cs="Times New Roman"/>
        </w:rPr>
        <w:t>：要在一个相当长的时期内，逐步实现国家的社会主义工业化，并逐步实现国家对农业、对手工业和对资本主义工商业的社会主义改造。</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5.适合中国特点的农业社会主义改造：（1）引导农民组织起来，走互助合作道路；（2）遵循自愿互利、典型示范和国家帮助原则；（3）制定了正确的阶级政策：“依靠贫农、下中农，团结其他中农，由限制到逐步消灭富农剥削的农村阶级政策”；（4）坚持积极领导、稳步前进方针；（5）采取了循序渐进的步骤：创造了由互助组到初级社再到高级社的过渡形式。</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rPr>
        <w:t>6</w:t>
      </w:r>
      <w:r w:rsidRPr="00772719">
        <w:rPr>
          <w:rFonts w:asciiTheme="minorEastAsia" w:hAnsiTheme="minorEastAsia" w:cs="Times New Roman"/>
        </w:rPr>
        <w:t>. 适合中国特点的资本主义工商业社会主义改造：（1）采取从低级到高级的国家资本主义的过渡形式：初级形式（委托加工、计划订货、统购包销、委托经销代销）和高级形式（个别企业公私合营、全行业公私合营）；（2）用和平赎买的方法改造资本主义工商业：在初级形式国家资本主义和个别企业公私合营期间，采取“四马分肥”的办法，全行业的公私合营后——“定息”；（3）把对企业的改造和对人的改造相结合，把资本主义工商业者改造成为自食其力的社会主义劳动者。</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rPr>
        <w:t>7</w:t>
      </w:r>
      <w:r w:rsidRPr="00772719">
        <w:rPr>
          <w:rFonts w:asciiTheme="minorEastAsia" w:hAnsiTheme="minorEastAsia" w:cs="Times New Roman"/>
        </w:rPr>
        <w:t>. 社会主义改造的历史经验：（1）坚持社会主义工业化建设与社会主义改造同时并举；2）采取积极引导、逐步过渡的方式；（3）用和平方法进行改造。</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hint="eastAsia"/>
        </w:rPr>
        <w:t>8</w:t>
      </w:r>
      <w:r w:rsidRPr="00772719">
        <w:rPr>
          <w:rFonts w:asciiTheme="minorEastAsia" w:hAnsiTheme="minorEastAsia" w:cs="Times New Roman"/>
        </w:rPr>
        <w:t>. 1956年底</w:t>
      </w:r>
      <w:r>
        <w:rPr>
          <w:rFonts w:asciiTheme="minorEastAsia" w:hAnsiTheme="minorEastAsia" w:cs="Times New Roman"/>
        </w:rPr>
        <w:t>我国对农业、手工业和资本主义工商业</w:t>
      </w:r>
      <w:r w:rsidRPr="00772719">
        <w:rPr>
          <w:rFonts w:asciiTheme="minorEastAsia" w:hAnsiTheme="minorEastAsia" w:cs="Times New Roman"/>
        </w:rPr>
        <w:t>社会主义改造的基本完成，标志着中国实现了由新民主主义向社会主义的转变，社会主义基本制度在我国初步确立。我国的社会主义初级阶段，从这时开始。</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rPr>
        <w:t>9</w:t>
      </w:r>
      <w:r w:rsidRPr="00772719">
        <w:rPr>
          <w:rFonts w:asciiTheme="minorEastAsia" w:hAnsiTheme="minorEastAsia" w:cs="Times New Roman"/>
        </w:rPr>
        <w:t>. 社会主义基本制度确立的重大意义：（1）是中国历史上最深刻最伟大的社会变革，为当代中国一切发展进步奠定了制度基础，也为中国特色社会主义制度的创新和发展提供了重要</w:t>
      </w:r>
      <w:r w:rsidRPr="00772719">
        <w:rPr>
          <w:rFonts w:asciiTheme="minorEastAsia" w:hAnsiTheme="minorEastAsia" w:cs="Times New Roman" w:hint="eastAsia"/>
        </w:rPr>
        <w:t>前提</w:t>
      </w:r>
      <w:r w:rsidRPr="00772719">
        <w:rPr>
          <w:rFonts w:asciiTheme="minorEastAsia" w:hAnsiTheme="minorEastAsia" w:cs="Times New Roman"/>
        </w:rPr>
        <w:t>；（2）</w:t>
      </w:r>
      <w:r w:rsidRPr="00772719">
        <w:rPr>
          <w:rFonts w:asciiTheme="minorEastAsia" w:hAnsiTheme="minorEastAsia" w:cs="Times New Roman" w:hint="eastAsia"/>
        </w:rPr>
        <w:t>极大地提高了人民的积极性、创造性，促进了我国</w:t>
      </w:r>
      <w:r w:rsidRPr="00772719">
        <w:rPr>
          <w:rFonts w:asciiTheme="minorEastAsia" w:hAnsiTheme="minorEastAsia" w:cs="Times New Roman"/>
        </w:rPr>
        <w:t>社会生产力</w:t>
      </w:r>
      <w:r w:rsidRPr="00772719">
        <w:rPr>
          <w:rFonts w:asciiTheme="minorEastAsia" w:hAnsiTheme="minorEastAsia" w:cs="Times New Roman" w:hint="eastAsia"/>
        </w:rPr>
        <w:t>的</w:t>
      </w:r>
      <w:r w:rsidRPr="00772719">
        <w:rPr>
          <w:rFonts w:asciiTheme="minorEastAsia" w:hAnsiTheme="minorEastAsia" w:cs="Times New Roman"/>
        </w:rPr>
        <w:t>发展；（3）</w:t>
      </w:r>
      <w:r w:rsidRPr="00772719">
        <w:rPr>
          <w:rFonts w:asciiTheme="minorEastAsia" w:hAnsiTheme="minorEastAsia" w:cs="Times New Roman" w:hint="eastAsia"/>
        </w:rPr>
        <w:lastRenderedPageBreak/>
        <w:t>初步显示了社会主义的优越性，</w:t>
      </w:r>
      <w:r w:rsidRPr="00772719">
        <w:rPr>
          <w:rFonts w:asciiTheme="minorEastAsia" w:hAnsiTheme="minorEastAsia" w:cs="Times New Roman"/>
        </w:rPr>
        <w:t>使广大劳动人民真正成为国家的主人；（4）</w:t>
      </w:r>
      <w:r w:rsidRPr="00772719">
        <w:rPr>
          <w:rFonts w:asciiTheme="minorEastAsia" w:hAnsiTheme="minorEastAsia" w:cs="Times New Roman" w:hint="eastAsia"/>
        </w:rPr>
        <w:t>是世界社会主义发展史上一个历史性的伟大胜利，进一步改变了世界政治经济格局，</w:t>
      </w:r>
      <w:r w:rsidRPr="00772719">
        <w:rPr>
          <w:rFonts w:asciiTheme="minorEastAsia" w:hAnsiTheme="minorEastAsia" w:cs="Times New Roman"/>
        </w:rPr>
        <w:t>增强了社会主义阵营的力量；（5）是马克思列宁主义关于社会主义革命的理论在中国正确运用和创造性发展的结果，</w:t>
      </w:r>
      <w:r w:rsidRPr="00772719">
        <w:rPr>
          <w:rFonts w:asciiTheme="minorEastAsia" w:hAnsiTheme="minorEastAsia" w:cs="Times New Roman" w:hint="eastAsia"/>
        </w:rPr>
        <w:t>并</w:t>
      </w:r>
      <w:r w:rsidRPr="00772719">
        <w:rPr>
          <w:rFonts w:asciiTheme="minorEastAsia" w:hAnsiTheme="minorEastAsia" w:cs="Times New Roman"/>
        </w:rPr>
        <w:t>以其独创性的理论原则和实践经验丰富和发展了科学社会主义理论。</w:t>
      </w: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Default="00950925" w:rsidP="00950925">
      <w:pPr>
        <w:spacing w:line="300" w:lineRule="auto"/>
        <w:jc w:val="center"/>
        <w:rPr>
          <w:rFonts w:asciiTheme="minorEastAsia" w:hAnsiTheme="minorEastAsia" w:cs="Times New Roman"/>
          <w:b/>
          <w:sz w:val="28"/>
          <w:szCs w:val="28"/>
        </w:rPr>
      </w:pPr>
    </w:p>
    <w:p w:rsidR="00950925" w:rsidRPr="009C5839" w:rsidRDefault="00950925" w:rsidP="00950925">
      <w:pPr>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t>第五讲中国社会主义建设道路的初步探索</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 探索中国社会主义建设道路，我们经历了从照搬苏联到“以苏为鉴”的转变。1956年4月</w:t>
      </w:r>
      <w:r>
        <w:rPr>
          <w:rFonts w:asciiTheme="minorEastAsia" w:hAnsiTheme="minorEastAsia" w:cs="Times New Roman" w:hint="eastAsia"/>
        </w:rPr>
        <w:t>和5月</w:t>
      </w:r>
      <w:r w:rsidRPr="00055FF7">
        <w:rPr>
          <w:rFonts w:asciiTheme="minorEastAsia" w:hAnsiTheme="minorEastAsia" w:cs="Times New Roman" w:hint="eastAsia"/>
        </w:rPr>
        <w:t>毛泽东先后在中央政治局扩大会议和最高国务会议上作</w:t>
      </w:r>
      <w:r>
        <w:rPr>
          <w:rFonts w:asciiTheme="minorEastAsia" w:hAnsiTheme="minorEastAsia" w:cs="Times New Roman" w:hint="eastAsia"/>
        </w:rPr>
        <w:t>了</w:t>
      </w:r>
      <w:r w:rsidRPr="00772719">
        <w:rPr>
          <w:rFonts w:asciiTheme="minorEastAsia" w:hAnsiTheme="minorEastAsia" w:cs="Times New Roman"/>
        </w:rPr>
        <w:t>《论十大关系》的</w:t>
      </w:r>
      <w:r>
        <w:rPr>
          <w:rFonts w:asciiTheme="minorEastAsia" w:hAnsiTheme="minorEastAsia" w:cs="Times New Roman" w:hint="eastAsia"/>
        </w:rPr>
        <w:t>报告</w:t>
      </w:r>
      <w:r w:rsidRPr="00772719">
        <w:rPr>
          <w:rFonts w:asciiTheme="minorEastAsia" w:hAnsiTheme="minorEastAsia" w:cs="Times New Roman"/>
        </w:rPr>
        <w:t>，开始探索中国自己的社会主义建设道路</w:t>
      </w:r>
      <w:r w:rsidRPr="00772719">
        <w:rPr>
          <w:rFonts w:asciiTheme="minorEastAsia" w:hAnsiTheme="minorEastAsia" w:cs="Times New Roman" w:hint="eastAsia"/>
        </w:rPr>
        <w:t>，</w:t>
      </w:r>
      <w:r w:rsidRPr="00772719">
        <w:rPr>
          <w:rFonts w:asciiTheme="minorEastAsia" w:hAnsiTheme="minorEastAsia" w:cs="Times New Roman"/>
        </w:rPr>
        <w:t>并提出“以苏为鉴</w:t>
      </w:r>
      <w:r>
        <w:rPr>
          <w:rFonts w:asciiTheme="minorEastAsia" w:hAnsiTheme="minorEastAsia" w:cs="Times New Roman"/>
        </w:rPr>
        <w:t>”</w:t>
      </w:r>
      <w:r w:rsidRPr="00772719">
        <w:rPr>
          <w:rFonts w:asciiTheme="minorEastAsia" w:hAnsiTheme="minorEastAsia" w:cs="Times New Roman"/>
        </w:rPr>
        <w:t>。</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w:t>
      </w:r>
      <w:r w:rsidRPr="00772719">
        <w:rPr>
          <w:rFonts w:asciiTheme="minorEastAsia" w:hAnsiTheme="minorEastAsia" w:cs="Times New Roman"/>
        </w:rPr>
        <w:t>.《论十大关系》</w:t>
      </w:r>
      <w:r w:rsidRPr="00772719">
        <w:rPr>
          <w:rFonts w:asciiTheme="minorEastAsia" w:hAnsiTheme="minorEastAsia" w:cs="Times New Roman" w:hint="eastAsia"/>
        </w:rPr>
        <w:t>中谈到的十大关系，即：工业和农业的关系、沿海和内地的关系、中央和地方的关系、国家集体和个人的关系、国防建设经济建设、党和非党关系、汉族和少数民族的关系、革命和反革命的关系、是非关系、中国和外国的关系</w:t>
      </w:r>
      <w:r w:rsidRPr="00772719">
        <w:rPr>
          <w:rFonts w:asciiTheme="minorEastAsia" w:hAnsiTheme="minorEastAsia" w:cs="Times New Roman"/>
        </w:rPr>
        <w:t>，都是围绕着一个基本方针，就是要把国内外一切积极因素调动起来，为社会主义事业服务。</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 1956年9月中共八大召开，提出国内的主要矛盾已经是人民对于建立先进的工业国的要求同落后的农业国的现实之间的矛盾，已经是人民对于经济文化迅速发展的需要同当前经济文化不能满足人民需要的状况之间的矛盾；提出我们的根本任务已经由解放生产力变为在新的生产关系下面保护和发展生产力；提出要把党和国家的工作重点转到技术革命和社会主义建设上来。</w:t>
      </w:r>
      <w:r w:rsidRPr="00772719">
        <w:rPr>
          <w:rFonts w:asciiTheme="minorEastAsia" w:hAnsiTheme="minorEastAsia" w:cs="Times New Roman"/>
        </w:rPr>
        <w:t>邓小平在中共八大做《关于修改党的章程的报告》，提出加强党的群众路线，健全党内民主集中制度建设，坚持集体领导，反对个人崇拜。</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4</w:t>
      </w:r>
      <w:r w:rsidRPr="00772719">
        <w:rPr>
          <w:rFonts w:asciiTheme="minorEastAsia" w:hAnsiTheme="minorEastAsia" w:cs="Times New Roman"/>
        </w:rPr>
        <w:t>. 1957年2月毛泽东在扩大的最高国务会议上发表《关于正确处理人民内部矛盾的问题》的重要讲话，提出了社会主义社会两类不同性质矛盾的理论。（1）社会主义社会存在着敌我矛盾和人民内部矛盾两类不同性质的矛盾。（2）人民内部的矛盾，是在人民利益根本一致的基础上的矛盾，是非对抗性的矛盾；敌我矛盾是对抗性矛盾；在一定条件下，两类矛盾可以相互转化。（3）矛盾性质不同，解决方法也不同。用专政的方法解决敌我之间的矛盾，用民主的方法解决人民内部的矛盾。（4）正确处理人民内部矛盾是社会主义国家政治生活中的主题。</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w:t>
      </w:r>
      <w:r w:rsidRPr="00772719">
        <w:rPr>
          <w:rFonts w:asciiTheme="minorEastAsia" w:hAnsiTheme="minorEastAsia" w:cs="Times New Roman"/>
        </w:rPr>
        <w:t xml:space="preserve">. </w:t>
      </w:r>
      <w:r w:rsidRPr="00772719">
        <w:rPr>
          <w:rFonts w:asciiTheme="minorEastAsia" w:hAnsiTheme="minorEastAsia" w:cs="Times New Roman" w:hint="eastAsia"/>
        </w:rPr>
        <w:t>毛泽东提出正确处理</w:t>
      </w:r>
      <w:r w:rsidRPr="00772719">
        <w:rPr>
          <w:rFonts w:asciiTheme="minorEastAsia" w:hAnsiTheme="minorEastAsia" w:cs="Times New Roman"/>
        </w:rPr>
        <w:t>人民内部矛盾</w:t>
      </w:r>
      <w:r w:rsidRPr="00772719">
        <w:rPr>
          <w:rFonts w:asciiTheme="minorEastAsia" w:hAnsiTheme="minorEastAsia" w:cs="Times New Roman" w:hint="eastAsia"/>
        </w:rPr>
        <w:t>的具体方针、原则：在政治思想领域，实行“团结—批评—团结”的方针，坚持说服教育、讨论的方法；在物质利益、分配方面，实行统筹兼顾、适当安排的方针，兼顾国家、集体和个人三方面的利益；对于人民群众和政府机关的矛盾，要坚持民主集中制原则，要努力克服政府机关的官僚主义，也要加强对群众的思想教育；在科学文化领域，实行“百花齐放、百家争鸣”的方针；对于共产党和民主党派，实行“长期共存、互相监督”方针；对于民族之间的矛盾，实行民族平等、团结互助的方针，着重反对大汉族主义，也要反对地方民族主义。</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 关于经济建设方针，党的八大提出既反保守又反冒进、在综合平衡中稳步前进的方针。关于中国工业化发展思路，提出“以农业为基础，工业为主导”，以农、轻、重为序发展国民经济的总方针，坚持“两条腿走路”，正确处理重工业、轻工业和农业的发展关系。关于所有制调整，</w:t>
      </w:r>
      <w:r w:rsidRPr="00772719">
        <w:rPr>
          <w:rFonts w:asciiTheme="minorEastAsia" w:hAnsiTheme="minorEastAsia" w:cs="Times New Roman"/>
        </w:rPr>
        <w:t>陈云提出“三个主体，三个补充”。即：工商业经营方面，国家经济和集体经济是主体，一定数量的个体经济是补充；生产计划方面，计划生产是工农业生产的主体，按照市场变化而在国家计划许可范围内的自由生产是补充；社会主义的统一市场里，国家市场是主体，一定范围内的国家领导的自由市场是补充。</w:t>
      </w:r>
      <w:r w:rsidRPr="00772719">
        <w:rPr>
          <w:rFonts w:asciiTheme="minorEastAsia" w:hAnsiTheme="minorEastAsia" w:cs="Times New Roman" w:hint="eastAsia"/>
        </w:rPr>
        <w:t>毛泽东提出</w:t>
      </w:r>
      <w:r w:rsidRPr="00772719">
        <w:rPr>
          <w:rFonts w:asciiTheme="minorEastAsia" w:hAnsiTheme="minorEastAsia" w:cs="Times New Roman"/>
        </w:rPr>
        <w:t>企业要实行民主管理，实</w:t>
      </w:r>
      <w:r w:rsidRPr="00772719">
        <w:rPr>
          <w:rFonts w:asciiTheme="minorEastAsia" w:hAnsiTheme="minorEastAsia" w:cs="Times New Roman"/>
        </w:rPr>
        <w:lastRenderedPageBreak/>
        <w:t>行干部参加劳动，工人参加管理，改革不合理的规章制度，工人群众、领导干部和技术人员三结合，即“两参一改三结合”。</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w:t>
      </w:r>
      <w:r w:rsidRPr="00772719">
        <w:rPr>
          <w:rFonts w:asciiTheme="minorEastAsia" w:hAnsiTheme="minorEastAsia" w:cs="Times New Roman"/>
        </w:rPr>
        <w:t>.社会主义民主政治建设</w:t>
      </w:r>
      <w:r w:rsidRPr="00772719">
        <w:rPr>
          <w:rFonts w:asciiTheme="minorEastAsia" w:hAnsiTheme="minorEastAsia" w:cs="Times New Roman" w:hint="eastAsia"/>
        </w:rPr>
        <w:t>上，</w:t>
      </w:r>
      <w:r w:rsidRPr="00772719">
        <w:rPr>
          <w:rFonts w:asciiTheme="minorEastAsia" w:hAnsiTheme="minorEastAsia" w:cs="Times New Roman"/>
        </w:rPr>
        <w:t>董必武在中共八大上发言，提出扩大社会主义民主，加强社会主义法制。</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Pr="00772719">
        <w:rPr>
          <w:rFonts w:asciiTheme="minorEastAsia" w:hAnsiTheme="minorEastAsia" w:cs="Times New Roman"/>
        </w:rPr>
        <w:t>. 关于社会主义发展阶段：毛泽东提出社会主义可以分为“不发达的社会主义”和“比较发达的社会主义”两个阶段，后一个阶段可能比前一个阶段需要更长的时间</w:t>
      </w:r>
      <w:r w:rsidRPr="00772719">
        <w:rPr>
          <w:rFonts w:asciiTheme="minorEastAsia" w:hAnsiTheme="minorEastAsia" w:cs="Times New Roman" w:hint="eastAsia"/>
        </w:rPr>
        <w:t>。</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9. 关于科学和教育，提出“向科学进军”的口号，强调科学技术在我国现代化建设中具有关键性作用。</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10</w:t>
      </w:r>
      <w:r w:rsidRPr="00772719">
        <w:rPr>
          <w:rFonts w:asciiTheme="minorEastAsia" w:hAnsiTheme="minorEastAsia" w:cs="Times New Roman"/>
        </w:rPr>
        <w:t>.社会主义建设道路初步探索的意义：（1）巩固和发展了我国的社会主义制度；（2）为开创中国特色社会主义提供了理论准备、物质基础和经验借鉴；（3）丰富了科学社会主义的理论和实践</w:t>
      </w:r>
      <w:r w:rsidRPr="00772719">
        <w:rPr>
          <w:rFonts w:asciiTheme="minorEastAsia" w:hAnsiTheme="minorEastAsia" w:cs="Times New Roman" w:hint="eastAsia"/>
        </w:rPr>
        <w:t>。</w:t>
      </w:r>
    </w:p>
    <w:p w:rsidR="00950925"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Pr="00772719">
        <w:rPr>
          <w:rFonts w:asciiTheme="minorEastAsia" w:hAnsiTheme="minorEastAsia" w:cs="Times New Roman" w:hint="eastAsia"/>
        </w:rPr>
        <w:t>1</w:t>
      </w:r>
      <w:r w:rsidRPr="00772719">
        <w:rPr>
          <w:rFonts w:asciiTheme="minorEastAsia" w:hAnsiTheme="minorEastAsia" w:cs="Times New Roman"/>
        </w:rPr>
        <w:t>.正确评价改革开放前后两个不同的历史时期：（1）党领导人民进行社会主义建设，有改革开放前和改革开放后两个历史时期，这是两个相互联系又有重大区别的时期，但本质上都是我们党领导人民进行社会主义建设的实践探索。（2）中国特色社会主义是在改革开放历史新时期开创的，也是在新中国已经建立起社会主义基本制度、并进行了20多年建设的基础上开创的。（3）不能用改革开放后的历史时期否定改革开放前的历史时期，也不能用改革开放前的历史时期否定改革开放后的历史时期。</w:t>
      </w:r>
    </w:p>
    <w:p w:rsidR="00950925" w:rsidRDefault="00950925" w:rsidP="00950925">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950925" w:rsidRPr="00772719" w:rsidRDefault="00950925" w:rsidP="00950925">
      <w:pPr>
        <w:widowControl/>
        <w:spacing w:line="300" w:lineRule="auto"/>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w:t>
      </w:r>
      <w:r w:rsidRPr="00772719">
        <w:rPr>
          <w:rFonts w:asciiTheme="minorEastAsia" w:hAnsiTheme="minorEastAsia" w:cs="Times New Roman" w:hint="eastAsia"/>
          <w:b/>
          <w:sz w:val="28"/>
          <w:szCs w:val="28"/>
        </w:rPr>
        <w:t>六</w:t>
      </w:r>
      <w:r w:rsidRPr="00772719">
        <w:rPr>
          <w:rFonts w:asciiTheme="minorEastAsia" w:hAnsiTheme="minorEastAsia" w:cs="Times New Roman"/>
          <w:b/>
          <w:sz w:val="28"/>
          <w:szCs w:val="28"/>
        </w:rPr>
        <w:t>讲</w:t>
      </w:r>
      <w:r w:rsidRPr="00772719">
        <w:rPr>
          <w:rFonts w:asciiTheme="minorEastAsia" w:hAnsiTheme="minorEastAsia" w:cs="Times New Roman" w:hint="eastAsia"/>
          <w:b/>
          <w:sz w:val="28"/>
          <w:szCs w:val="28"/>
        </w:rPr>
        <w:t>邓小平</w:t>
      </w:r>
      <w:r w:rsidRPr="00772719">
        <w:rPr>
          <w:rFonts w:asciiTheme="minorEastAsia" w:hAnsiTheme="minorEastAsia" w:cs="Times New Roman"/>
          <w:b/>
          <w:sz w:val="28"/>
          <w:szCs w:val="28"/>
        </w:rPr>
        <w:t>理论</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1. </w:t>
      </w:r>
      <w:r w:rsidRPr="00772719">
        <w:rPr>
          <w:rFonts w:asciiTheme="minorEastAsia" w:hAnsiTheme="minorEastAsia" w:cs="Times New Roman"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2. </w:t>
      </w:r>
      <w:r w:rsidRPr="00772719">
        <w:rPr>
          <w:rFonts w:asciiTheme="minorEastAsia" w:hAnsiTheme="minorEastAsia" w:cs="Times New Roman" w:hint="eastAsia"/>
        </w:rPr>
        <w:t>1982年，邓小平在党的十二大开幕词中提出“建设有中国特色的社会主义”理论命题。这一重大命题的提出具有里程碑意义，是中国共产党人对科学社会主义发展的开创性贡献。</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3. </w:t>
      </w:r>
      <w:r w:rsidRPr="00772719">
        <w:rPr>
          <w:rFonts w:asciiTheme="minorEastAsia" w:hAnsiTheme="minorEastAsia" w:cs="Times New Roman" w:hint="eastAsia"/>
        </w:rPr>
        <w:t>1987年，党的十三大第一次比较系统地论述了我国社会主义初级阶段理论，明确概括和全面阐发了党的“一个中心、两个基本点”的基本路线，标志着邓小平理论形成轮廓。</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4. 1992</w:t>
      </w:r>
      <w:r w:rsidRPr="00772719">
        <w:rPr>
          <w:rFonts w:asciiTheme="minorEastAsia" w:hAnsiTheme="minorEastAsia" w:cs="Times New Roman" w:hint="eastAsia"/>
        </w:rPr>
        <w:t>年，党的十四大对“建设有中国特色社会主义理论”的主要内容作了系统概括，标志着邓小平理论走向成熟，形成理论体系。</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5.</w:t>
      </w:r>
      <w:r w:rsidRPr="00772719">
        <w:rPr>
          <w:rFonts w:asciiTheme="minorEastAsia" w:hAnsiTheme="minorEastAsia" w:cs="Times New Roman" w:hint="eastAsia"/>
        </w:rPr>
        <w:t>1997年，党的十五大正式使用“邓小平理论”这一概念，并把邓小平理论同马克思列宁主义、毛泽东思想一起，确定为党在一切工作中的指导思想写入党章，1999年又载入宪法。</w:t>
      </w:r>
    </w:p>
    <w:p w:rsidR="00950925" w:rsidRPr="00772719" w:rsidRDefault="00950925" w:rsidP="00950925">
      <w:pPr>
        <w:spacing w:line="300" w:lineRule="auto"/>
        <w:ind w:firstLineChars="200" w:firstLine="420"/>
        <w:rPr>
          <w:rFonts w:asciiTheme="minorEastAsia" w:hAnsiTheme="minorEastAsia" w:cs="Times New Roman"/>
        </w:rPr>
      </w:pPr>
      <w:r>
        <w:rPr>
          <w:rFonts w:asciiTheme="minorEastAsia" w:hAnsiTheme="minorEastAsia" w:cs="Times New Roman"/>
        </w:rPr>
        <w:t>6.</w:t>
      </w:r>
      <w:r w:rsidRPr="00772719">
        <w:rPr>
          <w:rFonts w:asciiTheme="minorEastAsia" w:hAnsiTheme="minorEastAsia" w:cs="Times New Roman" w:hint="eastAsia"/>
        </w:rPr>
        <w:t>“什么是社会主义、怎样建设社会主义”是建设中国特色社会主义首要的基本理论问题</w:t>
      </w:r>
      <w:r w:rsidRPr="00772719">
        <w:rPr>
          <w:rFonts w:asciiTheme="minorEastAsia" w:hAnsiTheme="minorEastAsia" w:cs="Times New Roman"/>
        </w:rPr>
        <w:t>。</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7. </w:t>
      </w:r>
      <w:r w:rsidRPr="00772719">
        <w:rPr>
          <w:rFonts w:asciiTheme="minorEastAsia" w:hAnsiTheme="minorEastAsia" w:cs="Times New Roman" w:hint="eastAsia"/>
        </w:rPr>
        <w:t>社会主义的本质，就是解放生产力，发展生产力，消灭剥削，消除两极分化，最终达到共同富裕。</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8.</w:t>
      </w:r>
      <w:r w:rsidRPr="00772719">
        <w:rPr>
          <w:rFonts w:asciiTheme="minorEastAsia" w:hAnsiTheme="minorEastAsia" w:cs="Times New Roman" w:hint="eastAsia"/>
        </w:rPr>
        <w:t>邓小平理论</w:t>
      </w:r>
      <w:r>
        <w:rPr>
          <w:rFonts w:asciiTheme="minorEastAsia" w:hAnsiTheme="minorEastAsia" w:cs="Times New Roman" w:hint="eastAsia"/>
        </w:rPr>
        <w:t>的主要内容</w:t>
      </w:r>
      <w:r w:rsidRPr="00772719">
        <w:rPr>
          <w:rFonts w:asciiTheme="minorEastAsia" w:hAnsiTheme="minorEastAsia" w:cs="Times New Roman" w:hint="eastAsia"/>
        </w:rPr>
        <w:t>包括</w:t>
      </w:r>
      <w:r>
        <w:rPr>
          <w:rFonts w:asciiTheme="minorEastAsia" w:hAnsiTheme="minorEastAsia" w:cs="Times New Roman" w:hint="eastAsia"/>
        </w:rPr>
        <w:t>：</w:t>
      </w:r>
      <w:r w:rsidRPr="00772719">
        <w:rPr>
          <w:rFonts w:asciiTheme="minorEastAsia" w:hAnsiTheme="minorEastAsia" w:cs="Times New Roman" w:hint="eastAsia"/>
        </w:rPr>
        <w:t>社会主义初级阶段理论</w:t>
      </w:r>
      <w:r>
        <w:rPr>
          <w:rFonts w:asciiTheme="minorEastAsia" w:hAnsiTheme="minorEastAsia" w:cs="Times New Roman" w:hint="eastAsia"/>
        </w:rPr>
        <w:t>、</w:t>
      </w:r>
      <w:r w:rsidRPr="00772719">
        <w:rPr>
          <w:rFonts w:asciiTheme="minorEastAsia" w:hAnsiTheme="minorEastAsia" w:cs="Times New Roman" w:hint="eastAsia"/>
        </w:rPr>
        <w:t>党的基本路线</w:t>
      </w:r>
      <w:r>
        <w:rPr>
          <w:rFonts w:asciiTheme="minorEastAsia" w:hAnsiTheme="minorEastAsia" w:cs="Times New Roman" w:hint="eastAsia"/>
        </w:rPr>
        <w:t>、</w:t>
      </w:r>
      <w:r w:rsidRPr="00772719">
        <w:rPr>
          <w:rFonts w:asciiTheme="minorEastAsia" w:hAnsiTheme="minorEastAsia" w:cs="Times New Roman" w:hint="eastAsia"/>
        </w:rPr>
        <w:t>社会主义根本任务的理论</w:t>
      </w:r>
      <w:r>
        <w:rPr>
          <w:rFonts w:asciiTheme="minorEastAsia" w:hAnsiTheme="minorEastAsia" w:cs="Times New Roman" w:hint="eastAsia"/>
        </w:rPr>
        <w:t>、</w:t>
      </w:r>
      <w:r w:rsidRPr="00772719">
        <w:rPr>
          <w:rFonts w:asciiTheme="minorEastAsia" w:hAnsiTheme="minorEastAsia" w:cs="Times New Roman" w:hint="eastAsia"/>
        </w:rPr>
        <w:t>“三步走”战略</w:t>
      </w:r>
      <w:r>
        <w:rPr>
          <w:rFonts w:asciiTheme="minorEastAsia" w:hAnsiTheme="minorEastAsia" w:cs="Times New Roman" w:hint="eastAsia"/>
        </w:rPr>
        <w:t>、</w:t>
      </w:r>
      <w:r w:rsidRPr="00772719">
        <w:rPr>
          <w:rFonts w:asciiTheme="minorEastAsia" w:hAnsiTheme="minorEastAsia" w:cs="Times New Roman" w:hint="eastAsia"/>
        </w:rPr>
        <w:t>改革开放理论</w:t>
      </w:r>
      <w:r>
        <w:rPr>
          <w:rFonts w:asciiTheme="minorEastAsia" w:hAnsiTheme="minorEastAsia" w:cs="Times New Roman" w:hint="eastAsia"/>
        </w:rPr>
        <w:t>、</w:t>
      </w:r>
      <w:r w:rsidRPr="00772719">
        <w:rPr>
          <w:rFonts w:asciiTheme="minorEastAsia" w:hAnsiTheme="minorEastAsia" w:cs="Times New Roman" w:hint="eastAsia"/>
        </w:rPr>
        <w:t>社会主义市场经济理论</w:t>
      </w:r>
      <w:r>
        <w:rPr>
          <w:rFonts w:asciiTheme="minorEastAsia" w:hAnsiTheme="minorEastAsia" w:cs="Times New Roman" w:hint="eastAsia"/>
        </w:rPr>
        <w:t>、</w:t>
      </w:r>
      <w:r w:rsidRPr="00772719">
        <w:rPr>
          <w:rFonts w:asciiTheme="minorEastAsia" w:hAnsiTheme="minorEastAsia" w:cs="Times New Roman" w:hint="eastAsia"/>
        </w:rPr>
        <w:t>“两手抓，两手都要硬”</w:t>
      </w:r>
      <w:r>
        <w:rPr>
          <w:rFonts w:asciiTheme="minorEastAsia" w:hAnsiTheme="minorEastAsia" w:cs="Times New Roman" w:hint="eastAsia"/>
        </w:rPr>
        <w:t>、</w:t>
      </w:r>
      <w:r w:rsidRPr="00772719">
        <w:rPr>
          <w:rFonts w:asciiTheme="minorEastAsia" w:hAnsiTheme="minorEastAsia" w:cs="Times New Roman" w:hint="eastAsia"/>
        </w:rPr>
        <w:t>“一国两制”、中国的问题关键在于党等。</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9.</w:t>
      </w:r>
      <w:r w:rsidRPr="00772719">
        <w:rPr>
          <w:rFonts w:asciiTheme="minorEastAsia" w:hAnsiTheme="minorEastAsia" w:cs="Times New Roman" w:hint="eastAsia"/>
        </w:rPr>
        <w:t>社会主义初级阶段，就是指我国在生产力落后、商品经济不发达条件下建设社会主义必然要经历的特定阶段，即从我国进入社会主义到基本实现社会主义现代化的整个历史阶段。在这个阶段的主要任务，就是去实现别的许多国家在资本主义条件下实现的工业化和生产的商品化、社会化、现代化。</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10.社会主义初级阶段的论断包括两层含义：第一，我国已经进入社会主义社会，必须坚持而不能离开社会主义。第二，我国的社会主义社会还处在不发达的阶段，必须正视而不能超越初级阶段。</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rPr>
        <w:t>11.</w:t>
      </w:r>
      <w:r w:rsidRPr="00772719">
        <w:rPr>
          <w:rFonts w:asciiTheme="minorEastAsia" w:hAnsiTheme="minorEastAsia" w:cs="Times New Roman" w:hint="eastAsia"/>
        </w:rPr>
        <w:t>新时期最鲜明的特点是改革开放。改革是中国的第二次革命，是社会主义制度的自我完善和发展。改革不是一个阶级推翻另一个阶级那种原来意义上的革命，也不是原有经济体制的细枝末节的修补，而是对原有体制的根本性变革。</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12.改革是社会</w:t>
      </w:r>
      <w:r>
        <w:rPr>
          <w:rFonts w:asciiTheme="minorEastAsia" w:hAnsiTheme="minorEastAsia" w:cs="Times New Roman" w:hint="eastAsia"/>
        </w:rPr>
        <w:t>主义社会发展的直接动力。判断改革和各方面工作是非得失的根本标准</w:t>
      </w:r>
      <w:r w:rsidRPr="00772719">
        <w:rPr>
          <w:rFonts w:asciiTheme="minorEastAsia" w:hAnsiTheme="minorEastAsia" w:cs="Times New Roman" w:hint="eastAsia"/>
        </w:rPr>
        <w:t>：是否有利于发展社会主义社会的生产力，是否有利于增强社会主义国家的综合国力，是否有利于提高人民的生活水平。</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13.“计划经济不等于社会主义，资本主义也有计划；市场经济不等于资本主义，社会</w:t>
      </w:r>
      <w:r w:rsidRPr="00772719">
        <w:rPr>
          <w:rFonts w:asciiTheme="minorEastAsia" w:hAnsiTheme="minorEastAsia" w:cs="Times New Roman" w:hint="eastAsia"/>
        </w:rPr>
        <w:lastRenderedPageBreak/>
        <w:t>主义也有市场。”邓小平的这一重要论断，从根本上破除了把计划经济和市场经济看作属于社会基本制度范畴的思想束缚。</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14.邓小平关于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w:t>
      </w:r>
    </w:p>
    <w:p w:rsidR="00950925" w:rsidRDefault="00950925" w:rsidP="00950925">
      <w:pPr>
        <w:spacing w:line="300" w:lineRule="auto"/>
        <w:ind w:firstLineChars="200" w:firstLine="420"/>
        <w:rPr>
          <w:rFonts w:ascii="Times New Roman" w:hAnsi="Times New Roman" w:cs="Times New Roman"/>
          <w:b/>
          <w:sz w:val="28"/>
          <w:szCs w:val="28"/>
        </w:rPr>
      </w:pPr>
      <w:r w:rsidRPr="00772719">
        <w:rPr>
          <w:rFonts w:asciiTheme="minorEastAsia" w:hAnsiTheme="minorEastAsia" w:cs="Times New Roman" w:hint="eastAsia"/>
        </w:rPr>
        <w:t>15.邓小平理论是马克思列宁主义、毛泽东思想的继承和发展，是中国特色社会主义理论体系的开篇之作，是改革开放和社会主义现代化建设的科学指南，是党和国家必须长期坚持的指导思想。</w:t>
      </w: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Default="00950925" w:rsidP="00950925">
      <w:pPr>
        <w:spacing w:line="300" w:lineRule="auto"/>
        <w:jc w:val="center"/>
        <w:rPr>
          <w:rFonts w:asciiTheme="minorEastAsia" w:hAnsiTheme="minorEastAsia"/>
          <w:b/>
          <w:sz w:val="28"/>
          <w:szCs w:val="28"/>
        </w:rPr>
      </w:pPr>
    </w:p>
    <w:p w:rsidR="00950925" w:rsidRPr="009C5839" w:rsidRDefault="00950925" w:rsidP="00950925">
      <w:pPr>
        <w:spacing w:line="300" w:lineRule="auto"/>
        <w:jc w:val="center"/>
        <w:rPr>
          <w:rFonts w:asciiTheme="minorEastAsia" w:hAnsiTheme="minorEastAsia"/>
          <w:b/>
          <w:sz w:val="28"/>
          <w:szCs w:val="28"/>
        </w:rPr>
      </w:pPr>
      <w:r w:rsidRPr="009C5839">
        <w:rPr>
          <w:rFonts w:asciiTheme="minorEastAsia" w:hAnsiTheme="minorEastAsia"/>
          <w:b/>
          <w:sz w:val="28"/>
          <w:szCs w:val="28"/>
        </w:rPr>
        <w:lastRenderedPageBreak/>
        <w:t>第七讲</w:t>
      </w:r>
      <w:r w:rsidR="009213B6" w:rsidRPr="009C5839">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C5839">
        <w:rPr>
          <w:rFonts w:asciiTheme="minorEastAsia" w:hAnsiTheme="minorEastAsia"/>
          <w:b/>
          <w:sz w:val="28"/>
          <w:szCs w:val="28"/>
        </w:rPr>
        <w:instrText>ADDIN CNKISM.UserStyle</w:instrText>
      </w:r>
      <w:r w:rsidR="009213B6" w:rsidRPr="009C5839">
        <w:rPr>
          <w:rFonts w:asciiTheme="minorEastAsia" w:hAnsiTheme="minorEastAsia"/>
          <w:b/>
          <w:sz w:val="28"/>
          <w:szCs w:val="28"/>
        </w:rPr>
      </w:r>
      <w:r w:rsidR="009213B6" w:rsidRPr="009C5839">
        <w:rPr>
          <w:rFonts w:asciiTheme="minorEastAsia" w:hAnsiTheme="minorEastAsia"/>
          <w:b/>
          <w:sz w:val="28"/>
          <w:szCs w:val="28"/>
        </w:rPr>
        <w:fldChar w:fldCharType="end"/>
      </w:r>
      <w:r w:rsidRPr="009C5839">
        <w:rPr>
          <w:rFonts w:asciiTheme="minorEastAsia" w:hAnsiTheme="minorEastAsia" w:hint="eastAsia"/>
          <w:b/>
          <w:sz w:val="28"/>
          <w:szCs w:val="28"/>
        </w:rPr>
        <w:t>“三个代表”重要思想</w:t>
      </w:r>
    </w:p>
    <w:p w:rsidR="00950925" w:rsidRPr="00772719" w:rsidRDefault="00950925" w:rsidP="00950925">
      <w:pPr>
        <w:spacing w:line="300" w:lineRule="auto"/>
        <w:ind w:firstLineChars="196" w:firstLine="412"/>
        <w:rPr>
          <w:rFonts w:asciiTheme="minorEastAsia" w:hAnsiTheme="minorEastAsia"/>
        </w:rPr>
      </w:pPr>
      <w:r w:rsidRPr="00772719">
        <w:rPr>
          <w:rFonts w:asciiTheme="minorEastAsia" w:hAnsiTheme="minorEastAsia" w:hint="eastAsia"/>
          <w:bCs/>
        </w:rPr>
        <w:t>1.“三个代表”重要思想的形成条件</w:t>
      </w:r>
      <w:r>
        <w:rPr>
          <w:rFonts w:asciiTheme="minorEastAsia" w:hAnsiTheme="minorEastAsia" w:hint="eastAsia"/>
          <w:bCs/>
        </w:rPr>
        <w:t>：（1）</w:t>
      </w:r>
      <w:r w:rsidRPr="00772719">
        <w:rPr>
          <w:rFonts w:asciiTheme="minorEastAsia" w:hAnsiTheme="minorEastAsia" w:hint="eastAsia"/>
        </w:rPr>
        <w:t>世界多极化和经济全球化的趋势在曲折中发展，和平与发展仍是时代的主题。在世纪交替之际，我们所处的国际环境已经发生并还在经历着前所未有的巨大变化</w:t>
      </w:r>
      <w:r>
        <w:rPr>
          <w:rFonts w:asciiTheme="minorEastAsia" w:hAnsiTheme="minorEastAsia" w:hint="eastAsia"/>
        </w:rPr>
        <w:t>；（2）</w:t>
      </w:r>
      <w:r w:rsidRPr="00772719">
        <w:rPr>
          <w:rFonts w:asciiTheme="minorEastAsia" w:hAnsiTheme="minorEastAsia" w:hint="eastAsia"/>
        </w:rPr>
        <w:t>党所处的地位和环境、党所肩负的历史任务以及自身状况，都发生了新的重大变化。进一步提高党的领导水平和执政水平、提高拒腐防变和抵御风险的能力，是党必须解决好的两大历史性课题</w:t>
      </w:r>
      <w:r>
        <w:rPr>
          <w:rFonts w:asciiTheme="minorEastAsia" w:hAnsiTheme="minorEastAsia" w:hint="eastAsia"/>
        </w:rPr>
        <w:t>；（3）</w:t>
      </w:r>
      <w:r w:rsidRPr="00772719">
        <w:rPr>
          <w:rFonts w:asciiTheme="minorEastAsia" w:hAnsiTheme="minorEastAsia" w:hint="eastAsia"/>
        </w:rPr>
        <w:t>在应对中国社会经济发展中出现的各种实际问题过程中形成和发展起来的。</w:t>
      </w:r>
    </w:p>
    <w:p w:rsidR="00950925" w:rsidRPr="00772719" w:rsidRDefault="00950925" w:rsidP="00950925">
      <w:pPr>
        <w:spacing w:line="300" w:lineRule="auto"/>
        <w:ind w:firstLineChars="200" w:firstLine="420"/>
        <w:rPr>
          <w:rFonts w:asciiTheme="minorEastAsia" w:hAnsiTheme="minorEastAsia"/>
          <w:bCs/>
        </w:rPr>
      </w:pPr>
      <w:r>
        <w:rPr>
          <w:rFonts w:asciiTheme="minorEastAsia" w:hAnsiTheme="minorEastAsia" w:hint="eastAsia"/>
          <w:bCs/>
        </w:rPr>
        <w:t>2.</w:t>
      </w:r>
      <w:r w:rsidRPr="00772719">
        <w:rPr>
          <w:rFonts w:asciiTheme="minorEastAsia" w:hAnsiTheme="minorEastAsia" w:hint="eastAsia"/>
          <w:bCs/>
        </w:rPr>
        <w:t>“三个代表”重要思想的形成过程</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“三个代表”重要思想是一个完整的思想体系，经历了一个酝酿、形成到逐步深化的过程。“三个代表”重要思想，是我们党在理论和实践上不断探索和开拓的结果。</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十三届四中全会提出大力加强党的建设，坚决惩治腐败的要求。</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2000年，江泽民在广东考察工作时，首次对“三个代表”进行了比较全面的阐述。</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2001年，江泽民在庆祝中国共产党成立80周年大会上的讲话中全面阐述了“三个代表”重要思想的科学内涵和基本内容。</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2002年，江泽民深刻阐述了“三个代表”重要思想的内在联系，提出“贯彻‘三个代表’要求，关键在坚持与时俱进，核心在保持党的先进性，本质在坚持执政为民”。</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党的十六大，江泽民全面阐述了“三个代表”重要思想形成的时代背景、历史地位、精神实质和指导意义。十六大将“三个代表”重要思想与马克思列宁主义、毛泽东思想和邓小平理论一道确立为党必须长期坚持的指导思想，并写入党章。</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bCs/>
        </w:rPr>
        <w:t>3．</w:t>
      </w:r>
      <w:r w:rsidRPr="00772719">
        <w:rPr>
          <w:rFonts w:asciiTheme="minorEastAsia" w:hAnsiTheme="minorEastAsia" w:hint="eastAsia"/>
        </w:rPr>
        <w:t>“三个代表”重要思想集中概括为：中国共产党必须始终代表中国先进生产力的发展要求，代表中国先进文化的前进方向，代表中国最广大人民的根本利益。</w:t>
      </w:r>
    </w:p>
    <w:p w:rsidR="00950925" w:rsidRPr="00772719" w:rsidRDefault="00950925" w:rsidP="00950925">
      <w:pPr>
        <w:spacing w:line="300" w:lineRule="auto"/>
        <w:ind w:firstLineChars="200" w:firstLine="420"/>
        <w:rPr>
          <w:rFonts w:asciiTheme="minorEastAsia" w:hAnsiTheme="minorEastAsia"/>
        </w:rPr>
      </w:pPr>
      <w:r>
        <w:rPr>
          <w:rFonts w:asciiTheme="minorEastAsia" w:hAnsiTheme="minorEastAsia" w:hint="eastAsia"/>
          <w:bCs/>
        </w:rPr>
        <w:t>4.</w:t>
      </w:r>
      <w:r w:rsidRPr="00772719">
        <w:rPr>
          <w:rFonts w:asciiTheme="minorEastAsia" w:hAnsiTheme="minorEastAsia" w:hint="eastAsia"/>
          <w:bCs/>
        </w:rPr>
        <w:t>“三个代表”重要思想的主要内容：</w:t>
      </w:r>
      <w:r w:rsidRPr="00772719">
        <w:rPr>
          <w:rFonts w:asciiTheme="minorEastAsia" w:hAnsiTheme="minorEastAsia" w:hint="eastAsia"/>
        </w:rPr>
        <w:t>（1）发展是党执政兴国的第一要务（2）建立社会主义市场经济体制（3）全面建设小康社会（4）建设社会主义政治文明（5）推进党的建设的新的伟大工程</w:t>
      </w:r>
    </w:p>
    <w:p w:rsidR="00950925" w:rsidRPr="00772719" w:rsidRDefault="00950925" w:rsidP="00950925">
      <w:pPr>
        <w:spacing w:line="300" w:lineRule="auto"/>
        <w:ind w:firstLineChars="196" w:firstLine="412"/>
        <w:rPr>
          <w:rFonts w:asciiTheme="minorEastAsia" w:hAnsiTheme="minorEastAsia"/>
        </w:rPr>
      </w:pPr>
      <w:r w:rsidRPr="00772719">
        <w:rPr>
          <w:rFonts w:asciiTheme="minorEastAsia" w:hAnsiTheme="minorEastAsia" w:hint="eastAsia"/>
          <w:bCs/>
        </w:rPr>
        <w:t>5．“三个代表”重要思想的历史地位</w:t>
      </w:r>
      <w:r w:rsidRPr="00772719">
        <w:rPr>
          <w:rFonts w:asciiTheme="minorEastAsia" w:hAnsiTheme="minorEastAsia" w:hint="eastAsia"/>
        </w:rPr>
        <w:t>：</w:t>
      </w:r>
      <w:r w:rsidRPr="00772719">
        <w:rPr>
          <w:rFonts w:asciiTheme="minorEastAsia" w:hAnsiTheme="minorEastAsia" w:hint="eastAsia"/>
          <w:bCs/>
        </w:rPr>
        <w:t>“三个代表”是中国特色社会主义理论体系的接续发展；“三个代表”是加强和改进党的建设，推进中国特色社会主义事业的强大理论武器</w:t>
      </w:r>
    </w:p>
    <w:p w:rsidR="00950925" w:rsidRDefault="00950925" w:rsidP="00950925">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950925" w:rsidRPr="009C5839" w:rsidRDefault="00950925" w:rsidP="00950925">
      <w:pPr>
        <w:widowControl/>
        <w:spacing w:line="300" w:lineRule="auto"/>
        <w:jc w:val="center"/>
        <w:rPr>
          <w:rFonts w:asciiTheme="minorEastAsia" w:hAnsiTheme="minorEastAsia"/>
          <w:b/>
          <w:sz w:val="28"/>
          <w:szCs w:val="28"/>
        </w:rPr>
      </w:pPr>
      <w:r w:rsidRPr="009C5839">
        <w:rPr>
          <w:rFonts w:asciiTheme="minorEastAsia" w:hAnsiTheme="minorEastAsia"/>
          <w:b/>
          <w:sz w:val="28"/>
          <w:szCs w:val="28"/>
        </w:rPr>
        <w:lastRenderedPageBreak/>
        <w:t>第八讲</w:t>
      </w:r>
      <w:r w:rsidR="009213B6" w:rsidRPr="009C5839">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C5839">
        <w:rPr>
          <w:rFonts w:asciiTheme="minorEastAsia" w:hAnsiTheme="minorEastAsia"/>
          <w:b/>
          <w:sz w:val="28"/>
          <w:szCs w:val="28"/>
        </w:rPr>
        <w:instrText>ADDIN CNKISM.UserStyle</w:instrText>
      </w:r>
      <w:r w:rsidR="009213B6" w:rsidRPr="009C5839">
        <w:rPr>
          <w:rFonts w:asciiTheme="minorEastAsia" w:hAnsiTheme="minorEastAsia"/>
          <w:b/>
          <w:sz w:val="28"/>
          <w:szCs w:val="28"/>
        </w:rPr>
      </w:r>
      <w:r w:rsidR="009213B6" w:rsidRPr="009C5839">
        <w:rPr>
          <w:rFonts w:asciiTheme="minorEastAsia" w:hAnsiTheme="minorEastAsia"/>
          <w:b/>
          <w:sz w:val="28"/>
          <w:szCs w:val="28"/>
        </w:rPr>
        <w:fldChar w:fldCharType="end"/>
      </w:r>
      <w:r w:rsidRPr="009C5839">
        <w:rPr>
          <w:rFonts w:asciiTheme="minorEastAsia" w:hAnsiTheme="minorEastAsia" w:hint="eastAsia"/>
          <w:b/>
          <w:sz w:val="28"/>
          <w:szCs w:val="28"/>
        </w:rPr>
        <w:t>科学发展观</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hint="eastAsia"/>
        </w:rPr>
        <w:t>1</w:t>
      </w:r>
      <w:r>
        <w:rPr>
          <w:rFonts w:asciiTheme="minorEastAsia" w:hAnsiTheme="minorEastAsia" w:hint="eastAsia"/>
        </w:rPr>
        <w:t>.</w:t>
      </w:r>
      <w:r w:rsidRPr="00772719">
        <w:rPr>
          <w:rFonts w:asciiTheme="minorEastAsia" w:hAnsiTheme="minorEastAsia" w:cs="Times New Roman" w:hint="eastAsia"/>
        </w:rPr>
        <w:t>2003年10月，党的十六届三中全会第一次提出科学发展观的概念和内涵</w:t>
      </w:r>
      <w:r>
        <w:rPr>
          <w:rFonts w:asciiTheme="minorEastAsia" w:hAnsiTheme="minorEastAsia" w:cs="Times New Roman" w:hint="eastAsia"/>
        </w:rPr>
        <w:t>：</w:t>
      </w:r>
      <w:r w:rsidRPr="00772719">
        <w:rPr>
          <w:rFonts w:asciiTheme="minorEastAsia" w:hAnsiTheme="minorEastAsia" w:cs="Times New Roman" w:hint="eastAsia"/>
        </w:rPr>
        <w:t>“坚持以人为本，树立全面协调、可持续的发展观，促进经济社会和人的全面发展”。</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2</w:t>
      </w:r>
      <w:r w:rsidRPr="00772719">
        <w:rPr>
          <w:rFonts w:asciiTheme="minorEastAsia" w:hAnsiTheme="minorEastAsia"/>
        </w:rPr>
        <w:t>.</w:t>
      </w:r>
      <w:r w:rsidRPr="00772719">
        <w:rPr>
          <w:rFonts w:asciiTheme="minorEastAsia" w:hAnsiTheme="minorEastAsia" w:hint="eastAsia"/>
        </w:rPr>
        <w:t>科学发展观的核心立场是以人为本。</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hint="eastAsia"/>
        </w:rPr>
        <w:t>3</w:t>
      </w:r>
      <w:r w:rsidRPr="00772719">
        <w:rPr>
          <w:rFonts w:asciiTheme="minorEastAsia" w:hAnsiTheme="minorEastAsia"/>
        </w:rPr>
        <w:t>.</w:t>
      </w:r>
      <w:r w:rsidRPr="00772719">
        <w:rPr>
          <w:rFonts w:asciiTheme="minorEastAsia" w:hAnsiTheme="minorEastAsia" w:cs="Times New Roman"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hint="eastAsia"/>
        </w:rPr>
        <w:t>4</w:t>
      </w:r>
      <w:r w:rsidRPr="00772719">
        <w:rPr>
          <w:rFonts w:asciiTheme="minorEastAsia" w:hAnsiTheme="minorEastAsia"/>
        </w:rPr>
        <w:t>.</w:t>
      </w:r>
      <w:r w:rsidRPr="00772719">
        <w:rPr>
          <w:rFonts w:asciiTheme="minorEastAsia" w:hAnsiTheme="minorEastAsia" w:cs="Times New Roman" w:hint="eastAsia"/>
        </w:rPr>
        <w:t>统筹兼顾是科学发展观的根本方法，深刻体现了唯物辩证法在发展问题上的科学运用，深刻揭示了实现科学发展、促进社会和谐的基本途径，是正确处理经济社会发展中重大关系的方针原则。</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cs="Times New Roman" w:hint="eastAsia"/>
        </w:rPr>
        <w:t>5</w:t>
      </w:r>
      <w:r w:rsidRPr="00772719">
        <w:rPr>
          <w:rFonts w:asciiTheme="minorEastAsia" w:hAnsiTheme="minorEastAsia" w:cs="Times New Roman"/>
        </w:rPr>
        <w:t>.</w:t>
      </w:r>
      <w:r w:rsidRPr="00772719">
        <w:rPr>
          <w:rFonts w:asciiTheme="minorEastAsia" w:hAnsiTheme="minorEastAsia" w:cs="Times New Roman" w:hint="eastAsia"/>
        </w:rPr>
        <w:t>科学发展观是在深刻把握我国社会主义初级阶段基本国情和新的阶段性特征基础上形成和发展的。</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w:t>
      </w:r>
      <w:r w:rsidRPr="00772719">
        <w:rPr>
          <w:rFonts w:asciiTheme="minorEastAsia" w:hAnsiTheme="minorEastAsia" w:cs="Times New Roman"/>
        </w:rPr>
        <w:t>.</w:t>
      </w:r>
      <w:r w:rsidRPr="00772719">
        <w:rPr>
          <w:rFonts w:asciiTheme="minorEastAsia" w:hAnsiTheme="minorEastAsia" w:cs="Times New Roman" w:hint="eastAsia"/>
        </w:rPr>
        <w:t>坚持以人为本</w:t>
      </w:r>
      <w:r>
        <w:rPr>
          <w:rFonts w:asciiTheme="minorEastAsia" w:hAnsiTheme="minorEastAsia" w:cs="Times New Roman" w:hint="eastAsia"/>
        </w:rPr>
        <w:t>：</w:t>
      </w:r>
      <w:r w:rsidRPr="00772719">
        <w:rPr>
          <w:rFonts w:asciiTheme="minorEastAsia" w:hAnsiTheme="minorEastAsia" w:cs="Times New Roman" w:hint="eastAsia"/>
        </w:rPr>
        <w:t>就要坚持发展为了人民，始终把最广大人民的根本利益放在第一位；就要坚持发展依靠人民，从人民群众的伟大创造中汲取智慧和力量；就要坚持发展成果由人民共享，着力提高人民物质文化生活水平；最终是为了实现人的全面发展。</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hint="eastAsia"/>
        </w:rPr>
        <w:t>7</w:t>
      </w:r>
      <w:r w:rsidRPr="00772719">
        <w:rPr>
          <w:rFonts w:asciiTheme="minorEastAsia" w:hAnsiTheme="minorEastAsia"/>
        </w:rPr>
        <w:t>.</w:t>
      </w:r>
      <w:r w:rsidRPr="00772719">
        <w:rPr>
          <w:rFonts w:asciiTheme="minorEastAsia" w:hAnsiTheme="minorEastAsia" w:cs="宋体" w:hint="eastAsia"/>
          <w:color w:val="000000"/>
          <w:kern w:val="0"/>
          <w:szCs w:val="21"/>
        </w:rPr>
        <w:t>坚持全面发展，就是要按照中国特色社会主义事业总体布局，正确认识和把握经济建设、政治建设、文化建设、社会建设、生态文明建设是相互联系、相互促进的有机统一体。</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Pr="00772719">
        <w:rPr>
          <w:rFonts w:asciiTheme="minorEastAsia" w:hAnsiTheme="minorEastAsia" w:cs="Times New Roman"/>
        </w:rPr>
        <w:t>.</w:t>
      </w:r>
      <w:r w:rsidRPr="00772719">
        <w:rPr>
          <w:rFonts w:asciiTheme="minorEastAsia" w:hAnsiTheme="minorEastAsia"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w:t>
      </w:r>
    </w:p>
    <w:p w:rsidR="00950925" w:rsidRPr="00772719" w:rsidRDefault="00950925" w:rsidP="00950925">
      <w:pPr>
        <w:widowControl/>
        <w:spacing w:line="300" w:lineRule="auto"/>
        <w:ind w:firstLineChars="200" w:firstLine="420"/>
        <w:rPr>
          <w:rFonts w:asciiTheme="minorEastAsia" w:hAnsiTheme="minorEastAsia" w:cs="宋体"/>
          <w:color w:val="000000"/>
          <w:kern w:val="0"/>
          <w:szCs w:val="21"/>
        </w:rPr>
      </w:pPr>
      <w:r w:rsidRPr="00772719">
        <w:rPr>
          <w:rFonts w:asciiTheme="minorEastAsia" w:hAnsiTheme="minorEastAsia" w:hint="eastAsia"/>
        </w:rPr>
        <w:t>9</w:t>
      </w:r>
      <w:r>
        <w:rPr>
          <w:rFonts w:asciiTheme="minorEastAsia" w:hAnsiTheme="minorEastAsia" w:hint="eastAsia"/>
        </w:rPr>
        <w:t>.</w:t>
      </w:r>
      <w:r w:rsidRPr="00772719">
        <w:rPr>
          <w:rFonts w:asciiTheme="minorEastAsia" w:hAnsiTheme="minorEastAsia" w:cs="Times New Roman" w:hint="eastAsia"/>
        </w:rPr>
        <w:t>坚持可持续发展，必须走生产发展、生活富裕、生态良好的文明发展道路。</w:t>
      </w:r>
    </w:p>
    <w:p w:rsidR="00950925" w:rsidRPr="00772719" w:rsidRDefault="00950925" w:rsidP="00950925">
      <w:pPr>
        <w:spacing w:line="300" w:lineRule="auto"/>
        <w:ind w:firstLineChars="200" w:firstLine="420"/>
        <w:rPr>
          <w:rFonts w:asciiTheme="minorEastAsia" w:hAnsiTheme="minorEastAsia"/>
        </w:rPr>
      </w:pPr>
      <w:r w:rsidRPr="00772719">
        <w:rPr>
          <w:rFonts w:asciiTheme="minorEastAsia" w:hAnsiTheme="minorEastAsia" w:hint="eastAsia"/>
        </w:rPr>
        <w:t>10</w:t>
      </w:r>
      <w:r w:rsidRPr="00772719">
        <w:rPr>
          <w:rFonts w:asciiTheme="minorEastAsia" w:hAnsiTheme="minorEastAsia"/>
        </w:rPr>
        <w:t>.</w:t>
      </w:r>
      <w:r w:rsidRPr="00772719">
        <w:rPr>
          <w:rFonts w:asciiTheme="minorEastAsia" w:hAnsiTheme="minorEastAsia" w:cs="Times New Roman" w:hint="eastAsia"/>
        </w:rPr>
        <w:t>坚持统筹兼顾，要牢牢掌握统筹兼顾的科学思想方法，努力提高战略思维、创新思维、辩证思维能力，不断增强统筹兼顾的本领，更好地推动科学发展。</w:t>
      </w:r>
    </w:p>
    <w:p w:rsidR="00950925" w:rsidRPr="00772719" w:rsidRDefault="00950925" w:rsidP="00950925">
      <w:pPr>
        <w:spacing w:line="300" w:lineRule="auto"/>
        <w:ind w:firstLineChars="200" w:firstLine="420"/>
        <w:rPr>
          <w:rFonts w:asciiTheme="minorEastAsia" w:hAnsiTheme="minorEastAsia" w:cs="Times New Roman"/>
        </w:rPr>
      </w:pPr>
      <w:r w:rsidRPr="00772719">
        <w:rPr>
          <w:rFonts w:asciiTheme="minorEastAsia" w:hAnsiTheme="minorEastAsia" w:hint="eastAsia"/>
        </w:rPr>
        <w:t>11</w:t>
      </w:r>
      <w:r w:rsidRPr="00772719">
        <w:rPr>
          <w:rFonts w:asciiTheme="minorEastAsia" w:hAnsiTheme="minorEastAsia"/>
        </w:rPr>
        <w:t>.</w:t>
      </w:r>
      <w:r w:rsidRPr="00772719">
        <w:rPr>
          <w:rFonts w:asciiTheme="minorEastAsia" w:hAnsiTheme="minorEastAsia" w:cs="Times New Roman" w:hint="eastAsia"/>
        </w:rPr>
        <w:t>科学发展观的主要内容：（1）加快转变经济发展方式；（2）发展社会主义民主政治；（3）推进社会主义文化强国建设；（4）构建社会主义和谐社会；（5）推进生态文明建设；（6）全面提高党的建设科学化水平。</w:t>
      </w:r>
    </w:p>
    <w:p w:rsidR="00844C54" w:rsidRPr="00950925" w:rsidRDefault="00950925" w:rsidP="00950925">
      <w:pPr>
        <w:spacing w:line="300" w:lineRule="auto"/>
        <w:ind w:firstLineChars="200" w:firstLine="420"/>
      </w:pPr>
      <w:r w:rsidRPr="00772719">
        <w:rPr>
          <w:rFonts w:asciiTheme="minorEastAsia" w:hAnsiTheme="minorEastAsia" w:cs="Times New Roman" w:hint="eastAsia"/>
        </w:rPr>
        <w:t>12</w:t>
      </w:r>
      <w:r w:rsidRPr="00772719">
        <w:rPr>
          <w:rFonts w:asciiTheme="minorEastAsia" w:hAnsiTheme="minorEastAsia" w:cs="Times New Roman"/>
        </w:rPr>
        <w:t>.</w:t>
      </w:r>
      <w:r w:rsidRPr="00772719">
        <w:rPr>
          <w:rFonts w:asciiTheme="minorEastAsia" w:hAnsiTheme="minorEastAsia" w:cs="Times New Roman" w:hint="eastAsia"/>
        </w:rPr>
        <w:t>科学发展观的历史地位。（1）中国特色社会主义理论体系的接续发展</w:t>
      </w:r>
      <w:r>
        <w:rPr>
          <w:rFonts w:asciiTheme="minorEastAsia" w:hAnsiTheme="minorEastAsia" w:cs="Times New Roman" w:hint="eastAsia"/>
        </w:rPr>
        <w:t>；</w:t>
      </w:r>
      <w:r w:rsidRPr="00772719">
        <w:rPr>
          <w:rFonts w:asciiTheme="minorEastAsia" w:hAnsiTheme="minorEastAsia" w:cs="Times New Roman" w:hint="eastAsia"/>
        </w:rPr>
        <w:t>（2）是发展中国特色社会主义必须长期坚持的指导思想。</w:t>
      </w:r>
    </w:p>
    <w:sectPr w:rsidR="00844C54" w:rsidRPr="00950925" w:rsidSect="00844C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769" w:rsidRDefault="00223769" w:rsidP="00950925">
      <w:r>
        <w:separator/>
      </w:r>
    </w:p>
  </w:endnote>
  <w:endnote w:type="continuationSeparator" w:id="1">
    <w:p w:rsidR="00223769" w:rsidRDefault="00223769" w:rsidP="009509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769" w:rsidRDefault="00223769" w:rsidP="00950925">
      <w:r>
        <w:separator/>
      </w:r>
    </w:p>
  </w:footnote>
  <w:footnote w:type="continuationSeparator" w:id="1">
    <w:p w:rsidR="00223769" w:rsidRDefault="00223769" w:rsidP="009509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0925"/>
    <w:rsid w:val="00000B08"/>
    <w:rsid w:val="0000127F"/>
    <w:rsid w:val="000012C6"/>
    <w:rsid w:val="000019D7"/>
    <w:rsid w:val="00002A07"/>
    <w:rsid w:val="0000321B"/>
    <w:rsid w:val="00003D39"/>
    <w:rsid w:val="00004372"/>
    <w:rsid w:val="00004A5D"/>
    <w:rsid w:val="00005AFA"/>
    <w:rsid w:val="000104FE"/>
    <w:rsid w:val="000117C0"/>
    <w:rsid w:val="00011B15"/>
    <w:rsid w:val="00012447"/>
    <w:rsid w:val="0001277B"/>
    <w:rsid w:val="00012F22"/>
    <w:rsid w:val="00014CD2"/>
    <w:rsid w:val="000151AC"/>
    <w:rsid w:val="0001585C"/>
    <w:rsid w:val="0001725F"/>
    <w:rsid w:val="000178E4"/>
    <w:rsid w:val="000200D9"/>
    <w:rsid w:val="00020C5A"/>
    <w:rsid w:val="00021785"/>
    <w:rsid w:val="00022562"/>
    <w:rsid w:val="00022E20"/>
    <w:rsid w:val="000239E2"/>
    <w:rsid w:val="00023C1E"/>
    <w:rsid w:val="0002482F"/>
    <w:rsid w:val="00024938"/>
    <w:rsid w:val="00024CCD"/>
    <w:rsid w:val="00025F40"/>
    <w:rsid w:val="00026A52"/>
    <w:rsid w:val="00026E3D"/>
    <w:rsid w:val="00027633"/>
    <w:rsid w:val="00030621"/>
    <w:rsid w:val="00031056"/>
    <w:rsid w:val="000313AD"/>
    <w:rsid w:val="00033433"/>
    <w:rsid w:val="000339CC"/>
    <w:rsid w:val="000343D0"/>
    <w:rsid w:val="00036FA4"/>
    <w:rsid w:val="0003787B"/>
    <w:rsid w:val="00037DCE"/>
    <w:rsid w:val="00040A67"/>
    <w:rsid w:val="00041D57"/>
    <w:rsid w:val="00042265"/>
    <w:rsid w:val="000430BF"/>
    <w:rsid w:val="000434D5"/>
    <w:rsid w:val="00044576"/>
    <w:rsid w:val="00045807"/>
    <w:rsid w:val="0004589C"/>
    <w:rsid w:val="00045ED7"/>
    <w:rsid w:val="00046471"/>
    <w:rsid w:val="000467B4"/>
    <w:rsid w:val="00046EDF"/>
    <w:rsid w:val="000507FE"/>
    <w:rsid w:val="00052362"/>
    <w:rsid w:val="0005263E"/>
    <w:rsid w:val="0005301E"/>
    <w:rsid w:val="00053C31"/>
    <w:rsid w:val="0005421E"/>
    <w:rsid w:val="00054331"/>
    <w:rsid w:val="000547B4"/>
    <w:rsid w:val="00054AA0"/>
    <w:rsid w:val="00054AA4"/>
    <w:rsid w:val="00055010"/>
    <w:rsid w:val="000554DB"/>
    <w:rsid w:val="00055596"/>
    <w:rsid w:val="000556FC"/>
    <w:rsid w:val="0005729E"/>
    <w:rsid w:val="000574AE"/>
    <w:rsid w:val="000576DA"/>
    <w:rsid w:val="000604E0"/>
    <w:rsid w:val="00060DB7"/>
    <w:rsid w:val="00060F86"/>
    <w:rsid w:val="00061424"/>
    <w:rsid w:val="00061D56"/>
    <w:rsid w:val="00062114"/>
    <w:rsid w:val="00063DF0"/>
    <w:rsid w:val="000652A6"/>
    <w:rsid w:val="000656FF"/>
    <w:rsid w:val="00065B36"/>
    <w:rsid w:val="00065CFB"/>
    <w:rsid w:val="00066CC2"/>
    <w:rsid w:val="00066F67"/>
    <w:rsid w:val="0006717D"/>
    <w:rsid w:val="00067C19"/>
    <w:rsid w:val="0007041A"/>
    <w:rsid w:val="0007164B"/>
    <w:rsid w:val="00071B2D"/>
    <w:rsid w:val="000721A6"/>
    <w:rsid w:val="00072BA1"/>
    <w:rsid w:val="000735C5"/>
    <w:rsid w:val="00073B00"/>
    <w:rsid w:val="00073D10"/>
    <w:rsid w:val="00073DC8"/>
    <w:rsid w:val="0007453F"/>
    <w:rsid w:val="00074BFF"/>
    <w:rsid w:val="00075BA4"/>
    <w:rsid w:val="000760B7"/>
    <w:rsid w:val="00077BCD"/>
    <w:rsid w:val="000801C0"/>
    <w:rsid w:val="000810DA"/>
    <w:rsid w:val="00081285"/>
    <w:rsid w:val="00081565"/>
    <w:rsid w:val="00083219"/>
    <w:rsid w:val="00086160"/>
    <w:rsid w:val="0008792F"/>
    <w:rsid w:val="00090178"/>
    <w:rsid w:val="0009059E"/>
    <w:rsid w:val="000909F3"/>
    <w:rsid w:val="00090CD9"/>
    <w:rsid w:val="000933B0"/>
    <w:rsid w:val="0009385A"/>
    <w:rsid w:val="00093DA6"/>
    <w:rsid w:val="00094276"/>
    <w:rsid w:val="000944EF"/>
    <w:rsid w:val="00094753"/>
    <w:rsid w:val="000950B8"/>
    <w:rsid w:val="00095132"/>
    <w:rsid w:val="00095507"/>
    <w:rsid w:val="00095BC4"/>
    <w:rsid w:val="00095F06"/>
    <w:rsid w:val="00097315"/>
    <w:rsid w:val="00097F96"/>
    <w:rsid w:val="000A0B12"/>
    <w:rsid w:val="000A18CC"/>
    <w:rsid w:val="000A1D06"/>
    <w:rsid w:val="000A1DED"/>
    <w:rsid w:val="000A2855"/>
    <w:rsid w:val="000A2E7B"/>
    <w:rsid w:val="000A2EF3"/>
    <w:rsid w:val="000A415E"/>
    <w:rsid w:val="000A44B2"/>
    <w:rsid w:val="000A45D9"/>
    <w:rsid w:val="000A521A"/>
    <w:rsid w:val="000A66CF"/>
    <w:rsid w:val="000A6A86"/>
    <w:rsid w:val="000B048C"/>
    <w:rsid w:val="000B0D1E"/>
    <w:rsid w:val="000B1ACE"/>
    <w:rsid w:val="000B3447"/>
    <w:rsid w:val="000B46E5"/>
    <w:rsid w:val="000B5308"/>
    <w:rsid w:val="000B5760"/>
    <w:rsid w:val="000B5B8D"/>
    <w:rsid w:val="000B6030"/>
    <w:rsid w:val="000B619A"/>
    <w:rsid w:val="000B6F32"/>
    <w:rsid w:val="000B6FBF"/>
    <w:rsid w:val="000B7D6C"/>
    <w:rsid w:val="000C0896"/>
    <w:rsid w:val="000C091E"/>
    <w:rsid w:val="000C09FD"/>
    <w:rsid w:val="000C0AD2"/>
    <w:rsid w:val="000C0CB3"/>
    <w:rsid w:val="000C2608"/>
    <w:rsid w:val="000C3B28"/>
    <w:rsid w:val="000C3F7E"/>
    <w:rsid w:val="000C6B6A"/>
    <w:rsid w:val="000C7192"/>
    <w:rsid w:val="000C7C04"/>
    <w:rsid w:val="000D06F1"/>
    <w:rsid w:val="000D20D5"/>
    <w:rsid w:val="000D2C14"/>
    <w:rsid w:val="000D2C78"/>
    <w:rsid w:val="000D2D9A"/>
    <w:rsid w:val="000D3F65"/>
    <w:rsid w:val="000D4015"/>
    <w:rsid w:val="000D68C0"/>
    <w:rsid w:val="000E027A"/>
    <w:rsid w:val="000E06FD"/>
    <w:rsid w:val="000E0BEE"/>
    <w:rsid w:val="000E1B12"/>
    <w:rsid w:val="000E2A05"/>
    <w:rsid w:val="000E2A76"/>
    <w:rsid w:val="000E3A2D"/>
    <w:rsid w:val="000E5084"/>
    <w:rsid w:val="000E53CE"/>
    <w:rsid w:val="000E58A0"/>
    <w:rsid w:val="000E64A4"/>
    <w:rsid w:val="000E6F12"/>
    <w:rsid w:val="000E7147"/>
    <w:rsid w:val="000E758B"/>
    <w:rsid w:val="000E7FC5"/>
    <w:rsid w:val="000F0577"/>
    <w:rsid w:val="000F075C"/>
    <w:rsid w:val="000F111C"/>
    <w:rsid w:val="000F29B3"/>
    <w:rsid w:val="000F29C9"/>
    <w:rsid w:val="000F4F37"/>
    <w:rsid w:val="000F5D3D"/>
    <w:rsid w:val="000F6670"/>
    <w:rsid w:val="000F7A18"/>
    <w:rsid w:val="000F7B2D"/>
    <w:rsid w:val="00101690"/>
    <w:rsid w:val="00102610"/>
    <w:rsid w:val="001026F6"/>
    <w:rsid w:val="00105410"/>
    <w:rsid w:val="001059E3"/>
    <w:rsid w:val="00106B7C"/>
    <w:rsid w:val="001076DE"/>
    <w:rsid w:val="001079E0"/>
    <w:rsid w:val="00107F1C"/>
    <w:rsid w:val="00111A2D"/>
    <w:rsid w:val="001121CC"/>
    <w:rsid w:val="001123C2"/>
    <w:rsid w:val="0011241B"/>
    <w:rsid w:val="00112650"/>
    <w:rsid w:val="00112A93"/>
    <w:rsid w:val="00112D3D"/>
    <w:rsid w:val="00113141"/>
    <w:rsid w:val="001133F6"/>
    <w:rsid w:val="001136F5"/>
    <w:rsid w:val="00115007"/>
    <w:rsid w:val="001161E1"/>
    <w:rsid w:val="00120430"/>
    <w:rsid w:val="0012070C"/>
    <w:rsid w:val="0012166D"/>
    <w:rsid w:val="001218B9"/>
    <w:rsid w:val="00122063"/>
    <w:rsid w:val="00122082"/>
    <w:rsid w:val="00122B87"/>
    <w:rsid w:val="00122DB6"/>
    <w:rsid w:val="001247F7"/>
    <w:rsid w:val="00124D08"/>
    <w:rsid w:val="00124EC4"/>
    <w:rsid w:val="0012510A"/>
    <w:rsid w:val="0012514A"/>
    <w:rsid w:val="001259EE"/>
    <w:rsid w:val="00125A0F"/>
    <w:rsid w:val="001274B3"/>
    <w:rsid w:val="00127872"/>
    <w:rsid w:val="00127900"/>
    <w:rsid w:val="00127D98"/>
    <w:rsid w:val="0013029E"/>
    <w:rsid w:val="00130D7B"/>
    <w:rsid w:val="00130F89"/>
    <w:rsid w:val="00131EB1"/>
    <w:rsid w:val="00131FB4"/>
    <w:rsid w:val="00133168"/>
    <w:rsid w:val="00133D04"/>
    <w:rsid w:val="001341DA"/>
    <w:rsid w:val="00134950"/>
    <w:rsid w:val="0013506D"/>
    <w:rsid w:val="00135CAE"/>
    <w:rsid w:val="00135EC6"/>
    <w:rsid w:val="0013688A"/>
    <w:rsid w:val="0014001E"/>
    <w:rsid w:val="00140378"/>
    <w:rsid w:val="00141224"/>
    <w:rsid w:val="00142F77"/>
    <w:rsid w:val="0014427D"/>
    <w:rsid w:val="00144A53"/>
    <w:rsid w:val="0014577A"/>
    <w:rsid w:val="00147A14"/>
    <w:rsid w:val="00150701"/>
    <w:rsid w:val="00150A39"/>
    <w:rsid w:val="001511B3"/>
    <w:rsid w:val="0015182C"/>
    <w:rsid w:val="00152349"/>
    <w:rsid w:val="0015293F"/>
    <w:rsid w:val="00152AB9"/>
    <w:rsid w:val="00155041"/>
    <w:rsid w:val="00155819"/>
    <w:rsid w:val="001565E6"/>
    <w:rsid w:val="00160242"/>
    <w:rsid w:val="00160B30"/>
    <w:rsid w:val="00161F57"/>
    <w:rsid w:val="00162309"/>
    <w:rsid w:val="00163B8E"/>
    <w:rsid w:val="00164B56"/>
    <w:rsid w:val="001650B2"/>
    <w:rsid w:val="0016676E"/>
    <w:rsid w:val="0016682D"/>
    <w:rsid w:val="001673F0"/>
    <w:rsid w:val="00167A64"/>
    <w:rsid w:val="00167D89"/>
    <w:rsid w:val="00170840"/>
    <w:rsid w:val="00170856"/>
    <w:rsid w:val="00170A1B"/>
    <w:rsid w:val="001732C6"/>
    <w:rsid w:val="00173C07"/>
    <w:rsid w:val="001757DF"/>
    <w:rsid w:val="001761A6"/>
    <w:rsid w:val="00176FF4"/>
    <w:rsid w:val="00180ABE"/>
    <w:rsid w:val="0018179F"/>
    <w:rsid w:val="00182209"/>
    <w:rsid w:val="00182A96"/>
    <w:rsid w:val="001830B1"/>
    <w:rsid w:val="00183F0E"/>
    <w:rsid w:val="00185F13"/>
    <w:rsid w:val="001867EE"/>
    <w:rsid w:val="00186AC0"/>
    <w:rsid w:val="00186D9F"/>
    <w:rsid w:val="00187D4A"/>
    <w:rsid w:val="001913FF"/>
    <w:rsid w:val="0019199C"/>
    <w:rsid w:val="00192218"/>
    <w:rsid w:val="001929A2"/>
    <w:rsid w:val="001948AE"/>
    <w:rsid w:val="001948BE"/>
    <w:rsid w:val="00194902"/>
    <w:rsid w:val="00196537"/>
    <w:rsid w:val="0019678D"/>
    <w:rsid w:val="00196F28"/>
    <w:rsid w:val="00197653"/>
    <w:rsid w:val="00197A36"/>
    <w:rsid w:val="001A18F6"/>
    <w:rsid w:val="001A1F49"/>
    <w:rsid w:val="001A29BB"/>
    <w:rsid w:val="001A2DA5"/>
    <w:rsid w:val="001A31B5"/>
    <w:rsid w:val="001A445D"/>
    <w:rsid w:val="001A4867"/>
    <w:rsid w:val="001A6064"/>
    <w:rsid w:val="001A64CF"/>
    <w:rsid w:val="001A67AE"/>
    <w:rsid w:val="001A6BD8"/>
    <w:rsid w:val="001B0A0D"/>
    <w:rsid w:val="001B1077"/>
    <w:rsid w:val="001B10C1"/>
    <w:rsid w:val="001B114B"/>
    <w:rsid w:val="001B145C"/>
    <w:rsid w:val="001B2A17"/>
    <w:rsid w:val="001B635B"/>
    <w:rsid w:val="001B6BD1"/>
    <w:rsid w:val="001B7129"/>
    <w:rsid w:val="001B73C7"/>
    <w:rsid w:val="001B7491"/>
    <w:rsid w:val="001B7A74"/>
    <w:rsid w:val="001C0423"/>
    <w:rsid w:val="001C08BF"/>
    <w:rsid w:val="001C0AEE"/>
    <w:rsid w:val="001C0BBF"/>
    <w:rsid w:val="001C11D8"/>
    <w:rsid w:val="001C3A4C"/>
    <w:rsid w:val="001C3B1C"/>
    <w:rsid w:val="001C6148"/>
    <w:rsid w:val="001C62EA"/>
    <w:rsid w:val="001C7A49"/>
    <w:rsid w:val="001D1B0B"/>
    <w:rsid w:val="001D2BD0"/>
    <w:rsid w:val="001D363E"/>
    <w:rsid w:val="001D402A"/>
    <w:rsid w:val="001D41BE"/>
    <w:rsid w:val="001D5D57"/>
    <w:rsid w:val="001D6A58"/>
    <w:rsid w:val="001D6DC3"/>
    <w:rsid w:val="001E01CF"/>
    <w:rsid w:val="001E0ED2"/>
    <w:rsid w:val="001E19F4"/>
    <w:rsid w:val="001E2056"/>
    <w:rsid w:val="001E3012"/>
    <w:rsid w:val="001E3809"/>
    <w:rsid w:val="001E4A91"/>
    <w:rsid w:val="001E4CA7"/>
    <w:rsid w:val="001E5D24"/>
    <w:rsid w:val="001E6324"/>
    <w:rsid w:val="001F0879"/>
    <w:rsid w:val="001F1E69"/>
    <w:rsid w:val="001F245C"/>
    <w:rsid w:val="001F2B73"/>
    <w:rsid w:val="001F471F"/>
    <w:rsid w:val="001F473E"/>
    <w:rsid w:val="001F4C83"/>
    <w:rsid w:val="001F6150"/>
    <w:rsid w:val="001F615C"/>
    <w:rsid w:val="001F69F0"/>
    <w:rsid w:val="001F74B4"/>
    <w:rsid w:val="00200574"/>
    <w:rsid w:val="00201B4C"/>
    <w:rsid w:val="002021D0"/>
    <w:rsid w:val="00202831"/>
    <w:rsid w:val="00203287"/>
    <w:rsid w:val="0020361A"/>
    <w:rsid w:val="002038CE"/>
    <w:rsid w:val="002039E6"/>
    <w:rsid w:val="0020480F"/>
    <w:rsid w:val="00204DA8"/>
    <w:rsid w:val="00205C9A"/>
    <w:rsid w:val="00206398"/>
    <w:rsid w:val="00206524"/>
    <w:rsid w:val="00206727"/>
    <w:rsid w:val="00207E5E"/>
    <w:rsid w:val="002100AE"/>
    <w:rsid w:val="002108B9"/>
    <w:rsid w:val="00210FC8"/>
    <w:rsid w:val="002112CA"/>
    <w:rsid w:val="00211725"/>
    <w:rsid w:val="00212A47"/>
    <w:rsid w:val="00212AB4"/>
    <w:rsid w:val="002133AB"/>
    <w:rsid w:val="002138C9"/>
    <w:rsid w:val="0022044C"/>
    <w:rsid w:val="00222346"/>
    <w:rsid w:val="00222582"/>
    <w:rsid w:val="00222FFB"/>
    <w:rsid w:val="00223018"/>
    <w:rsid w:val="00223115"/>
    <w:rsid w:val="002234F1"/>
    <w:rsid w:val="00223769"/>
    <w:rsid w:val="00223E99"/>
    <w:rsid w:val="00224342"/>
    <w:rsid w:val="002246B1"/>
    <w:rsid w:val="00224B3D"/>
    <w:rsid w:val="00226FAD"/>
    <w:rsid w:val="00226FF2"/>
    <w:rsid w:val="002303D0"/>
    <w:rsid w:val="00230F3D"/>
    <w:rsid w:val="00231249"/>
    <w:rsid w:val="0023214E"/>
    <w:rsid w:val="00232CC1"/>
    <w:rsid w:val="00234177"/>
    <w:rsid w:val="00235268"/>
    <w:rsid w:val="00235F2A"/>
    <w:rsid w:val="00236222"/>
    <w:rsid w:val="00236699"/>
    <w:rsid w:val="0023678C"/>
    <w:rsid w:val="002373AF"/>
    <w:rsid w:val="00240632"/>
    <w:rsid w:val="00240747"/>
    <w:rsid w:val="002411DE"/>
    <w:rsid w:val="00241425"/>
    <w:rsid w:val="00242BDA"/>
    <w:rsid w:val="00242E89"/>
    <w:rsid w:val="00242FEA"/>
    <w:rsid w:val="00243968"/>
    <w:rsid w:val="002439EA"/>
    <w:rsid w:val="00243C46"/>
    <w:rsid w:val="002445F5"/>
    <w:rsid w:val="002446DF"/>
    <w:rsid w:val="0024592E"/>
    <w:rsid w:val="00245D9C"/>
    <w:rsid w:val="00246CD6"/>
    <w:rsid w:val="00247C34"/>
    <w:rsid w:val="00250A7B"/>
    <w:rsid w:val="00250BE3"/>
    <w:rsid w:val="00250BF0"/>
    <w:rsid w:val="00251454"/>
    <w:rsid w:val="00251857"/>
    <w:rsid w:val="00252198"/>
    <w:rsid w:val="00252312"/>
    <w:rsid w:val="00253385"/>
    <w:rsid w:val="00253E2E"/>
    <w:rsid w:val="0025409D"/>
    <w:rsid w:val="00254BEF"/>
    <w:rsid w:val="00254F91"/>
    <w:rsid w:val="002554FD"/>
    <w:rsid w:val="00256F6B"/>
    <w:rsid w:val="00257C07"/>
    <w:rsid w:val="002617A0"/>
    <w:rsid w:val="002624FF"/>
    <w:rsid w:val="00262ADB"/>
    <w:rsid w:val="00264709"/>
    <w:rsid w:val="00264D40"/>
    <w:rsid w:val="00264E00"/>
    <w:rsid w:val="00265132"/>
    <w:rsid w:val="0026555A"/>
    <w:rsid w:val="00266BB2"/>
    <w:rsid w:val="0026750A"/>
    <w:rsid w:val="00267FAA"/>
    <w:rsid w:val="00270C39"/>
    <w:rsid w:val="002710BF"/>
    <w:rsid w:val="00271A3B"/>
    <w:rsid w:val="002726D5"/>
    <w:rsid w:val="00272729"/>
    <w:rsid w:val="00273A25"/>
    <w:rsid w:val="002749A2"/>
    <w:rsid w:val="00274C62"/>
    <w:rsid w:val="002763A4"/>
    <w:rsid w:val="00276CCA"/>
    <w:rsid w:val="00280222"/>
    <w:rsid w:val="00281D1F"/>
    <w:rsid w:val="00281E55"/>
    <w:rsid w:val="002829DF"/>
    <w:rsid w:val="00282D7E"/>
    <w:rsid w:val="00283593"/>
    <w:rsid w:val="002847A6"/>
    <w:rsid w:val="00285C7E"/>
    <w:rsid w:val="00286DB1"/>
    <w:rsid w:val="00286EB2"/>
    <w:rsid w:val="00290839"/>
    <w:rsid w:val="00290876"/>
    <w:rsid w:val="00290DE2"/>
    <w:rsid w:val="00292FB6"/>
    <w:rsid w:val="00293274"/>
    <w:rsid w:val="00293852"/>
    <w:rsid w:val="00293CCD"/>
    <w:rsid w:val="00293DDD"/>
    <w:rsid w:val="002940C2"/>
    <w:rsid w:val="002946BA"/>
    <w:rsid w:val="00294EDD"/>
    <w:rsid w:val="00296584"/>
    <w:rsid w:val="00296E28"/>
    <w:rsid w:val="002A1ACA"/>
    <w:rsid w:val="002A35A2"/>
    <w:rsid w:val="002A38E5"/>
    <w:rsid w:val="002A38F6"/>
    <w:rsid w:val="002A434D"/>
    <w:rsid w:val="002A620A"/>
    <w:rsid w:val="002A6674"/>
    <w:rsid w:val="002A6F38"/>
    <w:rsid w:val="002A7352"/>
    <w:rsid w:val="002A75B0"/>
    <w:rsid w:val="002A77CB"/>
    <w:rsid w:val="002B0D59"/>
    <w:rsid w:val="002B109C"/>
    <w:rsid w:val="002B148B"/>
    <w:rsid w:val="002B1762"/>
    <w:rsid w:val="002B1A46"/>
    <w:rsid w:val="002B1C46"/>
    <w:rsid w:val="002B3416"/>
    <w:rsid w:val="002B36EF"/>
    <w:rsid w:val="002B3BBF"/>
    <w:rsid w:val="002B423B"/>
    <w:rsid w:val="002B4966"/>
    <w:rsid w:val="002B5492"/>
    <w:rsid w:val="002C0DF5"/>
    <w:rsid w:val="002C140F"/>
    <w:rsid w:val="002C2F14"/>
    <w:rsid w:val="002C3153"/>
    <w:rsid w:val="002C3538"/>
    <w:rsid w:val="002C5447"/>
    <w:rsid w:val="002C5DC8"/>
    <w:rsid w:val="002C5ED0"/>
    <w:rsid w:val="002C6D06"/>
    <w:rsid w:val="002C7873"/>
    <w:rsid w:val="002C7C6A"/>
    <w:rsid w:val="002D091F"/>
    <w:rsid w:val="002D1087"/>
    <w:rsid w:val="002D13FE"/>
    <w:rsid w:val="002D2138"/>
    <w:rsid w:val="002D3B33"/>
    <w:rsid w:val="002D4048"/>
    <w:rsid w:val="002D418E"/>
    <w:rsid w:val="002D4250"/>
    <w:rsid w:val="002D4D98"/>
    <w:rsid w:val="002D50AD"/>
    <w:rsid w:val="002D518B"/>
    <w:rsid w:val="002D55A8"/>
    <w:rsid w:val="002D5BCD"/>
    <w:rsid w:val="002D6113"/>
    <w:rsid w:val="002D6670"/>
    <w:rsid w:val="002D74B9"/>
    <w:rsid w:val="002D763A"/>
    <w:rsid w:val="002E0AAD"/>
    <w:rsid w:val="002E111E"/>
    <w:rsid w:val="002E1FCA"/>
    <w:rsid w:val="002E3A9C"/>
    <w:rsid w:val="002E52CF"/>
    <w:rsid w:val="002E58DA"/>
    <w:rsid w:val="002E6920"/>
    <w:rsid w:val="002F07FF"/>
    <w:rsid w:val="002F0DE7"/>
    <w:rsid w:val="002F12BE"/>
    <w:rsid w:val="002F1887"/>
    <w:rsid w:val="002F2917"/>
    <w:rsid w:val="002F297B"/>
    <w:rsid w:val="002F2D23"/>
    <w:rsid w:val="002F2E38"/>
    <w:rsid w:val="002F36AD"/>
    <w:rsid w:val="002F376A"/>
    <w:rsid w:val="002F44A8"/>
    <w:rsid w:val="002F4D9D"/>
    <w:rsid w:val="002F58FC"/>
    <w:rsid w:val="002F6167"/>
    <w:rsid w:val="002F763B"/>
    <w:rsid w:val="002F7B75"/>
    <w:rsid w:val="00302297"/>
    <w:rsid w:val="003023A3"/>
    <w:rsid w:val="00303704"/>
    <w:rsid w:val="003039B9"/>
    <w:rsid w:val="0030557F"/>
    <w:rsid w:val="00307F6E"/>
    <w:rsid w:val="00310BBB"/>
    <w:rsid w:val="00311AD1"/>
    <w:rsid w:val="00311C10"/>
    <w:rsid w:val="00311DEA"/>
    <w:rsid w:val="00312ACE"/>
    <w:rsid w:val="003139A7"/>
    <w:rsid w:val="003148B9"/>
    <w:rsid w:val="0031519B"/>
    <w:rsid w:val="00315481"/>
    <w:rsid w:val="00315ED8"/>
    <w:rsid w:val="0031746A"/>
    <w:rsid w:val="003203F4"/>
    <w:rsid w:val="003222A8"/>
    <w:rsid w:val="00322A55"/>
    <w:rsid w:val="003238C3"/>
    <w:rsid w:val="00323C26"/>
    <w:rsid w:val="00323D96"/>
    <w:rsid w:val="00324163"/>
    <w:rsid w:val="003245F2"/>
    <w:rsid w:val="003253BC"/>
    <w:rsid w:val="00325808"/>
    <w:rsid w:val="00326E89"/>
    <w:rsid w:val="00327575"/>
    <w:rsid w:val="003276BD"/>
    <w:rsid w:val="00330584"/>
    <w:rsid w:val="00332168"/>
    <w:rsid w:val="00332635"/>
    <w:rsid w:val="003328DC"/>
    <w:rsid w:val="00332D8A"/>
    <w:rsid w:val="0033450C"/>
    <w:rsid w:val="00334C73"/>
    <w:rsid w:val="00334FA1"/>
    <w:rsid w:val="00336152"/>
    <w:rsid w:val="00340374"/>
    <w:rsid w:val="003404C0"/>
    <w:rsid w:val="00340684"/>
    <w:rsid w:val="00340FDA"/>
    <w:rsid w:val="00341009"/>
    <w:rsid w:val="0034120A"/>
    <w:rsid w:val="003419B1"/>
    <w:rsid w:val="00341AE9"/>
    <w:rsid w:val="003427F8"/>
    <w:rsid w:val="00344122"/>
    <w:rsid w:val="00344F6A"/>
    <w:rsid w:val="003470B6"/>
    <w:rsid w:val="0034717F"/>
    <w:rsid w:val="003476E4"/>
    <w:rsid w:val="0035022F"/>
    <w:rsid w:val="00350432"/>
    <w:rsid w:val="00350678"/>
    <w:rsid w:val="00352889"/>
    <w:rsid w:val="003534D8"/>
    <w:rsid w:val="00354101"/>
    <w:rsid w:val="00354841"/>
    <w:rsid w:val="003554CC"/>
    <w:rsid w:val="0035691F"/>
    <w:rsid w:val="00356DE3"/>
    <w:rsid w:val="0035779A"/>
    <w:rsid w:val="00357994"/>
    <w:rsid w:val="003600F8"/>
    <w:rsid w:val="00360237"/>
    <w:rsid w:val="0036029A"/>
    <w:rsid w:val="00360977"/>
    <w:rsid w:val="00360A96"/>
    <w:rsid w:val="00361CD0"/>
    <w:rsid w:val="003624BF"/>
    <w:rsid w:val="00363F89"/>
    <w:rsid w:val="00364849"/>
    <w:rsid w:val="00364D46"/>
    <w:rsid w:val="00365825"/>
    <w:rsid w:val="00366CB3"/>
    <w:rsid w:val="00367B35"/>
    <w:rsid w:val="00370F79"/>
    <w:rsid w:val="0037128E"/>
    <w:rsid w:val="00371CE3"/>
    <w:rsid w:val="00372175"/>
    <w:rsid w:val="00373465"/>
    <w:rsid w:val="00375928"/>
    <w:rsid w:val="00377B02"/>
    <w:rsid w:val="00380B9A"/>
    <w:rsid w:val="00380C04"/>
    <w:rsid w:val="00381C5F"/>
    <w:rsid w:val="0038274D"/>
    <w:rsid w:val="003829D3"/>
    <w:rsid w:val="0038329D"/>
    <w:rsid w:val="0038476D"/>
    <w:rsid w:val="00384796"/>
    <w:rsid w:val="0038491A"/>
    <w:rsid w:val="00384B15"/>
    <w:rsid w:val="0038565A"/>
    <w:rsid w:val="00385678"/>
    <w:rsid w:val="003864C0"/>
    <w:rsid w:val="003867F9"/>
    <w:rsid w:val="00386E9C"/>
    <w:rsid w:val="0038721A"/>
    <w:rsid w:val="003873F3"/>
    <w:rsid w:val="00387E7D"/>
    <w:rsid w:val="00390985"/>
    <w:rsid w:val="003912E4"/>
    <w:rsid w:val="00392677"/>
    <w:rsid w:val="00392E08"/>
    <w:rsid w:val="003942CA"/>
    <w:rsid w:val="003943E0"/>
    <w:rsid w:val="00394701"/>
    <w:rsid w:val="00395847"/>
    <w:rsid w:val="00396173"/>
    <w:rsid w:val="0039702E"/>
    <w:rsid w:val="00397BD2"/>
    <w:rsid w:val="00397BFA"/>
    <w:rsid w:val="00397C74"/>
    <w:rsid w:val="00397D2F"/>
    <w:rsid w:val="003A0ED1"/>
    <w:rsid w:val="003A2154"/>
    <w:rsid w:val="003A2CC4"/>
    <w:rsid w:val="003A36F1"/>
    <w:rsid w:val="003A3794"/>
    <w:rsid w:val="003A402C"/>
    <w:rsid w:val="003A4757"/>
    <w:rsid w:val="003A7653"/>
    <w:rsid w:val="003A7FDE"/>
    <w:rsid w:val="003B0C77"/>
    <w:rsid w:val="003B126F"/>
    <w:rsid w:val="003B1B3F"/>
    <w:rsid w:val="003B1E5B"/>
    <w:rsid w:val="003B4297"/>
    <w:rsid w:val="003B4BF4"/>
    <w:rsid w:val="003B4E50"/>
    <w:rsid w:val="003B511A"/>
    <w:rsid w:val="003B521D"/>
    <w:rsid w:val="003B597C"/>
    <w:rsid w:val="003B7851"/>
    <w:rsid w:val="003B7B7D"/>
    <w:rsid w:val="003C037C"/>
    <w:rsid w:val="003C12C1"/>
    <w:rsid w:val="003C1345"/>
    <w:rsid w:val="003C3E47"/>
    <w:rsid w:val="003C3FC0"/>
    <w:rsid w:val="003C4081"/>
    <w:rsid w:val="003C4905"/>
    <w:rsid w:val="003C4B6C"/>
    <w:rsid w:val="003C6AC3"/>
    <w:rsid w:val="003C7B8E"/>
    <w:rsid w:val="003D044E"/>
    <w:rsid w:val="003D0F1D"/>
    <w:rsid w:val="003D122B"/>
    <w:rsid w:val="003D2126"/>
    <w:rsid w:val="003D225A"/>
    <w:rsid w:val="003D260D"/>
    <w:rsid w:val="003D2ED6"/>
    <w:rsid w:val="003D3520"/>
    <w:rsid w:val="003D39AF"/>
    <w:rsid w:val="003D3DEC"/>
    <w:rsid w:val="003D40C4"/>
    <w:rsid w:val="003D4F6F"/>
    <w:rsid w:val="003D5874"/>
    <w:rsid w:val="003D5895"/>
    <w:rsid w:val="003D5A2B"/>
    <w:rsid w:val="003D5ED7"/>
    <w:rsid w:val="003D6D39"/>
    <w:rsid w:val="003E0C6E"/>
    <w:rsid w:val="003E13E6"/>
    <w:rsid w:val="003E16B2"/>
    <w:rsid w:val="003E17E3"/>
    <w:rsid w:val="003E1D24"/>
    <w:rsid w:val="003E2558"/>
    <w:rsid w:val="003E4123"/>
    <w:rsid w:val="003E4692"/>
    <w:rsid w:val="003E51A7"/>
    <w:rsid w:val="003E533E"/>
    <w:rsid w:val="003E614A"/>
    <w:rsid w:val="003E63D7"/>
    <w:rsid w:val="003E6B6D"/>
    <w:rsid w:val="003E72E8"/>
    <w:rsid w:val="003E735B"/>
    <w:rsid w:val="003F08CC"/>
    <w:rsid w:val="003F13FD"/>
    <w:rsid w:val="003F14ED"/>
    <w:rsid w:val="003F1C76"/>
    <w:rsid w:val="003F1E22"/>
    <w:rsid w:val="003F1F90"/>
    <w:rsid w:val="003F232F"/>
    <w:rsid w:val="003F2A7A"/>
    <w:rsid w:val="003F2EEB"/>
    <w:rsid w:val="003F3950"/>
    <w:rsid w:val="003F39DD"/>
    <w:rsid w:val="003F50BE"/>
    <w:rsid w:val="003F5827"/>
    <w:rsid w:val="003F5D17"/>
    <w:rsid w:val="003F6CA5"/>
    <w:rsid w:val="003F743E"/>
    <w:rsid w:val="00400DB9"/>
    <w:rsid w:val="00401691"/>
    <w:rsid w:val="00401D8E"/>
    <w:rsid w:val="00401E52"/>
    <w:rsid w:val="00402DA1"/>
    <w:rsid w:val="00402FB8"/>
    <w:rsid w:val="00405225"/>
    <w:rsid w:val="004053F0"/>
    <w:rsid w:val="00405570"/>
    <w:rsid w:val="004057B0"/>
    <w:rsid w:val="00405BF8"/>
    <w:rsid w:val="00405D5C"/>
    <w:rsid w:val="00407182"/>
    <w:rsid w:val="00407868"/>
    <w:rsid w:val="00407C11"/>
    <w:rsid w:val="00411143"/>
    <w:rsid w:val="004117F6"/>
    <w:rsid w:val="00411F26"/>
    <w:rsid w:val="00412717"/>
    <w:rsid w:val="00412D21"/>
    <w:rsid w:val="004136C7"/>
    <w:rsid w:val="00413FB0"/>
    <w:rsid w:val="00414012"/>
    <w:rsid w:val="0041435D"/>
    <w:rsid w:val="00415769"/>
    <w:rsid w:val="00415904"/>
    <w:rsid w:val="0041674D"/>
    <w:rsid w:val="00417D2D"/>
    <w:rsid w:val="00420A36"/>
    <w:rsid w:val="00422538"/>
    <w:rsid w:val="00422E1C"/>
    <w:rsid w:val="0042338B"/>
    <w:rsid w:val="00424047"/>
    <w:rsid w:val="0042451E"/>
    <w:rsid w:val="00424705"/>
    <w:rsid w:val="004249B6"/>
    <w:rsid w:val="00424C96"/>
    <w:rsid w:val="00424F90"/>
    <w:rsid w:val="00425376"/>
    <w:rsid w:val="00425BB1"/>
    <w:rsid w:val="00426954"/>
    <w:rsid w:val="00426A6E"/>
    <w:rsid w:val="00426B8F"/>
    <w:rsid w:val="004278D1"/>
    <w:rsid w:val="004306EE"/>
    <w:rsid w:val="0043091F"/>
    <w:rsid w:val="0043134F"/>
    <w:rsid w:val="00432640"/>
    <w:rsid w:val="004332E8"/>
    <w:rsid w:val="00433485"/>
    <w:rsid w:val="0043401D"/>
    <w:rsid w:val="0043402D"/>
    <w:rsid w:val="0043513E"/>
    <w:rsid w:val="00436C17"/>
    <w:rsid w:val="0044010C"/>
    <w:rsid w:val="004417CC"/>
    <w:rsid w:val="0044328D"/>
    <w:rsid w:val="004432C8"/>
    <w:rsid w:val="0044424E"/>
    <w:rsid w:val="00444B56"/>
    <w:rsid w:val="004472DA"/>
    <w:rsid w:val="00447346"/>
    <w:rsid w:val="00447D42"/>
    <w:rsid w:val="00450EFA"/>
    <w:rsid w:val="004527AE"/>
    <w:rsid w:val="00452997"/>
    <w:rsid w:val="0045359F"/>
    <w:rsid w:val="00454AE2"/>
    <w:rsid w:val="00454D75"/>
    <w:rsid w:val="00455078"/>
    <w:rsid w:val="00455A16"/>
    <w:rsid w:val="004568B9"/>
    <w:rsid w:val="004578E4"/>
    <w:rsid w:val="00457912"/>
    <w:rsid w:val="00460DDA"/>
    <w:rsid w:val="004622CF"/>
    <w:rsid w:val="004629D7"/>
    <w:rsid w:val="00462E78"/>
    <w:rsid w:val="00462FB1"/>
    <w:rsid w:val="00463BA8"/>
    <w:rsid w:val="00463C4F"/>
    <w:rsid w:val="004640A5"/>
    <w:rsid w:val="00465A48"/>
    <w:rsid w:val="00466176"/>
    <w:rsid w:val="00470B57"/>
    <w:rsid w:val="00470B65"/>
    <w:rsid w:val="0047161B"/>
    <w:rsid w:val="0047201F"/>
    <w:rsid w:val="0047247C"/>
    <w:rsid w:val="00472A0B"/>
    <w:rsid w:val="00473199"/>
    <w:rsid w:val="004731A1"/>
    <w:rsid w:val="00474578"/>
    <w:rsid w:val="00475798"/>
    <w:rsid w:val="00477750"/>
    <w:rsid w:val="00477F04"/>
    <w:rsid w:val="00481CAE"/>
    <w:rsid w:val="00481F25"/>
    <w:rsid w:val="00481F5A"/>
    <w:rsid w:val="00482491"/>
    <w:rsid w:val="004825E0"/>
    <w:rsid w:val="00482CA8"/>
    <w:rsid w:val="0048348D"/>
    <w:rsid w:val="0048393D"/>
    <w:rsid w:val="00483B30"/>
    <w:rsid w:val="00484849"/>
    <w:rsid w:val="0048571A"/>
    <w:rsid w:val="00485AD0"/>
    <w:rsid w:val="00486360"/>
    <w:rsid w:val="00487E70"/>
    <w:rsid w:val="00491366"/>
    <w:rsid w:val="00492163"/>
    <w:rsid w:val="004925B5"/>
    <w:rsid w:val="00493439"/>
    <w:rsid w:val="004947DC"/>
    <w:rsid w:val="00497A3F"/>
    <w:rsid w:val="00497C4E"/>
    <w:rsid w:val="004A009D"/>
    <w:rsid w:val="004A2B60"/>
    <w:rsid w:val="004A332E"/>
    <w:rsid w:val="004A39D1"/>
    <w:rsid w:val="004A3BBA"/>
    <w:rsid w:val="004A4D04"/>
    <w:rsid w:val="004A4ED4"/>
    <w:rsid w:val="004A61D4"/>
    <w:rsid w:val="004A6AFB"/>
    <w:rsid w:val="004A72E2"/>
    <w:rsid w:val="004B0001"/>
    <w:rsid w:val="004B25D6"/>
    <w:rsid w:val="004B4EF3"/>
    <w:rsid w:val="004B58BA"/>
    <w:rsid w:val="004B5B0D"/>
    <w:rsid w:val="004B5DB0"/>
    <w:rsid w:val="004B61D0"/>
    <w:rsid w:val="004B66A2"/>
    <w:rsid w:val="004B6890"/>
    <w:rsid w:val="004C0703"/>
    <w:rsid w:val="004C1153"/>
    <w:rsid w:val="004C2B9C"/>
    <w:rsid w:val="004C3083"/>
    <w:rsid w:val="004C5145"/>
    <w:rsid w:val="004C53D8"/>
    <w:rsid w:val="004C559A"/>
    <w:rsid w:val="004C55BF"/>
    <w:rsid w:val="004C61CD"/>
    <w:rsid w:val="004C688E"/>
    <w:rsid w:val="004C781A"/>
    <w:rsid w:val="004D0FA6"/>
    <w:rsid w:val="004D2E94"/>
    <w:rsid w:val="004D51FF"/>
    <w:rsid w:val="004D59BD"/>
    <w:rsid w:val="004D6F2A"/>
    <w:rsid w:val="004E04AF"/>
    <w:rsid w:val="004E0639"/>
    <w:rsid w:val="004E0B5B"/>
    <w:rsid w:val="004E0E3E"/>
    <w:rsid w:val="004E17FF"/>
    <w:rsid w:val="004E35D4"/>
    <w:rsid w:val="004E374F"/>
    <w:rsid w:val="004E4E25"/>
    <w:rsid w:val="004E66D6"/>
    <w:rsid w:val="004E68E1"/>
    <w:rsid w:val="004E6BEF"/>
    <w:rsid w:val="004E70CC"/>
    <w:rsid w:val="004F07C8"/>
    <w:rsid w:val="004F14CB"/>
    <w:rsid w:val="004F16FD"/>
    <w:rsid w:val="004F1B4E"/>
    <w:rsid w:val="004F30C0"/>
    <w:rsid w:val="004F3F88"/>
    <w:rsid w:val="004F49EC"/>
    <w:rsid w:val="004F4C52"/>
    <w:rsid w:val="004F5457"/>
    <w:rsid w:val="004F5E4A"/>
    <w:rsid w:val="004F6AD4"/>
    <w:rsid w:val="004F7DEA"/>
    <w:rsid w:val="00501943"/>
    <w:rsid w:val="00501F27"/>
    <w:rsid w:val="00502621"/>
    <w:rsid w:val="00502856"/>
    <w:rsid w:val="00502C0B"/>
    <w:rsid w:val="00503F95"/>
    <w:rsid w:val="005047EA"/>
    <w:rsid w:val="00505418"/>
    <w:rsid w:val="00506BD2"/>
    <w:rsid w:val="00510A52"/>
    <w:rsid w:val="00511D46"/>
    <w:rsid w:val="00511FCB"/>
    <w:rsid w:val="005126A1"/>
    <w:rsid w:val="005126BB"/>
    <w:rsid w:val="0051351E"/>
    <w:rsid w:val="0051376F"/>
    <w:rsid w:val="00513998"/>
    <w:rsid w:val="005143ED"/>
    <w:rsid w:val="00514D68"/>
    <w:rsid w:val="00515422"/>
    <w:rsid w:val="00515864"/>
    <w:rsid w:val="00515F47"/>
    <w:rsid w:val="00516414"/>
    <w:rsid w:val="005238C5"/>
    <w:rsid w:val="00523F39"/>
    <w:rsid w:val="005262B5"/>
    <w:rsid w:val="005267B3"/>
    <w:rsid w:val="0053003D"/>
    <w:rsid w:val="00530F5D"/>
    <w:rsid w:val="00531459"/>
    <w:rsid w:val="0053153D"/>
    <w:rsid w:val="0053311C"/>
    <w:rsid w:val="00533E5E"/>
    <w:rsid w:val="00533F04"/>
    <w:rsid w:val="0053486E"/>
    <w:rsid w:val="00534FB1"/>
    <w:rsid w:val="00536268"/>
    <w:rsid w:val="0053712B"/>
    <w:rsid w:val="0053773A"/>
    <w:rsid w:val="00537D46"/>
    <w:rsid w:val="00540DAC"/>
    <w:rsid w:val="00542DFB"/>
    <w:rsid w:val="005438F2"/>
    <w:rsid w:val="00545111"/>
    <w:rsid w:val="00545461"/>
    <w:rsid w:val="0054566E"/>
    <w:rsid w:val="0054642F"/>
    <w:rsid w:val="0054687D"/>
    <w:rsid w:val="00546DFE"/>
    <w:rsid w:val="005513D2"/>
    <w:rsid w:val="00551A90"/>
    <w:rsid w:val="00552EAE"/>
    <w:rsid w:val="00554172"/>
    <w:rsid w:val="00554D9E"/>
    <w:rsid w:val="00555949"/>
    <w:rsid w:val="00557149"/>
    <w:rsid w:val="0055758E"/>
    <w:rsid w:val="005577DB"/>
    <w:rsid w:val="00557FC4"/>
    <w:rsid w:val="00560C42"/>
    <w:rsid w:val="00561054"/>
    <w:rsid w:val="005616CD"/>
    <w:rsid w:val="0056206D"/>
    <w:rsid w:val="00563AD5"/>
    <w:rsid w:val="00563F0E"/>
    <w:rsid w:val="0056439E"/>
    <w:rsid w:val="005662F2"/>
    <w:rsid w:val="0056642D"/>
    <w:rsid w:val="0056745C"/>
    <w:rsid w:val="00567E26"/>
    <w:rsid w:val="0057036E"/>
    <w:rsid w:val="005719A2"/>
    <w:rsid w:val="0057382D"/>
    <w:rsid w:val="00574280"/>
    <w:rsid w:val="0057447E"/>
    <w:rsid w:val="00574880"/>
    <w:rsid w:val="00574B5C"/>
    <w:rsid w:val="0057615E"/>
    <w:rsid w:val="00576CF1"/>
    <w:rsid w:val="0058085F"/>
    <w:rsid w:val="00582456"/>
    <w:rsid w:val="005830D8"/>
    <w:rsid w:val="0058384B"/>
    <w:rsid w:val="0058595A"/>
    <w:rsid w:val="00585A89"/>
    <w:rsid w:val="00585D83"/>
    <w:rsid w:val="00586CA6"/>
    <w:rsid w:val="00587CDC"/>
    <w:rsid w:val="0059081D"/>
    <w:rsid w:val="00590BFD"/>
    <w:rsid w:val="0059230A"/>
    <w:rsid w:val="0059475D"/>
    <w:rsid w:val="005953EF"/>
    <w:rsid w:val="00596AE5"/>
    <w:rsid w:val="005973BD"/>
    <w:rsid w:val="00597A39"/>
    <w:rsid w:val="005A1371"/>
    <w:rsid w:val="005A1544"/>
    <w:rsid w:val="005A2339"/>
    <w:rsid w:val="005A2384"/>
    <w:rsid w:val="005A4392"/>
    <w:rsid w:val="005A4A42"/>
    <w:rsid w:val="005A4B89"/>
    <w:rsid w:val="005A522C"/>
    <w:rsid w:val="005A79D4"/>
    <w:rsid w:val="005A7F41"/>
    <w:rsid w:val="005B097D"/>
    <w:rsid w:val="005B0A04"/>
    <w:rsid w:val="005B1E58"/>
    <w:rsid w:val="005B2D07"/>
    <w:rsid w:val="005B2D83"/>
    <w:rsid w:val="005B315B"/>
    <w:rsid w:val="005B4AFB"/>
    <w:rsid w:val="005B4C86"/>
    <w:rsid w:val="005B576F"/>
    <w:rsid w:val="005B5DE0"/>
    <w:rsid w:val="005B6D77"/>
    <w:rsid w:val="005B72D5"/>
    <w:rsid w:val="005B7606"/>
    <w:rsid w:val="005C0066"/>
    <w:rsid w:val="005C0463"/>
    <w:rsid w:val="005C04BF"/>
    <w:rsid w:val="005C1DAE"/>
    <w:rsid w:val="005C1E9A"/>
    <w:rsid w:val="005C246E"/>
    <w:rsid w:val="005C3512"/>
    <w:rsid w:val="005C358F"/>
    <w:rsid w:val="005C37B1"/>
    <w:rsid w:val="005C3833"/>
    <w:rsid w:val="005C3B6C"/>
    <w:rsid w:val="005C6246"/>
    <w:rsid w:val="005C6584"/>
    <w:rsid w:val="005C78B9"/>
    <w:rsid w:val="005D0718"/>
    <w:rsid w:val="005D168E"/>
    <w:rsid w:val="005D1EC2"/>
    <w:rsid w:val="005D4456"/>
    <w:rsid w:val="005D5566"/>
    <w:rsid w:val="005D5958"/>
    <w:rsid w:val="005D5B85"/>
    <w:rsid w:val="005D610D"/>
    <w:rsid w:val="005D6D06"/>
    <w:rsid w:val="005D7C2A"/>
    <w:rsid w:val="005E0878"/>
    <w:rsid w:val="005E0B7F"/>
    <w:rsid w:val="005E1E54"/>
    <w:rsid w:val="005E1EE4"/>
    <w:rsid w:val="005E26AD"/>
    <w:rsid w:val="005E323C"/>
    <w:rsid w:val="005E447E"/>
    <w:rsid w:val="005E5495"/>
    <w:rsid w:val="005E6A75"/>
    <w:rsid w:val="005E7527"/>
    <w:rsid w:val="005E7AE1"/>
    <w:rsid w:val="005F08C2"/>
    <w:rsid w:val="005F0DA1"/>
    <w:rsid w:val="005F14E5"/>
    <w:rsid w:val="005F23FE"/>
    <w:rsid w:val="005F26F5"/>
    <w:rsid w:val="005F2B92"/>
    <w:rsid w:val="005F3715"/>
    <w:rsid w:val="005F5295"/>
    <w:rsid w:val="005F5310"/>
    <w:rsid w:val="005F6080"/>
    <w:rsid w:val="005F6E1D"/>
    <w:rsid w:val="005F7009"/>
    <w:rsid w:val="005F701C"/>
    <w:rsid w:val="005F746E"/>
    <w:rsid w:val="005F78CC"/>
    <w:rsid w:val="005F7A89"/>
    <w:rsid w:val="005F7CB1"/>
    <w:rsid w:val="00600E64"/>
    <w:rsid w:val="0060224E"/>
    <w:rsid w:val="0060297E"/>
    <w:rsid w:val="00602AFA"/>
    <w:rsid w:val="00602FEA"/>
    <w:rsid w:val="006044C7"/>
    <w:rsid w:val="00604872"/>
    <w:rsid w:val="00606110"/>
    <w:rsid w:val="0060674D"/>
    <w:rsid w:val="00610FCC"/>
    <w:rsid w:val="0061274A"/>
    <w:rsid w:val="00613C97"/>
    <w:rsid w:val="006143E8"/>
    <w:rsid w:val="006153DC"/>
    <w:rsid w:val="00615575"/>
    <w:rsid w:val="00615A2A"/>
    <w:rsid w:val="00620697"/>
    <w:rsid w:val="00621130"/>
    <w:rsid w:val="00622953"/>
    <w:rsid w:val="0062385D"/>
    <w:rsid w:val="00623A22"/>
    <w:rsid w:val="00623C70"/>
    <w:rsid w:val="00624A51"/>
    <w:rsid w:val="00625B26"/>
    <w:rsid w:val="00625B56"/>
    <w:rsid w:val="00627148"/>
    <w:rsid w:val="00631CF8"/>
    <w:rsid w:val="00631DEE"/>
    <w:rsid w:val="006336FE"/>
    <w:rsid w:val="00633898"/>
    <w:rsid w:val="00633D8B"/>
    <w:rsid w:val="00633ECC"/>
    <w:rsid w:val="00635222"/>
    <w:rsid w:val="00635CFB"/>
    <w:rsid w:val="00636207"/>
    <w:rsid w:val="00636925"/>
    <w:rsid w:val="00637FB1"/>
    <w:rsid w:val="006400A1"/>
    <w:rsid w:val="00642A04"/>
    <w:rsid w:val="00642E44"/>
    <w:rsid w:val="006436EE"/>
    <w:rsid w:val="0064375A"/>
    <w:rsid w:val="0064671C"/>
    <w:rsid w:val="00647DDB"/>
    <w:rsid w:val="00647F01"/>
    <w:rsid w:val="00650254"/>
    <w:rsid w:val="00651128"/>
    <w:rsid w:val="00652DB4"/>
    <w:rsid w:val="00653373"/>
    <w:rsid w:val="006548E3"/>
    <w:rsid w:val="00654AE5"/>
    <w:rsid w:val="00654E35"/>
    <w:rsid w:val="00655008"/>
    <w:rsid w:val="00656BE1"/>
    <w:rsid w:val="00656C86"/>
    <w:rsid w:val="0066136D"/>
    <w:rsid w:val="00661508"/>
    <w:rsid w:val="00662385"/>
    <w:rsid w:val="006632F9"/>
    <w:rsid w:val="00663FE1"/>
    <w:rsid w:val="006644E3"/>
    <w:rsid w:val="00664A81"/>
    <w:rsid w:val="00664A99"/>
    <w:rsid w:val="00664AEE"/>
    <w:rsid w:val="006655CF"/>
    <w:rsid w:val="006658EB"/>
    <w:rsid w:val="00666365"/>
    <w:rsid w:val="00666678"/>
    <w:rsid w:val="006672A2"/>
    <w:rsid w:val="00670DB4"/>
    <w:rsid w:val="0067146B"/>
    <w:rsid w:val="006716B2"/>
    <w:rsid w:val="00671924"/>
    <w:rsid w:val="00671EDB"/>
    <w:rsid w:val="00671F27"/>
    <w:rsid w:val="006725B9"/>
    <w:rsid w:val="006729A5"/>
    <w:rsid w:val="00672B32"/>
    <w:rsid w:val="00672BA4"/>
    <w:rsid w:val="00673959"/>
    <w:rsid w:val="00673EB6"/>
    <w:rsid w:val="00674F56"/>
    <w:rsid w:val="0067519E"/>
    <w:rsid w:val="006769D0"/>
    <w:rsid w:val="00676C8B"/>
    <w:rsid w:val="006778FA"/>
    <w:rsid w:val="00677A73"/>
    <w:rsid w:val="00677EE7"/>
    <w:rsid w:val="006809FA"/>
    <w:rsid w:val="00681558"/>
    <w:rsid w:val="006815EC"/>
    <w:rsid w:val="00682759"/>
    <w:rsid w:val="00682BE1"/>
    <w:rsid w:val="00683541"/>
    <w:rsid w:val="0068382B"/>
    <w:rsid w:val="0068444E"/>
    <w:rsid w:val="00685125"/>
    <w:rsid w:val="006857B4"/>
    <w:rsid w:val="00685B40"/>
    <w:rsid w:val="006865F4"/>
    <w:rsid w:val="00686E4A"/>
    <w:rsid w:val="00690311"/>
    <w:rsid w:val="00690A99"/>
    <w:rsid w:val="00690B40"/>
    <w:rsid w:val="00691BF0"/>
    <w:rsid w:val="00694D94"/>
    <w:rsid w:val="006957AE"/>
    <w:rsid w:val="00696724"/>
    <w:rsid w:val="006967C5"/>
    <w:rsid w:val="006969AA"/>
    <w:rsid w:val="006969B9"/>
    <w:rsid w:val="00696A8C"/>
    <w:rsid w:val="00696D82"/>
    <w:rsid w:val="006976F9"/>
    <w:rsid w:val="006A0A11"/>
    <w:rsid w:val="006A0B10"/>
    <w:rsid w:val="006A0E76"/>
    <w:rsid w:val="006A19AD"/>
    <w:rsid w:val="006A1C0A"/>
    <w:rsid w:val="006A1C32"/>
    <w:rsid w:val="006A1EA4"/>
    <w:rsid w:val="006A2A95"/>
    <w:rsid w:val="006A2E41"/>
    <w:rsid w:val="006A2E7E"/>
    <w:rsid w:val="006A54AD"/>
    <w:rsid w:val="006A68F0"/>
    <w:rsid w:val="006A6F54"/>
    <w:rsid w:val="006B363A"/>
    <w:rsid w:val="006B3F6C"/>
    <w:rsid w:val="006B3FD3"/>
    <w:rsid w:val="006B5410"/>
    <w:rsid w:val="006B6730"/>
    <w:rsid w:val="006B6C17"/>
    <w:rsid w:val="006B72FF"/>
    <w:rsid w:val="006B7D5E"/>
    <w:rsid w:val="006C0717"/>
    <w:rsid w:val="006C1474"/>
    <w:rsid w:val="006C3987"/>
    <w:rsid w:val="006C4E03"/>
    <w:rsid w:val="006C6037"/>
    <w:rsid w:val="006C61FA"/>
    <w:rsid w:val="006C63B1"/>
    <w:rsid w:val="006C668E"/>
    <w:rsid w:val="006D0F67"/>
    <w:rsid w:val="006D10CF"/>
    <w:rsid w:val="006D185F"/>
    <w:rsid w:val="006D1973"/>
    <w:rsid w:val="006D1EA2"/>
    <w:rsid w:val="006D2DF2"/>
    <w:rsid w:val="006D2F6A"/>
    <w:rsid w:val="006D372D"/>
    <w:rsid w:val="006D3869"/>
    <w:rsid w:val="006D5A98"/>
    <w:rsid w:val="006D5F11"/>
    <w:rsid w:val="006D6B2B"/>
    <w:rsid w:val="006D6CC4"/>
    <w:rsid w:val="006D7775"/>
    <w:rsid w:val="006E024A"/>
    <w:rsid w:val="006E0285"/>
    <w:rsid w:val="006E0301"/>
    <w:rsid w:val="006E2977"/>
    <w:rsid w:val="006E2D4E"/>
    <w:rsid w:val="006E3747"/>
    <w:rsid w:val="006E47B9"/>
    <w:rsid w:val="006E5AFF"/>
    <w:rsid w:val="006E5E13"/>
    <w:rsid w:val="006E6EC5"/>
    <w:rsid w:val="006E6F49"/>
    <w:rsid w:val="006E70CC"/>
    <w:rsid w:val="006F0553"/>
    <w:rsid w:val="006F0BDC"/>
    <w:rsid w:val="006F165E"/>
    <w:rsid w:val="006F1C2E"/>
    <w:rsid w:val="006F1F9F"/>
    <w:rsid w:val="006F292D"/>
    <w:rsid w:val="006F2BAA"/>
    <w:rsid w:val="006F3606"/>
    <w:rsid w:val="006F3766"/>
    <w:rsid w:val="006F4412"/>
    <w:rsid w:val="006F4580"/>
    <w:rsid w:val="006F4C1A"/>
    <w:rsid w:val="006F6E3C"/>
    <w:rsid w:val="006F762E"/>
    <w:rsid w:val="00700020"/>
    <w:rsid w:val="00700266"/>
    <w:rsid w:val="007003B7"/>
    <w:rsid w:val="00700EE2"/>
    <w:rsid w:val="0070199E"/>
    <w:rsid w:val="007023B2"/>
    <w:rsid w:val="007026B6"/>
    <w:rsid w:val="00702D2D"/>
    <w:rsid w:val="00703405"/>
    <w:rsid w:val="00704532"/>
    <w:rsid w:val="0070513D"/>
    <w:rsid w:val="007051CE"/>
    <w:rsid w:val="007055EC"/>
    <w:rsid w:val="007056E0"/>
    <w:rsid w:val="00705F9E"/>
    <w:rsid w:val="00707E96"/>
    <w:rsid w:val="00710F4C"/>
    <w:rsid w:val="00710FF1"/>
    <w:rsid w:val="007118E3"/>
    <w:rsid w:val="00712580"/>
    <w:rsid w:val="00713AD0"/>
    <w:rsid w:val="007147ED"/>
    <w:rsid w:val="00714823"/>
    <w:rsid w:val="00714D3B"/>
    <w:rsid w:val="00714F70"/>
    <w:rsid w:val="00715496"/>
    <w:rsid w:val="00715A57"/>
    <w:rsid w:val="00716062"/>
    <w:rsid w:val="00716995"/>
    <w:rsid w:val="00716B02"/>
    <w:rsid w:val="00716BD0"/>
    <w:rsid w:val="00717811"/>
    <w:rsid w:val="0072111C"/>
    <w:rsid w:val="007217DB"/>
    <w:rsid w:val="00721875"/>
    <w:rsid w:val="00721F03"/>
    <w:rsid w:val="00722FEB"/>
    <w:rsid w:val="007245D6"/>
    <w:rsid w:val="00724719"/>
    <w:rsid w:val="00724E8A"/>
    <w:rsid w:val="0072588A"/>
    <w:rsid w:val="0073049B"/>
    <w:rsid w:val="0073082C"/>
    <w:rsid w:val="007312FB"/>
    <w:rsid w:val="007322ED"/>
    <w:rsid w:val="00733119"/>
    <w:rsid w:val="007333E9"/>
    <w:rsid w:val="0073448E"/>
    <w:rsid w:val="00734CBF"/>
    <w:rsid w:val="0073549D"/>
    <w:rsid w:val="007362A9"/>
    <w:rsid w:val="00737319"/>
    <w:rsid w:val="0073779B"/>
    <w:rsid w:val="00737C0A"/>
    <w:rsid w:val="00741032"/>
    <w:rsid w:val="0074109F"/>
    <w:rsid w:val="00742C48"/>
    <w:rsid w:val="00743D25"/>
    <w:rsid w:val="00746851"/>
    <w:rsid w:val="00746E7C"/>
    <w:rsid w:val="007472BF"/>
    <w:rsid w:val="00747B47"/>
    <w:rsid w:val="00750AF3"/>
    <w:rsid w:val="00750B87"/>
    <w:rsid w:val="0075164D"/>
    <w:rsid w:val="007522E8"/>
    <w:rsid w:val="00753225"/>
    <w:rsid w:val="00753815"/>
    <w:rsid w:val="00754A70"/>
    <w:rsid w:val="00755610"/>
    <w:rsid w:val="00755D58"/>
    <w:rsid w:val="0075667F"/>
    <w:rsid w:val="00756C31"/>
    <w:rsid w:val="00757345"/>
    <w:rsid w:val="0075777D"/>
    <w:rsid w:val="007602C5"/>
    <w:rsid w:val="00761736"/>
    <w:rsid w:val="00762608"/>
    <w:rsid w:val="0076345E"/>
    <w:rsid w:val="00763917"/>
    <w:rsid w:val="00763EA1"/>
    <w:rsid w:val="00763F28"/>
    <w:rsid w:val="00764A1E"/>
    <w:rsid w:val="00764DD1"/>
    <w:rsid w:val="0076505C"/>
    <w:rsid w:val="007672CA"/>
    <w:rsid w:val="00767831"/>
    <w:rsid w:val="00771090"/>
    <w:rsid w:val="00771B12"/>
    <w:rsid w:val="00773539"/>
    <w:rsid w:val="007737EB"/>
    <w:rsid w:val="0077417E"/>
    <w:rsid w:val="00774B95"/>
    <w:rsid w:val="00776C8B"/>
    <w:rsid w:val="00780149"/>
    <w:rsid w:val="00781D50"/>
    <w:rsid w:val="00781E9D"/>
    <w:rsid w:val="007826D3"/>
    <w:rsid w:val="0078370E"/>
    <w:rsid w:val="00784A18"/>
    <w:rsid w:val="007859BB"/>
    <w:rsid w:val="007866AC"/>
    <w:rsid w:val="007868A9"/>
    <w:rsid w:val="00787361"/>
    <w:rsid w:val="007876A6"/>
    <w:rsid w:val="00790293"/>
    <w:rsid w:val="00790762"/>
    <w:rsid w:val="007907DE"/>
    <w:rsid w:val="00791EB6"/>
    <w:rsid w:val="00792337"/>
    <w:rsid w:val="00792F19"/>
    <w:rsid w:val="00793960"/>
    <w:rsid w:val="007965CE"/>
    <w:rsid w:val="007972D9"/>
    <w:rsid w:val="007A089F"/>
    <w:rsid w:val="007A0DAE"/>
    <w:rsid w:val="007A11A7"/>
    <w:rsid w:val="007A18AF"/>
    <w:rsid w:val="007A19DC"/>
    <w:rsid w:val="007A2C3A"/>
    <w:rsid w:val="007A38E6"/>
    <w:rsid w:val="007A4A11"/>
    <w:rsid w:val="007A4B94"/>
    <w:rsid w:val="007A4DAF"/>
    <w:rsid w:val="007A5059"/>
    <w:rsid w:val="007A58BB"/>
    <w:rsid w:val="007A5A8F"/>
    <w:rsid w:val="007A70B7"/>
    <w:rsid w:val="007A73D0"/>
    <w:rsid w:val="007A756C"/>
    <w:rsid w:val="007A7963"/>
    <w:rsid w:val="007B088B"/>
    <w:rsid w:val="007B1254"/>
    <w:rsid w:val="007B1B32"/>
    <w:rsid w:val="007B1D10"/>
    <w:rsid w:val="007B2A66"/>
    <w:rsid w:val="007B320D"/>
    <w:rsid w:val="007B32E2"/>
    <w:rsid w:val="007B4179"/>
    <w:rsid w:val="007B4F1C"/>
    <w:rsid w:val="007B51B1"/>
    <w:rsid w:val="007B583F"/>
    <w:rsid w:val="007B61C7"/>
    <w:rsid w:val="007B66EB"/>
    <w:rsid w:val="007B6C30"/>
    <w:rsid w:val="007B76D0"/>
    <w:rsid w:val="007B7F4F"/>
    <w:rsid w:val="007C0028"/>
    <w:rsid w:val="007C0549"/>
    <w:rsid w:val="007C0617"/>
    <w:rsid w:val="007C1342"/>
    <w:rsid w:val="007C149D"/>
    <w:rsid w:val="007C1807"/>
    <w:rsid w:val="007C1CB3"/>
    <w:rsid w:val="007C1F62"/>
    <w:rsid w:val="007C2B2D"/>
    <w:rsid w:val="007C319F"/>
    <w:rsid w:val="007C31A9"/>
    <w:rsid w:val="007C3897"/>
    <w:rsid w:val="007C485A"/>
    <w:rsid w:val="007C4868"/>
    <w:rsid w:val="007C5438"/>
    <w:rsid w:val="007C6D2C"/>
    <w:rsid w:val="007C6D48"/>
    <w:rsid w:val="007D1287"/>
    <w:rsid w:val="007D2797"/>
    <w:rsid w:val="007D2B6C"/>
    <w:rsid w:val="007D32F3"/>
    <w:rsid w:val="007D35EF"/>
    <w:rsid w:val="007D37B5"/>
    <w:rsid w:val="007D5024"/>
    <w:rsid w:val="007D5E68"/>
    <w:rsid w:val="007D6109"/>
    <w:rsid w:val="007D72BC"/>
    <w:rsid w:val="007D7AB1"/>
    <w:rsid w:val="007E031B"/>
    <w:rsid w:val="007E1644"/>
    <w:rsid w:val="007E1B24"/>
    <w:rsid w:val="007E1C37"/>
    <w:rsid w:val="007E2472"/>
    <w:rsid w:val="007E2CF9"/>
    <w:rsid w:val="007E3174"/>
    <w:rsid w:val="007E3290"/>
    <w:rsid w:val="007E4813"/>
    <w:rsid w:val="007E6391"/>
    <w:rsid w:val="007E643A"/>
    <w:rsid w:val="007E7BCF"/>
    <w:rsid w:val="007E7F23"/>
    <w:rsid w:val="007F0A31"/>
    <w:rsid w:val="007F13FC"/>
    <w:rsid w:val="007F18DE"/>
    <w:rsid w:val="007F1B6F"/>
    <w:rsid w:val="007F226C"/>
    <w:rsid w:val="007F249C"/>
    <w:rsid w:val="007F29D5"/>
    <w:rsid w:val="007F3361"/>
    <w:rsid w:val="007F3E8A"/>
    <w:rsid w:val="007F4EFE"/>
    <w:rsid w:val="007F64D0"/>
    <w:rsid w:val="007F67FE"/>
    <w:rsid w:val="0080067C"/>
    <w:rsid w:val="00800770"/>
    <w:rsid w:val="00801C65"/>
    <w:rsid w:val="00801D5C"/>
    <w:rsid w:val="00802A3A"/>
    <w:rsid w:val="00802A69"/>
    <w:rsid w:val="00802FA8"/>
    <w:rsid w:val="008038A6"/>
    <w:rsid w:val="00804EDE"/>
    <w:rsid w:val="00804F14"/>
    <w:rsid w:val="008050CF"/>
    <w:rsid w:val="00805342"/>
    <w:rsid w:val="008054BB"/>
    <w:rsid w:val="008057A2"/>
    <w:rsid w:val="00805855"/>
    <w:rsid w:val="00805D7D"/>
    <w:rsid w:val="008062E8"/>
    <w:rsid w:val="008063CC"/>
    <w:rsid w:val="008065B3"/>
    <w:rsid w:val="00806FDD"/>
    <w:rsid w:val="0080705E"/>
    <w:rsid w:val="008076D7"/>
    <w:rsid w:val="00807928"/>
    <w:rsid w:val="0081094D"/>
    <w:rsid w:val="008110EC"/>
    <w:rsid w:val="00811DB6"/>
    <w:rsid w:val="00812D3C"/>
    <w:rsid w:val="0081314C"/>
    <w:rsid w:val="008136D5"/>
    <w:rsid w:val="00813815"/>
    <w:rsid w:val="00813A5B"/>
    <w:rsid w:val="00814FBB"/>
    <w:rsid w:val="008161C2"/>
    <w:rsid w:val="008162CE"/>
    <w:rsid w:val="008169E4"/>
    <w:rsid w:val="008171CE"/>
    <w:rsid w:val="00817B5A"/>
    <w:rsid w:val="00820DD9"/>
    <w:rsid w:val="008215F7"/>
    <w:rsid w:val="008236E7"/>
    <w:rsid w:val="0082539B"/>
    <w:rsid w:val="00825BC2"/>
    <w:rsid w:val="008260A7"/>
    <w:rsid w:val="008260EE"/>
    <w:rsid w:val="008262C5"/>
    <w:rsid w:val="00827C53"/>
    <w:rsid w:val="00827EDE"/>
    <w:rsid w:val="008306E7"/>
    <w:rsid w:val="0083085C"/>
    <w:rsid w:val="00830EAD"/>
    <w:rsid w:val="00832CDD"/>
    <w:rsid w:val="00833328"/>
    <w:rsid w:val="00834030"/>
    <w:rsid w:val="00834538"/>
    <w:rsid w:val="008357B5"/>
    <w:rsid w:val="00835DB5"/>
    <w:rsid w:val="008369AE"/>
    <w:rsid w:val="00836CC4"/>
    <w:rsid w:val="00837263"/>
    <w:rsid w:val="00840806"/>
    <w:rsid w:val="00840BA0"/>
    <w:rsid w:val="00841CA7"/>
    <w:rsid w:val="00841ECC"/>
    <w:rsid w:val="00842EDA"/>
    <w:rsid w:val="008436D7"/>
    <w:rsid w:val="0084410F"/>
    <w:rsid w:val="008446DD"/>
    <w:rsid w:val="0084497E"/>
    <w:rsid w:val="00844C54"/>
    <w:rsid w:val="00844CBE"/>
    <w:rsid w:val="008451D6"/>
    <w:rsid w:val="008462F2"/>
    <w:rsid w:val="0084653D"/>
    <w:rsid w:val="00846A13"/>
    <w:rsid w:val="008470AA"/>
    <w:rsid w:val="00847CB5"/>
    <w:rsid w:val="00847EF3"/>
    <w:rsid w:val="008502C0"/>
    <w:rsid w:val="008508DB"/>
    <w:rsid w:val="00850C4C"/>
    <w:rsid w:val="00850DB1"/>
    <w:rsid w:val="0085179E"/>
    <w:rsid w:val="00851E0E"/>
    <w:rsid w:val="00852352"/>
    <w:rsid w:val="008527FE"/>
    <w:rsid w:val="00852DBB"/>
    <w:rsid w:val="008532CB"/>
    <w:rsid w:val="00853442"/>
    <w:rsid w:val="0085369C"/>
    <w:rsid w:val="00853BB6"/>
    <w:rsid w:val="008552DD"/>
    <w:rsid w:val="00855CE6"/>
    <w:rsid w:val="008569C2"/>
    <w:rsid w:val="00856A2B"/>
    <w:rsid w:val="00857E92"/>
    <w:rsid w:val="008613F2"/>
    <w:rsid w:val="00862AB6"/>
    <w:rsid w:val="00863710"/>
    <w:rsid w:val="008642C3"/>
    <w:rsid w:val="00865054"/>
    <w:rsid w:val="00865752"/>
    <w:rsid w:val="00866070"/>
    <w:rsid w:val="00866222"/>
    <w:rsid w:val="00866238"/>
    <w:rsid w:val="00866D44"/>
    <w:rsid w:val="00873D8C"/>
    <w:rsid w:val="00874B10"/>
    <w:rsid w:val="00874C1E"/>
    <w:rsid w:val="0087548E"/>
    <w:rsid w:val="008755EF"/>
    <w:rsid w:val="00876378"/>
    <w:rsid w:val="008766C9"/>
    <w:rsid w:val="00876A6B"/>
    <w:rsid w:val="00876B34"/>
    <w:rsid w:val="00876C5A"/>
    <w:rsid w:val="00876DBF"/>
    <w:rsid w:val="008770DE"/>
    <w:rsid w:val="008806C8"/>
    <w:rsid w:val="00883281"/>
    <w:rsid w:val="00883323"/>
    <w:rsid w:val="0088355B"/>
    <w:rsid w:val="00883B3A"/>
    <w:rsid w:val="00883CDE"/>
    <w:rsid w:val="00884143"/>
    <w:rsid w:val="00885AA7"/>
    <w:rsid w:val="008864DB"/>
    <w:rsid w:val="00886E56"/>
    <w:rsid w:val="00887821"/>
    <w:rsid w:val="00887BA9"/>
    <w:rsid w:val="008905BF"/>
    <w:rsid w:val="00890A48"/>
    <w:rsid w:val="00890A8E"/>
    <w:rsid w:val="00890FC4"/>
    <w:rsid w:val="0089150F"/>
    <w:rsid w:val="00891EEC"/>
    <w:rsid w:val="00892525"/>
    <w:rsid w:val="008949C2"/>
    <w:rsid w:val="00894ECE"/>
    <w:rsid w:val="008951D7"/>
    <w:rsid w:val="008955ED"/>
    <w:rsid w:val="008964D5"/>
    <w:rsid w:val="00896D62"/>
    <w:rsid w:val="008A0931"/>
    <w:rsid w:val="008A22DC"/>
    <w:rsid w:val="008A5711"/>
    <w:rsid w:val="008A71A5"/>
    <w:rsid w:val="008A75C0"/>
    <w:rsid w:val="008A7954"/>
    <w:rsid w:val="008B2472"/>
    <w:rsid w:val="008B2799"/>
    <w:rsid w:val="008B378B"/>
    <w:rsid w:val="008B39AC"/>
    <w:rsid w:val="008B4B77"/>
    <w:rsid w:val="008B5438"/>
    <w:rsid w:val="008B5A5B"/>
    <w:rsid w:val="008B63C6"/>
    <w:rsid w:val="008B6D7B"/>
    <w:rsid w:val="008B6D86"/>
    <w:rsid w:val="008C021F"/>
    <w:rsid w:val="008C0FED"/>
    <w:rsid w:val="008C1D1B"/>
    <w:rsid w:val="008C39BB"/>
    <w:rsid w:val="008C40BF"/>
    <w:rsid w:val="008C43C7"/>
    <w:rsid w:val="008C54BA"/>
    <w:rsid w:val="008C57FE"/>
    <w:rsid w:val="008C5A52"/>
    <w:rsid w:val="008C6F77"/>
    <w:rsid w:val="008C7054"/>
    <w:rsid w:val="008D0435"/>
    <w:rsid w:val="008D07CE"/>
    <w:rsid w:val="008D3C22"/>
    <w:rsid w:val="008D3E1F"/>
    <w:rsid w:val="008D519F"/>
    <w:rsid w:val="008D6F9E"/>
    <w:rsid w:val="008E02E6"/>
    <w:rsid w:val="008E02F3"/>
    <w:rsid w:val="008E0535"/>
    <w:rsid w:val="008E12B8"/>
    <w:rsid w:val="008E180E"/>
    <w:rsid w:val="008E2124"/>
    <w:rsid w:val="008E390C"/>
    <w:rsid w:val="008E6228"/>
    <w:rsid w:val="008E7C91"/>
    <w:rsid w:val="008F00AA"/>
    <w:rsid w:val="008F26D2"/>
    <w:rsid w:val="008F2779"/>
    <w:rsid w:val="008F35DC"/>
    <w:rsid w:val="008F3ACF"/>
    <w:rsid w:val="008F4589"/>
    <w:rsid w:val="008F54A5"/>
    <w:rsid w:val="008F75D3"/>
    <w:rsid w:val="00900160"/>
    <w:rsid w:val="0090106E"/>
    <w:rsid w:val="00901356"/>
    <w:rsid w:val="00901805"/>
    <w:rsid w:val="00901813"/>
    <w:rsid w:val="00902023"/>
    <w:rsid w:val="00902EDC"/>
    <w:rsid w:val="00904344"/>
    <w:rsid w:val="00904B9D"/>
    <w:rsid w:val="00904D48"/>
    <w:rsid w:val="00904DF3"/>
    <w:rsid w:val="00905146"/>
    <w:rsid w:val="009052E3"/>
    <w:rsid w:val="0090570F"/>
    <w:rsid w:val="00905CC7"/>
    <w:rsid w:val="00906AAF"/>
    <w:rsid w:val="0091003C"/>
    <w:rsid w:val="0091089B"/>
    <w:rsid w:val="00910BE6"/>
    <w:rsid w:val="00911A1E"/>
    <w:rsid w:val="009126B4"/>
    <w:rsid w:val="0091284D"/>
    <w:rsid w:val="009137C2"/>
    <w:rsid w:val="00914CB8"/>
    <w:rsid w:val="00916583"/>
    <w:rsid w:val="00917CED"/>
    <w:rsid w:val="009213B6"/>
    <w:rsid w:val="00921A51"/>
    <w:rsid w:val="00921A72"/>
    <w:rsid w:val="00921BDC"/>
    <w:rsid w:val="00922578"/>
    <w:rsid w:val="00922DDD"/>
    <w:rsid w:val="0092363D"/>
    <w:rsid w:val="0092383A"/>
    <w:rsid w:val="00924086"/>
    <w:rsid w:val="00925694"/>
    <w:rsid w:val="009265AA"/>
    <w:rsid w:val="009267E7"/>
    <w:rsid w:val="00927EB2"/>
    <w:rsid w:val="00930A19"/>
    <w:rsid w:val="00930F9A"/>
    <w:rsid w:val="00931024"/>
    <w:rsid w:val="00931D9F"/>
    <w:rsid w:val="00932931"/>
    <w:rsid w:val="00932DC1"/>
    <w:rsid w:val="009334EB"/>
    <w:rsid w:val="00934226"/>
    <w:rsid w:val="00934A32"/>
    <w:rsid w:val="00934D0F"/>
    <w:rsid w:val="00935FC6"/>
    <w:rsid w:val="0093629C"/>
    <w:rsid w:val="0093694E"/>
    <w:rsid w:val="009372A9"/>
    <w:rsid w:val="00940531"/>
    <w:rsid w:val="00941A45"/>
    <w:rsid w:val="00941EC8"/>
    <w:rsid w:val="0094204C"/>
    <w:rsid w:val="00942090"/>
    <w:rsid w:val="00943557"/>
    <w:rsid w:val="00943880"/>
    <w:rsid w:val="00943FFD"/>
    <w:rsid w:val="00945591"/>
    <w:rsid w:val="00945723"/>
    <w:rsid w:val="00945927"/>
    <w:rsid w:val="00945C2E"/>
    <w:rsid w:val="00945FD8"/>
    <w:rsid w:val="00947D5A"/>
    <w:rsid w:val="00950925"/>
    <w:rsid w:val="00950F0F"/>
    <w:rsid w:val="00952446"/>
    <w:rsid w:val="00952AEF"/>
    <w:rsid w:val="009532FF"/>
    <w:rsid w:val="009540AF"/>
    <w:rsid w:val="009543CE"/>
    <w:rsid w:val="00954836"/>
    <w:rsid w:val="00955487"/>
    <w:rsid w:val="009572FB"/>
    <w:rsid w:val="00957847"/>
    <w:rsid w:val="00957921"/>
    <w:rsid w:val="009607EA"/>
    <w:rsid w:val="00960B64"/>
    <w:rsid w:val="00960EE5"/>
    <w:rsid w:val="00961122"/>
    <w:rsid w:val="009617A8"/>
    <w:rsid w:val="00961B49"/>
    <w:rsid w:val="00963462"/>
    <w:rsid w:val="00963EB0"/>
    <w:rsid w:val="0096421A"/>
    <w:rsid w:val="009642CD"/>
    <w:rsid w:val="009642F8"/>
    <w:rsid w:val="00964499"/>
    <w:rsid w:val="00964D37"/>
    <w:rsid w:val="00965875"/>
    <w:rsid w:val="00965A0B"/>
    <w:rsid w:val="0096684B"/>
    <w:rsid w:val="00966F89"/>
    <w:rsid w:val="00967176"/>
    <w:rsid w:val="009672FB"/>
    <w:rsid w:val="0096779C"/>
    <w:rsid w:val="009678E6"/>
    <w:rsid w:val="00970233"/>
    <w:rsid w:val="0097030B"/>
    <w:rsid w:val="00970572"/>
    <w:rsid w:val="00970578"/>
    <w:rsid w:val="009706A2"/>
    <w:rsid w:val="00973D85"/>
    <w:rsid w:val="00974DFB"/>
    <w:rsid w:val="009766A6"/>
    <w:rsid w:val="00976873"/>
    <w:rsid w:val="00977346"/>
    <w:rsid w:val="00977762"/>
    <w:rsid w:val="00980D0E"/>
    <w:rsid w:val="009830A1"/>
    <w:rsid w:val="00984F29"/>
    <w:rsid w:val="00985076"/>
    <w:rsid w:val="009854BE"/>
    <w:rsid w:val="00985AC0"/>
    <w:rsid w:val="00986263"/>
    <w:rsid w:val="009864B7"/>
    <w:rsid w:val="00987AB0"/>
    <w:rsid w:val="009908E2"/>
    <w:rsid w:val="00990931"/>
    <w:rsid w:val="00990C8F"/>
    <w:rsid w:val="00991035"/>
    <w:rsid w:val="009914F1"/>
    <w:rsid w:val="00991710"/>
    <w:rsid w:val="009921AF"/>
    <w:rsid w:val="0099259F"/>
    <w:rsid w:val="00992933"/>
    <w:rsid w:val="00992CAF"/>
    <w:rsid w:val="009932C1"/>
    <w:rsid w:val="009935C2"/>
    <w:rsid w:val="00993717"/>
    <w:rsid w:val="00994597"/>
    <w:rsid w:val="0099479C"/>
    <w:rsid w:val="0099481D"/>
    <w:rsid w:val="0099582F"/>
    <w:rsid w:val="00995892"/>
    <w:rsid w:val="00995E60"/>
    <w:rsid w:val="009961DC"/>
    <w:rsid w:val="00996484"/>
    <w:rsid w:val="00996F6D"/>
    <w:rsid w:val="009A0269"/>
    <w:rsid w:val="009A0B75"/>
    <w:rsid w:val="009A24B2"/>
    <w:rsid w:val="009A31E7"/>
    <w:rsid w:val="009A39CC"/>
    <w:rsid w:val="009A3E09"/>
    <w:rsid w:val="009A42A1"/>
    <w:rsid w:val="009A4828"/>
    <w:rsid w:val="009A5888"/>
    <w:rsid w:val="009A695F"/>
    <w:rsid w:val="009A7787"/>
    <w:rsid w:val="009A7B64"/>
    <w:rsid w:val="009B05ED"/>
    <w:rsid w:val="009B1394"/>
    <w:rsid w:val="009B286D"/>
    <w:rsid w:val="009B3283"/>
    <w:rsid w:val="009B3867"/>
    <w:rsid w:val="009B5C96"/>
    <w:rsid w:val="009B64A5"/>
    <w:rsid w:val="009B6984"/>
    <w:rsid w:val="009B6C89"/>
    <w:rsid w:val="009B7A11"/>
    <w:rsid w:val="009B7AF1"/>
    <w:rsid w:val="009C149E"/>
    <w:rsid w:val="009C1566"/>
    <w:rsid w:val="009C1E6B"/>
    <w:rsid w:val="009C1EFE"/>
    <w:rsid w:val="009C2FB8"/>
    <w:rsid w:val="009C37FC"/>
    <w:rsid w:val="009C39C4"/>
    <w:rsid w:val="009C3B81"/>
    <w:rsid w:val="009C3F1C"/>
    <w:rsid w:val="009C4EEB"/>
    <w:rsid w:val="009C58E7"/>
    <w:rsid w:val="009C5BE4"/>
    <w:rsid w:val="009C6552"/>
    <w:rsid w:val="009C65B9"/>
    <w:rsid w:val="009C6E59"/>
    <w:rsid w:val="009C71EA"/>
    <w:rsid w:val="009C7343"/>
    <w:rsid w:val="009C76A0"/>
    <w:rsid w:val="009C7FCD"/>
    <w:rsid w:val="009D08BE"/>
    <w:rsid w:val="009D0C5E"/>
    <w:rsid w:val="009D1338"/>
    <w:rsid w:val="009D1FF5"/>
    <w:rsid w:val="009D22B7"/>
    <w:rsid w:val="009D25DD"/>
    <w:rsid w:val="009D28C6"/>
    <w:rsid w:val="009D3796"/>
    <w:rsid w:val="009D580A"/>
    <w:rsid w:val="009D7601"/>
    <w:rsid w:val="009E2491"/>
    <w:rsid w:val="009E2D62"/>
    <w:rsid w:val="009E3160"/>
    <w:rsid w:val="009E4051"/>
    <w:rsid w:val="009E4574"/>
    <w:rsid w:val="009E5CE9"/>
    <w:rsid w:val="009E61B8"/>
    <w:rsid w:val="009E7A59"/>
    <w:rsid w:val="009E7BBB"/>
    <w:rsid w:val="009F11CD"/>
    <w:rsid w:val="009F281C"/>
    <w:rsid w:val="009F3AAF"/>
    <w:rsid w:val="009F3E30"/>
    <w:rsid w:val="009F3E93"/>
    <w:rsid w:val="009F50A4"/>
    <w:rsid w:val="009F542F"/>
    <w:rsid w:val="00A02523"/>
    <w:rsid w:val="00A03ED8"/>
    <w:rsid w:val="00A04898"/>
    <w:rsid w:val="00A04DFC"/>
    <w:rsid w:val="00A05800"/>
    <w:rsid w:val="00A06404"/>
    <w:rsid w:val="00A065EC"/>
    <w:rsid w:val="00A06C2A"/>
    <w:rsid w:val="00A07B5D"/>
    <w:rsid w:val="00A10075"/>
    <w:rsid w:val="00A100E2"/>
    <w:rsid w:val="00A11892"/>
    <w:rsid w:val="00A12DE0"/>
    <w:rsid w:val="00A130D3"/>
    <w:rsid w:val="00A13D51"/>
    <w:rsid w:val="00A14264"/>
    <w:rsid w:val="00A1462F"/>
    <w:rsid w:val="00A14C3B"/>
    <w:rsid w:val="00A15468"/>
    <w:rsid w:val="00A15B2E"/>
    <w:rsid w:val="00A15B64"/>
    <w:rsid w:val="00A1612F"/>
    <w:rsid w:val="00A175B1"/>
    <w:rsid w:val="00A17957"/>
    <w:rsid w:val="00A17B37"/>
    <w:rsid w:val="00A208B9"/>
    <w:rsid w:val="00A20B1D"/>
    <w:rsid w:val="00A21D17"/>
    <w:rsid w:val="00A22325"/>
    <w:rsid w:val="00A239C3"/>
    <w:rsid w:val="00A23B08"/>
    <w:rsid w:val="00A2401E"/>
    <w:rsid w:val="00A24236"/>
    <w:rsid w:val="00A25C0C"/>
    <w:rsid w:val="00A26C47"/>
    <w:rsid w:val="00A277FF"/>
    <w:rsid w:val="00A27ECB"/>
    <w:rsid w:val="00A27FAA"/>
    <w:rsid w:val="00A27FEB"/>
    <w:rsid w:val="00A30CAF"/>
    <w:rsid w:val="00A30F68"/>
    <w:rsid w:val="00A33046"/>
    <w:rsid w:val="00A33389"/>
    <w:rsid w:val="00A33542"/>
    <w:rsid w:val="00A33C4D"/>
    <w:rsid w:val="00A3410D"/>
    <w:rsid w:val="00A35B9B"/>
    <w:rsid w:val="00A35E13"/>
    <w:rsid w:val="00A36DBD"/>
    <w:rsid w:val="00A3790F"/>
    <w:rsid w:val="00A408F1"/>
    <w:rsid w:val="00A4095B"/>
    <w:rsid w:val="00A423D5"/>
    <w:rsid w:val="00A4380A"/>
    <w:rsid w:val="00A44200"/>
    <w:rsid w:val="00A44293"/>
    <w:rsid w:val="00A44F48"/>
    <w:rsid w:val="00A45493"/>
    <w:rsid w:val="00A45A42"/>
    <w:rsid w:val="00A476F1"/>
    <w:rsid w:val="00A516C4"/>
    <w:rsid w:val="00A52852"/>
    <w:rsid w:val="00A53CF1"/>
    <w:rsid w:val="00A53D89"/>
    <w:rsid w:val="00A53EAA"/>
    <w:rsid w:val="00A544C7"/>
    <w:rsid w:val="00A54FD9"/>
    <w:rsid w:val="00A54FE8"/>
    <w:rsid w:val="00A5586D"/>
    <w:rsid w:val="00A56979"/>
    <w:rsid w:val="00A57B5E"/>
    <w:rsid w:val="00A602CD"/>
    <w:rsid w:val="00A6111D"/>
    <w:rsid w:val="00A61B4A"/>
    <w:rsid w:val="00A62D46"/>
    <w:rsid w:val="00A63BD1"/>
    <w:rsid w:val="00A641A8"/>
    <w:rsid w:val="00A649A4"/>
    <w:rsid w:val="00A66550"/>
    <w:rsid w:val="00A66E16"/>
    <w:rsid w:val="00A70DDE"/>
    <w:rsid w:val="00A712BC"/>
    <w:rsid w:val="00A71A09"/>
    <w:rsid w:val="00A71CBF"/>
    <w:rsid w:val="00A72339"/>
    <w:rsid w:val="00A7392A"/>
    <w:rsid w:val="00A73A82"/>
    <w:rsid w:val="00A7439D"/>
    <w:rsid w:val="00A74553"/>
    <w:rsid w:val="00A75615"/>
    <w:rsid w:val="00A756A1"/>
    <w:rsid w:val="00A760AD"/>
    <w:rsid w:val="00A77E5D"/>
    <w:rsid w:val="00A8095D"/>
    <w:rsid w:val="00A80C07"/>
    <w:rsid w:val="00A815C8"/>
    <w:rsid w:val="00A82181"/>
    <w:rsid w:val="00A84C30"/>
    <w:rsid w:val="00A85EDD"/>
    <w:rsid w:val="00A86727"/>
    <w:rsid w:val="00A86F14"/>
    <w:rsid w:val="00A86F9F"/>
    <w:rsid w:val="00A87FC2"/>
    <w:rsid w:val="00A906A4"/>
    <w:rsid w:val="00A90AC6"/>
    <w:rsid w:val="00A919CF"/>
    <w:rsid w:val="00A91FB5"/>
    <w:rsid w:val="00A927EB"/>
    <w:rsid w:val="00A93360"/>
    <w:rsid w:val="00A943D2"/>
    <w:rsid w:val="00A9575D"/>
    <w:rsid w:val="00A95B59"/>
    <w:rsid w:val="00A95DF8"/>
    <w:rsid w:val="00A9739C"/>
    <w:rsid w:val="00A979FD"/>
    <w:rsid w:val="00AA0597"/>
    <w:rsid w:val="00AA1230"/>
    <w:rsid w:val="00AA2665"/>
    <w:rsid w:val="00AA2843"/>
    <w:rsid w:val="00AA39C5"/>
    <w:rsid w:val="00AA42A7"/>
    <w:rsid w:val="00AA44F1"/>
    <w:rsid w:val="00AA47C3"/>
    <w:rsid w:val="00AA52BD"/>
    <w:rsid w:val="00AA6442"/>
    <w:rsid w:val="00AB066E"/>
    <w:rsid w:val="00AB108A"/>
    <w:rsid w:val="00AB1AC8"/>
    <w:rsid w:val="00AB1BDF"/>
    <w:rsid w:val="00AB3BDD"/>
    <w:rsid w:val="00AB3DD7"/>
    <w:rsid w:val="00AB4C64"/>
    <w:rsid w:val="00AB5428"/>
    <w:rsid w:val="00AB56F5"/>
    <w:rsid w:val="00AB5B3C"/>
    <w:rsid w:val="00AB5DC5"/>
    <w:rsid w:val="00AB6134"/>
    <w:rsid w:val="00AB7277"/>
    <w:rsid w:val="00AB74B6"/>
    <w:rsid w:val="00AB74C1"/>
    <w:rsid w:val="00AB7883"/>
    <w:rsid w:val="00AB7BDA"/>
    <w:rsid w:val="00AB7F42"/>
    <w:rsid w:val="00AC0113"/>
    <w:rsid w:val="00AC07C8"/>
    <w:rsid w:val="00AC0F7C"/>
    <w:rsid w:val="00AC1304"/>
    <w:rsid w:val="00AC3399"/>
    <w:rsid w:val="00AC3814"/>
    <w:rsid w:val="00AC4A66"/>
    <w:rsid w:val="00AC4BA9"/>
    <w:rsid w:val="00AC4C1C"/>
    <w:rsid w:val="00AC5BCF"/>
    <w:rsid w:val="00AC6180"/>
    <w:rsid w:val="00AC6DD3"/>
    <w:rsid w:val="00AD03B8"/>
    <w:rsid w:val="00AD14F1"/>
    <w:rsid w:val="00AD2374"/>
    <w:rsid w:val="00AD268D"/>
    <w:rsid w:val="00AD4A14"/>
    <w:rsid w:val="00AD526C"/>
    <w:rsid w:val="00AD5783"/>
    <w:rsid w:val="00AD6DB5"/>
    <w:rsid w:val="00AD74E9"/>
    <w:rsid w:val="00AE0447"/>
    <w:rsid w:val="00AE0F8D"/>
    <w:rsid w:val="00AE13EC"/>
    <w:rsid w:val="00AE26FC"/>
    <w:rsid w:val="00AE32E0"/>
    <w:rsid w:val="00AE3D25"/>
    <w:rsid w:val="00AE40F3"/>
    <w:rsid w:val="00AE41F2"/>
    <w:rsid w:val="00AE4EC0"/>
    <w:rsid w:val="00AE7A4B"/>
    <w:rsid w:val="00AF1249"/>
    <w:rsid w:val="00AF2018"/>
    <w:rsid w:val="00AF263E"/>
    <w:rsid w:val="00AF3D22"/>
    <w:rsid w:val="00AF554D"/>
    <w:rsid w:val="00AF572B"/>
    <w:rsid w:val="00AF57B2"/>
    <w:rsid w:val="00AF635C"/>
    <w:rsid w:val="00AF7E8A"/>
    <w:rsid w:val="00B00482"/>
    <w:rsid w:val="00B0048A"/>
    <w:rsid w:val="00B0049C"/>
    <w:rsid w:val="00B0118D"/>
    <w:rsid w:val="00B01331"/>
    <w:rsid w:val="00B031E8"/>
    <w:rsid w:val="00B03312"/>
    <w:rsid w:val="00B03B71"/>
    <w:rsid w:val="00B049A8"/>
    <w:rsid w:val="00B04BEE"/>
    <w:rsid w:val="00B05B2B"/>
    <w:rsid w:val="00B05DCC"/>
    <w:rsid w:val="00B0657A"/>
    <w:rsid w:val="00B068E8"/>
    <w:rsid w:val="00B07AC2"/>
    <w:rsid w:val="00B10371"/>
    <w:rsid w:val="00B10BB7"/>
    <w:rsid w:val="00B111A2"/>
    <w:rsid w:val="00B12FB4"/>
    <w:rsid w:val="00B1317D"/>
    <w:rsid w:val="00B14325"/>
    <w:rsid w:val="00B14F9C"/>
    <w:rsid w:val="00B1579D"/>
    <w:rsid w:val="00B15BB2"/>
    <w:rsid w:val="00B165E8"/>
    <w:rsid w:val="00B16AEC"/>
    <w:rsid w:val="00B16B83"/>
    <w:rsid w:val="00B17F6F"/>
    <w:rsid w:val="00B2184D"/>
    <w:rsid w:val="00B219B5"/>
    <w:rsid w:val="00B2389A"/>
    <w:rsid w:val="00B23EEB"/>
    <w:rsid w:val="00B253DB"/>
    <w:rsid w:val="00B26067"/>
    <w:rsid w:val="00B27672"/>
    <w:rsid w:val="00B279CD"/>
    <w:rsid w:val="00B279FD"/>
    <w:rsid w:val="00B30630"/>
    <w:rsid w:val="00B31DBE"/>
    <w:rsid w:val="00B32270"/>
    <w:rsid w:val="00B3253F"/>
    <w:rsid w:val="00B32D7E"/>
    <w:rsid w:val="00B32F5E"/>
    <w:rsid w:val="00B33658"/>
    <w:rsid w:val="00B3573F"/>
    <w:rsid w:val="00B35A47"/>
    <w:rsid w:val="00B367EA"/>
    <w:rsid w:val="00B3685D"/>
    <w:rsid w:val="00B36954"/>
    <w:rsid w:val="00B37D90"/>
    <w:rsid w:val="00B413E7"/>
    <w:rsid w:val="00B41457"/>
    <w:rsid w:val="00B414EB"/>
    <w:rsid w:val="00B41829"/>
    <w:rsid w:val="00B427D1"/>
    <w:rsid w:val="00B42944"/>
    <w:rsid w:val="00B43F03"/>
    <w:rsid w:val="00B4481E"/>
    <w:rsid w:val="00B44911"/>
    <w:rsid w:val="00B4542B"/>
    <w:rsid w:val="00B455D6"/>
    <w:rsid w:val="00B45979"/>
    <w:rsid w:val="00B45CA4"/>
    <w:rsid w:val="00B466F7"/>
    <w:rsid w:val="00B46B1B"/>
    <w:rsid w:val="00B46F1D"/>
    <w:rsid w:val="00B46FCC"/>
    <w:rsid w:val="00B476DC"/>
    <w:rsid w:val="00B47848"/>
    <w:rsid w:val="00B52391"/>
    <w:rsid w:val="00B52BFF"/>
    <w:rsid w:val="00B54657"/>
    <w:rsid w:val="00B5496E"/>
    <w:rsid w:val="00B54D86"/>
    <w:rsid w:val="00B555DD"/>
    <w:rsid w:val="00B55D53"/>
    <w:rsid w:val="00B561FF"/>
    <w:rsid w:val="00B56DA1"/>
    <w:rsid w:val="00B57507"/>
    <w:rsid w:val="00B57A3B"/>
    <w:rsid w:val="00B621FA"/>
    <w:rsid w:val="00B6475F"/>
    <w:rsid w:val="00B64CF0"/>
    <w:rsid w:val="00B650F7"/>
    <w:rsid w:val="00B6525B"/>
    <w:rsid w:val="00B657BB"/>
    <w:rsid w:val="00B65F4B"/>
    <w:rsid w:val="00B66325"/>
    <w:rsid w:val="00B66E04"/>
    <w:rsid w:val="00B6700D"/>
    <w:rsid w:val="00B705B2"/>
    <w:rsid w:val="00B70B7A"/>
    <w:rsid w:val="00B70D6D"/>
    <w:rsid w:val="00B70EAB"/>
    <w:rsid w:val="00B7119E"/>
    <w:rsid w:val="00B7217E"/>
    <w:rsid w:val="00B72312"/>
    <w:rsid w:val="00B726C7"/>
    <w:rsid w:val="00B72AD5"/>
    <w:rsid w:val="00B732A0"/>
    <w:rsid w:val="00B739DC"/>
    <w:rsid w:val="00B745DB"/>
    <w:rsid w:val="00B749F7"/>
    <w:rsid w:val="00B75675"/>
    <w:rsid w:val="00B75F1C"/>
    <w:rsid w:val="00B77122"/>
    <w:rsid w:val="00B77941"/>
    <w:rsid w:val="00B8104B"/>
    <w:rsid w:val="00B818D1"/>
    <w:rsid w:val="00B81A29"/>
    <w:rsid w:val="00B81EEB"/>
    <w:rsid w:val="00B839CE"/>
    <w:rsid w:val="00B83A52"/>
    <w:rsid w:val="00B84A58"/>
    <w:rsid w:val="00B84F85"/>
    <w:rsid w:val="00B87C75"/>
    <w:rsid w:val="00B900E9"/>
    <w:rsid w:val="00B90FC0"/>
    <w:rsid w:val="00B9167C"/>
    <w:rsid w:val="00B92846"/>
    <w:rsid w:val="00B92A68"/>
    <w:rsid w:val="00B938DE"/>
    <w:rsid w:val="00B94E8E"/>
    <w:rsid w:val="00B950FD"/>
    <w:rsid w:val="00B953AC"/>
    <w:rsid w:val="00B958E4"/>
    <w:rsid w:val="00B97142"/>
    <w:rsid w:val="00B9731C"/>
    <w:rsid w:val="00B97B5C"/>
    <w:rsid w:val="00BA05E9"/>
    <w:rsid w:val="00BA092B"/>
    <w:rsid w:val="00BA0E31"/>
    <w:rsid w:val="00BA1370"/>
    <w:rsid w:val="00BA1A6B"/>
    <w:rsid w:val="00BA22A7"/>
    <w:rsid w:val="00BA3239"/>
    <w:rsid w:val="00BA3517"/>
    <w:rsid w:val="00BA3AB7"/>
    <w:rsid w:val="00BA48E5"/>
    <w:rsid w:val="00BA4C0C"/>
    <w:rsid w:val="00BA5281"/>
    <w:rsid w:val="00BA5495"/>
    <w:rsid w:val="00BA5913"/>
    <w:rsid w:val="00BA5A3B"/>
    <w:rsid w:val="00BA65DB"/>
    <w:rsid w:val="00BA68A8"/>
    <w:rsid w:val="00BA7A63"/>
    <w:rsid w:val="00BB03DF"/>
    <w:rsid w:val="00BB053E"/>
    <w:rsid w:val="00BB15E0"/>
    <w:rsid w:val="00BB1AA2"/>
    <w:rsid w:val="00BB1BDF"/>
    <w:rsid w:val="00BB36C4"/>
    <w:rsid w:val="00BB3B0D"/>
    <w:rsid w:val="00BB476D"/>
    <w:rsid w:val="00BB4AC9"/>
    <w:rsid w:val="00BB56B7"/>
    <w:rsid w:val="00BB596C"/>
    <w:rsid w:val="00BB69CB"/>
    <w:rsid w:val="00BB6A3D"/>
    <w:rsid w:val="00BB748C"/>
    <w:rsid w:val="00BB7AC9"/>
    <w:rsid w:val="00BC006E"/>
    <w:rsid w:val="00BC09A3"/>
    <w:rsid w:val="00BC1FC5"/>
    <w:rsid w:val="00BC20B5"/>
    <w:rsid w:val="00BC2133"/>
    <w:rsid w:val="00BC39DC"/>
    <w:rsid w:val="00BC509F"/>
    <w:rsid w:val="00BC5AA8"/>
    <w:rsid w:val="00BC5FEF"/>
    <w:rsid w:val="00BC62FB"/>
    <w:rsid w:val="00BC714B"/>
    <w:rsid w:val="00BC7A57"/>
    <w:rsid w:val="00BD0D3B"/>
    <w:rsid w:val="00BD0D9E"/>
    <w:rsid w:val="00BD1DBA"/>
    <w:rsid w:val="00BD7746"/>
    <w:rsid w:val="00BE081E"/>
    <w:rsid w:val="00BE0EE0"/>
    <w:rsid w:val="00BE1382"/>
    <w:rsid w:val="00BE14A1"/>
    <w:rsid w:val="00BE1E38"/>
    <w:rsid w:val="00BE216E"/>
    <w:rsid w:val="00BE3043"/>
    <w:rsid w:val="00BE304D"/>
    <w:rsid w:val="00BE3097"/>
    <w:rsid w:val="00BE3C93"/>
    <w:rsid w:val="00BE58F4"/>
    <w:rsid w:val="00BE5E7C"/>
    <w:rsid w:val="00BE6393"/>
    <w:rsid w:val="00BE6666"/>
    <w:rsid w:val="00BE6C6E"/>
    <w:rsid w:val="00BE751B"/>
    <w:rsid w:val="00BE7699"/>
    <w:rsid w:val="00BF110F"/>
    <w:rsid w:val="00BF15A6"/>
    <w:rsid w:val="00BF1C8E"/>
    <w:rsid w:val="00BF214F"/>
    <w:rsid w:val="00BF2A5D"/>
    <w:rsid w:val="00BF31D3"/>
    <w:rsid w:val="00BF360B"/>
    <w:rsid w:val="00BF584F"/>
    <w:rsid w:val="00BF7510"/>
    <w:rsid w:val="00C0029B"/>
    <w:rsid w:val="00C004DA"/>
    <w:rsid w:val="00C0156A"/>
    <w:rsid w:val="00C01713"/>
    <w:rsid w:val="00C01E1E"/>
    <w:rsid w:val="00C02242"/>
    <w:rsid w:val="00C02698"/>
    <w:rsid w:val="00C02A54"/>
    <w:rsid w:val="00C059C8"/>
    <w:rsid w:val="00C05B2E"/>
    <w:rsid w:val="00C05ECB"/>
    <w:rsid w:val="00C0742D"/>
    <w:rsid w:val="00C1173E"/>
    <w:rsid w:val="00C119AE"/>
    <w:rsid w:val="00C12DD2"/>
    <w:rsid w:val="00C13625"/>
    <w:rsid w:val="00C1389D"/>
    <w:rsid w:val="00C13AE6"/>
    <w:rsid w:val="00C13E2D"/>
    <w:rsid w:val="00C1486E"/>
    <w:rsid w:val="00C15096"/>
    <w:rsid w:val="00C1609E"/>
    <w:rsid w:val="00C161CC"/>
    <w:rsid w:val="00C163B5"/>
    <w:rsid w:val="00C2035F"/>
    <w:rsid w:val="00C20CC8"/>
    <w:rsid w:val="00C2117F"/>
    <w:rsid w:val="00C2164A"/>
    <w:rsid w:val="00C22D95"/>
    <w:rsid w:val="00C23C5F"/>
    <w:rsid w:val="00C25A79"/>
    <w:rsid w:val="00C25CA2"/>
    <w:rsid w:val="00C25ED5"/>
    <w:rsid w:val="00C26299"/>
    <w:rsid w:val="00C27249"/>
    <w:rsid w:val="00C27F60"/>
    <w:rsid w:val="00C27F75"/>
    <w:rsid w:val="00C303CC"/>
    <w:rsid w:val="00C30478"/>
    <w:rsid w:val="00C30C7E"/>
    <w:rsid w:val="00C31135"/>
    <w:rsid w:val="00C312E7"/>
    <w:rsid w:val="00C31797"/>
    <w:rsid w:val="00C31B85"/>
    <w:rsid w:val="00C3404F"/>
    <w:rsid w:val="00C345B9"/>
    <w:rsid w:val="00C3471B"/>
    <w:rsid w:val="00C35FAE"/>
    <w:rsid w:val="00C36A6C"/>
    <w:rsid w:val="00C36B83"/>
    <w:rsid w:val="00C40F7F"/>
    <w:rsid w:val="00C41981"/>
    <w:rsid w:val="00C41A59"/>
    <w:rsid w:val="00C42B3E"/>
    <w:rsid w:val="00C43097"/>
    <w:rsid w:val="00C444B3"/>
    <w:rsid w:val="00C44C1E"/>
    <w:rsid w:val="00C46691"/>
    <w:rsid w:val="00C50C1B"/>
    <w:rsid w:val="00C51200"/>
    <w:rsid w:val="00C512FD"/>
    <w:rsid w:val="00C51609"/>
    <w:rsid w:val="00C51DF6"/>
    <w:rsid w:val="00C51F58"/>
    <w:rsid w:val="00C520CE"/>
    <w:rsid w:val="00C521BD"/>
    <w:rsid w:val="00C52222"/>
    <w:rsid w:val="00C5234C"/>
    <w:rsid w:val="00C52EBE"/>
    <w:rsid w:val="00C52F57"/>
    <w:rsid w:val="00C5338A"/>
    <w:rsid w:val="00C53974"/>
    <w:rsid w:val="00C53A0E"/>
    <w:rsid w:val="00C54233"/>
    <w:rsid w:val="00C551E8"/>
    <w:rsid w:val="00C55EA5"/>
    <w:rsid w:val="00C561CE"/>
    <w:rsid w:val="00C56211"/>
    <w:rsid w:val="00C56D0A"/>
    <w:rsid w:val="00C5721C"/>
    <w:rsid w:val="00C57A33"/>
    <w:rsid w:val="00C6062B"/>
    <w:rsid w:val="00C608D9"/>
    <w:rsid w:val="00C62C13"/>
    <w:rsid w:val="00C631E0"/>
    <w:rsid w:val="00C6360F"/>
    <w:rsid w:val="00C6404C"/>
    <w:rsid w:val="00C66E59"/>
    <w:rsid w:val="00C675F4"/>
    <w:rsid w:val="00C676ED"/>
    <w:rsid w:val="00C678D5"/>
    <w:rsid w:val="00C67CA8"/>
    <w:rsid w:val="00C708B3"/>
    <w:rsid w:val="00C712AD"/>
    <w:rsid w:val="00C71517"/>
    <w:rsid w:val="00C71608"/>
    <w:rsid w:val="00C718BD"/>
    <w:rsid w:val="00C71F35"/>
    <w:rsid w:val="00C72741"/>
    <w:rsid w:val="00C72EC8"/>
    <w:rsid w:val="00C73958"/>
    <w:rsid w:val="00C743D6"/>
    <w:rsid w:val="00C749B3"/>
    <w:rsid w:val="00C76F0A"/>
    <w:rsid w:val="00C77D49"/>
    <w:rsid w:val="00C77D84"/>
    <w:rsid w:val="00C80DD8"/>
    <w:rsid w:val="00C814D5"/>
    <w:rsid w:val="00C82A19"/>
    <w:rsid w:val="00C84C94"/>
    <w:rsid w:val="00C9047C"/>
    <w:rsid w:val="00C9190D"/>
    <w:rsid w:val="00C91C45"/>
    <w:rsid w:val="00C91C9B"/>
    <w:rsid w:val="00C91D5A"/>
    <w:rsid w:val="00C94593"/>
    <w:rsid w:val="00C96A1D"/>
    <w:rsid w:val="00C96A63"/>
    <w:rsid w:val="00C97C5B"/>
    <w:rsid w:val="00CA0B5F"/>
    <w:rsid w:val="00CA0D5B"/>
    <w:rsid w:val="00CA1FBB"/>
    <w:rsid w:val="00CA2652"/>
    <w:rsid w:val="00CA2A68"/>
    <w:rsid w:val="00CA3A07"/>
    <w:rsid w:val="00CA420F"/>
    <w:rsid w:val="00CA4B19"/>
    <w:rsid w:val="00CA4BD7"/>
    <w:rsid w:val="00CA4E86"/>
    <w:rsid w:val="00CA5039"/>
    <w:rsid w:val="00CA7039"/>
    <w:rsid w:val="00CA7E92"/>
    <w:rsid w:val="00CB3C1D"/>
    <w:rsid w:val="00CB40BC"/>
    <w:rsid w:val="00CB5991"/>
    <w:rsid w:val="00CB7806"/>
    <w:rsid w:val="00CC01BE"/>
    <w:rsid w:val="00CC0D15"/>
    <w:rsid w:val="00CC2712"/>
    <w:rsid w:val="00CC32B0"/>
    <w:rsid w:val="00CC454C"/>
    <w:rsid w:val="00CC4AF5"/>
    <w:rsid w:val="00CC4FDF"/>
    <w:rsid w:val="00CC60DA"/>
    <w:rsid w:val="00CC6DAB"/>
    <w:rsid w:val="00CD176F"/>
    <w:rsid w:val="00CD179A"/>
    <w:rsid w:val="00CD1EC5"/>
    <w:rsid w:val="00CD286D"/>
    <w:rsid w:val="00CD2AAB"/>
    <w:rsid w:val="00CD2EF3"/>
    <w:rsid w:val="00CD6481"/>
    <w:rsid w:val="00CD709E"/>
    <w:rsid w:val="00CE1D5A"/>
    <w:rsid w:val="00CE265C"/>
    <w:rsid w:val="00CE27D4"/>
    <w:rsid w:val="00CE2923"/>
    <w:rsid w:val="00CE2F62"/>
    <w:rsid w:val="00CE348E"/>
    <w:rsid w:val="00CE3DB6"/>
    <w:rsid w:val="00CE4D0E"/>
    <w:rsid w:val="00CE4E8C"/>
    <w:rsid w:val="00CE56A2"/>
    <w:rsid w:val="00CE6B0E"/>
    <w:rsid w:val="00CE747B"/>
    <w:rsid w:val="00CE7C38"/>
    <w:rsid w:val="00CF1857"/>
    <w:rsid w:val="00CF228D"/>
    <w:rsid w:val="00CF334F"/>
    <w:rsid w:val="00CF3659"/>
    <w:rsid w:val="00CF3663"/>
    <w:rsid w:val="00CF54F0"/>
    <w:rsid w:val="00CF63C5"/>
    <w:rsid w:val="00CF7117"/>
    <w:rsid w:val="00D065AE"/>
    <w:rsid w:val="00D0767F"/>
    <w:rsid w:val="00D1023F"/>
    <w:rsid w:val="00D10D9E"/>
    <w:rsid w:val="00D10F51"/>
    <w:rsid w:val="00D10FFA"/>
    <w:rsid w:val="00D119D0"/>
    <w:rsid w:val="00D1236A"/>
    <w:rsid w:val="00D124AF"/>
    <w:rsid w:val="00D12E79"/>
    <w:rsid w:val="00D132A5"/>
    <w:rsid w:val="00D13F1E"/>
    <w:rsid w:val="00D14FB5"/>
    <w:rsid w:val="00D15D1A"/>
    <w:rsid w:val="00D16280"/>
    <w:rsid w:val="00D1630C"/>
    <w:rsid w:val="00D1641C"/>
    <w:rsid w:val="00D16A21"/>
    <w:rsid w:val="00D16BD3"/>
    <w:rsid w:val="00D16E7B"/>
    <w:rsid w:val="00D172C9"/>
    <w:rsid w:val="00D17C19"/>
    <w:rsid w:val="00D200EB"/>
    <w:rsid w:val="00D20296"/>
    <w:rsid w:val="00D20DE5"/>
    <w:rsid w:val="00D20F6B"/>
    <w:rsid w:val="00D22349"/>
    <w:rsid w:val="00D22CD6"/>
    <w:rsid w:val="00D233DE"/>
    <w:rsid w:val="00D24D46"/>
    <w:rsid w:val="00D25637"/>
    <w:rsid w:val="00D27116"/>
    <w:rsid w:val="00D30555"/>
    <w:rsid w:val="00D31B6A"/>
    <w:rsid w:val="00D31CC3"/>
    <w:rsid w:val="00D32269"/>
    <w:rsid w:val="00D329A3"/>
    <w:rsid w:val="00D33000"/>
    <w:rsid w:val="00D3326A"/>
    <w:rsid w:val="00D3443F"/>
    <w:rsid w:val="00D35348"/>
    <w:rsid w:val="00D36E08"/>
    <w:rsid w:val="00D37AC2"/>
    <w:rsid w:val="00D41817"/>
    <w:rsid w:val="00D42B74"/>
    <w:rsid w:val="00D43109"/>
    <w:rsid w:val="00D4339B"/>
    <w:rsid w:val="00D43A8C"/>
    <w:rsid w:val="00D441F4"/>
    <w:rsid w:val="00D457D7"/>
    <w:rsid w:val="00D46AFD"/>
    <w:rsid w:val="00D46E60"/>
    <w:rsid w:val="00D470D0"/>
    <w:rsid w:val="00D51047"/>
    <w:rsid w:val="00D51DFD"/>
    <w:rsid w:val="00D52353"/>
    <w:rsid w:val="00D5263A"/>
    <w:rsid w:val="00D52D96"/>
    <w:rsid w:val="00D53661"/>
    <w:rsid w:val="00D540D4"/>
    <w:rsid w:val="00D54338"/>
    <w:rsid w:val="00D55217"/>
    <w:rsid w:val="00D55235"/>
    <w:rsid w:val="00D55313"/>
    <w:rsid w:val="00D6252F"/>
    <w:rsid w:val="00D634A1"/>
    <w:rsid w:val="00D64C5A"/>
    <w:rsid w:val="00D651C7"/>
    <w:rsid w:val="00D657E5"/>
    <w:rsid w:val="00D65AEF"/>
    <w:rsid w:val="00D67849"/>
    <w:rsid w:val="00D703B1"/>
    <w:rsid w:val="00D70FB1"/>
    <w:rsid w:val="00D71208"/>
    <w:rsid w:val="00D71467"/>
    <w:rsid w:val="00D71AA2"/>
    <w:rsid w:val="00D72C12"/>
    <w:rsid w:val="00D72F24"/>
    <w:rsid w:val="00D73C55"/>
    <w:rsid w:val="00D74944"/>
    <w:rsid w:val="00D74AFF"/>
    <w:rsid w:val="00D75255"/>
    <w:rsid w:val="00D75DE4"/>
    <w:rsid w:val="00D7717A"/>
    <w:rsid w:val="00D77655"/>
    <w:rsid w:val="00D80269"/>
    <w:rsid w:val="00D8038A"/>
    <w:rsid w:val="00D81B04"/>
    <w:rsid w:val="00D82383"/>
    <w:rsid w:val="00D82D86"/>
    <w:rsid w:val="00D83F9C"/>
    <w:rsid w:val="00D864EA"/>
    <w:rsid w:val="00D9068D"/>
    <w:rsid w:val="00D90971"/>
    <w:rsid w:val="00D90D3D"/>
    <w:rsid w:val="00D90DFE"/>
    <w:rsid w:val="00D91435"/>
    <w:rsid w:val="00D91EA1"/>
    <w:rsid w:val="00D9207C"/>
    <w:rsid w:val="00D932BA"/>
    <w:rsid w:val="00D935D9"/>
    <w:rsid w:val="00D936E9"/>
    <w:rsid w:val="00D965D8"/>
    <w:rsid w:val="00D96AA0"/>
    <w:rsid w:val="00DA0CFA"/>
    <w:rsid w:val="00DA1415"/>
    <w:rsid w:val="00DA15AE"/>
    <w:rsid w:val="00DA15B5"/>
    <w:rsid w:val="00DA1741"/>
    <w:rsid w:val="00DA1B15"/>
    <w:rsid w:val="00DA2692"/>
    <w:rsid w:val="00DA2BDE"/>
    <w:rsid w:val="00DA3304"/>
    <w:rsid w:val="00DA4843"/>
    <w:rsid w:val="00DA572F"/>
    <w:rsid w:val="00DA57E5"/>
    <w:rsid w:val="00DA619E"/>
    <w:rsid w:val="00DA6B67"/>
    <w:rsid w:val="00DA6BF2"/>
    <w:rsid w:val="00DA6BF7"/>
    <w:rsid w:val="00DA7747"/>
    <w:rsid w:val="00DA78F3"/>
    <w:rsid w:val="00DA79F1"/>
    <w:rsid w:val="00DB10D3"/>
    <w:rsid w:val="00DB13A3"/>
    <w:rsid w:val="00DB2BE0"/>
    <w:rsid w:val="00DB4438"/>
    <w:rsid w:val="00DB4E1B"/>
    <w:rsid w:val="00DB5B0D"/>
    <w:rsid w:val="00DB616B"/>
    <w:rsid w:val="00DB6B70"/>
    <w:rsid w:val="00DB6DAB"/>
    <w:rsid w:val="00DB7187"/>
    <w:rsid w:val="00DB7889"/>
    <w:rsid w:val="00DC0243"/>
    <w:rsid w:val="00DC12CA"/>
    <w:rsid w:val="00DC3052"/>
    <w:rsid w:val="00DC3BEC"/>
    <w:rsid w:val="00DC3E43"/>
    <w:rsid w:val="00DC3EC4"/>
    <w:rsid w:val="00DC5BEB"/>
    <w:rsid w:val="00DC6F1F"/>
    <w:rsid w:val="00DC706E"/>
    <w:rsid w:val="00DC7998"/>
    <w:rsid w:val="00DD0465"/>
    <w:rsid w:val="00DD4F4B"/>
    <w:rsid w:val="00DD5381"/>
    <w:rsid w:val="00DD6038"/>
    <w:rsid w:val="00DD62CC"/>
    <w:rsid w:val="00DD6366"/>
    <w:rsid w:val="00DD6BFD"/>
    <w:rsid w:val="00DD7076"/>
    <w:rsid w:val="00DE01C6"/>
    <w:rsid w:val="00DE0C6F"/>
    <w:rsid w:val="00DE14B4"/>
    <w:rsid w:val="00DE190D"/>
    <w:rsid w:val="00DE1CF6"/>
    <w:rsid w:val="00DE2E4D"/>
    <w:rsid w:val="00DE4B08"/>
    <w:rsid w:val="00DE5539"/>
    <w:rsid w:val="00DE59D5"/>
    <w:rsid w:val="00DE6018"/>
    <w:rsid w:val="00DF0521"/>
    <w:rsid w:val="00DF0BE5"/>
    <w:rsid w:val="00DF2FCA"/>
    <w:rsid w:val="00DF33F8"/>
    <w:rsid w:val="00DF3507"/>
    <w:rsid w:val="00DF564B"/>
    <w:rsid w:val="00DF5FC2"/>
    <w:rsid w:val="00DF716F"/>
    <w:rsid w:val="00E00242"/>
    <w:rsid w:val="00E00B21"/>
    <w:rsid w:val="00E03709"/>
    <w:rsid w:val="00E04BD6"/>
    <w:rsid w:val="00E04E58"/>
    <w:rsid w:val="00E05BA9"/>
    <w:rsid w:val="00E062C4"/>
    <w:rsid w:val="00E13064"/>
    <w:rsid w:val="00E13A89"/>
    <w:rsid w:val="00E141C9"/>
    <w:rsid w:val="00E142EF"/>
    <w:rsid w:val="00E146A0"/>
    <w:rsid w:val="00E14AC2"/>
    <w:rsid w:val="00E15DEE"/>
    <w:rsid w:val="00E20756"/>
    <w:rsid w:val="00E21287"/>
    <w:rsid w:val="00E21545"/>
    <w:rsid w:val="00E2189A"/>
    <w:rsid w:val="00E21C0E"/>
    <w:rsid w:val="00E22D6B"/>
    <w:rsid w:val="00E23139"/>
    <w:rsid w:val="00E23437"/>
    <w:rsid w:val="00E23EAF"/>
    <w:rsid w:val="00E24CB9"/>
    <w:rsid w:val="00E27E27"/>
    <w:rsid w:val="00E3009C"/>
    <w:rsid w:val="00E3079F"/>
    <w:rsid w:val="00E31508"/>
    <w:rsid w:val="00E32306"/>
    <w:rsid w:val="00E32F49"/>
    <w:rsid w:val="00E33B34"/>
    <w:rsid w:val="00E34B55"/>
    <w:rsid w:val="00E35367"/>
    <w:rsid w:val="00E35A2F"/>
    <w:rsid w:val="00E35DC4"/>
    <w:rsid w:val="00E3611E"/>
    <w:rsid w:val="00E362B8"/>
    <w:rsid w:val="00E36CE6"/>
    <w:rsid w:val="00E36FD9"/>
    <w:rsid w:val="00E37BA0"/>
    <w:rsid w:val="00E40205"/>
    <w:rsid w:val="00E411C0"/>
    <w:rsid w:val="00E423C8"/>
    <w:rsid w:val="00E42C27"/>
    <w:rsid w:val="00E42F47"/>
    <w:rsid w:val="00E43958"/>
    <w:rsid w:val="00E45F59"/>
    <w:rsid w:val="00E47D22"/>
    <w:rsid w:val="00E505B7"/>
    <w:rsid w:val="00E50F48"/>
    <w:rsid w:val="00E50F66"/>
    <w:rsid w:val="00E5296E"/>
    <w:rsid w:val="00E52AC9"/>
    <w:rsid w:val="00E53CEC"/>
    <w:rsid w:val="00E54411"/>
    <w:rsid w:val="00E5552E"/>
    <w:rsid w:val="00E55D5D"/>
    <w:rsid w:val="00E55D8B"/>
    <w:rsid w:val="00E5660F"/>
    <w:rsid w:val="00E60E92"/>
    <w:rsid w:val="00E61F80"/>
    <w:rsid w:val="00E625BE"/>
    <w:rsid w:val="00E64DA7"/>
    <w:rsid w:val="00E65E41"/>
    <w:rsid w:val="00E70AA2"/>
    <w:rsid w:val="00E70E06"/>
    <w:rsid w:val="00E714CD"/>
    <w:rsid w:val="00E725BE"/>
    <w:rsid w:val="00E7286F"/>
    <w:rsid w:val="00E7289B"/>
    <w:rsid w:val="00E737DA"/>
    <w:rsid w:val="00E738D8"/>
    <w:rsid w:val="00E73AC0"/>
    <w:rsid w:val="00E73BB8"/>
    <w:rsid w:val="00E73D61"/>
    <w:rsid w:val="00E744A3"/>
    <w:rsid w:val="00E74D7A"/>
    <w:rsid w:val="00E77416"/>
    <w:rsid w:val="00E77640"/>
    <w:rsid w:val="00E820A0"/>
    <w:rsid w:val="00E82147"/>
    <w:rsid w:val="00E8537F"/>
    <w:rsid w:val="00E86A12"/>
    <w:rsid w:val="00E87047"/>
    <w:rsid w:val="00E90423"/>
    <w:rsid w:val="00E90F15"/>
    <w:rsid w:val="00E9107C"/>
    <w:rsid w:val="00E915BE"/>
    <w:rsid w:val="00E91AD4"/>
    <w:rsid w:val="00E91C9E"/>
    <w:rsid w:val="00E935A9"/>
    <w:rsid w:val="00E93700"/>
    <w:rsid w:val="00E939B0"/>
    <w:rsid w:val="00E93F11"/>
    <w:rsid w:val="00E94010"/>
    <w:rsid w:val="00E94F64"/>
    <w:rsid w:val="00E94F95"/>
    <w:rsid w:val="00E95138"/>
    <w:rsid w:val="00E955BF"/>
    <w:rsid w:val="00E955FD"/>
    <w:rsid w:val="00E95D0C"/>
    <w:rsid w:val="00E968B4"/>
    <w:rsid w:val="00E96B92"/>
    <w:rsid w:val="00E97E9D"/>
    <w:rsid w:val="00EA05AF"/>
    <w:rsid w:val="00EA1A83"/>
    <w:rsid w:val="00EA20B9"/>
    <w:rsid w:val="00EA2988"/>
    <w:rsid w:val="00EA3139"/>
    <w:rsid w:val="00EA374A"/>
    <w:rsid w:val="00EA41D8"/>
    <w:rsid w:val="00EA4AD9"/>
    <w:rsid w:val="00EA5A46"/>
    <w:rsid w:val="00EA60A9"/>
    <w:rsid w:val="00EA6792"/>
    <w:rsid w:val="00EA7030"/>
    <w:rsid w:val="00EA7967"/>
    <w:rsid w:val="00EA7D3A"/>
    <w:rsid w:val="00EB1470"/>
    <w:rsid w:val="00EB1903"/>
    <w:rsid w:val="00EB221E"/>
    <w:rsid w:val="00EB28A9"/>
    <w:rsid w:val="00EB2CE8"/>
    <w:rsid w:val="00EB46D2"/>
    <w:rsid w:val="00EB4BCA"/>
    <w:rsid w:val="00EB4D2B"/>
    <w:rsid w:val="00EB5252"/>
    <w:rsid w:val="00EB5B5D"/>
    <w:rsid w:val="00EB75AB"/>
    <w:rsid w:val="00EC0E9B"/>
    <w:rsid w:val="00EC1666"/>
    <w:rsid w:val="00EC175E"/>
    <w:rsid w:val="00EC1B89"/>
    <w:rsid w:val="00EC1DFC"/>
    <w:rsid w:val="00EC4DB9"/>
    <w:rsid w:val="00EC57BC"/>
    <w:rsid w:val="00EC5C94"/>
    <w:rsid w:val="00EC6616"/>
    <w:rsid w:val="00ED0721"/>
    <w:rsid w:val="00ED096A"/>
    <w:rsid w:val="00ED1A3A"/>
    <w:rsid w:val="00ED22B7"/>
    <w:rsid w:val="00ED32F5"/>
    <w:rsid w:val="00ED4B8C"/>
    <w:rsid w:val="00ED5DB5"/>
    <w:rsid w:val="00ED6860"/>
    <w:rsid w:val="00ED7370"/>
    <w:rsid w:val="00ED7393"/>
    <w:rsid w:val="00ED7B62"/>
    <w:rsid w:val="00EE1994"/>
    <w:rsid w:val="00EE1FF9"/>
    <w:rsid w:val="00EE24C7"/>
    <w:rsid w:val="00EE3397"/>
    <w:rsid w:val="00EE4281"/>
    <w:rsid w:val="00EE5A63"/>
    <w:rsid w:val="00EE5C3D"/>
    <w:rsid w:val="00EE5CBC"/>
    <w:rsid w:val="00EE65FF"/>
    <w:rsid w:val="00EF0779"/>
    <w:rsid w:val="00EF1A84"/>
    <w:rsid w:val="00EF2766"/>
    <w:rsid w:val="00EF2A8F"/>
    <w:rsid w:val="00EF306E"/>
    <w:rsid w:val="00EF3317"/>
    <w:rsid w:val="00EF3703"/>
    <w:rsid w:val="00EF3B0A"/>
    <w:rsid w:val="00EF3FAE"/>
    <w:rsid w:val="00EF433F"/>
    <w:rsid w:val="00EF6026"/>
    <w:rsid w:val="00EF70A9"/>
    <w:rsid w:val="00EF715D"/>
    <w:rsid w:val="00EF723E"/>
    <w:rsid w:val="00EF7C21"/>
    <w:rsid w:val="00F00255"/>
    <w:rsid w:val="00F00DD5"/>
    <w:rsid w:val="00F01779"/>
    <w:rsid w:val="00F018BD"/>
    <w:rsid w:val="00F02E41"/>
    <w:rsid w:val="00F02EEB"/>
    <w:rsid w:val="00F03FB0"/>
    <w:rsid w:val="00F04D6B"/>
    <w:rsid w:val="00F04E86"/>
    <w:rsid w:val="00F058F8"/>
    <w:rsid w:val="00F077DE"/>
    <w:rsid w:val="00F10A4E"/>
    <w:rsid w:val="00F118AC"/>
    <w:rsid w:val="00F12179"/>
    <w:rsid w:val="00F13465"/>
    <w:rsid w:val="00F1487D"/>
    <w:rsid w:val="00F1556F"/>
    <w:rsid w:val="00F160A6"/>
    <w:rsid w:val="00F161B6"/>
    <w:rsid w:val="00F16A6F"/>
    <w:rsid w:val="00F16BF8"/>
    <w:rsid w:val="00F22776"/>
    <w:rsid w:val="00F227F7"/>
    <w:rsid w:val="00F22B78"/>
    <w:rsid w:val="00F2474A"/>
    <w:rsid w:val="00F274DB"/>
    <w:rsid w:val="00F27705"/>
    <w:rsid w:val="00F27B6F"/>
    <w:rsid w:val="00F27D09"/>
    <w:rsid w:val="00F300CE"/>
    <w:rsid w:val="00F306B3"/>
    <w:rsid w:val="00F30940"/>
    <w:rsid w:val="00F31C09"/>
    <w:rsid w:val="00F33A24"/>
    <w:rsid w:val="00F33CAF"/>
    <w:rsid w:val="00F34F5D"/>
    <w:rsid w:val="00F35107"/>
    <w:rsid w:val="00F35834"/>
    <w:rsid w:val="00F362A4"/>
    <w:rsid w:val="00F36D41"/>
    <w:rsid w:val="00F40183"/>
    <w:rsid w:val="00F40326"/>
    <w:rsid w:val="00F40724"/>
    <w:rsid w:val="00F40B08"/>
    <w:rsid w:val="00F40D80"/>
    <w:rsid w:val="00F42AD9"/>
    <w:rsid w:val="00F43BE3"/>
    <w:rsid w:val="00F4481F"/>
    <w:rsid w:val="00F454F7"/>
    <w:rsid w:val="00F45539"/>
    <w:rsid w:val="00F47671"/>
    <w:rsid w:val="00F53220"/>
    <w:rsid w:val="00F543DF"/>
    <w:rsid w:val="00F55AC1"/>
    <w:rsid w:val="00F61013"/>
    <w:rsid w:val="00F6161C"/>
    <w:rsid w:val="00F61B5B"/>
    <w:rsid w:val="00F62E28"/>
    <w:rsid w:val="00F63653"/>
    <w:rsid w:val="00F63FF9"/>
    <w:rsid w:val="00F64B59"/>
    <w:rsid w:val="00F64D6E"/>
    <w:rsid w:val="00F650B1"/>
    <w:rsid w:val="00F6518E"/>
    <w:rsid w:val="00F65643"/>
    <w:rsid w:val="00F668E7"/>
    <w:rsid w:val="00F66960"/>
    <w:rsid w:val="00F70935"/>
    <w:rsid w:val="00F70E0F"/>
    <w:rsid w:val="00F718FF"/>
    <w:rsid w:val="00F7240B"/>
    <w:rsid w:val="00F727E4"/>
    <w:rsid w:val="00F73E26"/>
    <w:rsid w:val="00F74011"/>
    <w:rsid w:val="00F74A41"/>
    <w:rsid w:val="00F7636B"/>
    <w:rsid w:val="00F76583"/>
    <w:rsid w:val="00F76B94"/>
    <w:rsid w:val="00F76C93"/>
    <w:rsid w:val="00F77A25"/>
    <w:rsid w:val="00F809E4"/>
    <w:rsid w:val="00F811FE"/>
    <w:rsid w:val="00F81EE4"/>
    <w:rsid w:val="00F82CCF"/>
    <w:rsid w:val="00F82E19"/>
    <w:rsid w:val="00F82F47"/>
    <w:rsid w:val="00F8312B"/>
    <w:rsid w:val="00F83676"/>
    <w:rsid w:val="00F850E8"/>
    <w:rsid w:val="00F85B72"/>
    <w:rsid w:val="00F86502"/>
    <w:rsid w:val="00F86A5B"/>
    <w:rsid w:val="00F87817"/>
    <w:rsid w:val="00F878C7"/>
    <w:rsid w:val="00F90939"/>
    <w:rsid w:val="00F90FE7"/>
    <w:rsid w:val="00F911D0"/>
    <w:rsid w:val="00F92224"/>
    <w:rsid w:val="00F926B4"/>
    <w:rsid w:val="00F92A85"/>
    <w:rsid w:val="00F938FC"/>
    <w:rsid w:val="00F94EB5"/>
    <w:rsid w:val="00F963B2"/>
    <w:rsid w:val="00F96720"/>
    <w:rsid w:val="00F97BF5"/>
    <w:rsid w:val="00FA051D"/>
    <w:rsid w:val="00FA251D"/>
    <w:rsid w:val="00FA2934"/>
    <w:rsid w:val="00FA33E9"/>
    <w:rsid w:val="00FA4671"/>
    <w:rsid w:val="00FA5457"/>
    <w:rsid w:val="00FA576D"/>
    <w:rsid w:val="00FA5E0E"/>
    <w:rsid w:val="00FA63CF"/>
    <w:rsid w:val="00FA68E3"/>
    <w:rsid w:val="00FA6CBD"/>
    <w:rsid w:val="00FB084F"/>
    <w:rsid w:val="00FB0BD7"/>
    <w:rsid w:val="00FB1C56"/>
    <w:rsid w:val="00FB1E23"/>
    <w:rsid w:val="00FB1ED2"/>
    <w:rsid w:val="00FB2347"/>
    <w:rsid w:val="00FB2A4A"/>
    <w:rsid w:val="00FB2C4A"/>
    <w:rsid w:val="00FB2CA3"/>
    <w:rsid w:val="00FB3487"/>
    <w:rsid w:val="00FB3723"/>
    <w:rsid w:val="00FB4736"/>
    <w:rsid w:val="00FB5275"/>
    <w:rsid w:val="00FB57AD"/>
    <w:rsid w:val="00FB6492"/>
    <w:rsid w:val="00FB6F09"/>
    <w:rsid w:val="00FB7A9C"/>
    <w:rsid w:val="00FC00C5"/>
    <w:rsid w:val="00FC04D0"/>
    <w:rsid w:val="00FC242B"/>
    <w:rsid w:val="00FC4105"/>
    <w:rsid w:val="00FC5C22"/>
    <w:rsid w:val="00FC6403"/>
    <w:rsid w:val="00FD05AF"/>
    <w:rsid w:val="00FD1D0C"/>
    <w:rsid w:val="00FD1D25"/>
    <w:rsid w:val="00FD2E0A"/>
    <w:rsid w:val="00FD428B"/>
    <w:rsid w:val="00FD4458"/>
    <w:rsid w:val="00FD4F71"/>
    <w:rsid w:val="00FD594B"/>
    <w:rsid w:val="00FD5D61"/>
    <w:rsid w:val="00FD6097"/>
    <w:rsid w:val="00FD6511"/>
    <w:rsid w:val="00FD6FC1"/>
    <w:rsid w:val="00FD727C"/>
    <w:rsid w:val="00FD78A4"/>
    <w:rsid w:val="00FE024C"/>
    <w:rsid w:val="00FE0928"/>
    <w:rsid w:val="00FE159F"/>
    <w:rsid w:val="00FE3A16"/>
    <w:rsid w:val="00FE3C58"/>
    <w:rsid w:val="00FE4058"/>
    <w:rsid w:val="00FE4373"/>
    <w:rsid w:val="00FE451E"/>
    <w:rsid w:val="00FE6623"/>
    <w:rsid w:val="00FE66A7"/>
    <w:rsid w:val="00FF088E"/>
    <w:rsid w:val="00FF0DB1"/>
    <w:rsid w:val="00FF1C90"/>
    <w:rsid w:val="00FF23F3"/>
    <w:rsid w:val="00FF2745"/>
    <w:rsid w:val="00FF2C94"/>
    <w:rsid w:val="00FF339F"/>
    <w:rsid w:val="00FF4D83"/>
    <w:rsid w:val="00FF56F9"/>
    <w:rsid w:val="00FF7813"/>
    <w:rsid w:val="00FF7CDF"/>
    <w:rsid w:val="00FF7D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9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0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0925"/>
    <w:rPr>
      <w:sz w:val="18"/>
      <w:szCs w:val="18"/>
    </w:rPr>
  </w:style>
  <w:style w:type="paragraph" w:styleId="a4">
    <w:name w:val="footer"/>
    <w:basedOn w:val="a"/>
    <w:link w:val="Char0"/>
    <w:uiPriority w:val="99"/>
    <w:semiHidden/>
    <w:unhideWhenUsed/>
    <w:rsid w:val="009509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0925"/>
    <w:rPr>
      <w:sz w:val="18"/>
      <w:szCs w:val="18"/>
    </w:rPr>
  </w:style>
  <w:style w:type="paragraph" w:styleId="a5">
    <w:name w:val="List Paragraph"/>
    <w:basedOn w:val="a"/>
    <w:uiPriority w:val="34"/>
    <w:qFormat/>
    <w:rsid w:val="00950925"/>
    <w:pPr>
      <w:ind w:firstLineChars="200" w:firstLine="420"/>
    </w:pPr>
  </w:style>
  <w:style w:type="character" w:customStyle="1" w:styleId="Char1">
    <w:name w:val="论文题目 Char"/>
    <w:link w:val="a6"/>
    <w:uiPriority w:val="99"/>
    <w:locked/>
    <w:rsid w:val="00950925"/>
    <w:rPr>
      <w:rFonts w:ascii="华文细黑" w:eastAsia="华文细黑"/>
      <w:b/>
      <w:sz w:val="44"/>
    </w:rPr>
  </w:style>
  <w:style w:type="paragraph" w:customStyle="1" w:styleId="a6">
    <w:name w:val="论文题目"/>
    <w:basedOn w:val="a"/>
    <w:link w:val="Char1"/>
    <w:uiPriority w:val="99"/>
    <w:rsid w:val="00950925"/>
    <w:pPr>
      <w:widowControl/>
      <w:snapToGrid w:val="0"/>
      <w:spacing w:line="300" w:lineRule="auto"/>
      <w:jc w:val="center"/>
    </w:pPr>
    <w:rPr>
      <w:rFonts w:ascii="华文细黑" w:eastAsia="华文细黑"/>
      <w:b/>
      <w:sz w:val="44"/>
    </w:rPr>
  </w:style>
  <w:style w:type="character" w:customStyle="1" w:styleId="Char2">
    <w:name w:val="硕士学位论文 Char"/>
    <w:link w:val="a7"/>
    <w:uiPriority w:val="99"/>
    <w:locked/>
    <w:rsid w:val="00950925"/>
    <w:rPr>
      <w:rFonts w:ascii="华文细黑" w:hAnsi="华文细黑"/>
      <w:b/>
      <w:sz w:val="48"/>
    </w:rPr>
  </w:style>
  <w:style w:type="paragraph" w:customStyle="1" w:styleId="a7">
    <w:name w:val="硕士学位论文"/>
    <w:basedOn w:val="a"/>
    <w:link w:val="Char2"/>
    <w:uiPriority w:val="99"/>
    <w:rsid w:val="00950925"/>
    <w:pPr>
      <w:widowControl/>
      <w:snapToGrid w:val="0"/>
      <w:spacing w:line="300" w:lineRule="auto"/>
      <w:jc w:val="center"/>
    </w:pPr>
    <w:rPr>
      <w:rFonts w:ascii="华文细黑" w:hAnsi="华文细黑"/>
      <w:b/>
      <w:sz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1592</Words>
  <Characters>9076</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2022-05-03T10:20:00Z</dcterms:created>
  <dcterms:modified xsi:type="dcterms:W3CDTF">2022-05-13T23:54:00Z</dcterms:modified>
</cp:coreProperties>
</file>