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574D831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0E4AA8FB" w14:textId="4C8D1D04" w:rsidR="00194240" w:rsidRDefault="00A201BB" w:rsidP="00194240">
      <w:pPr>
        <w:shd w:val="clear" w:color="auto" w:fill="FFFFFF"/>
        <w:spacing w:line="480" w:lineRule="auto"/>
        <w:jc w:val="center"/>
        <w:rPr>
          <w:rFonts w:ascii="Times New Roman" w:eastAsia="PMingLiU" w:hAnsi="Times New Roman" w:cs="Times New Roman"/>
          <w:color w:val="000000"/>
          <w:sz w:val="28"/>
          <w:szCs w:val="28"/>
          <w:lang w:eastAsia="zh-TW"/>
        </w:rPr>
      </w:pPr>
      <w:r w:rsidRPr="00A201BB">
        <w:rPr>
          <w:rFonts w:ascii="Times New Roman" w:eastAsia="PMingLiU" w:hAnsi="Times New Roman" w:cs="Times New Roman"/>
          <w:color w:val="000000"/>
          <w:sz w:val="28"/>
          <w:szCs w:val="28"/>
          <w:lang w:eastAsia="zh-TW"/>
        </w:rPr>
        <w:t>C</w:t>
      </w:r>
      <w:r>
        <w:rPr>
          <w:rFonts w:ascii="Times New Roman" w:eastAsia="PMingLiU" w:hAnsi="Times New Roman" w:cs="Times New Roman"/>
          <w:color w:val="000000"/>
          <w:sz w:val="28"/>
          <w:szCs w:val="28"/>
          <w:lang w:eastAsia="zh-TW"/>
        </w:rPr>
        <w:t>S 157A</w:t>
      </w:r>
      <w:r w:rsidR="00194240">
        <w:rPr>
          <w:rFonts w:ascii="Times New Roman" w:eastAsia="PMingLiU"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PMingLiU"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PMingLiU" w:hAnsi="Times New Roman" w:cs="Times New Roman"/>
          <w:color w:val="000000"/>
          <w:sz w:val="40"/>
          <w:szCs w:val="40"/>
          <w:lang w:eastAsia="zh-TW"/>
        </w:rPr>
      </w:pPr>
      <w:r w:rsidRPr="00715226">
        <w:rPr>
          <w:rFonts w:ascii="Times New Roman" w:eastAsia="PMingLiU" w:hAnsi="Times New Roman" w:cs="Times New Roman" w:hint="eastAsia"/>
          <w:color w:val="000000"/>
          <w:sz w:val="40"/>
          <w:szCs w:val="40"/>
          <w:lang w:eastAsia="zh-TW"/>
        </w:rPr>
        <w:t>P</w:t>
      </w:r>
      <w:r w:rsidRPr="00715226">
        <w:rPr>
          <w:rFonts w:ascii="Times New Roman" w:eastAsia="PMingLiU" w:hAnsi="Times New Roman" w:cs="Times New Roman"/>
          <w:color w:val="000000"/>
          <w:sz w:val="40"/>
          <w:szCs w:val="40"/>
          <w:lang w:eastAsia="zh-TW"/>
        </w:rPr>
        <w:t>roject Proposal</w:t>
      </w:r>
      <w:r w:rsidR="00ED5CCB" w:rsidRPr="00715226">
        <w:rPr>
          <w:rFonts w:ascii="Times New Roman" w:eastAsia="PMingLiU"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PMingLiU" w:hAnsi="Times New Roman" w:cs="Times New Roman"/>
          <w:color w:val="000000"/>
          <w:sz w:val="32"/>
          <w:szCs w:val="32"/>
          <w:lang w:eastAsia="zh-TW"/>
        </w:rPr>
      </w:pPr>
      <w:r w:rsidRPr="00715226">
        <w:rPr>
          <w:rFonts w:ascii="Times New Roman" w:eastAsia="PMingLiU" w:hAnsi="Times New Roman" w:cs="Times New Roman"/>
          <w:color w:val="000000"/>
          <w:sz w:val="32"/>
          <w:szCs w:val="32"/>
          <w:lang w:eastAsia="zh-TW"/>
        </w:rPr>
        <w:t>Project</w:t>
      </w:r>
      <w:r>
        <w:rPr>
          <w:rFonts w:ascii="Times New Roman" w:eastAsia="PMingLiU" w:hAnsi="Times New Roman" w:cs="Times New Roman"/>
          <w:color w:val="000000"/>
          <w:sz w:val="32"/>
          <w:szCs w:val="32"/>
          <w:lang w:eastAsia="zh-TW"/>
        </w:rPr>
        <w:t xml:space="preserve"> Title</w:t>
      </w:r>
      <w:r w:rsidRPr="00715226">
        <w:rPr>
          <w:rFonts w:ascii="Times New Roman" w:eastAsia="PMingLiU" w:hAnsi="Times New Roman" w:cs="Times New Roman"/>
          <w:color w:val="000000"/>
          <w:sz w:val="32"/>
          <w:szCs w:val="32"/>
          <w:lang w:eastAsia="zh-TW"/>
        </w:rPr>
        <w:t xml:space="preserve">: </w:t>
      </w:r>
      <w:r w:rsidR="00ED5CCB" w:rsidRPr="00715226">
        <w:rPr>
          <w:rFonts w:ascii="Times New Roman" w:eastAsia="PMingLiU"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PMingLiU" w:eastAsia="PMingLiU" w:hAnsi="PMingLiU" w:cs="PMingLiU"/>
          <w:lang w:eastAsia="zh-TW"/>
        </w:rPr>
      </w:pPr>
      <w:r>
        <w:rPr>
          <w:rFonts w:ascii="Times New Roman" w:eastAsia="PMingLiU"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sidRPr="00194240">
        <w:rPr>
          <w:rFonts w:ascii="Times New Roman" w:eastAsia="PMingLiU" w:hAnsi="Times New Roman" w:cs="Times New Roman"/>
          <w:color w:val="000000"/>
          <w:sz w:val="28"/>
          <w:szCs w:val="28"/>
          <w:lang w:eastAsia="zh-TW"/>
        </w:rPr>
        <w:t>Sachin</w:t>
      </w:r>
      <w:proofErr w:type="spellEnd"/>
      <w:r w:rsidRPr="00194240">
        <w:rPr>
          <w:rFonts w:ascii="Times New Roman" w:eastAsia="PMingLiU"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Pr>
          <w:rFonts w:ascii="Times New Roman" w:eastAsia="PMingLiU" w:hAnsi="Times New Roman" w:cs="Times New Roman"/>
          <w:color w:val="000000"/>
          <w:sz w:val="28"/>
          <w:szCs w:val="28"/>
          <w:lang w:eastAsia="zh-TW"/>
        </w:rPr>
        <w:t>En</w:t>
      </w:r>
      <w:proofErr w:type="spellEnd"/>
      <w:r>
        <w:rPr>
          <w:rFonts w:ascii="Times New Roman" w:eastAsia="PMingLiU"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hint="eastAsia"/>
          <w:color w:val="000000"/>
          <w:sz w:val="28"/>
          <w:szCs w:val="28"/>
          <w:lang w:eastAsia="zh-TW"/>
        </w:rPr>
        <w:t>T</w:t>
      </w:r>
      <w:r>
        <w:rPr>
          <w:rFonts w:ascii="Times New Roman" w:eastAsia="PMingLiU" w:hAnsi="Times New Roman" w:cs="Times New Roman"/>
          <w:color w:val="000000"/>
          <w:sz w:val="28"/>
          <w:szCs w:val="28"/>
          <w:lang w:eastAsia="zh-TW"/>
        </w:rPr>
        <w:t xml:space="preserve">A: </w:t>
      </w:r>
      <w:r w:rsidR="00C665C8" w:rsidRPr="00C665C8">
        <w:rPr>
          <w:rFonts w:ascii="Times New Roman" w:eastAsia="PMingLiU" w:hAnsi="Times New Roman" w:cs="Times New Roman"/>
          <w:color w:val="000000"/>
          <w:sz w:val="28"/>
          <w:szCs w:val="28"/>
          <w:lang w:eastAsia="zh-TW"/>
        </w:rPr>
        <w:t xml:space="preserve">Sriram </w:t>
      </w:r>
      <w:proofErr w:type="spellStart"/>
      <w:r w:rsidR="00C665C8" w:rsidRPr="00C665C8">
        <w:rPr>
          <w:rFonts w:ascii="Times New Roman" w:eastAsia="PMingLiU" w:hAnsi="Times New Roman" w:cs="Times New Roman"/>
          <w:color w:val="000000"/>
          <w:sz w:val="28"/>
          <w:szCs w:val="28"/>
          <w:lang w:eastAsia="zh-TW"/>
        </w:rPr>
        <w:t>Priyatham</w:t>
      </w:r>
      <w:proofErr w:type="spellEnd"/>
      <w:r w:rsidR="00C665C8" w:rsidRPr="00C665C8">
        <w:rPr>
          <w:rFonts w:ascii="Times New Roman" w:eastAsia="PMingLiU" w:hAnsi="Times New Roman" w:cs="Times New Roman"/>
          <w:color w:val="000000"/>
          <w:sz w:val="28"/>
          <w:szCs w:val="28"/>
          <w:lang w:eastAsia="zh-TW"/>
        </w:rPr>
        <w:t xml:space="preserve"> </w:t>
      </w:r>
      <w:proofErr w:type="spellStart"/>
      <w:r w:rsidR="00C665C8" w:rsidRPr="00C665C8">
        <w:rPr>
          <w:rFonts w:ascii="Times New Roman" w:eastAsia="PMingLiU"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PMingLiU" w:eastAsia="PMingLiU" w:hAnsi="PMingLiU" w:cs="PMingLiU"/>
          <w:lang w:eastAsia="zh-TW"/>
        </w:rPr>
      </w:pPr>
    </w:p>
    <w:p w14:paraId="1B75A491" w14:textId="77777777"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San Jose State University</w:t>
      </w:r>
    </w:p>
    <w:p w14:paraId="0B371EDA" w14:textId="77777777" w:rsidR="00A201BB" w:rsidRPr="00A201BB" w:rsidRDefault="00A201BB" w:rsidP="00A201BB">
      <w:pPr>
        <w:rPr>
          <w:rFonts w:ascii="PMingLiU" w:eastAsia="PMingLiU" w:hAnsi="PMingLiU" w:cs="PMingLiU"/>
          <w:lang w:eastAsia="zh-TW"/>
        </w:rPr>
      </w:pPr>
    </w:p>
    <w:p w14:paraId="5CA7524E" w14:textId="44FF0D19"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 xml:space="preserve">September </w:t>
      </w:r>
      <w:r w:rsidR="00194240">
        <w:rPr>
          <w:rFonts w:ascii="Times New Roman" w:eastAsia="PMingLiU" w:hAnsi="Times New Roman" w:cs="Times New Roman"/>
          <w:color w:val="000000"/>
          <w:sz w:val="28"/>
          <w:szCs w:val="28"/>
          <w:lang w:eastAsia="zh-TW"/>
        </w:rPr>
        <w:t>6th</w:t>
      </w:r>
      <w:r w:rsidRPr="00A201BB">
        <w:rPr>
          <w:rFonts w:ascii="Times New Roman" w:eastAsia="PMingLiU" w:hAnsi="Times New Roman" w:cs="Times New Roman"/>
          <w:color w:val="000000"/>
          <w:sz w:val="28"/>
          <w:szCs w:val="28"/>
          <w:lang w:eastAsia="zh-TW"/>
        </w:rPr>
        <w:t>, 201</w:t>
      </w:r>
      <w:r w:rsidR="00194240">
        <w:rPr>
          <w:rFonts w:ascii="Times New Roman" w:eastAsia="PMingLiU"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21C42DDF" w14:textId="77777777" w:rsidR="005A31DC"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sidR="00D36AE3">
        <w:rPr>
          <w:rFonts w:ascii="Times New Roman" w:hAnsi="Times New Roman" w:cs="Times New Roman"/>
        </w:rPr>
        <w:t>web based</w:t>
      </w:r>
      <w:proofErr w:type="gramEnd"/>
      <w:r w:rsidR="00D36AE3">
        <w:rPr>
          <w:rFonts w:ascii="Times New Roman" w:hAnsi="Times New Roman" w:cs="Times New Roman"/>
        </w:rPr>
        <w:t xml:space="preserve">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148A86B6" w14:textId="68FF35E9" w:rsidR="006418A4" w:rsidRPr="005A31DC" w:rsidRDefault="009B1E10" w:rsidP="00D36AE3">
      <w:pPr>
        <w:spacing w:line="480" w:lineRule="auto"/>
        <w:jc w:val="both"/>
        <w:rPr>
          <w:rFonts w:ascii="Times New Roman" w:hAnsi="Times New Roman" w:cs="Times New Roman"/>
        </w:rPr>
      </w:pPr>
      <w:r w:rsidRPr="00F745D0">
        <w:rPr>
          <w:rFonts w:ascii="Times New Roman" w:hAnsi="Times New Roman" w:cs="Times New Roman"/>
          <w:b/>
          <w:sz w:val="32"/>
          <w:szCs w:val="32"/>
        </w:rPr>
        <w:lastRenderedPageBreak/>
        <w:t>System Environment</w:t>
      </w:r>
    </w:p>
    <w:p w14:paraId="27A548CF" w14:textId="7F6AF5E4"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w:t>
      </w:r>
      <w:r w:rsidR="00C66269">
        <w:rPr>
          <w:rFonts w:ascii="Times New Roman" w:hAnsi="Times New Roman" w:cs="Times New Roman"/>
        </w:rPr>
        <w:t xml:space="preserve"> We plan to use Apache Tomcat as our </w:t>
      </w:r>
      <w:r w:rsidR="00CA2CC8">
        <w:rPr>
          <w:rFonts w:ascii="Times New Roman" w:hAnsi="Times New Roman" w:cs="Times New Roman"/>
        </w:rPr>
        <w:t>application</w:t>
      </w:r>
      <w:r w:rsidR="00C66269">
        <w:rPr>
          <w:rFonts w:ascii="Times New Roman" w:hAnsi="Times New Roman" w:cs="Times New Roman"/>
        </w:rPr>
        <w:t xml:space="preserve"> server which will host the Java application.</w:t>
      </w:r>
      <w:r w:rsidR="00CA2CC8">
        <w:rPr>
          <w:rFonts w:ascii="Times New Roman" w:hAnsi="Times New Roman" w:cs="Times New Roman"/>
        </w:rPr>
        <w:t xml:space="preserve"> Tomcat contains a web-layer and an application layer, so it can handle incoming HTTP requests and outgoing connections to the </w:t>
      </w:r>
      <w:proofErr w:type="spellStart"/>
      <w:r w:rsidR="00CA2CC8">
        <w:rPr>
          <w:rFonts w:ascii="Times New Roman" w:hAnsi="Times New Roman" w:cs="Times New Roman"/>
        </w:rPr>
        <w:t>mySQL</w:t>
      </w:r>
      <w:proofErr w:type="spellEnd"/>
      <w:r w:rsidR="00CA2CC8">
        <w:rPr>
          <w:rFonts w:ascii="Times New Roman" w:hAnsi="Times New Roman" w:cs="Times New Roman"/>
        </w:rPr>
        <w:t xml:space="preserve"> server that we plan on using. </w:t>
      </w:r>
      <w:r w:rsidR="00C66269">
        <w:rPr>
          <w:rFonts w:ascii="Times New Roman" w:hAnsi="Times New Roman" w:cs="Times New Roman"/>
        </w:rPr>
        <w:t xml:space="preserve"> The user will be able to interact with the Java application through a link on their browser. We will use JSP to allow for the dynamic generation of HTML which will display the </w:t>
      </w:r>
      <w:r w:rsidR="00D91287">
        <w:rPr>
          <w:rFonts w:ascii="Times New Roman" w:hAnsi="Times New Roman" w:cs="Times New Roman"/>
        </w:rPr>
        <w:t xml:space="preserve">application on our user’s browser. </w:t>
      </w:r>
      <w:r w:rsidR="00C66269">
        <w:rPr>
          <w:rFonts w:ascii="Times New Roman" w:hAnsi="Times New Roman" w:cs="Times New Roman"/>
        </w:rPr>
        <w:t>The</w:t>
      </w:r>
      <w:r w:rsidR="00AC62BA">
        <w:rPr>
          <w:rFonts w:ascii="Times New Roman" w:hAnsi="Times New Roman" w:cs="Times New Roman"/>
        </w:rPr>
        <w:t xml:space="preserve"> </w:t>
      </w:r>
      <w:r w:rsidR="00C66269">
        <w:rPr>
          <w:rFonts w:ascii="Times New Roman" w:hAnsi="Times New Roman" w:cs="Times New Roman"/>
        </w:rPr>
        <w:t xml:space="preserve">Java GUI will be developed using the swing library. The use of this library to develop a GUI will allow us to develop a fully functioning GUI. The type of GUI we plan to use is a Process User Interface. Our intended application flow intends to allow the user to make step-by-step decisions for querying and storing data. </w:t>
      </w:r>
    </w:p>
    <w:p w14:paraId="45681DA5" w14:textId="54BD4B76" w:rsidR="009174D2" w:rsidRDefault="009174D2" w:rsidP="00D36AE3">
      <w:pPr>
        <w:spacing w:line="480" w:lineRule="auto"/>
        <w:jc w:val="both"/>
        <w:rPr>
          <w:rFonts w:ascii="Times New Roman" w:hAnsi="Times New Roman" w:cs="Times New Roman"/>
        </w:rPr>
      </w:pPr>
      <w:r>
        <w:rPr>
          <w:rFonts w:ascii="Times New Roman" w:hAnsi="Times New Roman" w:cs="Times New Roman"/>
        </w:rPr>
        <w:t>HW/SW: Apache Tomcat, AWS, Google Identity Platform</w:t>
      </w:r>
      <w:r w:rsidR="00E22BA8">
        <w:rPr>
          <w:rFonts w:ascii="Times New Roman" w:hAnsi="Times New Roman" w:cs="Times New Roman"/>
        </w:rPr>
        <w:t xml:space="preserve">, </w:t>
      </w:r>
      <w:proofErr w:type="spellStart"/>
      <w:r w:rsidR="005459AB">
        <w:rPr>
          <w:rFonts w:ascii="Times New Roman" w:hAnsi="Times New Roman" w:cs="Times New Roman"/>
        </w:rPr>
        <w:t>AlphaVantage</w:t>
      </w:r>
      <w:proofErr w:type="spellEnd"/>
      <w:r w:rsidR="005459AB">
        <w:rPr>
          <w:rFonts w:ascii="Times New Roman" w:hAnsi="Times New Roman" w:cs="Times New Roman"/>
        </w:rPr>
        <w:t xml:space="preserve"> API</w:t>
      </w:r>
    </w:p>
    <w:p w14:paraId="71EBE2CB" w14:textId="5B385208" w:rsidR="009174D2" w:rsidRDefault="009174D2" w:rsidP="00D36AE3">
      <w:pPr>
        <w:spacing w:line="480" w:lineRule="auto"/>
        <w:jc w:val="both"/>
        <w:rPr>
          <w:rFonts w:ascii="Times New Roman" w:hAnsi="Times New Roman" w:cs="Times New Roman"/>
        </w:rPr>
      </w:pPr>
      <w:r>
        <w:rPr>
          <w:rFonts w:ascii="Times New Roman" w:hAnsi="Times New Roman" w:cs="Times New Roman"/>
        </w:rPr>
        <w:t xml:space="preserve">RDBMS: MySQL Community Edition 8.0.17 </w:t>
      </w:r>
    </w:p>
    <w:p w14:paraId="1AAFEF40" w14:textId="762AE525" w:rsidR="006959DA" w:rsidRDefault="006959DA" w:rsidP="00D36AE3">
      <w:pPr>
        <w:spacing w:line="480" w:lineRule="auto"/>
        <w:jc w:val="both"/>
        <w:rPr>
          <w:rFonts w:ascii="Times New Roman" w:hAnsi="Times New Roman" w:cs="Times New Roman"/>
        </w:rPr>
      </w:pPr>
      <w:r>
        <w:rPr>
          <w:rFonts w:ascii="Times New Roman" w:hAnsi="Times New Roman" w:cs="Times New Roman"/>
        </w:rPr>
        <w:t xml:space="preserve">Application Languages: Java 8, Java EE, HTML, JSON, JSP, </w:t>
      </w:r>
      <w:r w:rsidR="0070416F">
        <w:rPr>
          <w:rFonts w:ascii="Times New Roman" w:hAnsi="Times New Roman" w:cs="Times New Roman"/>
        </w:rPr>
        <w:t xml:space="preserve">SQL, </w:t>
      </w:r>
      <w:proofErr w:type="spellStart"/>
      <w:r w:rsidR="0070416F">
        <w:rPr>
          <w:rFonts w:ascii="Times New Roman" w:hAnsi="Times New Roman" w:cs="Times New Roman"/>
        </w:rPr>
        <w:t>Javascript</w:t>
      </w:r>
      <w:proofErr w:type="spellEnd"/>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14B13A2" wp14:editId="29293E8C">
            <wp:extent cx="4260574" cy="277032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0296" cy="2802656"/>
                    </a:xfrm>
                    <a:prstGeom prst="rect">
                      <a:avLst/>
                    </a:prstGeom>
                  </pic:spPr>
                </pic:pic>
              </a:graphicData>
            </a:graphic>
          </wp:inline>
        </w:drawing>
      </w:r>
    </w:p>
    <w:p w14:paraId="17538A80" w14:textId="243C2A0E"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398DB903" w14:textId="51EF60A2" w:rsidR="00376E77" w:rsidRPr="00376E77" w:rsidRDefault="00376E77" w:rsidP="00376E77">
      <w:pPr>
        <w:rPr>
          <w:rFonts w:ascii="Times New Roman" w:eastAsia="Times New Roman" w:hAnsi="Times New Roman" w:cs="Times New Roman"/>
        </w:rPr>
      </w:pPr>
    </w:p>
    <w:p w14:paraId="1AE14639" w14:textId="3BF0ED28" w:rsidR="00376E77" w:rsidRDefault="00376E77" w:rsidP="00376E77">
      <w:pPr>
        <w:jc w:val="center"/>
        <w:rPr>
          <w:rFonts w:ascii="Times New Roman" w:eastAsia="Times New Roman" w:hAnsi="Times New Roman" w:cs="Times New Roman"/>
        </w:rPr>
      </w:pPr>
      <w:r w:rsidRPr="00376E77">
        <w:rPr>
          <w:rFonts w:ascii="Times New Roman" w:eastAsia="Times New Roman" w:hAnsi="Times New Roman" w:cs="Times New Roman"/>
        </w:rPr>
        <w:fldChar w:fldCharType="begin"/>
      </w:r>
      <w:r w:rsidRPr="00376E77">
        <w:rPr>
          <w:rFonts w:ascii="Times New Roman" w:eastAsia="Times New Roman" w:hAnsi="Times New Roman" w:cs="Times New Roman"/>
        </w:rPr>
        <w:instrText xml:space="preserve"> INCLUDEPICTURE "https://d1.awsstatic.com/aws-answers/answers-images/eb-deployment-java.09d8a7e904a75425f8340bc967f10ab3fffcc19e.png" \* MERGEFORMATINET </w:instrText>
      </w:r>
      <w:r w:rsidRPr="00376E77">
        <w:rPr>
          <w:rFonts w:ascii="Times New Roman" w:eastAsia="Times New Roman" w:hAnsi="Times New Roman" w:cs="Times New Roman"/>
        </w:rPr>
        <w:fldChar w:fldCharType="separate"/>
      </w:r>
      <w:r w:rsidRPr="00376E77">
        <w:rPr>
          <w:rFonts w:ascii="Times New Roman" w:eastAsia="Times New Roman" w:hAnsi="Times New Roman" w:cs="Times New Roman"/>
          <w:noProof/>
        </w:rPr>
        <w:drawing>
          <wp:inline distT="0" distB="0" distL="0" distR="0" wp14:anchorId="33895F1C" wp14:editId="38129528">
            <wp:extent cx="3796748" cy="2949376"/>
            <wp:effectExtent l="0" t="0" r="635" b="0"/>
            <wp:docPr id="3" name="Picture 3" descr="eb-deploymen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eployment-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131" cy="2955888"/>
                    </a:xfrm>
                    <a:prstGeom prst="rect">
                      <a:avLst/>
                    </a:prstGeom>
                    <a:noFill/>
                    <a:ln>
                      <a:noFill/>
                    </a:ln>
                  </pic:spPr>
                </pic:pic>
              </a:graphicData>
            </a:graphic>
          </wp:inline>
        </w:drawing>
      </w:r>
      <w:r w:rsidRPr="00376E77">
        <w:rPr>
          <w:rFonts w:ascii="Times New Roman" w:eastAsia="Times New Roman" w:hAnsi="Times New Roman" w:cs="Times New Roman"/>
        </w:rPr>
        <w:fldChar w:fldCharType="end"/>
      </w:r>
    </w:p>
    <w:p w14:paraId="24C6F844" w14:textId="376CA830" w:rsidR="00376E77" w:rsidRPr="00376E77" w:rsidRDefault="005B5709" w:rsidP="00376E77">
      <w:pPr>
        <w:jc w:val="center"/>
        <w:rPr>
          <w:rFonts w:ascii="Times New Roman" w:eastAsia="Times New Roman" w:hAnsi="Times New Roman" w:cs="Times New Roman"/>
        </w:rPr>
      </w:pPr>
      <w:r>
        <w:rPr>
          <w:rFonts w:ascii="Times New Roman" w:eastAsia="Times New Roman" w:hAnsi="Times New Roman" w:cs="Times New Roman"/>
        </w:rPr>
        <w:t>Figure 2. Deployment Diagram for application on AWS</w:t>
      </w:r>
    </w:p>
    <w:p w14:paraId="332619A7" w14:textId="35EE8E45" w:rsidR="00376E77" w:rsidRDefault="00376E77" w:rsidP="009B1E10">
      <w:pPr>
        <w:spacing w:line="480" w:lineRule="auto"/>
        <w:jc w:val="center"/>
        <w:rPr>
          <w:rFonts w:ascii="Times New Roman" w:hAnsi="Times New Roman" w:cs="Times New Roman"/>
        </w:rPr>
      </w:pPr>
    </w:p>
    <w:p w14:paraId="1BD4CEDA" w14:textId="4E10363E" w:rsidR="005459AB" w:rsidRDefault="005459AB" w:rsidP="009B1E10">
      <w:pPr>
        <w:spacing w:line="480" w:lineRule="auto"/>
        <w:jc w:val="center"/>
        <w:rPr>
          <w:rFonts w:ascii="Times New Roman" w:hAnsi="Times New Roman" w:cs="Times New Roman"/>
        </w:rPr>
      </w:pPr>
    </w:p>
    <w:p w14:paraId="5EFDD970" w14:textId="77777777" w:rsidR="005459AB" w:rsidRDefault="005459AB" w:rsidP="009B1E10">
      <w:pPr>
        <w:spacing w:line="480" w:lineRule="auto"/>
        <w:jc w:val="center"/>
        <w:rPr>
          <w:rFonts w:ascii="Times New Roman" w:hAnsi="Times New Roman" w:cs="Times New Roman"/>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626CE55F"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r w:rsidR="008B3222">
        <w:rPr>
          <w:rFonts w:ascii="Times New Roman" w:hAnsi="Times New Roman" w:cs="Times New Roman"/>
          <w:b/>
          <w:sz w:val="32"/>
          <w:szCs w:val="32"/>
        </w:rPr>
        <w:t>s</w:t>
      </w:r>
    </w:p>
    <w:p w14:paraId="06A86387" w14:textId="06AFCEF7" w:rsidR="004C6348" w:rsidRDefault="004C6348" w:rsidP="00BB372A">
      <w:pPr>
        <w:spacing w:line="480" w:lineRule="auto"/>
        <w:jc w:val="both"/>
        <w:rPr>
          <w:rFonts w:ascii="Times New Roman" w:hAnsi="Times New Roman" w:cs="Times New Roman"/>
          <w:bCs/>
          <w:sz w:val="28"/>
          <w:szCs w:val="28"/>
          <w:u w:val="single"/>
        </w:rPr>
      </w:pPr>
      <w:r w:rsidRPr="004C6348">
        <w:rPr>
          <w:rFonts w:ascii="Times New Roman" w:hAnsi="Times New Roman" w:cs="Times New Roman"/>
          <w:bCs/>
          <w:sz w:val="28"/>
          <w:szCs w:val="28"/>
          <w:u w:val="single"/>
        </w:rPr>
        <w:t>How Users will Access the System</w:t>
      </w:r>
    </w:p>
    <w:p w14:paraId="006556CE" w14:textId="77777777" w:rsidR="000F2C98" w:rsidRDefault="004C6348" w:rsidP="00BB372A">
      <w:pPr>
        <w:spacing w:line="480" w:lineRule="auto"/>
        <w:jc w:val="both"/>
        <w:rPr>
          <w:rFonts w:ascii="Times New Roman" w:hAnsi="Times New Roman" w:cs="Times New Roman"/>
          <w:bCs/>
        </w:rPr>
      </w:pPr>
      <w:r>
        <w:rPr>
          <w:rFonts w:ascii="Times New Roman" w:hAnsi="Times New Roman" w:cs="Times New Roman"/>
          <w:bCs/>
          <w:sz w:val="28"/>
          <w:szCs w:val="28"/>
        </w:rPr>
        <w:tab/>
      </w:r>
      <w:r>
        <w:rPr>
          <w:rFonts w:ascii="Times New Roman" w:hAnsi="Times New Roman" w:cs="Times New Roman"/>
          <w:bCs/>
        </w:rPr>
        <w:t xml:space="preserve">Our application is targeted towards consumers, and we will keep track of registered accounts using Google’s Identity Platform. </w:t>
      </w:r>
      <w:r w:rsidR="007A3AC4">
        <w:rPr>
          <w:rFonts w:ascii="Times New Roman" w:hAnsi="Times New Roman" w:cs="Times New Roman"/>
          <w:bCs/>
        </w:rPr>
        <w:t xml:space="preserve">Users can access our application using a URL which they can access through their browser. Hosting our application on AWS will allow for this. </w:t>
      </w:r>
      <w:r>
        <w:rPr>
          <w:rFonts w:ascii="Times New Roman" w:hAnsi="Times New Roman" w:cs="Times New Roman"/>
          <w:bCs/>
        </w:rPr>
        <w:t>T</w:t>
      </w:r>
      <w:r w:rsidR="007A3AC4">
        <w:rPr>
          <w:rFonts w:ascii="Times New Roman" w:hAnsi="Times New Roman" w:cs="Times New Roman"/>
          <w:bCs/>
        </w:rPr>
        <w:t>he Identity</w:t>
      </w:r>
      <w:r>
        <w:rPr>
          <w:rFonts w:ascii="Times New Roman" w:hAnsi="Times New Roman" w:cs="Times New Roman"/>
          <w:bCs/>
        </w:rPr>
        <w:t xml:space="preserve"> platform incorporates a sign-in API where users can create an account on our application using their existing Gmail account. </w:t>
      </w:r>
      <w:r w:rsidR="005459AB">
        <w:rPr>
          <w:rFonts w:ascii="Times New Roman" w:hAnsi="Times New Roman" w:cs="Times New Roman"/>
          <w:bCs/>
        </w:rPr>
        <w:t xml:space="preserve">Users will have limited read and write capabilities. </w:t>
      </w:r>
      <w:r w:rsidR="000C08D3">
        <w:rPr>
          <w:rFonts w:ascii="Times New Roman" w:hAnsi="Times New Roman" w:cs="Times New Roman"/>
          <w:bCs/>
        </w:rPr>
        <w:t xml:space="preserve">They will have the ability to query stock information from the GUI and based on their preferences, add the stock to their own watchlist. This watchlist is the only entity that users will have read, write, and delete capabilities for. </w:t>
      </w:r>
      <w:r w:rsidR="001071E3">
        <w:rPr>
          <w:rFonts w:ascii="Times New Roman" w:hAnsi="Times New Roman" w:cs="Times New Roman"/>
          <w:bCs/>
        </w:rPr>
        <w:t>The watchlist will be modeled using a table in the SQL database</w:t>
      </w:r>
      <w:r w:rsidR="00610429">
        <w:rPr>
          <w:rFonts w:ascii="Times New Roman" w:hAnsi="Times New Roman" w:cs="Times New Roman"/>
          <w:bCs/>
        </w:rPr>
        <w:t xml:space="preserve"> which will be associated with a user’s unique PID, which will be generated upon account creation. </w:t>
      </w:r>
      <w:r w:rsidR="000D6BA2">
        <w:rPr>
          <w:rFonts w:ascii="Times New Roman" w:hAnsi="Times New Roman" w:cs="Times New Roman"/>
          <w:bCs/>
        </w:rPr>
        <w:t xml:space="preserve">Query results will also be stored, and users will have </w:t>
      </w:r>
      <w:r w:rsidR="00DA7DD5">
        <w:rPr>
          <w:rFonts w:ascii="Times New Roman" w:hAnsi="Times New Roman" w:cs="Times New Roman"/>
          <w:bCs/>
        </w:rPr>
        <w:t>ONLY READ CAPABILITIES.</w:t>
      </w:r>
      <w:r w:rsidR="00932F3B">
        <w:rPr>
          <w:rFonts w:ascii="Times New Roman" w:hAnsi="Times New Roman" w:cs="Times New Roman"/>
          <w:bCs/>
        </w:rPr>
        <w:t xml:space="preserve"> </w:t>
      </w:r>
    </w:p>
    <w:p w14:paraId="3C315887" w14:textId="77777777" w:rsidR="000F2C98" w:rsidRDefault="000F2C98" w:rsidP="00BB372A">
      <w:pPr>
        <w:spacing w:line="480" w:lineRule="auto"/>
        <w:jc w:val="both"/>
        <w:rPr>
          <w:rFonts w:ascii="Times New Roman" w:hAnsi="Times New Roman" w:cs="Times New Roman"/>
          <w:bCs/>
        </w:rPr>
      </w:pPr>
    </w:p>
    <w:p w14:paraId="5A2DD485" w14:textId="77777777" w:rsidR="00E7447F" w:rsidRDefault="000F2C98" w:rsidP="00BB372A">
      <w:pPr>
        <w:spacing w:line="480" w:lineRule="auto"/>
        <w:jc w:val="both"/>
        <w:rPr>
          <w:rFonts w:ascii="Times New Roman" w:hAnsi="Times New Roman" w:cs="Times New Roman"/>
          <w:bCs/>
        </w:rPr>
      </w:pPr>
      <w:r>
        <w:rPr>
          <w:rFonts w:ascii="Times New Roman" w:hAnsi="Times New Roman" w:cs="Times New Roman"/>
          <w:bCs/>
        </w:rPr>
        <w:t xml:space="preserve">Functions: </w:t>
      </w:r>
    </w:p>
    <w:p w14:paraId="1D5685CB" w14:textId="29C0583E" w:rsidR="00E41D62" w:rsidRPr="00F62238" w:rsidRDefault="00E41D62" w:rsidP="00E41D62">
      <w:pPr>
        <w:pStyle w:val="ListParagraph"/>
        <w:spacing w:line="480" w:lineRule="auto"/>
        <w:jc w:val="both"/>
        <w:rPr>
          <w:rFonts w:ascii="Times New Roman" w:hAnsi="Times New Roman" w:cs="Times New Roman"/>
          <w:b/>
          <w:bCs/>
        </w:rPr>
      </w:pPr>
      <w:r w:rsidRPr="00F62238">
        <w:rPr>
          <w:rFonts w:ascii="Times New Roman" w:hAnsi="Times New Roman" w:cs="Times New Roman"/>
          <w:b/>
          <w:bCs/>
        </w:rPr>
        <w:t xml:space="preserve">Search for Stock Information </w:t>
      </w:r>
    </w:p>
    <w:p w14:paraId="27258AE3" w14:textId="7412FEC0" w:rsidR="00E41D62" w:rsidRDefault="00E41D62"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enter input in the form of a stock ticker, and the application should display that stock’s information on the presentation tier. </w:t>
      </w:r>
    </w:p>
    <w:p w14:paraId="17C3F2C7" w14:textId="765B797F" w:rsidR="00F62238" w:rsidRDefault="00F62238"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Information about the query should be stored in the database layer so that the user can access the search results in the future</w:t>
      </w:r>
    </w:p>
    <w:p w14:paraId="1766ED09" w14:textId="36425724" w:rsidR="00F62238" w:rsidRPr="0011279D" w:rsidRDefault="00F62238" w:rsidP="00F62238">
      <w:pPr>
        <w:pStyle w:val="ListParagraph"/>
        <w:spacing w:line="480" w:lineRule="auto"/>
        <w:jc w:val="both"/>
        <w:rPr>
          <w:rFonts w:ascii="Times New Roman" w:hAnsi="Times New Roman" w:cs="Times New Roman"/>
          <w:b/>
          <w:bCs/>
        </w:rPr>
      </w:pPr>
      <w:r w:rsidRPr="0011279D">
        <w:rPr>
          <w:rFonts w:ascii="Times New Roman" w:hAnsi="Times New Roman" w:cs="Times New Roman"/>
          <w:b/>
          <w:bCs/>
        </w:rPr>
        <w:t xml:space="preserve">View Past Search Results </w:t>
      </w:r>
    </w:p>
    <w:p w14:paraId="21F72DD3" w14:textId="3255E2AD" w:rsidR="00F62238" w:rsidRDefault="0011279D"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see a view of their past search results after entering a time frame </w:t>
      </w:r>
    </w:p>
    <w:p w14:paraId="4203F2FA" w14:textId="1D3419CB" w:rsidR="0011279D" w:rsidRDefault="0011279D"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The system should be able to display past search results within the time frame that the user provides </w:t>
      </w:r>
    </w:p>
    <w:p w14:paraId="72CE436E" w14:textId="74CA3695" w:rsidR="000C4A75" w:rsidRDefault="000C4A75"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lastRenderedPageBreak/>
        <w:t>Users’ READ ONLY capabilities of all search results</w:t>
      </w:r>
    </w:p>
    <w:p w14:paraId="1FD6BB8C" w14:textId="61867307" w:rsidR="0011279D" w:rsidRPr="0011279D" w:rsidRDefault="0011279D" w:rsidP="0011279D">
      <w:pPr>
        <w:pStyle w:val="ListParagraph"/>
        <w:spacing w:line="480" w:lineRule="auto"/>
        <w:jc w:val="both"/>
        <w:rPr>
          <w:rFonts w:ascii="Times New Roman" w:hAnsi="Times New Roman" w:cs="Times New Roman"/>
          <w:b/>
          <w:bCs/>
        </w:rPr>
      </w:pPr>
      <w:r w:rsidRPr="0011279D">
        <w:rPr>
          <w:rFonts w:ascii="Times New Roman" w:hAnsi="Times New Roman" w:cs="Times New Roman"/>
          <w:b/>
          <w:bCs/>
        </w:rPr>
        <w:t xml:space="preserve">Add Stock to Watchlist </w:t>
      </w:r>
    </w:p>
    <w:p w14:paraId="6EE85CD9" w14:textId="276EF430" w:rsidR="00F04FCB" w:rsidRDefault="00F04FCB"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After a user sees a given search result, they can choose to add the stock to their personal watchlist. </w:t>
      </w:r>
      <w:r w:rsidR="000E5831">
        <w:rPr>
          <w:rFonts w:ascii="Times New Roman" w:hAnsi="Times New Roman" w:cs="Times New Roman"/>
        </w:rPr>
        <w:t xml:space="preserve">This is the user’s write capability to their own watchlist </w:t>
      </w:r>
    </w:p>
    <w:p w14:paraId="1460FEE5" w14:textId="675F858D" w:rsidR="00EB465F" w:rsidRPr="004A6DB5" w:rsidRDefault="004A6DB5" w:rsidP="004A6DB5">
      <w:pPr>
        <w:spacing w:line="480" w:lineRule="auto"/>
        <w:ind w:left="720"/>
        <w:jc w:val="both"/>
        <w:rPr>
          <w:rFonts w:ascii="Times New Roman" w:hAnsi="Times New Roman" w:cs="Times New Roman"/>
          <w:b/>
          <w:bCs/>
        </w:rPr>
      </w:pPr>
      <w:r w:rsidRPr="004A6DB5">
        <w:rPr>
          <w:rFonts w:ascii="Times New Roman" w:hAnsi="Times New Roman" w:cs="Times New Roman"/>
          <w:b/>
          <w:bCs/>
        </w:rPr>
        <w:t>View Entire Watchlist</w:t>
      </w:r>
    </w:p>
    <w:p w14:paraId="6EFBCF66" w14:textId="08ACDBDC" w:rsidR="004A6DB5" w:rsidRDefault="004A6DB5" w:rsidP="00EB465F">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User’s should be able to see a view of their entire watchlist.</w:t>
      </w:r>
    </w:p>
    <w:p w14:paraId="6A7B445C" w14:textId="1502415A" w:rsidR="004A6DB5" w:rsidRDefault="004A6DB5" w:rsidP="00EB465F">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Input should be a button click, and the system should produce the output of a user’s entire stock watchlist </w:t>
      </w:r>
    </w:p>
    <w:p w14:paraId="1291E6BA" w14:textId="118997AA" w:rsidR="004A6DB5" w:rsidRPr="004A6DB5" w:rsidRDefault="004A6DB5" w:rsidP="004A6DB5">
      <w:pPr>
        <w:pStyle w:val="ListParagraph"/>
        <w:spacing w:line="480" w:lineRule="auto"/>
        <w:jc w:val="both"/>
        <w:rPr>
          <w:rFonts w:ascii="Times New Roman" w:hAnsi="Times New Roman" w:cs="Times New Roman"/>
          <w:b/>
          <w:bCs/>
        </w:rPr>
      </w:pPr>
      <w:r w:rsidRPr="004A6DB5">
        <w:rPr>
          <w:rFonts w:ascii="Times New Roman" w:hAnsi="Times New Roman" w:cs="Times New Roman"/>
          <w:b/>
          <w:bCs/>
        </w:rPr>
        <w:t xml:space="preserve">Delete Stock from Watchlist </w:t>
      </w:r>
    </w:p>
    <w:p w14:paraId="0496B742" w14:textId="73EE3619" w:rsidR="00A51E3E" w:rsidRDefault="003B3991" w:rsidP="00A51E3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 xml:space="preserve">User’s should be able to remove a stock from their own watchlist </w:t>
      </w:r>
      <w:r w:rsidR="00760D30">
        <w:rPr>
          <w:rFonts w:ascii="Times New Roman" w:hAnsi="Times New Roman" w:cs="Times New Roman"/>
        </w:rPr>
        <w:t>by entering the ticker of the stock they want to delete</w:t>
      </w:r>
    </w:p>
    <w:p w14:paraId="149E5C63" w14:textId="2DFB7269" w:rsidR="00760D30" w:rsidRDefault="00760D30" w:rsidP="00A51E3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If the stock is in the watchlist, the stock will be deleted from the watchlist table</w:t>
      </w:r>
    </w:p>
    <w:p w14:paraId="2260FE6A" w14:textId="266B2886" w:rsidR="00760D30" w:rsidRDefault="00760D30" w:rsidP="00A51E3E">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If the stock is not in the watchlist, the system will display a message saying “Stock not found in Watchlist”</w:t>
      </w:r>
    </w:p>
    <w:p w14:paraId="77FE66A1" w14:textId="1F197F5C" w:rsidR="005D0A1D" w:rsidRDefault="005D0A1D" w:rsidP="005D0A1D">
      <w:pPr>
        <w:spacing w:line="480" w:lineRule="auto"/>
        <w:ind w:left="720"/>
        <w:jc w:val="both"/>
        <w:rPr>
          <w:rFonts w:ascii="Times New Roman" w:hAnsi="Times New Roman" w:cs="Times New Roman"/>
          <w:b/>
          <w:bCs/>
        </w:rPr>
      </w:pPr>
      <w:r w:rsidRPr="005D0A1D">
        <w:rPr>
          <w:rFonts w:ascii="Times New Roman" w:hAnsi="Times New Roman" w:cs="Times New Roman"/>
          <w:b/>
          <w:bCs/>
        </w:rPr>
        <w:t>Compare Two Stocks from Watchlist</w:t>
      </w:r>
    </w:p>
    <w:p w14:paraId="1E3E5ADA" w14:textId="31CB1B63" w:rsidR="005D0A1D" w:rsidRPr="00E6053A" w:rsidRDefault="00E6053A" w:rsidP="005D0A1D">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User’s should be able to enter two tickers of stocks that are currently on their watchlist and see a side-by-side comparison of metrics</w:t>
      </w:r>
    </w:p>
    <w:p w14:paraId="57E66B52" w14:textId="3AEEF576" w:rsidR="00E6053A" w:rsidRPr="00683332" w:rsidRDefault="000675EB" w:rsidP="005D0A1D">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The system shall generate a view on the client-side of the two stocks selected and their information</w:t>
      </w:r>
    </w:p>
    <w:p w14:paraId="7C4B8043" w14:textId="3B795862" w:rsidR="00683332" w:rsidRDefault="00683332" w:rsidP="00683332">
      <w:pPr>
        <w:pStyle w:val="ListParagraph"/>
        <w:spacing w:line="480" w:lineRule="auto"/>
        <w:jc w:val="both"/>
        <w:rPr>
          <w:rFonts w:ascii="Times New Roman" w:hAnsi="Times New Roman" w:cs="Times New Roman"/>
          <w:b/>
          <w:bCs/>
        </w:rPr>
      </w:pPr>
      <w:r w:rsidRPr="00683332">
        <w:rPr>
          <w:rFonts w:ascii="Times New Roman" w:hAnsi="Times New Roman" w:cs="Times New Roman"/>
          <w:b/>
          <w:bCs/>
        </w:rPr>
        <w:t xml:space="preserve">Buy-or-Sell Decision </w:t>
      </w:r>
    </w:p>
    <w:p w14:paraId="39408377" w14:textId="5287A311" w:rsidR="007A2885" w:rsidRPr="00B9732F" w:rsidRDefault="00B9732F" w:rsidP="007A2885">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t>User’s shall be able to select a given stock from their watchlist as input and be given an output of buy or sell</w:t>
      </w:r>
    </w:p>
    <w:p w14:paraId="3887AD33" w14:textId="64E8E156" w:rsidR="00B9732F" w:rsidRPr="00683332" w:rsidRDefault="00B9732F" w:rsidP="007A2885">
      <w:pPr>
        <w:pStyle w:val="ListParagraph"/>
        <w:numPr>
          <w:ilvl w:val="0"/>
          <w:numId w:val="3"/>
        </w:numPr>
        <w:spacing w:line="480" w:lineRule="auto"/>
        <w:jc w:val="both"/>
        <w:rPr>
          <w:rFonts w:ascii="Times New Roman" w:hAnsi="Times New Roman" w:cs="Times New Roman"/>
          <w:b/>
          <w:bCs/>
        </w:rPr>
      </w:pPr>
      <w:r>
        <w:rPr>
          <w:rFonts w:ascii="Times New Roman" w:hAnsi="Times New Roman" w:cs="Times New Roman"/>
        </w:rPr>
        <w:lastRenderedPageBreak/>
        <w:t xml:space="preserve">The system shall be able to query from the </w:t>
      </w:r>
      <w:proofErr w:type="spellStart"/>
      <w:r>
        <w:rPr>
          <w:rFonts w:ascii="Times New Roman" w:hAnsi="Times New Roman" w:cs="Times New Roman"/>
        </w:rPr>
        <w:t>AlphaVantage</w:t>
      </w:r>
      <w:proofErr w:type="spellEnd"/>
      <w:r>
        <w:rPr>
          <w:rFonts w:ascii="Times New Roman" w:hAnsi="Times New Roman" w:cs="Times New Roman"/>
        </w:rPr>
        <w:t xml:space="preserve"> API and provide a Boolean value based on selected metrics</w:t>
      </w:r>
      <w:bookmarkStart w:id="0" w:name="_GoBack"/>
      <w:bookmarkEnd w:id="0"/>
    </w:p>
    <w:p w14:paraId="422F1B74" w14:textId="0B907D06" w:rsidR="00BB372A" w:rsidRDefault="00BB372A" w:rsidP="00760D30">
      <w:pPr>
        <w:spacing w:line="480" w:lineRule="auto"/>
        <w:ind w:firstLine="360"/>
        <w:jc w:val="both"/>
        <w:rPr>
          <w:rFonts w:ascii="Times New Roman" w:hAnsi="Times New Roman" w:cs="Times New Roman"/>
          <w:b/>
          <w:sz w:val="32"/>
          <w:szCs w:val="32"/>
        </w:rPr>
      </w:pPr>
      <w:r>
        <w:rPr>
          <w:rFonts w:ascii="Times New Roman" w:hAnsi="Times New Roman" w:cs="Times New Roman"/>
          <w:b/>
          <w:sz w:val="32"/>
          <w:szCs w:val="32"/>
        </w:rPr>
        <w:t xml:space="preserve">Non-Functional </w:t>
      </w:r>
      <w:r w:rsidR="008B3222">
        <w:rPr>
          <w:rFonts w:ascii="Times New Roman" w:hAnsi="Times New Roman" w:cs="Times New Roman"/>
          <w:b/>
          <w:sz w:val="32"/>
          <w:szCs w:val="32"/>
        </w:rPr>
        <w:t>Requirements</w:t>
      </w:r>
    </w:p>
    <w:p w14:paraId="6621B1FA" w14:textId="366277FE" w:rsidR="00FD2A26" w:rsidRPr="00FD2A26" w:rsidRDefault="00AA0B56" w:rsidP="00BB372A">
      <w:pPr>
        <w:spacing w:line="480" w:lineRule="auto"/>
        <w:jc w:val="both"/>
        <w:rPr>
          <w:rFonts w:ascii="Times New Roman" w:hAnsi="Times New Roman" w:cs="Times New Roman"/>
        </w:rPr>
      </w:pPr>
      <w:r w:rsidRPr="00FD2A26">
        <w:rPr>
          <w:rFonts w:ascii="Times New Roman" w:hAnsi="Times New Roman" w:cs="Times New Roman"/>
        </w:rPr>
        <w:t xml:space="preserve">Front-end: </w:t>
      </w:r>
      <w:r w:rsidR="00FD2A26" w:rsidRPr="00FD2A26">
        <w:rPr>
          <w:rFonts w:ascii="Times New Roman" w:hAnsi="Times New Roman" w:cs="Times New Roman"/>
        </w:rPr>
        <w:t>React</w:t>
      </w:r>
    </w:p>
    <w:p w14:paraId="7AA21214" w14:textId="5F4FC7D9" w:rsidR="00FD2A26" w:rsidRPr="00FD2A26" w:rsidRDefault="00FD2A26" w:rsidP="00BB372A">
      <w:pPr>
        <w:spacing w:line="480" w:lineRule="auto"/>
        <w:jc w:val="both"/>
        <w:rPr>
          <w:rFonts w:ascii="Times New Roman" w:hAnsi="Times New Roman" w:cs="Times New Roman"/>
        </w:rPr>
      </w:pPr>
      <w:r>
        <w:rPr>
          <w:rFonts w:ascii="Times New Roman" w:hAnsi="Times New Roman" w:cs="Times New Roman"/>
        </w:rPr>
        <w:t>Server: Apache</w:t>
      </w:r>
    </w:p>
    <w:p w14:paraId="5E96D446" w14:textId="6EAFF078" w:rsidR="00FD2A26" w:rsidRPr="00FD2A26" w:rsidRDefault="00FD2A26" w:rsidP="00BB372A">
      <w:pPr>
        <w:spacing w:line="480" w:lineRule="auto"/>
        <w:jc w:val="both"/>
        <w:rPr>
          <w:rFonts w:ascii="Times New Roman" w:hAnsi="Times New Roman" w:cs="Times New Roman"/>
        </w:rPr>
      </w:pPr>
      <w:r w:rsidRPr="00FD2A26">
        <w:rPr>
          <w:rFonts w:ascii="Times New Roman" w:hAnsi="Times New Roman" w:cs="Times New Roman"/>
        </w:rPr>
        <w:t>Database: using MySQL and JDBC, to store stocks information and personal</w:t>
      </w:r>
      <w:r w:rsidR="008D6701">
        <w:rPr>
          <w:rFonts w:ascii="Times New Roman" w:hAnsi="Times New Roman" w:cs="Times New Roman"/>
        </w:rPr>
        <w:t xml:space="preserve"> stocks</w:t>
      </w:r>
      <w:r w:rsidRPr="00FD2A26">
        <w:rPr>
          <w:rFonts w:ascii="Times New Roman" w:hAnsi="Times New Roman" w:cs="Times New Roman"/>
        </w:rPr>
        <w:t xml:space="preserve"> watchlists. </w:t>
      </w:r>
    </w:p>
    <w:p w14:paraId="6F046E30" w14:textId="54227BBE" w:rsidR="00BB372A" w:rsidRDefault="00FD2A26" w:rsidP="00FD2A26">
      <w:pPr>
        <w:spacing w:line="480" w:lineRule="auto"/>
        <w:jc w:val="both"/>
        <w:rPr>
          <w:rFonts w:ascii="Times New Roman" w:hAnsi="Times New Roman" w:cs="Times New Roman"/>
          <w:sz w:val="32"/>
          <w:szCs w:val="32"/>
        </w:rPr>
      </w:pPr>
      <w:r w:rsidRPr="00FD2A26">
        <w:rPr>
          <w:rFonts w:ascii="Times New Roman" w:hAnsi="Times New Roman" w:cs="Times New Roman"/>
        </w:rPr>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p w14:paraId="49F1FCC4" w14:textId="1F35CC05" w:rsidR="005A31DC" w:rsidRDefault="005A31DC" w:rsidP="00713DBE">
      <w:pPr>
        <w:spacing w:line="480" w:lineRule="auto"/>
        <w:ind w:firstLine="720"/>
        <w:jc w:val="both"/>
        <w:rPr>
          <w:rFonts w:ascii="Times New Roman" w:hAnsi="Times New Roman" w:cs="Times New Roman"/>
        </w:rPr>
      </w:pPr>
      <w:r w:rsidRPr="00030E79">
        <w:rPr>
          <w:rFonts w:ascii="Times New Roman" w:hAnsi="Times New Roman" w:cs="Times New Roman"/>
        </w:rPr>
        <w:t>A second non-functional requirement is an issue regarding the security of user data. When our users create a new account, their information, such as user id, password, and email need to be stored in a secure location. To</w:t>
      </w:r>
      <w:r>
        <w:rPr>
          <w:rFonts w:ascii="Times New Roman" w:hAnsi="Times New Roman" w:cs="Times New Roman"/>
          <w:sz w:val="32"/>
          <w:szCs w:val="32"/>
        </w:rPr>
        <w:t xml:space="preserve"> </w:t>
      </w:r>
      <w:r w:rsidRPr="00030E79">
        <w:rPr>
          <w:rFonts w:ascii="Times New Roman" w:hAnsi="Times New Roman" w:cs="Times New Roman"/>
        </w:rPr>
        <w:t xml:space="preserve">address this </w:t>
      </w:r>
      <w:r w:rsidR="00030E79" w:rsidRPr="00030E79">
        <w:rPr>
          <w:rFonts w:ascii="Times New Roman" w:hAnsi="Times New Roman" w:cs="Times New Roman"/>
        </w:rPr>
        <w:t>issue,</w:t>
      </w:r>
      <w:r w:rsidRPr="00030E79">
        <w:rPr>
          <w:rFonts w:ascii="Times New Roman" w:hAnsi="Times New Roman" w:cs="Times New Roman"/>
        </w:rPr>
        <w:t xml:space="preserve"> we plan on </w:t>
      </w:r>
      <w:r w:rsidR="00030E79">
        <w:rPr>
          <w:rFonts w:ascii="Times New Roman" w:hAnsi="Times New Roman" w:cs="Times New Roman"/>
        </w:rPr>
        <w:t>using the</w:t>
      </w:r>
      <w:r w:rsidRPr="00030E79">
        <w:rPr>
          <w:rFonts w:ascii="Times New Roman" w:hAnsi="Times New Roman" w:cs="Times New Roman"/>
        </w:rPr>
        <w:t xml:space="preserve"> Google Sign-in API</w:t>
      </w:r>
      <w:r w:rsidR="00030E79">
        <w:rPr>
          <w:rFonts w:ascii="Times New Roman" w:hAnsi="Times New Roman" w:cs="Times New Roman"/>
        </w:rPr>
        <w:t xml:space="preserve"> via the Google Identity platform, a third-party service which allows developers to incorporate a secure </w:t>
      </w:r>
      <w:r w:rsidR="008F3E8E">
        <w:rPr>
          <w:rFonts w:ascii="Times New Roman" w:hAnsi="Times New Roman" w:cs="Times New Roman"/>
        </w:rPr>
        <w:t xml:space="preserve">way for users to use their existing google accounts to log in to our web-app. </w:t>
      </w:r>
    </w:p>
    <w:p w14:paraId="6DE092D0" w14:textId="46E75920" w:rsidR="0060325C" w:rsidRPr="00030E79" w:rsidRDefault="0060325C" w:rsidP="00FD2A26">
      <w:pPr>
        <w:spacing w:line="480" w:lineRule="auto"/>
        <w:jc w:val="both"/>
        <w:rPr>
          <w:rFonts w:ascii="Times New Roman" w:hAnsi="Times New Roman" w:cs="Times New Roman"/>
        </w:rPr>
      </w:pPr>
      <w:r>
        <w:rPr>
          <w:rFonts w:ascii="Times New Roman" w:hAnsi="Times New Roman" w:cs="Times New Roman"/>
        </w:rPr>
        <w:tab/>
        <w:t xml:space="preserve">In terms of access to the database storing </w:t>
      </w:r>
      <w:r w:rsidR="006F2FCF">
        <w:rPr>
          <w:rFonts w:ascii="Times New Roman" w:hAnsi="Times New Roman" w:cs="Times New Roman"/>
        </w:rPr>
        <w:t>users’</w:t>
      </w:r>
      <w:r>
        <w:rPr>
          <w:rFonts w:ascii="Times New Roman" w:hAnsi="Times New Roman" w:cs="Times New Roman"/>
        </w:rPr>
        <w:t xml:space="preserve"> stock watchlists, access control will be handles in the logic layer of our application. Once a user is logged in, they can edit and generate a view of the table associated with their unique user ID. </w:t>
      </w:r>
      <w:r w:rsidR="006015A1">
        <w:rPr>
          <w:rFonts w:ascii="Times New Roman" w:hAnsi="Times New Roman" w:cs="Times New Roman"/>
        </w:rPr>
        <w:t xml:space="preserve">They will only have access to their own watchlist. </w:t>
      </w:r>
    </w:p>
    <w:sectPr w:rsidR="0060325C" w:rsidRPr="00030E79"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0471"/>
    <w:multiLevelType w:val="hybridMultilevel"/>
    <w:tmpl w:val="F5FE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030E79"/>
    <w:rsid w:val="00052FF5"/>
    <w:rsid w:val="000675EB"/>
    <w:rsid w:val="000C08D3"/>
    <w:rsid w:val="000C4A75"/>
    <w:rsid w:val="000D6BA2"/>
    <w:rsid w:val="000E5831"/>
    <w:rsid w:val="000F2C98"/>
    <w:rsid w:val="001071E3"/>
    <w:rsid w:val="0011279D"/>
    <w:rsid w:val="001143BB"/>
    <w:rsid w:val="00177287"/>
    <w:rsid w:val="00194240"/>
    <w:rsid w:val="00222EE9"/>
    <w:rsid w:val="002673F5"/>
    <w:rsid w:val="002A11B6"/>
    <w:rsid w:val="00372C6F"/>
    <w:rsid w:val="00376E77"/>
    <w:rsid w:val="003B3991"/>
    <w:rsid w:val="003C6D2D"/>
    <w:rsid w:val="003D345E"/>
    <w:rsid w:val="003D6EFF"/>
    <w:rsid w:val="0041703A"/>
    <w:rsid w:val="004349D7"/>
    <w:rsid w:val="00463F9A"/>
    <w:rsid w:val="004A6DB5"/>
    <w:rsid w:val="004A718F"/>
    <w:rsid w:val="004C6348"/>
    <w:rsid w:val="004F5499"/>
    <w:rsid w:val="005225AE"/>
    <w:rsid w:val="005459AB"/>
    <w:rsid w:val="00594E48"/>
    <w:rsid w:val="005A31DC"/>
    <w:rsid w:val="005A356F"/>
    <w:rsid w:val="005A520B"/>
    <w:rsid w:val="005B5709"/>
    <w:rsid w:val="005D0A1D"/>
    <w:rsid w:val="006015A1"/>
    <w:rsid w:val="0060325C"/>
    <w:rsid w:val="00610429"/>
    <w:rsid w:val="006418A4"/>
    <w:rsid w:val="00683332"/>
    <w:rsid w:val="006959DA"/>
    <w:rsid w:val="006961E6"/>
    <w:rsid w:val="006F0FB3"/>
    <w:rsid w:val="006F2FCF"/>
    <w:rsid w:val="00702501"/>
    <w:rsid w:val="0070416F"/>
    <w:rsid w:val="00713DBE"/>
    <w:rsid w:val="00715226"/>
    <w:rsid w:val="0075740E"/>
    <w:rsid w:val="00760D30"/>
    <w:rsid w:val="007A2885"/>
    <w:rsid w:val="007A3AC4"/>
    <w:rsid w:val="007F58D7"/>
    <w:rsid w:val="00874506"/>
    <w:rsid w:val="00885380"/>
    <w:rsid w:val="008B1987"/>
    <w:rsid w:val="008B3222"/>
    <w:rsid w:val="008B512F"/>
    <w:rsid w:val="008D2BD9"/>
    <w:rsid w:val="008D6701"/>
    <w:rsid w:val="008F3E8E"/>
    <w:rsid w:val="00906326"/>
    <w:rsid w:val="009174D2"/>
    <w:rsid w:val="00932F3B"/>
    <w:rsid w:val="009A5AD0"/>
    <w:rsid w:val="009B1E10"/>
    <w:rsid w:val="009D69C6"/>
    <w:rsid w:val="009F236E"/>
    <w:rsid w:val="00A1702C"/>
    <w:rsid w:val="00A201BB"/>
    <w:rsid w:val="00A51E3E"/>
    <w:rsid w:val="00A630F9"/>
    <w:rsid w:val="00A80E79"/>
    <w:rsid w:val="00A875C7"/>
    <w:rsid w:val="00AA0B56"/>
    <w:rsid w:val="00AC2D32"/>
    <w:rsid w:val="00AC62BA"/>
    <w:rsid w:val="00AE13F1"/>
    <w:rsid w:val="00B85A3C"/>
    <w:rsid w:val="00B9732F"/>
    <w:rsid w:val="00BB372A"/>
    <w:rsid w:val="00BF5AAA"/>
    <w:rsid w:val="00C22CA7"/>
    <w:rsid w:val="00C66269"/>
    <w:rsid w:val="00C665C8"/>
    <w:rsid w:val="00C77C19"/>
    <w:rsid w:val="00C839B7"/>
    <w:rsid w:val="00CA2CC8"/>
    <w:rsid w:val="00CE6411"/>
    <w:rsid w:val="00D36AE3"/>
    <w:rsid w:val="00D72BC0"/>
    <w:rsid w:val="00D80934"/>
    <w:rsid w:val="00D91287"/>
    <w:rsid w:val="00DA7DD5"/>
    <w:rsid w:val="00DD43D9"/>
    <w:rsid w:val="00E21C6B"/>
    <w:rsid w:val="00E22BA8"/>
    <w:rsid w:val="00E41D62"/>
    <w:rsid w:val="00E6053A"/>
    <w:rsid w:val="00E71C8C"/>
    <w:rsid w:val="00E7447F"/>
    <w:rsid w:val="00EA7BA7"/>
    <w:rsid w:val="00EB465F"/>
    <w:rsid w:val="00ED5CCB"/>
    <w:rsid w:val="00F04FCB"/>
    <w:rsid w:val="00F62238"/>
    <w:rsid w:val="00F731FB"/>
    <w:rsid w:val="00F745D0"/>
    <w:rsid w:val="00F86249"/>
    <w:rsid w:val="00FD2A26"/>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BB"/>
    <w:pPr>
      <w:spacing w:before="100" w:beforeAutospacing="1" w:after="100" w:afterAutospacing="1"/>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9B1E10"/>
    <w:rPr>
      <w:rFonts w:ascii="PMingLiU" w:eastAsia="PMingLiU"/>
      <w:sz w:val="18"/>
      <w:szCs w:val="18"/>
    </w:rPr>
  </w:style>
  <w:style w:type="character" w:customStyle="1" w:styleId="BalloonTextChar">
    <w:name w:val="Balloon Text Char"/>
    <w:basedOn w:val="DefaultParagraphFont"/>
    <w:link w:val="BalloonText"/>
    <w:uiPriority w:val="99"/>
    <w:semiHidden/>
    <w:rsid w:val="009B1E10"/>
    <w:rPr>
      <w:rFonts w:ascii="PMingLiU" w:eastAsia="PMingLiU"/>
      <w:sz w:val="18"/>
      <w:szCs w:val="18"/>
    </w:rPr>
  </w:style>
  <w:style w:type="paragraph" w:styleId="ListParagraph">
    <w:name w:val="List Paragraph"/>
    <w:basedOn w:val="Normal"/>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 w:id="1843281315">
      <w:bodyDiv w:val="1"/>
      <w:marLeft w:val="0"/>
      <w:marRight w:val="0"/>
      <w:marTop w:val="0"/>
      <w:marBottom w:val="0"/>
      <w:divBdr>
        <w:top w:val="none" w:sz="0" w:space="0" w:color="auto"/>
        <w:left w:val="none" w:sz="0" w:space="0" w:color="auto"/>
        <w:bottom w:val="none" w:sz="0" w:space="0" w:color="auto"/>
        <w:right w:val="none" w:sz="0" w:space="0" w:color="auto"/>
      </w:divBdr>
    </w:div>
    <w:div w:id="20681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cp:revision>
  <dcterms:created xsi:type="dcterms:W3CDTF">2019-09-05T05:44:00Z</dcterms:created>
  <dcterms:modified xsi:type="dcterms:W3CDTF">2019-09-21T04:26:00Z</dcterms:modified>
</cp:coreProperties>
</file>