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56D20" w14:textId="77777777" w:rsidR="002D2127" w:rsidRDefault="001570C0">
      <w:pPr>
        <w:jc w:val="center"/>
        <w:rPr>
          <w:b/>
          <w:sz w:val="64"/>
          <w:szCs w:val="64"/>
        </w:rPr>
      </w:pPr>
      <w:r>
        <w:rPr>
          <w:b/>
          <w:sz w:val="64"/>
          <w:szCs w:val="64"/>
        </w:rPr>
        <w:t>Project Requirement</w:t>
      </w:r>
    </w:p>
    <w:p w14:paraId="223836F9" w14:textId="77777777" w:rsidR="002D2127" w:rsidRDefault="002D2127">
      <w:pPr>
        <w:jc w:val="center"/>
        <w:rPr>
          <w:b/>
          <w:sz w:val="64"/>
          <w:szCs w:val="64"/>
        </w:rPr>
      </w:pPr>
    </w:p>
    <w:p w14:paraId="61A1B9D5" w14:textId="77777777" w:rsidR="002D2127" w:rsidRDefault="002D2127">
      <w:pPr>
        <w:rPr>
          <w:b/>
          <w:sz w:val="64"/>
          <w:szCs w:val="64"/>
        </w:rPr>
      </w:pPr>
    </w:p>
    <w:p w14:paraId="1463163E" w14:textId="77777777" w:rsidR="002D2127" w:rsidRDefault="001570C0">
      <w:pPr>
        <w:jc w:val="center"/>
        <w:rPr>
          <w:b/>
          <w:sz w:val="40"/>
          <w:szCs w:val="40"/>
        </w:rPr>
      </w:pPr>
      <w:r>
        <w:rPr>
          <w:b/>
          <w:sz w:val="40"/>
          <w:szCs w:val="40"/>
        </w:rPr>
        <w:t>Beat Me</w:t>
      </w:r>
    </w:p>
    <w:p w14:paraId="385917A6" w14:textId="77777777" w:rsidR="002D2127" w:rsidRDefault="002D2127">
      <w:pPr>
        <w:jc w:val="center"/>
        <w:rPr>
          <w:b/>
          <w:sz w:val="32"/>
          <w:szCs w:val="32"/>
        </w:rPr>
      </w:pPr>
    </w:p>
    <w:p w14:paraId="4CED0DF3" w14:textId="77777777" w:rsidR="002D2127" w:rsidRDefault="002D2127">
      <w:pPr>
        <w:jc w:val="center"/>
        <w:rPr>
          <w:sz w:val="32"/>
          <w:szCs w:val="32"/>
        </w:rPr>
      </w:pPr>
    </w:p>
    <w:p w14:paraId="3D3D0A87" w14:textId="77777777" w:rsidR="002D2127" w:rsidRDefault="002D2127">
      <w:pPr>
        <w:jc w:val="center"/>
        <w:rPr>
          <w:sz w:val="32"/>
          <w:szCs w:val="32"/>
        </w:rPr>
      </w:pPr>
    </w:p>
    <w:p w14:paraId="69C9C26B" w14:textId="77777777" w:rsidR="002D2127" w:rsidRDefault="002D2127">
      <w:pPr>
        <w:jc w:val="center"/>
        <w:rPr>
          <w:sz w:val="32"/>
          <w:szCs w:val="32"/>
        </w:rPr>
      </w:pPr>
    </w:p>
    <w:p w14:paraId="7C3479DB" w14:textId="77777777" w:rsidR="002D2127" w:rsidRDefault="001570C0">
      <w:pPr>
        <w:jc w:val="center"/>
        <w:rPr>
          <w:sz w:val="32"/>
          <w:szCs w:val="32"/>
        </w:rPr>
      </w:pPr>
      <w:r>
        <w:rPr>
          <w:sz w:val="32"/>
          <w:szCs w:val="32"/>
        </w:rPr>
        <w:t>CS 157A - TEAM 1</w:t>
      </w:r>
    </w:p>
    <w:p w14:paraId="0433B17C" w14:textId="77777777" w:rsidR="002D2127" w:rsidRDefault="001570C0">
      <w:pPr>
        <w:jc w:val="center"/>
        <w:rPr>
          <w:sz w:val="32"/>
          <w:szCs w:val="32"/>
        </w:rPr>
      </w:pPr>
      <w:r>
        <w:rPr>
          <w:sz w:val="32"/>
          <w:szCs w:val="32"/>
        </w:rPr>
        <w:t>Kun He, Tien Pham, Han Kang</w:t>
      </w:r>
    </w:p>
    <w:p w14:paraId="4E2C9D51" w14:textId="77777777" w:rsidR="002D2127" w:rsidRDefault="002D2127">
      <w:pPr>
        <w:jc w:val="center"/>
        <w:rPr>
          <w:sz w:val="32"/>
          <w:szCs w:val="32"/>
        </w:rPr>
      </w:pPr>
    </w:p>
    <w:p w14:paraId="209BF9E7" w14:textId="77777777" w:rsidR="002D2127" w:rsidRDefault="002D2127">
      <w:pPr>
        <w:jc w:val="center"/>
        <w:rPr>
          <w:sz w:val="32"/>
          <w:szCs w:val="32"/>
        </w:rPr>
      </w:pPr>
    </w:p>
    <w:p w14:paraId="1ACEE5B7" w14:textId="77777777" w:rsidR="002D2127" w:rsidRDefault="002D2127">
      <w:pPr>
        <w:jc w:val="center"/>
        <w:rPr>
          <w:sz w:val="32"/>
          <w:szCs w:val="32"/>
        </w:rPr>
      </w:pPr>
    </w:p>
    <w:p w14:paraId="0E4F6C4F" w14:textId="77777777" w:rsidR="002D2127" w:rsidRDefault="002D2127">
      <w:pPr>
        <w:jc w:val="center"/>
        <w:rPr>
          <w:sz w:val="32"/>
          <w:szCs w:val="32"/>
        </w:rPr>
      </w:pPr>
    </w:p>
    <w:p w14:paraId="17FAC979" w14:textId="77777777" w:rsidR="002D2127" w:rsidRDefault="002D2127">
      <w:pPr>
        <w:jc w:val="center"/>
        <w:rPr>
          <w:sz w:val="32"/>
          <w:szCs w:val="32"/>
        </w:rPr>
      </w:pPr>
    </w:p>
    <w:p w14:paraId="0B0FF855" w14:textId="77777777" w:rsidR="002D2127" w:rsidRDefault="001570C0">
      <w:pPr>
        <w:jc w:val="center"/>
        <w:rPr>
          <w:b/>
          <w:sz w:val="32"/>
          <w:szCs w:val="32"/>
        </w:rPr>
      </w:pPr>
      <w:r>
        <w:rPr>
          <w:b/>
          <w:sz w:val="32"/>
          <w:szCs w:val="32"/>
        </w:rPr>
        <w:t>Sep 6, 2019</w:t>
      </w:r>
    </w:p>
    <w:p w14:paraId="7EB69264" w14:textId="77777777" w:rsidR="002D2127" w:rsidRDefault="002D2127">
      <w:pPr>
        <w:jc w:val="center"/>
        <w:rPr>
          <w:sz w:val="32"/>
          <w:szCs w:val="32"/>
        </w:rPr>
      </w:pPr>
    </w:p>
    <w:p w14:paraId="3D1B0B67" w14:textId="77777777" w:rsidR="002D2127" w:rsidRDefault="001570C0">
      <w:pPr>
        <w:jc w:val="center"/>
        <w:rPr>
          <w:b/>
          <w:sz w:val="32"/>
          <w:szCs w:val="32"/>
        </w:rPr>
      </w:pPr>
      <w:r>
        <w:rPr>
          <w:b/>
          <w:sz w:val="32"/>
          <w:szCs w:val="32"/>
        </w:rPr>
        <w:t>CS 157A - [Section 01]</w:t>
      </w:r>
    </w:p>
    <w:p w14:paraId="519138AC" w14:textId="77777777" w:rsidR="002D2127" w:rsidRDefault="002D2127">
      <w:pPr>
        <w:jc w:val="center"/>
        <w:rPr>
          <w:b/>
          <w:sz w:val="32"/>
          <w:szCs w:val="32"/>
        </w:rPr>
      </w:pPr>
    </w:p>
    <w:p w14:paraId="4B37F88C" w14:textId="77777777" w:rsidR="002D2127" w:rsidRDefault="002D2127">
      <w:pPr>
        <w:jc w:val="center"/>
        <w:rPr>
          <w:b/>
          <w:sz w:val="32"/>
          <w:szCs w:val="32"/>
        </w:rPr>
      </w:pPr>
    </w:p>
    <w:p w14:paraId="3D46F970" w14:textId="77777777" w:rsidR="002D2127" w:rsidRDefault="002D2127">
      <w:pPr>
        <w:jc w:val="center"/>
        <w:rPr>
          <w:b/>
          <w:sz w:val="32"/>
          <w:szCs w:val="32"/>
        </w:rPr>
      </w:pPr>
    </w:p>
    <w:p w14:paraId="66DC0AB6" w14:textId="77777777" w:rsidR="002D2127" w:rsidRDefault="002D2127">
      <w:pPr>
        <w:jc w:val="center"/>
        <w:rPr>
          <w:b/>
          <w:sz w:val="32"/>
          <w:szCs w:val="32"/>
        </w:rPr>
      </w:pPr>
    </w:p>
    <w:p w14:paraId="2293DDD5" w14:textId="77777777" w:rsidR="002D2127" w:rsidRDefault="002D2127">
      <w:pPr>
        <w:jc w:val="center"/>
        <w:rPr>
          <w:b/>
          <w:sz w:val="32"/>
          <w:szCs w:val="32"/>
        </w:rPr>
      </w:pPr>
    </w:p>
    <w:p w14:paraId="33943393" w14:textId="1519EBF8" w:rsidR="00C45A41" w:rsidRDefault="00C45A41" w:rsidP="00C45A41">
      <w:pPr>
        <w:spacing w:after="240" w:line="240" w:lineRule="auto"/>
        <w:rPr>
          <w:b/>
          <w:sz w:val="32"/>
          <w:szCs w:val="32"/>
        </w:rPr>
      </w:pPr>
    </w:p>
    <w:p w14:paraId="1E7E396D" w14:textId="6B6DC424" w:rsidR="00C45A41" w:rsidRDefault="00C45A41" w:rsidP="00C45A41">
      <w:pPr>
        <w:spacing w:after="240" w:line="240" w:lineRule="auto"/>
        <w:rPr>
          <w:b/>
          <w:sz w:val="32"/>
          <w:szCs w:val="32"/>
        </w:rPr>
      </w:pPr>
    </w:p>
    <w:p w14:paraId="6D0A8619" w14:textId="77777777" w:rsidR="00C45A41" w:rsidRDefault="00C45A41" w:rsidP="00C45A41">
      <w:pPr>
        <w:spacing w:after="240" w:line="240" w:lineRule="auto"/>
        <w:rPr>
          <w:b/>
          <w:sz w:val="32"/>
          <w:szCs w:val="32"/>
        </w:rPr>
      </w:pPr>
    </w:p>
    <w:p w14:paraId="067877A0" w14:textId="7618163C" w:rsidR="00C45A41" w:rsidRPr="00C45A41" w:rsidRDefault="00C45A41" w:rsidP="00C45A41">
      <w:pPr>
        <w:pStyle w:val="NormalWeb"/>
        <w:numPr>
          <w:ilvl w:val="0"/>
          <w:numId w:val="28"/>
        </w:numPr>
        <w:spacing w:before="0" w:beforeAutospacing="0" w:after="0" w:afterAutospacing="0" w:line="480" w:lineRule="auto"/>
        <w:textAlignment w:val="baseline"/>
        <w:rPr>
          <w:rFonts w:ascii="Arial" w:hAnsi="Arial" w:cs="Arial"/>
          <w:b/>
          <w:bCs/>
          <w:color w:val="000000"/>
          <w:sz w:val="26"/>
          <w:szCs w:val="26"/>
        </w:rPr>
      </w:pPr>
      <w:r w:rsidRPr="00C45A41">
        <w:rPr>
          <w:rFonts w:ascii="Arial" w:hAnsi="Arial" w:cs="Arial"/>
          <w:b/>
          <w:bCs/>
          <w:color w:val="000000"/>
          <w:sz w:val="26"/>
          <w:szCs w:val="26"/>
        </w:rPr>
        <w:lastRenderedPageBreak/>
        <w:t>Non-Functional issues</w:t>
      </w:r>
    </w:p>
    <w:p w14:paraId="5691D7AA" w14:textId="77777777" w:rsidR="00C45A41" w:rsidRDefault="00C45A41" w:rsidP="00C45A41">
      <w:pPr>
        <w:pStyle w:val="NormalWeb"/>
        <w:spacing w:before="0" w:beforeAutospacing="0" w:after="0" w:afterAutospacing="0" w:line="480" w:lineRule="auto"/>
      </w:pPr>
      <w:r>
        <w:rPr>
          <w:rStyle w:val="apple-tab-span"/>
          <w:rFonts w:ascii="Arial" w:hAnsi="Arial" w:cs="Arial"/>
          <w:b/>
          <w:bCs/>
          <w:color w:val="000000"/>
          <w:sz w:val="26"/>
          <w:szCs w:val="26"/>
        </w:rPr>
        <w:tab/>
      </w:r>
      <w:r>
        <w:rPr>
          <w:rFonts w:ascii="Arial" w:hAnsi="Arial" w:cs="Arial"/>
          <w:b/>
          <w:bCs/>
          <w:color w:val="000000"/>
          <w:sz w:val="26"/>
          <w:szCs w:val="26"/>
        </w:rPr>
        <w:t>4.1 Security</w:t>
      </w:r>
    </w:p>
    <w:p w14:paraId="340B8AD9" w14:textId="77777777" w:rsidR="00C45A41" w:rsidRDefault="00C45A41" w:rsidP="00C45A41">
      <w:pPr>
        <w:pStyle w:val="NormalWeb"/>
        <w:numPr>
          <w:ilvl w:val="0"/>
          <w:numId w:val="29"/>
        </w:numPr>
        <w:spacing w:before="0" w:beforeAutospacing="0" w:after="0" w:afterAutospacing="0" w:line="480" w:lineRule="auto"/>
        <w:ind w:left="1440"/>
        <w:textAlignment w:val="baseline"/>
        <w:rPr>
          <w:rFonts w:ascii="Arial" w:hAnsi="Arial" w:cs="Arial"/>
          <w:color w:val="000000"/>
          <w:sz w:val="26"/>
          <w:szCs w:val="26"/>
        </w:rPr>
      </w:pPr>
      <w:r>
        <w:rPr>
          <w:rFonts w:ascii="Arial" w:hAnsi="Arial" w:cs="Arial"/>
          <w:color w:val="000000"/>
          <w:sz w:val="26"/>
          <w:szCs w:val="26"/>
        </w:rPr>
        <w:t>The user account will be password protected.</w:t>
      </w:r>
    </w:p>
    <w:p w14:paraId="39DA6480" w14:textId="77777777" w:rsidR="00C45A41" w:rsidRDefault="00C45A41" w:rsidP="00C45A41">
      <w:pPr>
        <w:pStyle w:val="NormalWeb"/>
        <w:numPr>
          <w:ilvl w:val="0"/>
          <w:numId w:val="30"/>
        </w:numPr>
        <w:spacing w:before="0" w:beforeAutospacing="0" w:after="0" w:afterAutospacing="0" w:line="480" w:lineRule="auto"/>
        <w:ind w:left="1440"/>
        <w:textAlignment w:val="baseline"/>
        <w:rPr>
          <w:rFonts w:ascii="Arial" w:hAnsi="Arial" w:cs="Arial"/>
          <w:color w:val="000000"/>
        </w:rPr>
      </w:pPr>
      <w:r>
        <w:rPr>
          <w:rFonts w:ascii="Arial" w:hAnsi="Arial" w:cs="Arial"/>
          <w:color w:val="000000"/>
        </w:rPr>
        <w:t>The user’s login information will be stored as hashed and salted in the database. This prevents the user’s credentials from being used in case the database is breached.</w:t>
      </w:r>
    </w:p>
    <w:p w14:paraId="0A4E48C9" w14:textId="77777777" w:rsidR="00C45A41" w:rsidRDefault="00C45A41" w:rsidP="00C45A41">
      <w:pPr>
        <w:pStyle w:val="NormalWeb"/>
        <w:numPr>
          <w:ilvl w:val="0"/>
          <w:numId w:val="30"/>
        </w:numPr>
        <w:spacing w:before="0" w:beforeAutospacing="0" w:after="0" w:afterAutospacing="0" w:line="480" w:lineRule="auto"/>
        <w:ind w:left="1440"/>
        <w:textAlignment w:val="baseline"/>
        <w:rPr>
          <w:rFonts w:ascii="Arial" w:hAnsi="Arial" w:cs="Arial"/>
          <w:color w:val="000000"/>
        </w:rPr>
      </w:pPr>
      <w:r>
        <w:rPr>
          <w:rFonts w:ascii="Arial" w:hAnsi="Arial" w:cs="Arial"/>
          <w:i/>
          <w:iCs/>
          <w:color w:val="000000"/>
        </w:rPr>
        <w:t>Beat Me</w:t>
      </w:r>
      <w:r>
        <w:rPr>
          <w:rFonts w:ascii="Arial" w:hAnsi="Arial" w:cs="Arial"/>
          <w:color w:val="000000"/>
        </w:rPr>
        <w:t xml:space="preserve"> website will implement with the SQL injection prevention method.</w:t>
      </w:r>
    </w:p>
    <w:p w14:paraId="784B0907" w14:textId="77777777" w:rsidR="00C45A41" w:rsidRDefault="00C45A41" w:rsidP="00C45A41">
      <w:pPr>
        <w:pStyle w:val="NormalWeb"/>
        <w:spacing w:before="0" w:beforeAutospacing="0" w:after="0" w:afterAutospacing="0" w:line="480" w:lineRule="auto"/>
        <w:ind w:left="720"/>
      </w:pPr>
      <w:r>
        <w:rPr>
          <w:rFonts w:ascii="Arial" w:hAnsi="Arial" w:cs="Arial"/>
          <w:b/>
          <w:bCs/>
          <w:color w:val="000000"/>
          <w:sz w:val="26"/>
          <w:szCs w:val="26"/>
        </w:rPr>
        <w:t>Access Control</w:t>
      </w:r>
    </w:p>
    <w:p w14:paraId="71A652B7" w14:textId="77777777" w:rsidR="00C45A41" w:rsidRDefault="00C45A41" w:rsidP="00C45A41">
      <w:pPr>
        <w:pStyle w:val="NormalWeb"/>
        <w:spacing w:before="0" w:beforeAutospacing="0" w:after="0" w:afterAutospacing="0" w:line="480" w:lineRule="auto"/>
        <w:ind w:left="720"/>
      </w:pPr>
      <w:r>
        <w:rPr>
          <w:rFonts w:ascii="Arial" w:hAnsi="Arial" w:cs="Arial"/>
          <w:color w:val="000000"/>
          <w:sz w:val="26"/>
          <w:szCs w:val="26"/>
        </w:rPr>
        <w:t>      - A user will only be able to see and update his/or her product tracking list associated with their account.</w:t>
      </w:r>
    </w:p>
    <w:p w14:paraId="14C03C61" w14:textId="77777777" w:rsidR="00C45A41" w:rsidRDefault="00C45A41" w:rsidP="00C45A41">
      <w:pPr>
        <w:pStyle w:val="NormalWeb"/>
        <w:spacing w:before="0" w:beforeAutospacing="0" w:after="0" w:afterAutospacing="0" w:line="480" w:lineRule="auto"/>
        <w:ind w:left="720"/>
      </w:pPr>
      <w:r>
        <w:rPr>
          <w:rFonts w:ascii="Arial" w:hAnsi="Arial" w:cs="Arial"/>
          <w:b/>
          <w:bCs/>
          <w:color w:val="000000"/>
          <w:sz w:val="26"/>
          <w:szCs w:val="26"/>
        </w:rPr>
        <w:t>Graphical User Interface (GUI)</w:t>
      </w:r>
    </w:p>
    <w:p w14:paraId="2DD91F7E" w14:textId="77777777" w:rsidR="00C45A41" w:rsidRDefault="00C45A41" w:rsidP="00C45A41">
      <w:pPr>
        <w:pStyle w:val="NormalWeb"/>
        <w:numPr>
          <w:ilvl w:val="0"/>
          <w:numId w:val="31"/>
        </w:numPr>
        <w:spacing w:before="0" w:beforeAutospacing="0" w:after="0" w:afterAutospacing="0" w:line="480" w:lineRule="auto"/>
        <w:ind w:left="1440"/>
        <w:textAlignment w:val="baseline"/>
        <w:rPr>
          <w:rFonts w:ascii="Arial" w:hAnsi="Arial" w:cs="Arial"/>
          <w:color w:val="000000"/>
          <w:sz w:val="26"/>
          <w:szCs w:val="26"/>
        </w:rPr>
      </w:pPr>
      <w:r>
        <w:rPr>
          <w:rFonts w:ascii="Arial" w:hAnsi="Arial" w:cs="Arial"/>
          <w:color w:val="000000"/>
          <w:sz w:val="26"/>
          <w:szCs w:val="26"/>
        </w:rPr>
        <w:t>Our GUI will aim to maximize the ease of use for the user. The user will be able to see the list of products they are tracking. It describes as columns of name, current price, desired price, and the price difference of the present and wanted price. </w:t>
      </w:r>
    </w:p>
    <w:p w14:paraId="67F970B3" w14:textId="291E11F1" w:rsidR="00C45A41" w:rsidRPr="00734762" w:rsidRDefault="00C45A41" w:rsidP="00734762">
      <w:pPr>
        <w:pStyle w:val="NormalWeb"/>
        <w:numPr>
          <w:ilvl w:val="0"/>
          <w:numId w:val="31"/>
        </w:numPr>
        <w:spacing w:before="0" w:beforeAutospacing="0" w:after="0" w:afterAutospacing="0" w:line="480" w:lineRule="auto"/>
        <w:ind w:left="1440"/>
        <w:textAlignment w:val="baseline"/>
        <w:rPr>
          <w:rFonts w:ascii="Arial" w:hAnsi="Arial" w:cs="Arial"/>
          <w:color w:val="000000"/>
          <w:sz w:val="26"/>
          <w:szCs w:val="26"/>
        </w:rPr>
      </w:pPr>
      <w:r>
        <w:rPr>
          <w:rFonts w:ascii="Arial" w:hAnsi="Arial" w:cs="Arial"/>
          <w:color w:val="000000"/>
          <w:sz w:val="26"/>
          <w:szCs w:val="26"/>
        </w:rPr>
        <w:t>The user can sort the list based on each of the columns in ascending or descending order. We will also have a field at the top of the page to enter/paste in a new product link, which will then prompt the user to enter the desired price for the product. We will have a few pre-calculated values based on the current product price allowing ease of setting the desired price, for example, 10%, 20%, 50% off the current price.</w:t>
      </w:r>
      <w:bookmarkStart w:id="0" w:name="_GoBack"/>
      <w:bookmarkEnd w:id="0"/>
    </w:p>
    <w:sectPr w:rsidR="00C45A41" w:rsidRPr="007347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FFD"/>
    <w:multiLevelType w:val="multilevel"/>
    <w:tmpl w:val="36A83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AC0EC4"/>
    <w:multiLevelType w:val="multilevel"/>
    <w:tmpl w:val="3064C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150354"/>
    <w:multiLevelType w:val="multilevel"/>
    <w:tmpl w:val="C9520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B0E92"/>
    <w:multiLevelType w:val="multilevel"/>
    <w:tmpl w:val="47607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310222"/>
    <w:multiLevelType w:val="multilevel"/>
    <w:tmpl w:val="FAC06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1B120D"/>
    <w:multiLevelType w:val="multilevel"/>
    <w:tmpl w:val="801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73830"/>
    <w:multiLevelType w:val="multilevel"/>
    <w:tmpl w:val="82E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A2715"/>
    <w:multiLevelType w:val="multilevel"/>
    <w:tmpl w:val="0846A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1766EA"/>
    <w:multiLevelType w:val="multilevel"/>
    <w:tmpl w:val="C4C20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005DE9"/>
    <w:multiLevelType w:val="multilevel"/>
    <w:tmpl w:val="DF0C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D5448"/>
    <w:multiLevelType w:val="multilevel"/>
    <w:tmpl w:val="29BED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A41F48"/>
    <w:multiLevelType w:val="multilevel"/>
    <w:tmpl w:val="733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C7DE2"/>
    <w:multiLevelType w:val="multilevel"/>
    <w:tmpl w:val="36BE9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9BC0753"/>
    <w:multiLevelType w:val="multilevel"/>
    <w:tmpl w:val="4B4A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23393"/>
    <w:multiLevelType w:val="multilevel"/>
    <w:tmpl w:val="B2A61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11A1C"/>
    <w:multiLevelType w:val="multilevel"/>
    <w:tmpl w:val="D16EF8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5915498"/>
    <w:multiLevelType w:val="multilevel"/>
    <w:tmpl w:val="275C5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AB75F07"/>
    <w:multiLevelType w:val="multilevel"/>
    <w:tmpl w:val="C29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05744"/>
    <w:multiLevelType w:val="multilevel"/>
    <w:tmpl w:val="0D0E4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52181D"/>
    <w:multiLevelType w:val="multilevel"/>
    <w:tmpl w:val="68108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CB3F59"/>
    <w:multiLevelType w:val="multilevel"/>
    <w:tmpl w:val="E7E86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126315"/>
    <w:multiLevelType w:val="multilevel"/>
    <w:tmpl w:val="ED6267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4BF3E54"/>
    <w:multiLevelType w:val="multilevel"/>
    <w:tmpl w:val="C89A4A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657D269C"/>
    <w:multiLevelType w:val="multilevel"/>
    <w:tmpl w:val="CE9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71A33"/>
    <w:multiLevelType w:val="multilevel"/>
    <w:tmpl w:val="AB6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C21B6"/>
    <w:multiLevelType w:val="multilevel"/>
    <w:tmpl w:val="F10AA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F1251E0"/>
    <w:multiLevelType w:val="multilevel"/>
    <w:tmpl w:val="64D6D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F392EF5"/>
    <w:multiLevelType w:val="multilevel"/>
    <w:tmpl w:val="2CEA6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0FE0C1A"/>
    <w:multiLevelType w:val="multilevel"/>
    <w:tmpl w:val="C1A2E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661BE0"/>
    <w:multiLevelType w:val="multilevel"/>
    <w:tmpl w:val="4684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74324A"/>
    <w:multiLevelType w:val="multilevel"/>
    <w:tmpl w:val="E6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6"/>
  </w:num>
  <w:num w:numId="3">
    <w:abstractNumId w:val="16"/>
  </w:num>
  <w:num w:numId="4">
    <w:abstractNumId w:val="20"/>
  </w:num>
  <w:num w:numId="5">
    <w:abstractNumId w:val="19"/>
  </w:num>
  <w:num w:numId="6">
    <w:abstractNumId w:val="7"/>
  </w:num>
  <w:num w:numId="7">
    <w:abstractNumId w:val="4"/>
  </w:num>
  <w:num w:numId="8">
    <w:abstractNumId w:val="10"/>
  </w:num>
  <w:num w:numId="9">
    <w:abstractNumId w:val="3"/>
  </w:num>
  <w:num w:numId="10">
    <w:abstractNumId w:val="8"/>
  </w:num>
  <w:num w:numId="11">
    <w:abstractNumId w:val="25"/>
  </w:num>
  <w:num w:numId="12">
    <w:abstractNumId w:val="21"/>
  </w:num>
  <w:num w:numId="13">
    <w:abstractNumId w:val="0"/>
  </w:num>
  <w:num w:numId="14">
    <w:abstractNumId w:val="2"/>
  </w:num>
  <w:num w:numId="15">
    <w:abstractNumId w:val="15"/>
  </w:num>
  <w:num w:numId="16">
    <w:abstractNumId w:val="27"/>
  </w:num>
  <w:num w:numId="17">
    <w:abstractNumId w:val="1"/>
  </w:num>
  <w:num w:numId="18">
    <w:abstractNumId w:val="28"/>
  </w:num>
  <w:num w:numId="19">
    <w:abstractNumId w:val="22"/>
  </w:num>
  <w:num w:numId="20">
    <w:abstractNumId w:val="12"/>
  </w:num>
  <w:num w:numId="21">
    <w:abstractNumId w:val="29"/>
  </w:num>
  <w:num w:numId="22">
    <w:abstractNumId w:val="24"/>
  </w:num>
  <w:num w:numId="23">
    <w:abstractNumId w:val="13"/>
  </w:num>
  <w:num w:numId="24">
    <w:abstractNumId w:val="23"/>
  </w:num>
  <w:num w:numId="25">
    <w:abstractNumId w:val="6"/>
  </w:num>
  <w:num w:numId="26">
    <w:abstractNumId w:val="14"/>
    <w:lvlOverride w:ilvl="0">
      <w:lvl w:ilvl="0">
        <w:numFmt w:val="decimal"/>
        <w:lvlText w:val="%1."/>
        <w:lvlJc w:val="left"/>
      </w:lvl>
    </w:lvlOverride>
  </w:num>
  <w:num w:numId="27">
    <w:abstractNumId w:val="9"/>
  </w:num>
  <w:num w:numId="28">
    <w:abstractNumId w:val="30"/>
  </w:num>
  <w:num w:numId="29">
    <w:abstractNumId w:val="17"/>
  </w:num>
  <w:num w:numId="30">
    <w:abstractNumId w:val="1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127"/>
    <w:rsid w:val="001570C0"/>
    <w:rsid w:val="002D2127"/>
    <w:rsid w:val="00734762"/>
    <w:rsid w:val="00BE4010"/>
    <w:rsid w:val="00C4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2C45"/>
  <w15:docId w15:val="{4435FA5A-AF16-4185-8C1F-718EA916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45A41"/>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customStyle="1" w:styleId="apple-tab-span">
    <w:name w:val="apple-tab-span"/>
    <w:basedOn w:val="DefaultParagraphFont"/>
    <w:rsid w:val="00C45A41"/>
  </w:style>
  <w:style w:type="character" w:styleId="Hyperlink">
    <w:name w:val="Hyperlink"/>
    <w:basedOn w:val="DefaultParagraphFont"/>
    <w:uiPriority w:val="99"/>
    <w:semiHidden/>
    <w:unhideWhenUsed/>
    <w:rsid w:val="00C45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567247">
      <w:bodyDiv w:val="1"/>
      <w:marLeft w:val="0"/>
      <w:marRight w:val="0"/>
      <w:marTop w:val="0"/>
      <w:marBottom w:val="0"/>
      <w:divBdr>
        <w:top w:val="none" w:sz="0" w:space="0" w:color="auto"/>
        <w:left w:val="none" w:sz="0" w:space="0" w:color="auto"/>
        <w:bottom w:val="none" w:sz="0" w:space="0" w:color="auto"/>
        <w:right w:val="none" w:sz="0" w:space="0" w:color="auto"/>
      </w:divBdr>
    </w:div>
    <w:div w:id="1165777906">
      <w:bodyDiv w:val="1"/>
      <w:marLeft w:val="0"/>
      <w:marRight w:val="0"/>
      <w:marTop w:val="0"/>
      <w:marBottom w:val="0"/>
      <w:divBdr>
        <w:top w:val="none" w:sz="0" w:space="0" w:color="auto"/>
        <w:left w:val="none" w:sz="0" w:space="0" w:color="auto"/>
        <w:bottom w:val="none" w:sz="0" w:space="0" w:color="auto"/>
        <w:right w:val="none" w:sz="0" w:space="0" w:color="auto"/>
      </w:divBdr>
    </w:div>
    <w:div w:id="122691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hanjong kang</cp:lastModifiedBy>
  <cp:revision>2</cp:revision>
  <dcterms:created xsi:type="dcterms:W3CDTF">2019-09-24T21:42:00Z</dcterms:created>
  <dcterms:modified xsi:type="dcterms:W3CDTF">2019-09-24T21:42:00Z</dcterms:modified>
</cp:coreProperties>
</file>