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56D20" w14:textId="77777777" w:rsidR="002D2127" w:rsidRDefault="001570C0">
      <w:pPr>
        <w:jc w:val="center"/>
        <w:rPr>
          <w:b/>
          <w:sz w:val="64"/>
          <w:szCs w:val="64"/>
        </w:rPr>
      </w:pPr>
      <w:r>
        <w:rPr>
          <w:b/>
          <w:sz w:val="64"/>
          <w:szCs w:val="64"/>
        </w:rPr>
        <w:t>Project Requirement</w:t>
      </w:r>
    </w:p>
    <w:p w14:paraId="223836F9" w14:textId="77777777" w:rsidR="002D2127" w:rsidRDefault="002D2127">
      <w:pPr>
        <w:jc w:val="center"/>
        <w:rPr>
          <w:b/>
          <w:sz w:val="64"/>
          <w:szCs w:val="64"/>
        </w:rPr>
      </w:pPr>
    </w:p>
    <w:p w14:paraId="61A1B9D5" w14:textId="77777777" w:rsidR="002D2127" w:rsidRDefault="002D2127">
      <w:pPr>
        <w:rPr>
          <w:b/>
          <w:sz w:val="64"/>
          <w:szCs w:val="64"/>
        </w:rPr>
      </w:pPr>
    </w:p>
    <w:p w14:paraId="1463163E" w14:textId="77777777" w:rsidR="002D2127" w:rsidRDefault="001570C0">
      <w:pPr>
        <w:jc w:val="center"/>
        <w:rPr>
          <w:b/>
          <w:sz w:val="40"/>
          <w:szCs w:val="40"/>
        </w:rPr>
      </w:pPr>
      <w:r>
        <w:rPr>
          <w:b/>
          <w:sz w:val="40"/>
          <w:szCs w:val="40"/>
        </w:rPr>
        <w:t>Beat Me</w:t>
      </w:r>
    </w:p>
    <w:p w14:paraId="385917A6" w14:textId="77777777" w:rsidR="002D2127" w:rsidRDefault="002D2127">
      <w:pPr>
        <w:jc w:val="center"/>
        <w:rPr>
          <w:b/>
          <w:sz w:val="32"/>
          <w:szCs w:val="32"/>
        </w:rPr>
      </w:pPr>
    </w:p>
    <w:p w14:paraId="4CED0DF3" w14:textId="77777777" w:rsidR="002D2127" w:rsidRDefault="002D2127">
      <w:pPr>
        <w:jc w:val="center"/>
        <w:rPr>
          <w:sz w:val="32"/>
          <w:szCs w:val="32"/>
        </w:rPr>
      </w:pPr>
    </w:p>
    <w:p w14:paraId="3D3D0A87" w14:textId="77777777" w:rsidR="002D2127" w:rsidRDefault="002D2127">
      <w:pPr>
        <w:jc w:val="center"/>
        <w:rPr>
          <w:sz w:val="32"/>
          <w:szCs w:val="32"/>
        </w:rPr>
      </w:pPr>
    </w:p>
    <w:p w14:paraId="69C9C26B" w14:textId="77777777" w:rsidR="002D2127" w:rsidRDefault="002D2127">
      <w:pPr>
        <w:jc w:val="center"/>
        <w:rPr>
          <w:sz w:val="32"/>
          <w:szCs w:val="32"/>
        </w:rPr>
      </w:pPr>
    </w:p>
    <w:p w14:paraId="7C3479DB" w14:textId="77777777" w:rsidR="002D2127" w:rsidRDefault="001570C0">
      <w:pPr>
        <w:jc w:val="center"/>
        <w:rPr>
          <w:sz w:val="32"/>
          <w:szCs w:val="32"/>
        </w:rPr>
      </w:pPr>
      <w:r>
        <w:rPr>
          <w:sz w:val="32"/>
          <w:szCs w:val="32"/>
        </w:rPr>
        <w:t>CS 157A - TEAM 1</w:t>
      </w:r>
    </w:p>
    <w:p w14:paraId="0433B17C" w14:textId="77777777" w:rsidR="002D2127" w:rsidRDefault="001570C0">
      <w:pPr>
        <w:jc w:val="center"/>
        <w:rPr>
          <w:sz w:val="32"/>
          <w:szCs w:val="32"/>
        </w:rPr>
      </w:pPr>
      <w:r>
        <w:rPr>
          <w:sz w:val="32"/>
          <w:szCs w:val="32"/>
        </w:rPr>
        <w:t>Kun He, Tien Pham, Han Kang</w:t>
      </w:r>
    </w:p>
    <w:p w14:paraId="4E2C9D51" w14:textId="77777777" w:rsidR="002D2127" w:rsidRDefault="002D2127">
      <w:pPr>
        <w:jc w:val="center"/>
        <w:rPr>
          <w:sz w:val="32"/>
          <w:szCs w:val="32"/>
        </w:rPr>
      </w:pPr>
    </w:p>
    <w:p w14:paraId="209BF9E7" w14:textId="77777777" w:rsidR="002D2127" w:rsidRDefault="002D2127">
      <w:pPr>
        <w:jc w:val="center"/>
        <w:rPr>
          <w:sz w:val="32"/>
          <w:szCs w:val="32"/>
        </w:rPr>
      </w:pPr>
    </w:p>
    <w:p w14:paraId="1ACEE5B7" w14:textId="77777777" w:rsidR="002D2127" w:rsidRDefault="002D2127">
      <w:pPr>
        <w:jc w:val="center"/>
        <w:rPr>
          <w:sz w:val="32"/>
          <w:szCs w:val="32"/>
        </w:rPr>
      </w:pPr>
    </w:p>
    <w:p w14:paraId="0E4F6C4F" w14:textId="77777777" w:rsidR="002D2127" w:rsidRDefault="002D2127">
      <w:pPr>
        <w:jc w:val="center"/>
        <w:rPr>
          <w:sz w:val="32"/>
          <w:szCs w:val="32"/>
        </w:rPr>
      </w:pPr>
    </w:p>
    <w:p w14:paraId="17FAC979" w14:textId="77777777" w:rsidR="002D2127" w:rsidRDefault="002D2127">
      <w:pPr>
        <w:jc w:val="center"/>
        <w:rPr>
          <w:sz w:val="32"/>
          <w:szCs w:val="32"/>
        </w:rPr>
      </w:pPr>
    </w:p>
    <w:p w14:paraId="0B0FF855" w14:textId="77777777" w:rsidR="002D2127" w:rsidRDefault="001570C0">
      <w:pPr>
        <w:jc w:val="center"/>
        <w:rPr>
          <w:b/>
          <w:sz w:val="32"/>
          <w:szCs w:val="32"/>
        </w:rPr>
      </w:pPr>
      <w:r>
        <w:rPr>
          <w:b/>
          <w:sz w:val="32"/>
          <w:szCs w:val="32"/>
        </w:rPr>
        <w:t>Sep 6, 2019</w:t>
      </w:r>
    </w:p>
    <w:p w14:paraId="7EB69264" w14:textId="77777777" w:rsidR="002D2127" w:rsidRDefault="002D2127">
      <w:pPr>
        <w:jc w:val="center"/>
        <w:rPr>
          <w:sz w:val="32"/>
          <w:szCs w:val="32"/>
        </w:rPr>
      </w:pPr>
    </w:p>
    <w:p w14:paraId="3D1B0B67" w14:textId="77777777" w:rsidR="002D2127" w:rsidRDefault="001570C0">
      <w:pPr>
        <w:jc w:val="center"/>
        <w:rPr>
          <w:b/>
          <w:sz w:val="32"/>
          <w:szCs w:val="32"/>
        </w:rPr>
      </w:pPr>
      <w:r>
        <w:rPr>
          <w:b/>
          <w:sz w:val="32"/>
          <w:szCs w:val="32"/>
        </w:rPr>
        <w:t>CS 157A - [Section 01]</w:t>
      </w:r>
    </w:p>
    <w:p w14:paraId="519138AC" w14:textId="77777777" w:rsidR="002D2127" w:rsidRDefault="002D2127">
      <w:pPr>
        <w:jc w:val="center"/>
        <w:rPr>
          <w:b/>
          <w:sz w:val="32"/>
          <w:szCs w:val="32"/>
        </w:rPr>
      </w:pPr>
    </w:p>
    <w:p w14:paraId="4B37F88C" w14:textId="77777777" w:rsidR="002D2127" w:rsidRDefault="002D2127">
      <w:pPr>
        <w:jc w:val="center"/>
        <w:rPr>
          <w:b/>
          <w:sz w:val="32"/>
          <w:szCs w:val="32"/>
        </w:rPr>
      </w:pPr>
    </w:p>
    <w:p w14:paraId="3D46F970" w14:textId="77777777" w:rsidR="002D2127" w:rsidRDefault="002D2127">
      <w:pPr>
        <w:jc w:val="center"/>
        <w:rPr>
          <w:b/>
          <w:sz w:val="32"/>
          <w:szCs w:val="32"/>
        </w:rPr>
      </w:pPr>
    </w:p>
    <w:p w14:paraId="66DC0AB6" w14:textId="77777777" w:rsidR="002D2127" w:rsidRDefault="002D2127">
      <w:pPr>
        <w:jc w:val="center"/>
        <w:rPr>
          <w:b/>
          <w:sz w:val="32"/>
          <w:szCs w:val="32"/>
        </w:rPr>
      </w:pPr>
    </w:p>
    <w:p w14:paraId="2293DDD5" w14:textId="77777777" w:rsidR="002D2127" w:rsidRDefault="002D2127">
      <w:pPr>
        <w:jc w:val="center"/>
        <w:rPr>
          <w:b/>
          <w:sz w:val="32"/>
          <w:szCs w:val="32"/>
        </w:rPr>
      </w:pPr>
    </w:p>
    <w:p w14:paraId="653B4EB1" w14:textId="1F615C82" w:rsidR="0067318A" w:rsidRPr="0067318A" w:rsidRDefault="0067318A" w:rsidP="0067318A">
      <w:pPr>
        <w:spacing w:after="240" w:line="240" w:lineRule="auto"/>
        <w:rPr>
          <w:rFonts w:ascii="-webkit-standard" w:eastAsia="Times New Roman" w:hAnsi="-webkit-standard" w:cs="Times New Roman"/>
          <w:color w:val="000000"/>
          <w:sz w:val="24"/>
          <w:szCs w:val="24"/>
          <w:lang w:val="en-US" w:eastAsia="en-US"/>
        </w:rPr>
      </w:pPr>
      <w:r w:rsidRPr="0067318A">
        <w:rPr>
          <w:rFonts w:ascii="-webkit-standard" w:eastAsia="Times New Roman" w:hAnsi="-webkit-standard" w:cs="Times New Roman"/>
          <w:color w:val="000000"/>
          <w:sz w:val="24"/>
          <w:szCs w:val="24"/>
          <w:lang w:val="en-US" w:eastAsia="en-US"/>
        </w:rPr>
        <w:br/>
      </w:r>
      <w:r w:rsidRPr="0067318A">
        <w:rPr>
          <w:rFonts w:ascii="-webkit-standard" w:eastAsia="Times New Roman" w:hAnsi="-webkit-standard" w:cs="Times New Roman"/>
          <w:color w:val="000000"/>
          <w:sz w:val="24"/>
          <w:szCs w:val="24"/>
          <w:lang w:val="en-US" w:eastAsia="en-US"/>
        </w:rPr>
        <w:br/>
      </w:r>
      <w:r w:rsidRPr="0067318A">
        <w:rPr>
          <w:rFonts w:ascii="-webkit-standard" w:eastAsia="Times New Roman" w:hAnsi="-webkit-standard" w:cs="Times New Roman"/>
          <w:color w:val="000000"/>
          <w:sz w:val="24"/>
          <w:szCs w:val="24"/>
          <w:lang w:val="en-US" w:eastAsia="en-US"/>
        </w:rPr>
        <w:br/>
      </w:r>
      <w:r w:rsidRPr="0067318A">
        <w:rPr>
          <w:rFonts w:ascii="-webkit-standard" w:eastAsia="Times New Roman" w:hAnsi="-webkit-standard" w:cs="Times New Roman"/>
          <w:color w:val="000000"/>
          <w:sz w:val="24"/>
          <w:szCs w:val="24"/>
          <w:lang w:val="en-US" w:eastAsia="en-US"/>
        </w:rPr>
        <w:br/>
      </w:r>
    </w:p>
    <w:p w14:paraId="2F46BD09" w14:textId="77777777" w:rsidR="0067318A" w:rsidRPr="0067318A" w:rsidRDefault="0067318A" w:rsidP="0067318A">
      <w:pPr>
        <w:numPr>
          <w:ilvl w:val="0"/>
          <w:numId w:val="21"/>
        </w:numPr>
        <w:spacing w:line="480" w:lineRule="auto"/>
        <w:textAlignment w:val="baseline"/>
        <w:rPr>
          <w:b/>
          <w:bCs/>
          <w:color w:val="000000"/>
          <w:sz w:val="26"/>
          <w:szCs w:val="26"/>
          <w:lang w:val="en-US" w:eastAsia="en-US"/>
        </w:rPr>
      </w:pPr>
      <w:r w:rsidRPr="0067318A">
        <w:rPr>
          <w:b/>
          <w:bCs/>
          <w:color w:val="000000"/>
          <w:sz w:val="26"/>
          <w:szCs w:val="26"/>
          <w:lang w:val="en-US" w:eastAsia="en-US"/>
        </w:rPr>
        <w:lastRenderedPageBreak/>
        <w:t>Project Overview</w:t>
      </w:r>
    </w:p>
    <w:p w14:paraId="47CEC8DA" w14:textId="77777777" w:rsidR="0067318A" w:rsidRPr="0067318A" w:rsidRDefault="0067318A" w:rsidP="0067318A">
      <w:pPr>
        <w:spacing w:line="240" w:lineRule="auto"/>
        <w:rPr>
          <w:rFonts w:ascii="-webkit-standard" w:eastAsia="Times New Roman" w:hAnsi="-webkit-standard" w:cs="Times New Roman"/>
          <w:color w:val="000000"/>
          <w:sz w:val="24"/>
          <w:szCs w:val="24"/>
          <w:lang w:val="en-US" w:eastAsia="en-US"/>
        </w:rPr>
      </w:pPr>
    </w:p>
    <w:p w14:paraId="62FC3114" w14:textId="77777777" w:rsidR="0067318A" w:rsidRPr="0067318A" w:rsidRDefault="0067318A" w:rsidP="0067318A">
      <w:pPr>
        <w:spacing w:line="480" w:lineRule="auto"/>
        <w:ind w:firstLine="720"/>
        <w:rPr>
          <w:rFonts w:ascii="-webkit-standard" w:hAnsi="-webkit-standard" w:cs="Times New Roman"/>
          <w:color w:val="000000"/>
          <w:sz w:val="24"/>
          <w:szCs w:val="24"/>
          <w:lang w:val="en-US" w:eastAsia="en-US"/>
        </w:rPr>
      </w:pPr>
      <w:r w:rsidRPr="0067318A">
        <w:rPr>
          <w:b/>
          <w:bCs/>
          <w:color w:val="000000"/>
          <w:sz w:val="26"/>
          <w:szCs w:val="26"/>
          <w:lang w:val="en-US" w:eastAsia="en-US"/>
        </w:rPr>
        <w:t>1.1. Background</w:t>
      </w:r>
    </w:p>
    <w:p w14:paraId="7FF3BCF4" w14:textId="6828D91C" w:rsidR="0067318A" w:rsidRPr="0067318A" w:rsidRDefault="0067318A" w:rsidP="0067318A">
      <w:pPr>
        <w:numPr>
          <w:ilvl w:val="0"/>
          <w:numId w:val="22"/>
        </w:numPr>
        <w:spacing w:line="480" w:lineRule="auto"/>
        <w:ind w:left="1440"/>
        <w:textAlignment w:val="baseline"/>
        <w:rPr>
          <w:color w:val="000000"/>
          <w:sz w:val="24"/>
          <w:szCs w:val="24"/>
          <w:lang w:val="en-US" w:eastAsia="en-US"/>
        </w:rPr>
      </w:pPr>
      <w:r w:rsidRPr="0067318A">
        <w:rPr>
          <w:color w:val="000000"/>
          <w:sz w:val="24"/>
          <w:szCs w:val="24"/>
          <w:lang w:val="en-US" w:eastAsia="en-US"/>
        </w:rPr>
        <w:t>The number of e-commerce shoppers is growing every year. Often, they have a difficult time to find the best price for what they are looking for. For example, on Amazon Prime Day, because lots of products are on sale at the same time, the shopper may have a hard time to figure out which products provide the best price. Also, the cost of the product is continually changing, and the list of the item looks very similar.  </w:t>
      </w:r>
    </w:p>
    <w:p w14:paraId="44A4E409" w14:textId="77777777" w:rsidR="0067318A" w:rsidRPr="0067318A" w:rsidRDefault="0067318A" w:rsidP="0067318A">
      <w:pPr>
        <w:spacing w:line="240" w:lineRule="auto"/>
        <w:rPr>
          <w:rFonts w:ascii="-webkit-standard" w:eastAsia="Times New Roman" w:hAnsi="-webkit-standard" w:cs="Times New Roman"/>
          <w:color w:val="000000"/>
          <w:sz w:val="24"/>
          <w:szCs w:val="24"/>
          <w:lang w:val="en-US" w:eastAsia="en-US"/>
        </w:rPr>
      </w:pPr>
    </w:p>
    <w:p w14:paraId="04CD0FCE" w14:textId="77777777" w:rsidR="0067318A" w:rsidRPr="0067318A" w:rsidRDefault="0067318A" w:rsidP="0067318A">
      <w:pPr>
        <w:spacing w:line="480" w:lineRule="auto"/>
        <w:ind w:firstLine="720"/>
        <w:rPr>
          <w:rFonts w:ascii="-webkit-standard" w:hAnsi="-webkit-standard" w:cs="Times New Roman"/>
          <w:color w:val="000000"/>
          <w:sz w:val="24"/>
          <w:szCs w:val="24"/>
          <w:lang w:val="en-US" w:eastAsia="en-US"/>
        </w:rPr>
      </w:pPr>
      <w:r w:rsidRPr="0067318A">
        <w:rPr>
          <w:b/>
          <w:bCs/>
          <w:color w:val="000000"/>
          <w:sz w:val="26"/>
          <w:szCs w:val="26"/>
          <w:lang w:val="en-US" w:eastAsia="en-US"/>
        </w:rPr>
        <w:t>1.2 Customer or Market Needs</w:t>
      </w:r>
    </w:p>
    <w:p w14:paraId="49E3FFD7" w14:textId="77777777" w:rsidR="0067318A" w:rsidRPr="0067318A" w:rsidRDefault="0067318A" w:rsidP="0067318A">
      <w:pPr>
        <w:numPr>
          <w:ilvl w:val="0"/>
          <w:numId w:val="23"/>
        </w:numPr>
        <w:spacing w:line="480" w:lineRule="auto"/>
        <w:ind w:left="1440"/>
        <w:textAlignment w:val="baseline"/>
        <w:rPr>
          <w:color w:val="000000"/>
          <w:sz w:val="24"/>
          <w:szCs w:val="24"/>
          <w:lang w:val="en-US" w:eastAsia="en-US"/>
        </w:rPr>
      </w:pPr>
      <w:r w:rsidRPr="0067318A">
        <w:rPr>
          <w:color w:val="000000"/>
          <w:sz w:val="24"/>
          <w:szCs w:val="24"/>
          <w:lang w:val="en-US" w:eastAsia="en-US"/>
        </w:rPr>
        <w:t xml:space="preserve">According to </w:t>
      </w:r>
      <w:r w:rsidRPr="0067318A">
        <w:rPr>
          <w:i/>
          <w:iCs/>
          <w:color w:val="000000"/>
          <w:sz w:val="24"/>
          <w:szCs w:val="24"/>
          <w:lang w:val="en-US" w:eastAsia="en-US"/>
        </w:rPr>
        <w:t>Figure 1.</w:t>
      </w:r>
      <w:r w:rsidRPr="0067318A">
        <w:rPr>
          <w:color w:val="000000"/>
          <w:sz w:val="24"/>
          <w:szCs w:val="24"/>
          <w:lang w:val="en-US" w:eastAsia="en-US"/>
        </w:rPr>
        <w:t xml:space="preserve"> by Statista, the number of e-commerce shoppers in the United States is growing. Therefore, the online deal tracker would help them to find the best price for the product. Currently, there is a website called </w:t>
      </w:r>
      <w:proofErr w:type="spellStart"/>
      <w:r w:rsidRPr="0067318A">
        <w:rPr>
          <w:i/>
          <w:iCs/>
          <w:color w:val="000000"/>
          <w:sz w:val="24"/>
          <w:szCs w:val="24"/>
          <w:lang w:val="en-US" w:eastAsia="en-US"/>
        </w:rPr>
        <w:t>CamelCamelCamel</w:t>
      </w:r>
      <w:proofErr w:type="spellEnd"/>
      <w:r w:rsidRPr="0067318A">
        <w:rPr>
          <w:i/>
          <w:iCs/>
          <w:color w:val="000000"/>
          <w:sz w:val="24"/>
          <w:szCs w:val="24"/>
          <w:lang w:val="en-US" w:eastAsia="en-US"/>
        </w:rPr>
        <w:t>,</w:t>
      </w:r>
      <w:r w:rsidRPr="0067318A">
        <w:rPr>
          <w:color w:val="000000"/>
          <w:sz w:val="24"/>
          <w:szCs w:val="24"/>
          <w:lang w:val="en-US" w:eastAsia="en-US"/>
        </w:rPr>
        <w:t xml:space="preserve"> which allows the online shopper to keep track of the item price, yet it is only for Amazon. </w:t>
      </w:r>
      <w:r w:rsidRPr="0067318A">
        <w:rPr>
          <w:i/>
          <w:iCs/>
          <w:color w:val="000000"/>
          <w:sz w:val="24"/>
          <w:szCs w:val="24"/>
          <w:lang w:val="en-US" w:eastAsia="en-US"/>
        </w:rPr>
        <w:t>Beat Me</w:t>
      </w:r>
      <w:r w:rsidRPr="0067318A">
        <w:rPr>
          <w:color w:val="000000"/>
          <w:sz w:val="24"/>
          <w:szCs w:val="24"/>
          <w:lang w:val="en-US" w:eastAsia="en-US"/>
        </w:rPr>
        <w:t xml:space="preserve"> keeps track of the item price over verified online retailers so that the shopper is more likely to find the best price for the specific item.</w:t>
      </w:r>
    </w:p>
    <w:p w14:paraId="4ADAC92D" w14:textId="377F07F7" w:rsidR="0067318A" w:rsidRPr="0067318A" w:rsidRDefault="0067318A" w:rsidP="0067318A">
      <w:pPr>
        <w:spacing w:line="480" w:lineRule="auto"/>
        <w:jc w:val="center"/>
        <w:rPr>
          <w:rFonts w:ascii="-webkit-standard" w:hAnsi="-webkit-standard" w:cs="Times New Roman"/>
          <w:color w:val="000000"/>
          <w:sz w:val="24"/>
          <w:szCs w:val="24"/>
          <w:lang w:val="en-US" w:eastAsia="en-US"/>
        </w:rPr>
      </w:pPr>
      <w:r w:rsidRPr="0067318A">
        <w:rPr>
          <w:noProof/>
          <w:color w:val="000000"/>
          <w:sz w:val="24"/>
          <w:szCs w:val="24"/>
          <w:bdr w:val="none" w:sz="0" w:space="0" w:color="auto" w:frame="1"/>
          <w:lang w:val="en-US" w:eastAsia="en-US"/>
        </w:rPr>
        <w:lastRenderedPageBreak/>
        <w:drawing>
          <wp:inline distT="0" distB="0" distL="0" distR="0" wp14:anchorId="6987D07F" wp14:editId="10B2D416">
            <wp:extent cx="5003800" cy="2641600"/>
            <wp:effectExtent l="0" t="0" r="0" b="0"/>
            <wp:docPr id="2" name="Picture 2" descr="https://lh3.googleusercontent.com/p5UrpDFKj0TwyjW6R6sSm34-9ECMtD9ittEtg5CJgGmFKi1AmgETBnxFtQF18dsXXA2RaNUuVHeTZocyw64iQWm_33vU9q7AI8_U9qr1v1S020mYi-OVoglPP1jDOAO-asu1Kh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5UrpDFKj0TwyjW6R6sSm34-9ECMtD9ittEtg5CJgGmFKi1AmgETBnxFtQF18dsXXA2RaNUuVHeTZocyw64iQWm_33vU9q7AI8_U9qr1v1S020mYi-OVoglPP1jDOAO-asu1KhM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03800" cy="2641600"/>
                    </a:xfrm>
                    <a:prstGeom prst="rect">
                      <a:avLst/>
                    </a:prstGeom>
                    <a:noFill/>
                    <a:ln>
                      <a:noFill/>
                    </a:ln>
                  </pic:spPr>
                </pic:pic>
              </a:graphicData>
            </a:graphic>
          </wp:inline>
        </w:drawing>
      </w:r>
    </w:p>
    <w:p w14:paraId="466496AB" w14:textId="77777777" w:rsidR="0067318A" w:rsidRPr="0067318A" w:rsidRDefault="0067318A" w:rsidP="0067318A">
      <w:pPr>
        <w:spacing w:line="480" w:lineRule="auto"/>
        <w:jc w:val="center"/>
        <w:rPr>
          <w:rFonts w:ascii="-webkit-standard" w:hAnsi="-webkit-standard" w:cs="Times New Roman"/>
          <w:color w:val="000000"/>
          <w:sz w:val="24"/>
          <w:szCs w:val="24"/>
          <w:lang w:val="en-US" w:eastAsia="en-US"/>
        </w:rPr>
      </w:pPr>
      <w:r w:rsidRPr="0067318A">
        <w:rPr>
          <w:color w:val="000000"/>
          <w:sz w:val="18"/>
          <w:szCs w:val="18"/>
          <w:lang w:val="en-US" w:eastAsia="en-US"/>
        </w:rPr>
        <w:t xml:space="preserve">Figure 1. </w:t>
      </w:r>
      <w:r w:rsidRPr="0067318A">
        <w:rPr>
          <w:color w:val="444444"/>
          <w:sz w:val="18"/>
          <w:szCs w:val="18"/>
          <w:lang w:val="en-US" w:eastAsia="en-US"/>
        </w:rPr>
        <w:t>Number of digital shoppers in the United States from 2016 to 2021 (in millions)</w:t>
      </w:r>
    </w:p>
    <w:p w14:paraId="1BF4F75D" w14:textId="77777777" w:rsidR="0067318A" w:rsidRPr="0067318A" w:rsidRDefault="0067318A" w:rsidP="0067318A">
      <w:pPr>
        <w:spacing w:line="240" w:lineRule="auto"/>
        <w:rPr>
          <w:rFonts w:ascii="-webkit-standard" w:eastAsia="Times New Roman" w:hAnsi="-webkit-standard" w:cs="Times New Roman"/>
          <w:color w:val="000000"/>
          <w:sz w:val="24"/>
          <w:szCs w:val="24"/>
          <w:lang w:val="en-US" w:eastAsia="en-US"/>
        </w:rPr>
      </w:pPr>
    </w:p>
    <w:p w14:paraId="1FC26B13" w14:textId="77777777" w:rsidR="0067318A" w:rsidRPr="0067318A" w:rsidRDefault="0067318A" w:rsidP="0067318A">
      <w:pPr>
        <w:spacing w:line="480" w:lineRule="auto"/>
        <w:ind w:firstLine="720"/>
        <w:rPr>
          <w:rFonts w:ascii="-webkit-standard" w:hAnsi="-webkit-standard" w:cs="Times New Roman"/>
          <w:color w:val="000000"/>
          <w:sz w:val="24"/>
          <w:szCs w:val="24"/>
          <w:lang w:val="en-US" w:eastAsia="en-US"/>
        </w:rPr>
      </w:pPr>
      <w:r w:rsidRPr="0067318A">
        <w:rPr>
          <w:b/>
          <w:bCs/>
          <w:color w:val="000000"/>
          <w:sz w:val="26"/>
          <w:szCs w:val="26"/>
          <w:lang w:val="en-US" w:eastAsia="en-US"/>
        </w:rPr>
        <w:t>1.3 Stakeholder Profile</w:t>
      </w:r>
    </w:p>
    <w:p w14:paraId="00928BE7" w14:textId="77777777" w:rsidR="0067318A" w:rsidRPr="0067318A" w:rsidRDefault="0067318A" w:rsidP="0067318A">
      <w:pPr>
        <w:spacing w:line="480" w:lineRule="auto"/>
        <w:ind w:firstLine="720"/>
        <w:rPr>
          <w:rFonts w:ascii="-webkit-standard" w:hAnsi="-webkit-standard" w:cs="Times New Roman"/>
          <w:color w:val="000000"/>
          <w:sz w:val="24"/>
          <w:szCs w:val="24"/>
          <w:lang w:val="en-US" w:eastAsia="en-US"/>
        </w:rPr>
      </w:pPr>
      <w:r w:rsidRPr="0067318A">
        <w:rPr>
          <w:b/>
          <w:bCs/>
          <w:color w:val="000000"/>
          <w:sz w:val="26"/>
          <w:szCs w:val="26"/>
          <w:lang w:val="en-US" w:eastAsia="en-US"/>
        </w:rPr>
        <w:tab/>
        <w:t>1.3.1 Clients</w:t>
      </w:r>
    </w:p>
    <w:p w14:paraId="110DC1C9" w14:textId="77777777" w:rsidR="0067318A" w:rsidRPr="0067318A" w:rsidRDefault="0067318A" w:rsidP="0067318A">
      <w:pPr>
        <w:numPr>
          <w:ilvl w:val="0"/>
          <w:numId w:val="24"/>
        </w:numPr>
        <w:spacing w:line="480" w:lineRule="auto"/>
        <w:ind w:left="2160"/>
        <w:textAlignment w:val="baseline"/>
        <w:rPr>
          <w:i/>
          <w:iCs/>
          <w:color w:val="000000"/>
          <w:sz w:val="24"/>
          <w:szCs w:val="24"/>
          <w:lang w:val="en-US" w:eastAsia="en-US"/>
        </w:rPr>
      </w:pPr>
      <w:r w:rsidRPr="0067318A">
        <w:rPr>
          <w:color w:val="000000"/>
          <w:sz w:val="24"/>
          <w:szCs w:val="24"/>
          <w:lang w:val="en-US" w:eastAsia="en-US"/>
        </w:rPr>
        <w:t xml:space="preserve">Anyone can use </w:t>
      </w:r>
      <w:r w:rsidRPr="0067318A">
        <w:rPr>
          <w:i/>
          <w:iCs/>
          <w:color w:val="000000"/>
          <w:sz w:val="24"/>
          <w:szCs w:val="24"/>
          <w:lang w:val="en-US" w:eastAsia="en-US"/>
        </w:rPr>
        <w:t xml:space="preserve">Beat Me </w:t>
      </w:r>
      <w:r w:rsidRPr="0067318A">
        <w:rPr>
          <w:color w:val="000000"/>
          <w:sz w:val="24"/>
          <w:szCs w:val="24"/>
          <w:lang w:val="en-US" w:eastAsia="en-US"/>
        </w:rPr>
        <w:t xml:space="preserve">to find the best price on the online retailer’s website. </w:t>
      </w:r>
      <w:r w:rsidRPr="0067318A">
        <w:rPr>
          <w:i/>
          <w:iCs/>
          <w:color w:val="000000"/>
          <w:sz w:val="24"/>
          <w:szCs w:val="24"/>
          <w:lang w:val="en-US" w:eastAsia="en-US"/>
        </w:rPr>
        <w:t>Beat Me</w:t>
      </w:r>
      <w:r w:rsidRPr="0067318A">
        <w:rPr>
          <w:color w:val="000000"/>
          <w:sz w:val="24"/>
          <w:szCs w:val="24"/>
          <w:lang w:val="en-US" w:eastAsia="en-US"/>
        </w:rPr>
        <w:t xml:space="preserve"> will guarantee the user’s convenience because </w:t>
      </w:r>
      <w:r w:rsidRPr="0067318A">
        <w:rPr>
          <w:i/>
          <w:iCs/>
          <w:color w:val="000000"/>
          <w:sz w:val="24"/>
          <w:szCs w:val="24"/>
          <w:lang w:val="en-US" w:eastAsia="en-US"/>
        </w:rPr>
        <w:t>Beat Me</w:t>
      </w:r>
      <w:r w:rsidRPr="0067318A">
        <w:rPr>
          <w:color w:val="000000"/>
          <w:sz w:val="24"/>
          <w:szCs w:val="24"/>
          <w:lang w:val="en-US" w:eastAsia="en-US"/>
        </w:rPr>
        <w:t xml:space="preserve"> will notify the user when the price cheaper than usual so that the user does not need to keep checking the price of the product. </w:t>
      </w:r>
    </w:p>
    <w:p w14:paraId="57CFFD95" w14:textId="77777777" w:rsidR="0067318A" w:rsidRPr="0067318A" w:rsidRDefault="0067318A" w:rsidP="0067318A">
      <w:pPr>
        <w:spacing w:line="480" w:lineRule="auto"/>
        <w:ind w:firstLine="720"/>
        <w:rPr>
          <w:rFonts w:ascii="-webkit-standard" w:hAnsi="-webkit-standard" w:cs="Times New Roman"/>
          <w:color w:val="000000"/>
          <w:sz w:val="24"/>
          <w:szCs w:val="24"/>
          <w:lang w:val="en-US" w:eastAsia="en-US"/>
        </w:rPr>
      </w:pPr>
      <w:r w:rsidRPr="0067318A">
        <w:rPr>
          <w:b/>
          <w:bCs/>
          <w:color w:val="000000"/>
          <w:sz w:val="26"/>
          <w:szCs w:val="26"/>
          <w:lang w:val="en-US" w:eastAsia="en-US"/>
        </w:rPr>
        <w:tab/>
        <w:t>1.3.2 Investors</w:t>
      </w:r>
    </w:p>
    <w:p w14:paraId="61401FFF" w14:textId="77777777" w:rsidR="0067318A" w:rsidRPr="0067318A" w:rsidRDefault="0067318A" w:rsidP="0067318A">
      <w:pPr>
        <w:numPr>
          <w:ilvl w:val="0"/>
          <w:numId w:val="25"/>
        </w:numPr>
        <w:spacing w:line="480" w:lineRule="auto"/>
        <w:ind w:left="2160"/>
        <w:textAlignment w:val="baseline"/>
        <w:rPr>
          <w:color w:val="000000"/>
          <w:sz w:val="24"/>
          <w:szCs w:val="24"/>
          <w:lang w:val="en-US" w:eastAsia="en-US"/>
        </w:rPr>
      </w:pPr>
      <w:r w:rsidRPr="0067318A">
        <w:rPr>
          <w:color w:val="000000"/>
          <w:sz w:val="24"/>
          <w:szCs w:val="24"/>
          <w:lang w:val="en-US" w:eastAsia="en-US"/>
        </w:rPr>
        <w:t>The small online retailer could have more benefits than big online retailers such as Amazon or eBay because Beat Me will provide advertising effects. </w:t>
      </w:r>
    </w:p>
    <w:p w14:paraId="74185A24" w14:textId="77777777" w:rsidR="0067318A" w:rsidRPr="0067318A" w:rsidRDefault="0067318A" w:rsidP="0067318A">
      <w:pPr>
        <w:spacing w:line="240" w:lineRule="auto"/>
        <w:rPr>
          <w:rFonts w:ascii="-webkit-standard" w:eastAsia="Times New Roman" w:hAnsi="-webkit-standard" w:cs="Times New Roman"/>
          <w:color w:val="000000"/>
          <w:sz w:val="24"/>
          <w:szCs w:val="24"/>
          <w:lang w:val="en-US" w:eastAsia="en-US"/>
        </w:rPr>
      </w:pPr>
    </w:p>
    <w:p w14:paraId="6547157B" w14:textId="77777777" w:rsidR="0067318A" w:rsidRPr="0067318A" w:rsidRDefault="0067318A" w:rsidP="0067318A">
      <w:pPr>
        <w:numPr>
          <w:ilvl w:val="0"/>
          <w:numId w:val="26"/>
        </w:numPr>
        <w:spacing w:line="480" w:lineRule="auto"/>
        <w:textAlignment w:val="baseline"/>
        <w:rPr>
          <w:b/>
          <w:bCs/>
          <w:color w:val="000000"/>
          <w:sz w:val="26"/>
          <w:szCs w:val="26"/>
          <w:lang w:val="en-US" w:eastAsia="en-US"/>
        </w:rPr>
      </w:pPr>
      <w:r w:rsidRPr="0067318A">
        <w:rPr>
          <w:b/>
          <w:bCs/>
          <w:color w:val="000000"/>
          <w:sz w:val="26"/>
          <w:szCs w:val="26"/>
          <w:lang w:val="en-US" w:eastAsia="en-US"/>
        </w:rPr>
        <w:t>System Environment</w:t>
      </w:r>
    </w:p>
    <w:p w14:paraId="730FFA01" w14:textId="77777777" w:rsidR="0067318A" w:rsidRPr="0067318A" w:rsidRDefault="0067318A" w:rsidP="0067318A">
      <w:pPr>
        <w:spacing w:line="480" w:lineRule="auto"/>
        <w:rPr>
          <w:rFonts w:ascii="-webkit-standard" w:hAnsi="-webkit-standard" w:cs="Times New Roman"/>
          <w:color w:val="000000"/>
          <w:sz w:val="24"/>
          <w:szCs w:val="24"/>
          <w:lang w:val="en-US" w:eastAsia="en-US"/>
        </w:rPr>
      </w:pPr>
      <w:r w:rsidRPr="0067318A">
        <w:rPr>
          <w:b/>
          <w:bCs/>
          <w:color w:val="000000"/>
          <w:sz w:val="26"/>
          <w:szCs w:val="26"/>
          <w:lang w:val="en-US" w:eastAsia="en-US"/>
        </w:rPr>
        <w:tab/>
        <w:t>2.1 A Structure Diagram of The System</w:t>
      </w:r>
    </w:p>
    <w:p w14:paraId="46F6EEE6" w14:textId="48FEFD91" w:rsidR="0067318A" w:rsidRPr="0067318A" w:rsidRDefault="0067318A" w:rsidP="0067318A">
      <w:pPr>
        <w:spacing w:line="480" w:lineRule="auto"/>
        <w:jc w:val="center"/>
        <w:rPr>
          <w:rFonts w:ascii="-webkit-standard" w:hAnsi="-webkit-standard" w:cs="Times New Roman"/>
          <w:color w:val="000000"/>
          <w:sz w:val="24"/>
          <w:szCs w:val="24"/>
          <w:lang w:val="en-US" w:eastAsia="en-US"/>
        </w:rPr>
      </w:pPr>
      <w:r w:rsidRPr="0067318A">
        <w:rPr>
          <w:b/>
          <w:bCs/>
          <w:color w:val="000000"/>
          <w:sz w:val="26"/>
          <w:szCs w:val="26"/>
          <w:lang w:val="en-US" w:eastAsia="en-US"/>
        </w:rPr>
        <w:lastRenderedPageBreak/>
        <w:tab/>
      </w:r>
      <w:r w:rsidRPr="0067318A">
        <w:rPr>
          <w:b/>
          <w:bCs/>
          <w:noProof/>
          <w:color w:val="000000"/>
          <w:sz w:val="26"/>
          <w:szCs w:val="26"/>
          <w:bdr w:val="none" w:sz="0" w:space="0" w:color="auto" w:frame="1"/>
          <w:lang w:val="en-US" w:eastAsia="en-US"/>
        </w:rPr>
        <w:drawing>
          <wp:inline distT="0" distB="0" distL="0" distR="0" wp14:anchorId="1A5689E1" wp14:editId="46F53BAC">
            <wp:extent cx="3797300" cy="1828800"/>
            <wp:effectExtent l="0" t="0" r="12700" b="0"/>
            <wp:docPr id="1" name="Picture 1" descr="https://lh6.googleusercontent.com/rHEM6lRJEEyuk3oESSvuiX6jFVWS2eneQ5ztGD86V34gJnhgPgFRwo14f31kCNA_zQ9FamS-lHANvdHHw0t8_HqZopX2d1CNbC2dzJ6mJQMqu_Hc9YH4mcSwMWSHsQGA74A0yK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HEM6lRJEEyuk3oESSvuiX6jFVWS2eneQ5ztGD86V34gJnhgPgFRwo14f31kCNA_zQ9FamS-lHANvdHHw0t8_HqZopX2d1CNbC2dzJ6mJQMqu_Hc9YH4mcSwMWSHsQGA74A0yKgj"/>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7300" cy="1828800"/>
                    </a:xfrm>
                    <a:prstGeom prst="rect">
                      <a:avLst/>
                    </a:prstGeom>
                    <a:noFill/>
                    <a:ln>
                      <a:noFill/>
                    </a:ln>
                  </pic:spPr>
                </pic:pic>
              </a:graphicData>
            </a:graphic>
          </wp:inline>
        </w:drawing>
      </w:r>
    </w:p>
    <w:p w14:paraId="0A37D52F" w14:textId="77777777" w:rsidR="0067318A" w:rsidRPr="0067318A" w:rsidRDefault="0067318A" w:rsidP="0067318A">
      <w:pPr>
        <w:spacing w:line="480" w:lineRule="auto"/>
        <w:jc w:val="center"/>
        <w:rPr>
          <w:rFonts w:ascii="-webkit-standard" w:hAnsi="-webkit-standard" w:cs="Times New Roman"/>
          <w:color w:val="000000"/>
          <w:sz w:val="24"/>
          <w:szCs w:val="24"/>
          <w:lang w:val="en-US" w:eastAsia="en-US"/>
        </w:rPr>
      </w:pPr>
      <w:r w:rsidRPr="0067318A">
        <w:rPr>
          <w:i/>
          <w:iCs/>
          <w:color w:val="000000"/>
          <w:sz w:val="16"/>
          <w:szCs w:val="16"/>
          <w:lang w:val="en-US" w:eastAsia="en-US"/>
        </w:rPr>
        <w:t>Figure 2. 3-Tier Architecture</w:t>
      </w:r>
    </w:p>
    <w:p w14:paraId="1AFA2792" w14:textId="77777777" w:rsidR="0067318A" w:rsidRPr="0067318A" w:rsidRDefault="0067318A" w:rsidP="0067318A">
      <w:pPr>
        <w:spacing w:line="480" w:lineRule="auto"/>
        <w:rPr>
          <w:rFonts w:ascii="-webkit-standard" w:hAnsi="-webkit-standard" w:cs="Times New Roman"/>
          <w:color w:val="000000"/>
          <w:sz w:val="24"/>
          <w:szCs w:val="24"/>
          <w:lang w:val="en-US" w:eastAsia="en-US"/>
        </w:rPr>
      </w:pPr>
      <w:r w:rsidRPr="0067318A">
        <w:rPr>
          <w:b/>
          <w:bCs/>
          <w:color w:val="000000"/>
          <w:sz w:val="26"/>
          <w:szCs w:val="26"/>
          <w:lang w:val="en-US" w:eastAsia="en-US"/>
        </w:rPr>
        <w:tab/>
        <w:t>2.2 System Requirement</w:t>
      </w:r>
    </w:p>
    <w:p w14:paraId="09CCC80F" w14:textId="77777777" w:rsidR="0067318A" w:rsidRPr="0067318A" w:rsidRDefault="0067318A" w:rsidP="0067318A">
      <w:pPr>
        <w:numPr>
          <w:ilvl w:val="0"/>
          <w:numId w:val="27"/>
        </w:numPr>
        <w:spacing w:line="480" w:lineRule="auto"/>
        <w:ind w:left="1440"/>
        <w:textAlignment w:val="baseline"/>
        <w:rPr>
          <w:color w:val="000000"/>
          <w:sz w:val="26"/>
          <w:szCs w:val="26"/>
          <w:lang w:val="en-US" w:eastAsia="en-US"/>
        </w:rPr>
      </w:pPr>
      <w:r w:rsidRPr="0067318A">
        <w:rPr>
          <w:color w:val="000000"/>
          <w:sz w:val="26"/>
          <w:szCs w:val="26"/>
          <w:lang w:val="en-US" w:eastAsia="en-US"/>
        </w:rPr>
        <w:t xml:space="preserve">Front-end(Client): React JS, HTML, CSS, </w:t>
      </w:r>
      <w:proofErr w:type="spellStart"/>
      <w:r w:rsidRPr="0067318A">
        <w:rPr>
          <w:color w:val="000000"/>
          <w:sz w:val="26"/>
          <w:szCs w:val="26"/>
          <w:lang w:val="en-US" w:eastAsia="en-US"/>
        </w:rPr>
        <w:t>Javascript</w:t>
      </w:r>
      <w:proofErr w:type="spellEnd"/>
    </w:p>
    <w:p w14:paraId="1023ADE3" w14:textId="77777777" w:rsidR="0067318A" w:rsidRPr="0067318A" w:rsidRDefault="0067318A" w:rsidP="0067318A">
      <w:pPr>
        <w:numPr>
          <w:ilvl w:val="0"/>
          <w:numId w:val="27"/>
        </w:numPr>
        <w:spacing w:line="480" w:lineRule="auto"/>
        <w:ind w:left="1440"/>
        <w:textAlignment w:val="baseline"/>
        <w:rPr>
          <w:color w:val="000000"/>
          <w:sz w:val="26"/>
          <w:szCs w:val="26"/>
          <w:lang w:val="en-US" w:eastAsia="en-US"/>
        </w:rPr>
      </w:pPr>
      <w:r w:rsidRPr="0067318A">
        <w:rPr>
          <w:color w:val="000000"/>
          <w:sz w:val="26"/>
          <w:szCs w:val="26"/>
          <w:lang w:val="en-US" w:eastAsia="en-US"/>
        </w:rPr>
        <w:t>Back-end: Flask, Python</w:t>
      </w:r>
    </w:p>
    <w:p w14:paraId="43D2870D" w14:textId="77777777" w:rsidR="0067318A" w:rsidRPr="0067318A" w:rsidRDefault="0067318A" w:rsidP="0067318A">
      <w:pPr>
        <w:numPr>
          <w:ilvl w:val="0"/>
          <w:numId w:val="27"/>
        </w:numPr>
        <w:spacing w:line="480" w:lineRule="auto"/>
        <w:ind w:left="1440"/>
        <w:textAlignment w:val="baseline"/>
        <w:rPr>
          <w:color w:val="000000"/>
          <w:sz w:val="26"/>
          <w:szCs w:val="26"/>
          <w:lang w:val="en-US" w:eastAsia="en-US"/>
        </w:rPr>
      </w:pPr>
      <w:r w:rsidRPr="0067318A">
        <w:rPr>
          <w:color w:val="000000"/>
          <w:sz w:val="26"/>
          <w:szCs w:val="26"/>
          <w:lang w:val="en-US" w:eastAsia="en-US"/>
        </w:rPr>
        <w:t>Server: Apache</w:t>
      </w:r>
    </w:p>
    <w:p w14:paraId="7E93D04A" w14:textId="77777777" w:rsidR="0067318A" w:rsidRPr="0067318A" w:rsidRDefault="0067318A" w:rsidP="0067318A">
      <w:pPr>
        <w:numPr>
          <w:ilvl w:val="0"/>
          <w:numId w:val="27"/>
        </w:numPr>
        <w:spacing w:line="480" w:lineRule="auto"/>
        <w:ind w:left="1440"/>
        <w:textAlignment w:val="baseline"/>
        <w:rPr>
          <w:color w:val="000000"/>
          <w:sz w:val="26"/>
          <w:szCs w:val="26"/>
          <w:lang w:val="en-US" w:eastAsia="en-US"/>
        </w:rPr>
      </w:pPr>
      <w:r w:rsidRPr="0067318A">
        <w:rPr>
          <w:color w:val="000000"/>
          <w:sz w:val="26"/>
          <w:szCs w:val="26"/>
          <w:lang w:val="en-US" w:eastAsia="en-US"/>
        </w:rPr>
        <w:t>Database (RDBMS - Database): MySQL 8.0</w:t>
      </w:r>
    </w:p>
    <w:p w14:paraId="07AAAD88" w14:textId="77777777" w:rsidR="0067318A" w:rsidRPr="0067318A" w:rsidRDefault="0067318A" w:rsidP="0067318A">
      <w:pPr>
        <w:numPr>
          <w:ilvl w:val="0"/>
          <w:numId w:val="27"/>
        </w:numPr>
        <w:spacing w:line="480" w:lineRule="auto"/>
        <w:ind w:left="1440"/>
        <w:textAlignment w:val="baseline"/>
        <w:rPr>
          <w:color w:val="000000"/>
          <w:sz w:val="26"/>
          <w:szCs w:val="26"/>
          <w:lang w:val="en-US" w:eastAsia="en-US"/>
        </w:rPr>
      </w:pPr>
      <w:r w:rsidRPr="0067318A">
        <w:rPr>
          <w:color w:val="000000"/>
          <w:sz w:val="26"/>
          <w:szCs w:val="26"/>
          <w:lang w:val="en-US" w:eastAsia="en-US"/>
        </w:rPr>
        <w:t xml:space="preserve">Software: </w:t>
      </w:r>
      <w:proofErr w:type="spellStart"/>
      <w:r w:rsidRPr="0067318A">
        <w:rPr>
          <w:color w:val="000000"/>
          <w:sz w:val="26"/>
          <w:szCs w:val="26"/>
          <w:lang w:val="en-US" w:eastAsia="en-US"/>
        </w:rPr>
        <w:t>Git</w:t>
      </w:r>
      <w:proofErr w:type="spellEnd"/>
      <w:r w:rsidRPr="0067318A">
        <w:rPr>
          <w:color w:val="000000"/>
          <w:sz w:val="26"/>
          <w:szCs w:val="26"/>
          <w:lang w:val="en-US" w:eastAsia="en-US"/>
        </w:rPr>
        <w:t xml:space="preserve">, </w:t>
      </w:r>
      <w:proofErr w:type="spellStart"/>
      <w:r w:rsidRPr="0067318A">
        <w:rPr>
          <w:color w:val="000000"/>
          <w:sz w:val="26"/>
          <w:szCs w:val="26"/>
          <w:lang w:val="en-US" w:eastAsia="en-US"/>
        </w:rPr>
        <w:t>Github</w:t>
      </w:r>
      <w:proofErr w:type="spellEnd"/>
      <w:r w:rsidRPr="0067318A">
        <w:rPr>
          <w:color w:val="000000"/>
          <w:sz w:val="26"/>
          <w:szCs w:val="26"/>
          <w:lang w:val="en-US" w:eastAsia="en-US"/>
        </w:rPr>
        <w:t>, Taiga, Google Drive.</w:t>
      </w:r>
    </w:p>
    <w:p w14:paraId="6B58E68C" w14:textId="2C4EC551" w:rsidR="002D2127" w:rsidRDefault="002D2127" w:rsidP="00BE4010">
      <w:pPr>
        <w:spacing w:line="480" w:lineRule="auto"/>
        <w:ind w:left="720"/>
        <w:rPr>
          <w:b/>
          <w:sz w:val="24"/>
          <w:szCs w:val="24"/>
        </w:rPr>
      </w:pPr>
    </w:p>
    <w:p w14:paraId="75C9870F" w14:textId="77777777" w:rsidR="00402519" w:rsidRDefault="00402519" w:rsidP="00BE4010">
      <w:pPr>
        <w:spacing w:line="480" w:lineRule="auto"/>
        <w:ind w:left="720"/>
        <w:rPr>
          <w:b/>
          <w:sz w:val="24"/>
          <w:szCs w:val="24"/>
        </w:rPr>
      </w:pPr>
    </w:p>
    <w:p w14:paraId="4F4F2F3A" w14:textId="77777777" w:rsidR="00402519" w:rsidRDefault="00402519" w:rsidP="00BE4010">
      <w:pPr>
        <w:spacing w:line="480" w:lineRule="auto"/>
        <w:ind w:left="720"/>
        <w:rPr>
          <w:b/>
          <w:sz w:val="24"/>
          <w:szCs w:val="24"/>
        </w:rPr>
      </w:pPr>
    </w:p>
    <w:p w14:paraId="2BD3A9C0" w14:textId="77777777" w:rsidR="00402519" w:rsidRDefault="00402519" w:rsidP="00BE4010">
      <w:pPr>
        <w:spacing w:line="480" w:lineRule="auto"/>
        <w:ind w:left="720"/>
        <w:rPr>
          <w:b/>
          <w:sz w:val="24"/>
          <w:szCs w:val="24"/>
        </w:rPr>
      </w:pPr>
    </w:p>
    <w:p w14:paraId="7223F0E1" w14:textId="77777777" w:rsidR="00402519" w:rsidRDefault="00402519" w:rsidP="00BE4010">
      <w:pPr>
        <w:spacing w:line="480" w:lineRule="auto"/>
        <w:ind w:left="720"/>
        <w:rPr>
          <w:b/>
          <w:sz w:val="24"/>
          <w:szCs w:val="24"/>
        </w:rPr>
      </w:pPr>
    </w:p>
    <w:p w14:paraId="67DCE88A" w14:textId="77777777" w:rsidR="00402519" w:rsidRDefault="00402519" w:rsidP="00BE4010">
      <w:pPr>
        <w:spacing w:line="480" w:lineRule="auto"/>
        <w:ind w:left="720"/>
        <w:rPr>
          <w:b/>
          <w:sz w:val="24"/>
          <w:szCs w:val="24"/>
        </w:rPr>
      </w:pPr>
    </w:p>
    <w:p w14:paraId="20D1D944" w14:textId="77777777" w:rsidR="00402519" w:rsidRDefault="00402519" w:rsidP="00BE4010">
      <w:pPr>
        <w:spacing w:line="480" w:lineRule="auto"/>
        <w:ind w:left="720"/>
        <w:rPr>
          <w:b/>
          <w:sz w:val="24"/>
          <w:szCs w:val="24"/>
        </w:rPr>
      </w:pPr>
    </w:p>
    <w:p w14:paraId="2D88C518" w14:textId="77777777" w:rsidR="00402519" w:rsidRDefault="00402519" w:rsidP="00BE4010">
      <w:pPr>
        <w:spacing w:line="480" w:lineRule="auto"/>
        <w:ind w:left="720"/>
        <w:rPr>
          <w:b/>
          <w:sz w:val="24"/>
          <w:szCs w:val="24"/>
        </w:rPr>
      </w:pPr>
    </w:p>
    <w:p w14:paraId="056BF315" w14:textId="77777777" w:rsidR="00402519" w:rsidRDefault="00402519" w:rsidP="00402519">
      <w:pPr>
        <w:spacing w:line="480" w:lineRule="auto"/>
        <w:rPr>
          <w:b/>
          <w:sz w:val="24"/>
          <w:szCs w:val="24"/>
        </w:rPr>
      </w:pPr>
    </w:p>
    <w:p w14:paraId="0A542771" w14:textId="77777777" w:rsidR="00402519" w:rsidRDefault="00402519" w:rsidP="00402519">
      <w:pPr>
        <w:spacing w:line="480" w:lineRule="auto"/>
        <w:rPr>
          <w:b/>
          <w:bCs/>
          <w:color w:val="000000"/>
          <w:sz w:val="26"/>
          <w:szCs w:val="26"/>
          <w:lang w:val="en-US" w:eastAsia="en-US"/>
        </w:rPr>
      </w:pPr>
    </w:p>
    <w:p w14:paraId="5A6050E2" w14:textId="19591A56" w:rsidR="00402519" w:rsidRPr="00402519" w:rsidRDefault="00402519" w:rsidP="00402519">
      <w:pPr>
        <w:spacing w:line="480" w:lineRule="auto"/>
        <w:jc w:val="center"/>
        <w:rPr>
          <w:rFonts w:ascii="-webkit-standard" w:hAnsi="-webkit-standard" w:cs="Times New Roman"/>
          <w:color w:val="000000"/>
          <w:sz w:val="24"/>
          <w:szCs w:val="24"/>
          <w:lang w:val="en-US" w:eastAsia="en-US"/>
        </w:rPr>
      </w:pPr>
      <w:bookmarkStart w:id="0" w:name="_GoBack"/>
      <w:bookmarkEnd w:id="0"/>
      <w:r w:rsidRPr="00402519">
        <w:rPr>
          <w:b/>
          <w:bCs/>
          <w:color w:val="000000"/>
          <w:sz w:val="26"/>
          <w:szCs w:val="26"/>
          <w:lang w:val="en-US" w:eastAsia="en-US"/>
        </w:rPr>
        <w:lastRenderedPageBreak/>
        <w:t>REFERENCES</w:t>
      </w:r>
    </w:p>
    <w:p w14:paraId="3C0BC4F2" w14:textId="77777777" w:rsidR="00402519" w:rsidRPr="00402519" w:rsidRDefault="00402519" w:rsidP="00402519">
      <w:pPr>
        <w:spacing w:line="240" w:lineRule="auto"/>
        <w:rPr>
          <w:rFonts w:ascii="-webkit-standard" w:eastAsia="Times New Roman" w:hAnsi="-webkit-standard" w:cs="Times New Roman"/>
          <w:color w:val="000000"/>
          <w:sz w:val="24"/>
          <w:szCs w:val="24"/>
          <w:lang w:val="en-US" w:eastAsia="en-US"/>
        </w:rPr>
      </w:pPr>
    </w:p>
    <w:p w14:paraId="2A8F3F66" w14:textId="77777777" w:rsidR="00402519" w:rsidRPr="00402519" w:rsidRDefault="00402519" w:rsidP="00402519">
      <w:pPr>
        <w:spacing w:line="480" w:lineRule="auto"/>
        <w:rPr>
          <w:rFonts w:ascii="-webkit-standard" w:hAnsi="-webkit-standard" w:cs="Times New Roman"/>
          <w:color w:val="000000"/>
          <w:sz w:val="24"/>
          <w:szCs w:val="24"/>
          <w:lang w:val="en-US" w:eastAsia="en-US"/>
        </w:rPr>
      </w:pPr>
      <w:r w:rsidRPr="00402519">
        <w:rPr>
          <w:rFonts w:ascii="Times New Roman" w:hAnsi="Times New Roman" w:cs="Times New Roman"/>
          <w:color w:val="333333"/>
          <w:sz w:val="26"/>
          <w:szCs w:val="26"/>
          <w:shd w:val="clear" w:color="auto" w:fill="FFFFFF"/>
          <w:lang w:val="en-US" w:eastAsia="en-US"/>
        </w:rPr>
        <w:t> DBMS Architecture: 1-Tier, 2-Tier &amp; 3-Tier. Retrieved from </w:t>
      </w:r>
    </w:p>
    <w:p w14:paraId="547FEA78" w14:textId="77777777" w:rsidR="00402519" w:rsidRPr="00402519" w:rsidRDefault="00402519" w:rsidP="00402519">
      <w:pPr>
        <w:spacing w:line="480" w:lineRule="auto"/>
        <w:ind w:firstLine="720"/>
        <w:rPr>
          <w:rFonts w:ascii="-webkit-standard" w:hAnsi="-webkit-standard" w:cs="Times New Roman"/>
          <w:color w:val="000000"/>
          <w:sz w:val="24"/>
          <w:szCs w:val="24"/>
          <w:lang w:val="en-US" w:eastAsia="en-US"/>
        </w:rPr>
      </w:pPr>
      <w:r w:rsidRPr="00402519">
        <w:rPr>
          <w:rFonts w:ascii="Times New Roman" w:hAnsi="Times New Roman" w:cs="Times New Roman"/>
          <w:color w:val="333333"/>
          <w:sz w:val="26"/>
          <w:szCs w:val="26"/>
          <w:shd w:val="clear" w:color="auto" w:fill="FFFFFF"/>
          <w:lang w:val="en-US" w:eastAsia="en-US"/>
        </w:rPr>
        <w:t>https://www.guru99.com/dbms-architecture.html</w:t>
      </w:r>
    </w:p>
    <w:p w14:paraId="4A52E332" w14:textId="77777777" w:rsidR="00402519" w:rsidRPr="00402519" w:rsidRDefault="00402519" w:rsidP="00402519">
      <w:pPr>
        <w:spacing w:line="480" w:lineRule="auto"/>
        <w:rPr>
          <w:rFonts w:ascii="-webkit-standard" w:hAnsi="-webkit-standard" w:cs="Times New Roman"/>
          <w:color w:val="000000"/>
          <w:sz w:val="24"/>
          <w:szCs w:val="24"/>
          <w:lang w:val="en-US" w:eastAsia="en-US"/>
        </w:rPr>
      </w:pPr>
      <w:r w:rsidRPr="00402519">
        <w:rPr>
          <w:rFonts w:ascii="Times New Roman" w:hAnsi="Times New Roman" w:cs="Times New Roman"/>
          <w:color w:val="333333"/>
          <w:sz w:val="26"/>
          <w:szCs w:val="26"/>
          <w:shd w:val="clear" w:color="auto" w:fill="FFFFFF"/>
          <w:lang w:val="en-US" w:eastAsia="en-US"/>
        </w:rPr>
        <w:t> Number of digital shoppers in the U.S. 2021. Retrieved from </w:t>
      </w:r>
    </w:p>
    <w:p w14:paraId="68E2DAB1" w14:textId="77777777" w:rsidR="00402519" w:rsidRPr="00402519" w:rsidRDefault="00402519" w:rsidP="00402519">
      <w:pPr>
        <w:spacing w:line="480" w:lineRule="auto"/>
        <w:ind w:firstLine="720"/>
        <w:rPr>
          <w:rFonts w:ascii="-webkit-standard" w:hAnsi="-webkit-standard" w:cs="Times New Roman"/>
          <w:color w:val="000000"/>
          <w:sz w:val="24"/>
          <w:szCs w:val="24"/>
          <w:lang w:val="en-US" w:eastAsia="en-US"/>
        </w:rPr>
      </w:pPr>
      <w:hyperlink r:id="rId7" w:history="1">
        <w:r w:rsidRPr="00402519">
          <w:rPr>
            <w:rFonts w:ascii="Times New Roman" w:hAnsi="Times New Roman" w:cs="Times New Roman"/>
            <w:color w:val="1155CC"/>
            <w:sz w:val="26"/>
            <w:szCs w:val="26"/>
            <w:u w:val="single"/>
            <w:shd w:val="clear" w:color="auto" w:fill="FFFFFF"/>
            <w:lang w:val="en-US" w:eastAsia="en-US"/>
          </w:rPr>
          <w:t>https://www.statista.com/statistics/183755/number-of-us-internet-shoppers-since-2</w:t>
        </w:r>
      </w:hyperlink>
    </w:p>
    <w:p w14:paraId="61EC96DC" w14:textId="77777777" w:rsidR="00402519" w:rsidRPr="00402519" w:rsidRDefault="00402519" w:rsidP="00402519">
      <w:pPr>
        <w:spacing w:line="480" w:lineRule="auto"/>
        <w:ind w:firstLine="720"/>
        <w:rPr>
          <w:rFonts w:ascii="-webkit-standard" w:hAnsi="-webkit-standard" w:cs="Times New Roman"/>
          <w:color w:val="000000"/>
          <w:sz w:val="24"/>
          <w:szCs w:val="24"/>
          <w:lang w:val="en-US" w:eastAsia="en-US"/>
        </w:rPr>
      </w:pPr>
      <w:r w:rsidRPr="00402519">
        <w:rPr>
          <w:rFonts w:ascii="Times New Roman" w:hAnsi="Times New Roman" w:cs="Times New Roman"/>
          <w:color w:val="333333"/>
          <w:sz w:val="26"/>
          <w:szCs w:val="26"/>
          <w:shd w:val="clear" w:color="auto" w:fill="FFFFFF"/>
          <w:lang w:val="en-US" w:eastAsia="en-US"/>
        </w:rPr>
        <w:t>009/</w:t>
      </w:r>
    </w:p>
    <w:p w14:paraId="4C64589A" w14:textId="77777777" w:rsidR="00402519" w:rsidRPr="00402519" w:rsidRDefault="00402519" w:rsidP="00402519">
      <w:pPr>
        <w:spacing w:after="240" w:line="240" w:lineRule="auto"/>
        <w:rPr>
          <w:rFonts w:ascii="Times New Roman" w:eastAsia="Times New Roman" w:hAnsi="Times New Roman" w:cs="Times New Roman"/>
          <w:sz w:val="24"/>
          <w:szCs w:val="24"/>
          <w:lang w:val="en-US" w:eastAsia="en-US"/>
        </w:rPr>
      </w:pPr>
    </w:p>
    <w:p w14:paraId="7A1AC2EB" w14:textId="77777777" w:rsidR="00402519" w:rsidRPr="00BE4010" w:rsidRDefault="00402519" w:rsidP="00BE4010">
      <w:pPr>
        <w:spacing w:line="480" w:lineRule="auto"/>
        <w:ind w:left="720"/>
        <w:rPr>
          <w:b/>
          <w:sz w:val="24"/>
          <w:szCs w:val="24"/>
        </w:rPr>
      </w:pPr>
    </w:p>
    <w:sectPr w:rsidR="00402519" w:rsidRPr="00BE40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FFD"/>
    <w:multiLevelType w:val="multilevel"/>
    <w:tmpl w:val="36A83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B904AFC"/>
    <w:multiLevelType w:val="multilevel"/>
    <w:tmpl w:val="D87E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AC0EC4"/>
    <w:multiLevelType w:val="multilevel"/>
    <w:tmpl w:val="3064C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8150354"/>
    <w:multiLevelType w:val="multilevel"/>
    <w:tmpl w:val="C9520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AEB5D42"/>
    <w:multiLevelType w:val="multilevel"/>
    <w:tmpl w:val="C95EC9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3B0E92"/>
    <w:multiLevelType w:val="multilevel"/>
    <w:tmpl w:val="47607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E310222"/>
    <w:multiLevelType w:val="multilevel"/>
    <w:tmpl w:val="FAC06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0E11E60"/>
    <w:multiLevelType w:val="multilevel"/>
    <w:tmpl w:val="09FC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FA2715"/>
    <w:multiLevelType w:val="multilevel"/>
    <w:tmpl w:val="0846A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E1766EA"/>
    <w:multiLevelType w:val="multilevel"/>
    <w:tmpl w:val="C4C202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30C661B5"/>
    <w:multiLevelType w:val="multilevel"/>
    <w:tmpl w:val="2A60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9D5448"/>
    <w:multiLevelType w:val="multilevel"/>
    <w:tmpl w:val="29BED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6CA27BA"/>
    <w:multiLevelType w:val="multilevel"/>
    <w:tmpl w:val="A362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BC7DE2"/>
    <w:multiLevelType w:val="multilevel"/>
    <w:tmpl w:val="36BE96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53F11A1C"/>
    <w:multiLevelType w:val="multilevel"/>
    <w:tmpl w:val="D16EF8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nsid w:val="55915498"/>
    <w:multiLevelType w:val="multilevel"/>
    <w:tmpl w:val="275C5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62605744"/>
    <w:multiLevelType w:val="multilevel"/>
    <w:tmpl w:val="0D0E4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352181D"/>
    <w:multiLevelType w:val="multilevel"/>
    <w:tmpl w:val="68108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3CB3F59"/>
    <w:multiLevelType w:val="multilevel"/>
    <w:tmpl w:val="E7E86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4126315"/>
    <w:multiLevelType w:val="multilevel"/>
    <w:tmpl w:val="ED6267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nsid w:val="64BF3E54"/>
    <w:multiLevelType w:val="multilevel"/>
    <w:tmpl w:val="C89A4A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nsid w:val="65653200"/>
    <w:multiLevelType w:val="multilevel"/>
    <w:tmpl w:val="E3A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BC21B6"/>
    <w:multiLevelType w:val="multilevel"/>
    <w:tmpl w:val="F10AA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F1251E0"/>
    <w:multiLevelType w:val="multilevel"/>
    <w:tmpl w:val="64D6DD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6F392EF5"/>
    <w:multiLevelType w:val="multilevel"/>
    <w:tmpl w:val="2CEA6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709B33A4"/>
    <w:multiLevelType w:val="multilevel"/>
    <w:tmpl w:val="C950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FE0C1A"/>
    <w:multiLevelType w:val="multilevel"/>
    <w:tmpl w:val="C1A2E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3"/>
  </w:num>
  <w:num w:numId="3">
    <w:abstractNumId w:val="15"/>
  </w:num>
  <w:num w:numId="4">
    <w:abstractNumId w:val="18"/>
  </w:num>
  <w:num w:numId="5">
    <w:abstractNumId w:val="17"/>
  </w:num>
  <w:num w:numId="6">
    <w:abstractNumId w:val="8"/>
  </w:num>
  <w:num w:numId="7">
    <w:abstractNumId w:val="6"/>
  </w:num>
  <w:num w:numId="8">
    <w:abstractNumId w:val="11"/>
  </w:num>
  <w:num w:numId="9">
    <w:abstractNumId w:val="5"/>
  </w:num>
  <w:num w:numId="10">
    <w:abstractNumId w:val="9"/>
  </w:num>
  <w:num w:numId="11">
    <w:abstractNumId w:val="22"/>
  </w:num>
  <w:num w:numId="12">
    <w:abstractNumId w:val="19"/>
  </w:num>
  <w:num w:numId="13">
    <w:abstractNumId w:val="0"/>
  </w:num>
  <w:num w:numId="14">
    <w:abstractNumId w:val="3"/>
  </w:num>
  <w:num w:numId="15">
    <w:abstractNumId w:val="14"/>
  </w:num>
  <w:num w:numId="16">
    <w:abstractNumId w:val="24"/>
  </w:num>
  <w:num w:numId="17">
    <w:abstractNumId w:val="2"/>
  </w:num>
  <w:num w:numId="18">
    <w:abstractNumId w:val="26"/>
  </w:num>
  <w:num w:numId="19">
    <w:abstractNumId w:val="20"/>
  </w:num>
  <w:num w:numId="20">
    <w:abstractNumId w:val="13"/>
  </w:num>
  <w:num w:numId="21">
    <w:abstractNumId w:val="1"/>
  </w:num>
  <w:num w:numId="22">
    <w:abstractNumId w:val="12"/>
  </w:num>
  <w:num w:numId="23">
    <w:abstractNumId w:val="7"/>
  </w:num>
  <w:num w:numId="24">
    <w:abstractNumId w:val="10"/>
  </w:num>
  <w:num w:numId="25">
    <w:abstractNumId w:val="21"/>
  </w:num>
  <w:num w:numId="26">
    <w:abstractNumId w:val="4"/>
    <w:lvlOverride w:ilvl="0">
      <w:lvl w:ilvl="0">
        <w:numFmt w:val="decimal"/>
        <w:lvlText w:val="%1."/>
        <w:lvlJc w:val="left"/>
      </w:lvl>
    </w:lvlOverride>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27"/>
    <w:rsid w:val="001570C0"/>
    <w:rsid w:val="002D2127"/>
    <w:rsid w:val="00402519"/>
    <w:rsid w:val="0067318A"/>
    <w:rsid w:val="00812F0A"/>
    <w:rsid w:val="00BE4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2C45"/>
  <w15:docId w15:val="{4435FA5A-AF16-4185-8C1F-718EA916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7318A"/>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apple-tab-span">
    <w:name w:val="apple-tab-span"/>
    <w:basedOn w:val="DefaultParagraphFont"/>
    <w:rsid w:val="0067318A"/>
  </w:style>
  <w:style w:type="character" w:styleId="Hyperlink">
    <w:name w:val="Hyperlink"/>
    <w:basedOn w:val="DefaultParagraphFont"/>
    <w:uiPriority w:val="99"/>
    <w:semiHidden/>
    <w:unhideWhenUsed/>
    <w:rsid w:val="004025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15730">
      <w:bodyDiv w:val="1"/>
      <w:marLeft w:val="0"/>
      <w:marRight w:val="0"/>
      <w:marTop w:val="0"/>
      <w:marBottom w:val="0"/>
      <w:divBdr>
        <w:top w:val="none" w:sz="0" w:space="0" w:color="auto"/>
        <w:left w:val="none" w:sz="0" w:space="0" w:color="auto"/>
        <w:bottom w:val="none" w:sz="0" w:space="0" w:color="auto"/>
        <w:right w:val="none" w:sz="0" w:space="0" w:color="auto"/>
      </w:divBdr>
    </w:div>
    <w:div w:id="15274762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statista.com/statistics/183755/number-of-us-internet-shoppers-since-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350</Words>
  <Characters>1996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Vivian Pham</cp:lastModifiedBy>
  <cp:revision>2</cp:revision>
  <dcterms:created xsi:type="dcterms:W3CDTF">2019-09-24T21:38:00Z</dcterms:created>
  <dcterms:modified xsi:type="dcterms:W3CDTF">2019-09-24T21:38:00Z</dcterms:modified>
</cp:coreProperties>
</file>