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color w:val="1c1e29"/>
          <w:sz w:val="60"/>
          <w:szCs w:val="60"/>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color w:val="1c1e29"/>
          <w:sz w:val="60"/>
          <w:szCs w:val="6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color w:val="1c1e29"/>
          <w:sz w:val="60"/>
          <w:szCs w:val="6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color w:val="1c1e29"/>
          <w:sz w:val="60"/>
          <w:szCs w:val="60"/>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color w:val="1c1e29"/>
          <w:sz w:val="60"/>
          <w:szCs w:val="60"/>
        </w:rPr>
      </w:pPr>
      <w:r w:rsidDel="00000000" w:rsidR="00000000" w:rsidRPr="00000000">
        <w:rPr>
          <w:rFonts w:ascii="Times New Roman" w:cs="Times New Roman" w:eastAsia="Times New Roman" w:hAnsi="Times New Roman"/>
          <w:color w:val="1c1e29"/>
          <w:sz w:val="60"/>
          <w:szCs w:val="60"/>
          <w:rtl w:val="0"/>
        </w:rPr>
        <w:t xml:space="preserve">Inventory Management Tool</w:t>
      </w:r>
    </w:p>
    <w:p w:rsidR="00000000" w:rsidDel="00000000" w:rsidP="00000000" w:rsidRDefault="00000000" w:rsidRPr="00000000" w14:paraId="00000006">
      <w:pPr>
        <w:rPr>
          <w:rFonts w:ascii="Times New Roman" w:cs="Times New Roman" w:eastAsia="Times New Roman" w:hAnsi="Times New Roman"/>
          <w:color w:val="1c1e29"/>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color w:val="1c1e29"/>
          <w:sz w:val="36"/>
          <w:szCs w:val="36"/>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color w:val="1c1e29"/>
          <w:sz w:val="36"/>
          <w:szCs w:val="36"/>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color w:val="1c1e29"/>
          <w:sz w:val="36"/>
          <w:szCs w:val="36"/>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color w:val="1c1e29"/>
          <w:sz w:val="36"/>
          <w:szCs w:val="36"/>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color w:val="1c1e29"/>
          <w:sz w:val="36"/>
          <w:szCs w:val="3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color w:val="1c1e29"/>
          <w:sz w:val="36"/>
          <w:szCs w:val="36"/>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color w:val="1c1e29"/>
          <w:sz w:val="36"/>
          <w:szCs w:val="36"/>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color w:val="1c1e29"/>
          <w:sz w:val="36"/>
          <w:szCs w:val="36"/>
        </w:rPr>
      </w:pPr>
      <w:r w:rsidDel="00000000" w:rsidR="00000000" w:rsidRPr="00000000">
        <w:rPr>
          <w:rFonts w:ascii="Times New Roman" w:cs="Times New Roman" w:eastAsia="Times New Roman" w:hAnsi="Times New Roman"/>
          <w:color w:val="1c1e29"/>
          <w:sz w:val="36"/>
          <w:szCs w:val="36"/>
          <w:rtl w:val="0"/>
        </w:rPr>
        <w:t xml:space="preserve">CS 157A Team 14</w:t>
      </w:r>
    </w:p>
    <w:p w:rsidR="00000000" w:rsidDel="00000000" w:rsidP="00000000" w:rsidRDefault="00000000" w:rsidRPr="00000000" w14:paraId="0000000F">
      <w:pPr>
        <w:jc w:val="center"/>
        <w:rPr>
          <w:rFonts w:ascii="Times New Roman" w:cs="Times New Roman" w:eastAsia="Times New Roman" w:hAnsi="Times New Roman"/>
          <w:color w:val="1c1e29"/>
          <w:sz w:val="36"/>
          <w:szCs w:val="36"/>
        </w:rPr>
      </w:pPr>
      <w:r w:rsidDel="00000000" w:rsidR="00000000" w:rsidRPr="00000000">
        <w:rPr>
          <w:rFonts w:ascii="Times New Roman" w:cs="Times New Roman" w:eastAsia="Times New Roman" w:hAnsi="Times New Roman"/>
          <w:color w:val="1c1e29"/>
          <w:sz w:val="36"/>
          <w:szCs w:val="36"/>
          <w:rtl w:val="0"/>
        </w:rPr>
        <w:t xml:space="preserve">Khoa Phan</w:t>
      </w:r>
    </w:p>
    <w:p w:rsidR="00000000" w:rsidDel="00000000" w:rsidP="00000000" w:rsidRDefault="00000000" w:rsidRPr="00000000" w14:paraId="00000010">
      <w:pPr>
        <w:jc w:val="center"/>
        <w:rPr>
          <w:rFonts w:ascii="Times New Roman" w:cs="Times New Roman" w:eastAsia="Times New Roman" w:hAnsi="Times New Roman"/>
          <w:color w:val="1c1e29"/>
          <w:sz w:val="36"/>
          <w:szCs w:val="36"/>
        </w:rPr>
      </w:pPr>
      <w:r w:rsidDel="00000000" w:rsidR="00000000" w:rsidRPr="00000000">
        <w:rPr>
          <w:rFonts w:ascii="Times New Roman" w:cs="Times New Roman" w:eastAsia="Times New Roman" w:hAnsi="Times New Roman"/>
          <w:color w:val="1c1e29"/>
          <w:sz w:val="36"/>
          <w:szCs w:val="36"/>
          <w:rtl w:val="0"/>
        </w:rPr>
        <w:t xml:space="preserve">Jing Hui Ng</w:t>
      </w:r>
    </w:p>
    <w:p w:rsidR="00000000" w:rsidDel="00000000" w:rsidP="00000000" w:rsidRDefault="00000000" w:rsidRPr="00000000" w14:paraId="00000011">
      <w:pPr>
        <w:jc w:val="center"/>
        <w:rPr>
          <w:rFonts w:ascii="Times New Roman" w:cs="Times New Roman" w:eastAsia="Times New Roman" w:hAnsi="Times New Roman"/>
          <w:color w:val="1c1e29"/>
          <w:sz w:val="36"/>
          <w:szCs w:val="36"/>
        </w:rPr>
      </w:pPr>
      <w:r w:rsidDel="00000000" w:rsidR="00000000" w:rsidRPr="00000000">
        <w:rPr>
          <w:rFonts w:ascii="Times New Roman" w:cs="Times New Roman" w:eastAsia="Times New Roman" w:hAnsi="Times New Roman"/>
          <w:color w:val="1c1e29"/>
          <w:sz w:val="36"/>
          <w:szCs w:val="36"/>
          <w:rtl w:val="0"/>
        </w:rPr>
        <w:t xml:space="preserve">Renad Morrar</w:t>
      </w:r>
    </w:p>
    <w:p w:rsidR="00000000" w:rsidDel="00000000" w:rsidP="00000000" w:rsidRDefault="00000000" w:rsidRPr="00000000" w14:paraId="00000012">
      <w:pPr>
        <w:rPr>
          <w:rFonts w:ascii="Times New Roman" w:cs="Times New Roman" w:eastAsia="Times New Roman" w:hAnsi="Times New Roman"/>
          <w:color w:val="1c1e29"/>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color w:val="1c1e29"/>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color w:val="1c1e29"/>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color w:val="1c1e29"/>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color w:val="1c1e29"/>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color w:val="1c1e29"/>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color w:val="1c1e29"/>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color w:val="1c1e29"/>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color w:val="1c1e29"/>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color w:val="1c1e29"/>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color w:val="1c1e29"/>
        </w:rPr>
      </w:pPr>
      <w:r w:rsidDel="00000000" w:rsidR="00000000" w:rsidRPr="00000000">
        <w:rPr>
          <w:rtl w:val="0"/>
        </w:rPr>
      </w:r>
    </w:p>
    <w:p w:rsidR="00000000" w:rsidDel="00000000" w:rsidP="00000000" w:rsidRDefault="00000000" w:rsidRPr="00000000" w14:paraId="0000001D">
      <w:pPr>
        <w:numPr>
          <w:ilvl w:val="0"/>
          <w:numId w:val="1"/>
        </w:numPr>
        <w:ind w:left="360"/>
        <w:rPr>
          <w:rFonts w:ascii="Times New Roman" w:cs="Times New Roman" w:eastAsia="Times New Roman" w:hAnsi="Times New Roman"/>
          <w:b w:val="1"/>
          <w:color w:val="1c1e29"/>
          <w:sz w:val="32"/>
          <w:szCs w:val="32"/>
        </w:rPr>
      </w:pPr>
      <w:r w:rsidDel="00000000" w:rsidR="00000000" w:rsidRPr="00000000">
        <w:rPr>
          <w:rFonts w:ascii="Times New Roman" w:cs="Times New Roman" w:eastAsia="Times New Roman" w:hAnsi="Times New Roman"/>
          <w:b w:val="1"/>
          <w:color w:val="1c1e29"/>
          <w:sz w:val="32"/>
          <w:szCs w:val="32"/>
          <w:rtl w:val="0"/>
        </w:rPr>
        <w:t xml:space="preserve">Overview:</w:t>
      </w:r>
    </w:p>
    <w:p w:rsidR="00000000" w:rsidDel="00000000" w:rsidP="00000000" w:rsidRDefault="00000000" w:rsidRPr="00000000" w14:paraId="0000001E">
      <w:pPr>
        <w:ind w:left="720" w:firstLine="0"/>
        <w:rPr>
          <w:rFonts w:ascii="Times New Roman" w:cs="Times New Roman" w:eastAsia="Times New Roman" w:hAnsi="Times New Roman"/>
          <w:color w:val="1c1e29"/>
          <w:sz w:val="24"/>
          <w:szCs w:val="24"/>
        </w:rPr>
      </w:pPr>
      <w:r w:rsidDel="00000000" w:rsidR="00000000" w:rsidRPr="00000000">
        <w:rPr>
          <w:rtl w:val="0"/>
        </w:rPr>
      </w:r>
    </w:p>
    <w:p w:rsidR="00000000" w:rsidDel="00000000" w:rsidP="00000000" w:rsidRDefault="00000000" w:rsidRPr="00000000" w14:paraId="0000001F">
      <w:pPr>
        <w:spacing w:line="480" w:lineRule="auto"/>
        <w:ind w:firstLine="720"/>
        <w:rPr>
          <w:rFonts w:ascii="Times New Roman" w:cs="Times New Roman" w:eastAsia="Times New Roman" w:hAnsi="Times New Roman"/>
          <w:color w:val="1c1e29"/>
          <w:sz w:val="24"/>
          <w:szCs w:val="24"/>
        </w:rPr>
      </w:pPr>
      <w:r w:rsidDel="00000000" w:rsidR="00000000" w:rsidRPr="00000000">
        <w:rPr>
          <w:rFonts w:ascii="Times New Roman" w:cs="Times New Roman" w:eastAsia="Times New Roman" w:hAnsi="Times New Roman"/>
          <w:color w:val="1c1e29"/>
          <w:sz w:val="24"/>
          <w:szCs w:val="24"/>
          <w:rtl w:val="0"/>
        </w:rPr>
        <w:t xml:space="preserve">Many businesses are having a problem to manage their inventory in an effective way. Our tool is to provide a friendly and useful tool in order to help those businesses be able to manage their inventory more effectively . In detail, the software will help companies to manage the stock of products with various functions such as generating reports, maintaining the balance of the inventory. Moreover, it will  provide accurate information about the products without any error.  In a general sense, the inventory system will work by allowing the user to manage and keep track of the stock. The most important goal that we are aiming for is providing a customer a better way to manage their business’s inventory more effectively, which will lead to save a lot of money and time for the companies.</w:t>
      </w:r>
    </w:p>
    <w:p w:rsidR="00000000" w:rsidDel="00000000" w:rsidP="00000000" w:rsidRDefault="00000000" w:rsidRPr="00000000" w14:paraId="00000020">
      <w:pPr>
        <w:rPr>
          <w:rFonts w:ascii="Times New Roman" w:cs="Times New Roman" w:eastAsia="Times New Roman" w:hAnsi="Times New Roman"/>
          <w:b w:val="1"/>
          <w:color w:val="1c1e29"/>
          <w:sz w:val="32"/>
          <w:szCs w:val="32"/>
        </w:rPr>
      </w:pPr>
      <w:r w:rsidDel="00000000" w:rsidR="00000000" w:rsidRPr="00000000">
        <w:rPr>
          <w:rFonts w:ascii="Times New Roman" w:cs="Times New Roman" w:eastAsia="Times New Roman" w:hAnsi="Times New Roman"/>
          <w:b w:val="1"/>
          <w:color w:val="1c1e29"/>
          <w:sz w:val="32"/>
          <w:szCs w:val="32"/>
          <w:rtl w:val="0"/>
        </w:rPr>
        <w:t xml:space="preserve">2</w:t>
      </w:r>
      <w:r w:rsidDel="00000000" w:rsidR="00000000" w:rsidRPr="00000000">
        <w:rPr>
          <w:rFonts w:ascii="Times New Roman" w:cs="Times New Roman" w:eastAsia="Times New Roman" w:hAnsi="Times New Roman"/>
          <w:color w:val="1c1e29"/>
          <w:sz w:val="24"/>
          <w:szCs w:val="24"/>
          <w:rtl w:val="0"/>
        </w:rPr>
        <w:t xml:space="preserve">. </w:t>
      </w:r>
      <w:r w:rsidDel="00000000" w:rsidR="00000000" w:rsidRPr="00000000">
        <w:rPr>
          <w:rFonts w:ascii="Times New Roman" w:cs="Times New Roman" w:eastAsia="Times New Roman" w:hAnsi="Times New Roman"/>
          <w:b w:val="1"/>
          <w:color w:val="1c1e29"/>
          <w:sz w:val="32"/>
          <w:szCs w:val="32"/>
          <w:rtl w:val="0"/>
        </w:rPr>
        <w:t xml:space="preserve">System Environment:</w:t>
      </w:r>
    </w:p>
    <w:p w:rsidR="00000000" w:rsidDel="00000000" w:rsidP="00000000" w:rsidRDefault="00000000" w:rsidRPr="00000000" w14:paraId="00000021">
      <w:pPr>
        <w:rPr>
          <w:rFonts w:ascii="Times New Roman" w:cs="Times New Roman" w:eastAsia="Times New Roman" w:hAnsi="Times New Roman"/>
          <w:color w:val="1c1e29"/>
          <w:sz w:val="24"/>
          <w:szCs w:val="24"/>
        </w:rPr>
      </w:pPr>
      <w:r w:rsidDel="00000000" w:rsidR="00000000" w:rsidRPr="00000000">
        <w:rPr>
          <w:rtl w:val="0"/>
        </w:rPr>
      </w:r>
    </w:p>
    <w:p w:rsidR="00000000" w:rsidDel="00000000" w:rsidP="00000000" w:rsidRDefault="00000000" w:rsidRPr="00000000" w14:paraId="00000022">
      <w:pPr>
        <w:ind w:left="720" w:firstLine="0"/>
        <w:rPr>
          <w:rFonts w:ascii="Times New Roman" w:cs="Times New Roman" w:eastAsia="Times New Roman" w:hAnsi="Times New Roman"/>
          <w:b w:val="1"/>
          <w:color w:val="1c1e29"/>
          <w:sz w:val="24"/>
          <w:szCs w:val="24"/>
          <w:u w:val="single"/>
        </w:rPr>
      </w:pPr>
      <w:r w:rsidDel="00000000" w:rsidR="00000000" w:rsidRPr="00000000">
        <w:rPr>
          <w:rFonts w:ascii="Times New Roman" w:cs="Times New Roman" w:eastAsia="Times New Roman" w:hAnsi="Times New Roman"/>
          <w:b w:val="1"/>
          <w:color w:val="1c1e29"/>
          <w:sz w:val="24"/>
          <w:szCs w:val="24"/>
          <w:u w:val="single"/>
          <w:rtl w:val="0"/>
        </w:rPr>
        <w:t xml:space="preserve">A. A Structure Diagram of the System:</w:t>
      </w:r>
    </w:p>
    <w:p w:rsidR="00000000" w:rsidDel="00000000" w:rsidP="00000000" w:rsidRDefault="00000000" w:rsidRPr="00000000" w14:paraId="00000023">
      <w:pPr>
        <w:ind w:left="720" w:firstLine="0"/>
        <w:rPr>
          <w:rFonts w:ascii="Times New Roman" w:cs="Times New Roman" w:eastAsia="Times New Roman" w:hAnsi="Times New Roman"/>
          <w:b w:val="1"/>
          <w:color w:val="1c1e29"/>
          <w:sz w:val="24"/>
          <w:szCs w:val="24"/>
          <w:u w:val="single"/>
        </w:rPr>
      </w:pPr>
      <w:r w:rsidDel="00000000" w:rsidR="00000000" w:rsidRPr="00000000">
        <w:rPr>
          <w:rtl w:val="0"/>
        </w:rPr>
      </w:r>
    </w:p>
    <w:p w:rsidR="00000000" w:rsidDel="00000000" w:rsidP="00000000" w:rsidRDefault="00000000" w:rsidRPr="00000000" w14:paraId="00000024">
      <w:pPr>
        <w:ind w:left="720" w:firstLine="0"/>
        <w:rPr>
          <w:rFonts w:ascii="Times New Roman" w:cs="Times New Roman" w:eastAsia="Times New Roman" w:hAnsi="Times New Roman"/>
          <w:b w:val="1"/>
          <w:color w:val="1c1e29"/>
          <w:sz w:val="24"/>
          <w:szCs w:val="24"/>
          <w:u w:val="single"/>
        </w:rPr>
      </w:pPr>
      <w:r w:rsidDel="00000000" w:rsidR="00000000" w:rsidRPr="00000000">
        <w:rPr>
          <w:rFonts w:ascii="Times New Roman" w:cs="Times New Roman" w:eastAsia="Times New Roman" w:hAnsi="Times New Roman"/>
          <w:b w:val="1"/>
          <w:color w:val="1c1e29"/>
          <w:sz w:val="24"/>
          <w:szCs w:val="24"/>
          <w:u w:val="single"/>
        </w:rPr>
        <w:drawing>
          <wp:inline distB="114300" distT="114300" distL="114300" distR="114300">
            <wp:extent cx="5943600" cy="2324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720" w:firstLine="0"/>
        <w:rPr>
          <w:rFonts w:ascii="Times New Roman" w:cs="Times New Roman" w:eastAsia="Times New Roman" w:hAnsi="Times New Roman"/>
          <w:color w:val="1c1e29"/>
          <w:sz w:val="24"/>
          <w:szCs w:val="24"/>
        </w:rPr>
      </w:pPr>
      <w:r w:rsidDel="00000000" w:rsidR="00000000" w:rsidRPr="00000000">
        <w:rPr>
          <w:rtl w:val="0"/>
        </w:rPr>
      </w:r>
    </w:p>
    <w:p w:rsidR="00000000" w:rsidDel="00000000" w:rsidP="00000000" w:rsidRDefault="00000000" w:rsidRPr="00000000" w14:paraId="00000026">
      <w:pPr>
        <w:ind w:left="720" w:firstLine="0"/>
        <w:rPr>
          <w:rFonts w:ascii="Times New Roman" w:cs="Times New Roman" w:eastAsia="Times New Roman" w:hAnsi="Times New Roman"/>
          <w:b w:val="1"/>
          <w:color w:val="1c1e29"/>
          <w:sz w:val="24"/>
          <w:szCs w:val="24"/>
          <w:u w:val="single"/>
        </w:rPr>
      </w:pPr>
      <w:r w:rsidDel="00000000" w:rsidR="00000000" w:rsidRPr="00000000">
        <w:rPr>
          <w:rFonts w:ascii="Times New Roman" w:cs="Times New Roman" w:eastAsia="Times New Roman" w:hAnsi="Times New Roman"/>
          <w:b w:val="1"/>
          <w:color w:val="1c1e29"/>
          <w:sz w:val="24"/>
          <w:szCs w:val="24"/>
          <w:u w:val="single"/>
          <w:rtl w:val="0"/>
        </w:rPr>
        <w:t xml:space="preserve">B. Hardware &amp; Software:</w:t>
      </w:r>
    </w:p>
    <w:p w:rsidR="00000000" w:rsidDel="00000000" w:rsidP="00000000" w:rsidRDefault="00000000" w:rsidRPr="00000000" w14:paraId="00000027">
      <w:pPr>
        <w:ind w:left="720" w:firstLine="0"/>
        <w:rPr>
          <w:rFonts w:ascii="Times New Roman" w:cs="Times New Roman" w:eastAsia="Times New Roman" w:hAnsi="Times New Roman"/>
          <w:color w:val="1c1e29"/>
          <w:sz w:val="24"/>
          <w:szCs w:val="24"/>
        </w:rPr>
      </w:pPr>
      <w:r w:rsidDel="00000000" w:rsidR="00000000" w:rsidRPr="00000000">
        <w:rPr>
          <w:rtl w:val="0"/>
        </w:rPr>
      </w:r>
    </w:p>
    <w:p w:rsidR="00000000" w:rsidDel="00000000" w:rsidP="00000000" w:rsidRDefault="00000000" w:rsidRPr="00000000" w14:paraId="00000028">
      <w:pPr>
        <w:numPr>
          <w:ilvl w:val="0"/>
          <w:numId w:val="2"/>
        </w:numPr>
        <w:ind w:left="1440" w:hanging="360"/>
        <w:rPr>
          <w:color w:val="1c1e29"/>
        </w:rPr>
      </w:pPr>
      <w:r w:rsidDel="00000000" w:rsidR="00000000" w:rsidRPr="00000000">
        <w:rPr>
          <w:rFonts w:ascii="Times New Roman" w:cs="Times New Roman" w:eastAsia="Times New Roman" w:hAnsi="Times New Roman"/>
          <w:color w:val="1c1e29"/>
          <w:rtl w:val="0"/>
        </w:rPr>
        <w:t xml:space="preserve">Back-end: </w:t>
      </w:r>
      <w:r w:rsidDel="00000000" w:rsidR="00000000" w:rsidRPr="00000000">
        <w:rPr>
          <w:rFonts w:ascii="Times New Roman" w:cs="Times New Roman" w:eastAsia="Times New Roman" w:hAnsi="Times New Roman"/>
          <w:b w:val="1"/>
          <w:color w:val="1c1e29"/>
          <w:rtl w:val="0"/>
        </w:rPr>
        <w:t xml:space="preserve">Node.js version: 10.16.3</w:t>
      </w:r>
      <w:r w:rsidDel="00000000" w:rsidR="00000000" w:rsidRPr="00000000">
        <w:rPr>
          <w:rFonts w:ascii="Times New Roman" w:cs="Times New Roman" w:eastAsia="Times New Roman" w:hAnsi="Times New Roman"/>
          <w:color w:val="1c1e29"/>
          <w:rtl w:val="0"/>
        </w:rPr>
        <w:t xml:space="preserve"> (Javascript runtime environment), </w:t>
      </w:r>
      <w:r w:rsidDel="00000000" w:rsidR="00000000" w:rsidRPr="00000000">
        <w:rPr>
          <w:rFonts w:ascii="Times New Roman" w:cs="Times New Roman" w:eastAsia="Times New Roman" w:hAnsi="Times New Roman"/>
          <w:b w:val="1"/>
          <w:color w:val="1c1e29"/>
          <w:rtl w:val="0"/>
        </w:rPr>
        <w:t xml:space="preserve">Express.js</w:t>
      </w:r>
      <w:r w:rsidDel="00000000" w:rsidR="00000000" w:rsidRPr="00000000">
        <w:rPr>
          <w:rFonts w:ascii="Times New Roman" w:cs="Times New Roman" w:eastAsia="Times New Roman" w:hAnsi="Times New Roman"/>
          <w:color w:val="1c1e29"/>
          <w:rtl w:val="0"/>
        </w:rPr>
        <w:t xml:space="preserve"> v4.16.1(Web application framework for node.js), </w:t>
      </w:r>
      <w:r w:rsidDel="00000000" w:rsidR="00000000" w:rsidRPr="00000000">
        <w:rPr>
          <w:rFonts w:ascii="Times New Roman" w:cs="Times New Roman" w:eastAsia="Times New Roman" w:hAnsi="Times New Roman"/>
          <w:b w:val="1"/>
          <w:color w:val="1c1e29"/>
          <w:rtl w:val="0"/>
        </w:rPr>
        <w:t xml:space="preserve">npm v6.9.0</w:t>
      </w:r>
    </w:p>
    <w:p w:rsidR="00000000" w:rsidDel="00000000" w:rsidP="00000000" w:rsidRDefault="00000000" w:rsidRPr="00000000" w14:paraId="00000029">
      <w:pPr>
        <w:numPr>
          <w:ilvl w:val="0"/>
          <w:numId w:val="2"/>
        </w:numPr>
        <w:ind w:left="1440" w:hanging="360"/>
        <w:rPr>
          <w:color w:val="1c1e29"/>
        </w:rPr>
      </w:pPr>
      <w:r w:rsidDel="00000000" w:rsidR="00000000" w:rsidRPr="00000000">
        <w:rPr>
          <w:rFonts w:ascii="Times New Roman" w:cs="Times New Roman" w:eastAsia="Times New Roman" w:hAnsi="Times New Roman"/>
          <w:color w:val="1c1e29"/>
          <w:rtl w:val="0"/>
        </w:rPr>
        <w:t xml:space="preserve">Front-end: </w:t>
      </w:r>
      <w:r w:rsidDel="00000000" w:rsidR="00000000" w:rsidRPr="00000000">
        <w:rPr>
          <w:rFonts w:ascii="Times New Roman" w:cs="Times New Roman" w:eastAsia="Times New Roman" w:hAnsi="Times New Roman"/>
          <w:b w:val="1"/>
          <w:color w:val="1c1e29"/>
          <w:rtl w:val="0"/>
        </w:rPr>
        <w:t xml:space="preserve">React v3.0.1</w:t>
      </w:r>
      <w:r w:rsidDel="00000000" w:rsidR="00000000" w:rsidRPr="00000000">
        <w:rPr>
          <w:rFonts w:ascii="Times New Roman" w:cs="Times New Roman" w:eastAsia="Times New Roman" w:hAnsi="Times New Roman"/>
          <w:color w:val="1c1e29"/>
          <w:rtl w:val="0"/>
        </w:rPr>
        <w:t xml:space="preserve"> (Javascript library for building UI), </w:t>
      </w:r>
      <w:r w:rsidDel="00000000" w:rsidR="00000000" w:rsidRPr="00000000">
        <w:rPr>
          <w:rFonts w:ascii="Times New Roman" w:cs="Times New Roman" w:eastAsia="Times New Roman" w:hAnsi="Times New Roman"/>
          <w:b w:val="1"/>
          <w:color w:val="1c1e29"/>
          <w:rtl w:val="0"/>
        </w:rPr>
        <w:t xml:space="preserve">Redux v4.0.4, Material UI v4.4.3</w:t>
      </w:r>
    </w:p>
    <w:p w:rsidR="00000000" w:rsidDel="00000000" w:rsidP="00000000" w:rsidRDefault="00000000" w:rsidRPr="00000000" w14:paraId="0000002A">
      <w:pPr>
        <w:numPr>
          <w:ilvl w:val="0"/>
          <w:numId w:val="2"/>
        </w:numPr>
        <w:ind w:left="1440" w:hanging="360"/>
        <w:rPr>
          <w:color w:val="1c1e29"/>
        </w:rPr>
      </w:pPr>
      <w:r w:rsidDel="00000000" w:rsidR="00000000" w:rsidRPr="00000000">
        <w:rPr>
          <w:rFonts w:ascii="Times New Roman" w:cs="Times New Roman" w:eastAsia="Times New Roman" w:hAnsi="Times New Roman"/>
          <w:color w:val="1c1e29"/>
          <w:rtl w:val="0"/>
        </w:rPr>
        <w:t xml:space="preserve">Database: </w:t>
      </w:r>
      <w:r w:rsidDel="00000000" w:rsidR="00000000" w:rsidRPr="00000000">
        <w:rPr>
          <w:rFonts w:ascii="Times New Roman" w:cs="Times New Roman" w:eastAsia="Times New Roman" w:hAnsi="Times New Roman"/>
          <w:b w:val="1"/>
          <w:color w:val="1c1e29"/>
          <w:rtl w:val="0"/>
        </w:rPr>
        <w:t xml:space="preserve">MySQL Workbench v8.0 CE</w:t>
      </w:r>
    </w:p>
    <w:p w:rsidR="00000000" w:rsidDel="00000000" w:rsidP="00000000" w:rsidRDefault="00000000" w:rsidRPr="00000000" w14:paraId="0000002B">
      <w:pPr>
        <w:numPr>
          <w:ilvl w:val="0"/>
          <w:numId w:val="2"/>
        </w:numPr>
        <w:ind w:left="1440" w:hanging="360"/>
        <w:rPr>
          <w:rFonts w:ascii="Times New Roman" w:cs="Times New Roman" w:eastAsia="Times New Roman" w:hAnsi="Times New Roman"/>
          <w:color w:val="1c1e29"/>
        </w:rPr>
      </w:pPr>
      <w:r w:rsidDel="00000000" w:rsidR="00000000" w:rsidRPr="00000000">
        <w:rPr>
          <w:rFonts w:ascii="Times New Roman" w:cs="Times New Roman" w:eastAsia="Times New Roman" w:hAnsi="Times New Roman"/>
          <w:color w:val="1c1e29"/>
          <w:rtl w:val="0"/>
        </w:rPr>
        <w:t xml:space="preserve">Misc: Any type of web browser (Chrome/Firefox/etc), Linux or Windows environment, and Wifi connect capability</w:t>
      </w:r>
    </w:p>
    <w:p w:rsidR="00000000" w:rsidDel="00000000" w:rsidP="00000000" w:rsidRDefault="00000000" w:rsidRPr="00000000" w14:paraId="0000002C">
      <w:pPr>
        <w:numPr>
          <w:ilvl w:val="0"/>
          <w:numId w:val="2"/>
        </w:numPr>
        <w:ind w:left="1440" w:hanging="360"/>
        <w:rPr>
          <w:rFonts w:ascii="Times New Roman" w:cs="Times New Roman" w:eastAsia="Times New Roman" w:hAnsi="Times New Roman"/>
          <w:color w:val="1c1e29"/>
        </w:rPr>
      </w:pPr>
      <w:r w:rsidDel="00000000" w:rsidR="00000000" w:rsidRPr="00000000">
        <w:rPr>
          <w:rFonts w:ascii="Times New Roman" w:cs="Times New Roman" w:eastAsia="Times New Roman" w:hAnsi="Times New Roman"/>
          <w:color w:val="1c1e29"/>
          <w:rtl w:val="0"/>
        </w:rPr>
        <w:t xml:space="preserve">Visual Studio Code/Atom</w:t>
      </w:r>
    </w:p>
    <w:p w:rsidR="00000000" w:rsidDel="00000000" w:rsidP="00000000" w:rsidRDefault="00000000" w:rsidRPr="00000000" w14:paraId="0000002D">
      <w:pPr>
        <w:numPr>
          <w:ilvl w:val="0"/>
          <w:numId w:val="2"/>
        </w:numPr>
        <w:ind w:left="1440" w:hanging="360"/>
        <w:rPr>
          <w:rFonts w:ascii="Times New Roman" w:cs="Times New Roman" w:eastAsia="Times New Roman" w:hAnsi="Times New Roman"/>
          <w:color w:val="1c1e29"/>
        </w:rPr>
      </w:pPr>
      <w:r w:rsidDel="00000000" w:rsidR="00000000" w:rsidRPr="00000000">
        <w:rPr>
          <w:rFonts w:ascii="Times New Roman" w:cs="Times New Roman" w:eastAsia="Times New Roman" w:hAnsi="Times New Roman"/>
          <w:color w:val="1c1e29"/>
          <w:rtl w:val="0"/>
        </w:rPr>
        <w:t xml:space="preserve">Git &amp; Github</w:t>
      </w:r>
    </w:p>
    <w:p w:rsidR="00000000" w:rsidDel="00000000" w:rsidP="00000000" w:rsidRDefault="00000000" w:rsidRPr="00000000" w14:paraId="0000002E">
      <w:pPr>
        <w:numPr>
          <w:ilvl w:val="0"/>
          <w:numId w:val="2"/>
        </w:numPr>
        <w:ind w:left="1440" w:hanging="360"/>
        <w:rPr>
          <w:rFonts w:ascii="Times New Roman" w:cs="Times New Roman" w:eastAsia="Times New Roman" w:hAnsi="Times New Roman"/>
          <w:color w:val="1c1e29"/>
        </w:rPr>
      </w:pPr>
      <w:r w:rsidDel="00000000" w:rsidR="00000000" w:rsidRPr="00000000">
        <w:rPr>
          <w:rFonts w:ascii="Times New Roman" w:cs="Times New Roman" w:eastAsia="Times New Roman" w:hAnsi="Times New Roman"/>
          <w:color w:val="1c1e29"/>
          <w:rtl w:val="0"/>
        </w:rPr>
        <w:t xml:space="preserve">Slack</w:t>
      </w:r>
      <w:r w:rsidDel="00000000" w:rsidR="00000000" w:rsidRPr="00000000">
        <w:rPr>
          <w:rtl w:val="0"/>
        </w:rPr>
      </w:r>
    </w:p>
    <w:p w:rsidR="00000000" w:rsidDel="00000000" w:rsidP="00000000" w:rsidRDefault="00000000" w:rsidRPr="00000000" w14:paraId="0000002F">
      <w:pPr>
        <w:ind w:left="720" w:firstLine="0"/>
        <w:rPr>
          <w:rFonts w:ascii="Times New Roman" w:cs="Times New Roman" w:eastAsia="Times New Roman" w:hAnsi="Times New Roman"/>
          <w:color w:val="1c1e29"/>
          <w:sz w:val="24"/>
          <w:szCs w:val="24"/>
        </w:rPr>
      </w:pPr>
      <w:r w:rsidDel="00000000" w:rsidR="00000000" w:rsidRPr="00000000">
        <w:rPr>
          <w:rFonts w:ascii="Times New Roman" w:cs="Times New Roman" w:eastAsia="Times New Roman" w:hAnsi="Times New Roman"/>
          <w:color w:val="1c1e29"/>
          <w:sz w:val="24"/>
          <w:szCs w:val="24"/>
          <w:rtl w:val="0"/>
        </w:rPr>
        <w:tab/>
      </w:r>
    </w:p>
    <w:p w:rsidR="00000000" w:rsidDel="00000000" w:rsidP="00000000" w:rsidRDefault="00000000" w:rsidRPr="00000000" w14:paraId="00000030">
      <w:pPr>
        <w:ind w:left="720" w:firstLine="0"/>
        <w:rPr>
          <w:rFonts w:ascii="Times New Roman" w:cs="Times New Roman" w:eastAsia="Times New Roman" w:hAnsi="Times New Roman"/>
          <w:b w:val="1"/>
          <w:color w:val="1c1e29"/>
          <w:sz w:val="24"/>
          <w:szCs w:val="24"/>
          <w:u w:val="single"/>
        </w:rPr>
      </w:pPr>
      <w:r w:rsidDel="00000000" w:rsidR="00000000" w:rsidRPr="00000000">
        <w:rPr>
          <w:rFonts w:ascii="Times New Roman" w:cs="Times New Roman" w:eastAsia="Times New Roman" w:hAnsi="Times New Roman"/>
          <w:b w:val="1"/>
          <w:color w:val="1c1e29"/>
          <w:sz w:val="24"/>
          <w:szCs w:val="24"/>
          <w:u w:val="single"/>
          <w:rtl w:val="0"/>
        </w:rPr>
        <w:t xml:space="preserve">C. Programming/Application languages used:</w:t>
      </w:r>
    </w:p>
    <w:p w:rsidR="00000000" w:rsidDel="00000000" w:rsidP="00000000" w:rsidRDefault="00000000" w:rsidRPr="00000000" w14:paraId="00000031">
      <w:pPr>
        <w:ind w:left="720" w:firstLine="0"/>
        <w:rPr>
          <w:rFonts w:ascii="Times New Roman" w:cs="Times New Roman" w:eastAsia="Times New Roman" w:hAnsi="Times New Roman"/>
          <w:color w:val="1c1e29"/>
          <w:sz w:val="24"/>
          <w:szCs w:val="24"/>
        </w:rPr>
      </w:pPr>
      <w:r w:rsidDel="00000000" w:rsidR="00000000" w:rsidRPr="00000000">
        <w:rPr>
          <w:rFonts w:ascii="Times New Roman" w:cs="Times New Roman" w:eastAsia="Times New Roman" w:hAnsi="Times New Roman"/>
          <w:color w:val="1c1e29"/>
          <w:sz w:val="24"/>
          <w:szCs w:val="24"/>
          <w:rtl w:val="0"/>
        </w:rPr>
        <w:tab/>
      </w:r>
    </w:p>
    <w:p w:rsidR="00000000" w:rsidDel="00000000" w:rsidP="00000000" w:rsidRDefault="00000000" w:rsidRPr="00000000" w14:paraId="00000032">
      <w:pPr>
        <w:numPr>
          <w:ilvl w:val="0"/>
          <w:numId w:val="3"/>
        </w:numPr>
        <w:spacing w:line="240" w:lineRule="auto"/>
        <w:ind w:left="1440" w:hanging="360"/>
        <w:rPr>
          <w:rFonts w:ascii="Times New Roman" w:cs="Times New Roman" w:eastAsia="Times New Roman" w:hAnsi="Times New Roman"/>
          <w:color w:val="1c1e29"/>
          <w:sz w:val="24"/>
          <w:szCs w:val="24"/>
        </w:rPr>
      </w:pPr>
      <w:r w:rsidDel="00000000" w:rsidR="00000000" w:rsidRPr="00000000">
        <w:rPr>
          <w:rFonts w:ascii="Times New Roman" w:cs="Times New Roman" w:eastAsia="Times New Roman" w:hAnsi="Times New Roman"/>
          <w:color w:val="1c1e29"/>
          <w:sz w:val="24"/>
          <w:szCs w:val="24"/>
          <w:rtl w:val="0"/>
        </w:rPr>
        <w:t xml:space="preserve">Front-end: CSS, Javascript</w:t>
      </w:r>
    </w:p>
    <w:p w:rsidR="00000000" w:rsidDel="00000000" w:rsidP="00000000" w:rsidRDefault="00000000" w:rsidRPr="00000000" w14:paraId="00000033">
      <w:pPr>
        <w:numPr>
          <w:ilvl w:val="0"/>
          <w:numId w:val="3"/>
        </w:numPr>
        <w:spacing w:line="240" w:lineRule="auto"/>
        <w:ind w:left="1440" w:hanging="360"/>
        <w:rPr>
          <w:rFonts w:ascii="Times New Roman" w:cs="Times New Roman" w:eastAsia="Times New Roman" w:hAnsi="Times New Roman"/>
          <w:color w:val="1c1e29"/>
          <w:sz w:val="24"/>
          <w:szCs w:val="24"/>
        </w:rPr>
      </w:pPr>
      <w:r w:rsidDel="00000000" w:rsidR="00000000" w:rsidRPr="00000000">
        <w:rPr>
          <w:rFonts w:ascii="Times New Roman" w:cs="Times New Roman" w:eastAsia="Times New Roman" w:hAnsi="Times New Roman"/>
          <w:color w:val="1c1e29"/>
          <w:sz w:val="24"/>
          <w:szCs w:val="24"/>
          <w:rtl w:val="0"/>
        </w:rPr>
        <w:t xml:space="preserve">Back-end: Javascript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ER Diagram Design:</w:t>
      </w:r>
    </w:p>
    <w:p w:rsidR="00000000" w:rsidDel="00000000" w:rsidP="00000000" w:rsidRDefault="00000000" w:rsidRPr="00000000" w14:paraId="00000036">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411003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110038"/>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ER Diagram to Schemas:</w:t>
      </w:r>
    </w:p>
    <w:p w:rsidR="00000000" w:rsidDel="00000000" w:rsidP="00000000" w:rsidRDefault="00000000" w:rsidRPr="00000000" w14:paraId="0000003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b w:val="1"/>
          <w:sz w:val="24"/>
          <w:szCs w:val="24"/>
          <w:rtl w:val="0"/>
        </w:rPr>
        <w:t xml:space="preserve">I. Schemas for Non-Weak Entity Sets:</w:t>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Employees(</w:t>
      </w:r>
      <w:r w:rsidDel="00000000" w:rsidR="00000000" w:rsidRPr="00000000">
        <w:rPr>
          <w:rFonts w:ascii="Times New Roman" w:cs="Times New Roman" w:eastAsia="Times New Roman" w:hAnsi="Times New Roman"/>
          <w:sz w:val="24"/>
          <w:szCs w:val="24"/>
          <w:u w:val="single"/>
          <w:rtl w:val="0"/>
        </w:rPr>
        <w:t xml:space="preserve">EmpID</w:t>
      </w:r>
      <w:r w:rsidDel="00000000" w:rsidR="00000000" w:rsidRPr="00000000">
        <w:rPr>
          <w:rFonts w:ascii="Times New Roman" w:cs="Times New Roman" w:eastAsia="Times New Roman" w:hAnsi="Times New Roman"/>
          <w:sz w:val="24"/>
          <w:szCs w:val="24"/>
          <w:rtl w:val="0"/>
        </w:rPr>
        <w:t xml:space="preserve">, EmpName)</w:t>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Accounts(</w:t>
      </w:r>
      <w:r w:rsidDel="00000000" w:rsidR="00000000" w:rsidRPr="00000000">
        <w:rPr>
          <w:rFonts w:ascii="Times New Roman" w:cs="Times New Roman" w:eastAsia="Times New Roman" w:hAnsi="Times New Roman"/>
          <w:sz w:val="24"/>
          <w:szCs w:val="24"/>
          <w:u w:val="single"/>
          <w:rtl w:val="0"/>
        </w:rPr>
        <w:t xml:space="preserve">IDs</w:t>
      </w:r>
      <w:r w:rsidDel="00000000" w:rsidR="00000000" w:rsidRPr="00000000">
        <w:rPr>
          <w:rFonts w:ascii="Times New Roman" w:cs="Times New Roman" w:eastAsia="Times New Roman" w:hAnsi="Times New Roman"/>
          <w:sz w:val="24"/>
          <w:szCs w:val="24"/>
          <w:rtl w:val="0"/>
        </w:rPr>
        <w:t xml:space="preserve">, Passwords)</w:t>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Normal Accounts(</w:t>
      </w:r>
      <w:r w:rsidDel="00000000" w:rsidR="00000000" w:rsidRPr="00000000">
        <w:rPr>
          <w:rFonts w:ascii="Times New Roman" w:cs="Times New Roman" w:eastAsia="Times New Roman" w:hAnsi="Times New Roman"/>
          <w:sz w:val="24"/>
          <w:szCs w:val="24"/>
          <w:u w:val="single"/>
          <w:rtl w:val="0"/>
        </w:rPr>
        <w:t xml:space="preserve">IDs</w:t>
      </w:r>
      <w:r w:rsidDel="00000000" w:rsidR="00000000" w:rsidRPr="00000000">
        <w:rPr>
          <w:rFonts w:ascii="Times New Roman" w:cs="Times New Roman" w:eastAsia="Times New Roman" w:hAnsi="Times New Roman"/>
          <w:sz w:val="24"/>
          <w:szCs w:val="24"/>
          <w:rtl w:val="0"/>
        </w:rPr>
        <w:t xml:space="preserve">, Passwords, Status)</w:t>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Admin Accounts(</w:t>
      </w:r>
      <w:r w:rsidDel="00000000" w:rsidR="00000000" w:rsidRPr="00000000">
        <w:rPr>
          <w:rFonts w:ascii="Times New Roman" w:cs="Times New Roman" w:eastAsia="Times New Roman" w:hAnsi="Times New Roman"/>
          <w:sz w:val="24"/>
          <w:szCs w:val="24"/>
          <w:u w:val="single"/>
          <w:rtl w:val="0"/>
        </w:rPr>
        <w:t xml:space="preserve">IDs</w:t>
      </w:r>
      <w:r w:rsidDel="00000000" w:rsidR="00000000" w:rsidRPr="00000000">
        <w:rPr>
          <w:rFonts w:ascii="Times New Roman" w:cs="Times New Roman" w:eastAsia="Times New Roman" w:hAnsi="Times New Roman"/>
          <w:sz w:val="24"/>
          <w:szCs w:val="24"/>
          <w:rtl w:val="0"/>
        </w:rPr>
        <w:t xml:space="preserve">, Password, Status)</w:t>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Items</w:t>
      </w:r>
      <w:r w:rsidDel="00000000" w:rsidR="00000000" w:rsidRPr="00000000">
        <w:rPr>
          <w:rFonts w:ascii="Times New Roman" w:cs="Times New Roman" w:eastAsia="Times New Roman" w:hAnsi="Times New Roman"/>
          <w:sz w:val="24"/>
          <w:szCs w:val="24"/>
          <w:u w:val="single"/>
          <w:rtl w:val="0"/>
        </w:rPr>
        <w:t xml:space="preserve">(ItemIDs</w:t>
      </w:r>
      <w:r w:rsidDel="00000000" w:rsidR="00000000" w:rsidRPr="00000000">
        <w:rPr>
          <w:rFonts w:ascii="Times New Roman" w:cs="Times New Roman" w:eastAsia="Times New Roman" w:hAnsi="Times New Roman"/>
          <w:sz w:val="24"/>
          <w:szCs w:val="24"/>
          <w:rtl w:val="0"/>
        </w:rPr>
        <w:t xml:space="preserve">, Category, Quantity, Prices, Name)</w:t>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Records(</w:t>
      </w:r>
      <w:r w:rsidDel="00000000" w:rsidR="00000000" w:rsidRPr="00000000">
        <w:rPr>
          <w:rFonts w:ascii="Times New Roman" w:cs="Times New Roman" w:eastAsia="Times New Roman" w:hAnsi="Times New Roman"/>
          <w:sz w:val="24"/>
          <w:szCs w:val="24"/>
          <w:u w:val="single"/>
          <w:rtl w:val="0"/>
        </w:rPr>
        <w:t xml:space="preserve">ReportNumbers</w:t>
      </w:r>
      <w:r w:rsidDel="00000000" w:rsidR="00000000" w:rsidRPr="00000000">
        <w:rPr>
          <w:rFonts w:ascii="Times New Roman" w:cs="Times New Roman" w:eastAsia="Times New Roman" w:hAnsi="Times New Roman"/>
          <w:sz w:val="24"/>
          <w:szCs w:val="24"/>
          <w:rtl w:val="0"/>
        </w:rPr>
        <w:t xml:space="preserve">, Changes, Date of Change)</w:t>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0">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Schemas for Non-Supporting Relationships:</w:t>
      </w:r>
    </w:p>
    <w:p w:rsidR="00000000" w:rsidDel="00000000" w:rsidP="00000000" w:rsidRDefault="00000000" w:rsidRPr="00000000" w14:paraId="000000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Has(EmpIDs, IDs)</w:t>
      </w:r>
    </w:p>
    <w:p w:rsidR="00000000" w:rsidDel="00000000" w:rsidP="00000000" w:rsidRDefault="00000000" w:rsidRPr="00000000" w14:paraId="000000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Manage(IDs, ItemIDs)</w:t>
      </w:r>
    </w:p>
    <w:p w:rsidR="00000000" w:rsidDel="00000000" w:rsidP="00000000" w:rsidRDefault="00000000" w:rsidRPr="00000000" w14:paraId="000000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View(IDs, ItemIDs)</w:t>
      </w:r>
    </w:p>
    <w:p w:rsidR="00000000" w:rsidDel="00000000" w:rsidP="00000000" w:rsidRDefault="00000000" w:rsidRPr="00000000" w14:paraId="000000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Search(IDs,ItemIDs,Key-term)</w:t>
      </w:r>
    </w:p>
    <w:p w:rsidR="00000000" w:rsidDel="00000000" w:rsidP="00000000" w:rsidRDefault="00000000" w:rsidRPr="00000000" w14:paraId="000000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Report(ReportNumber, ItemsIDs)</w:t>
      </w:r>
    </w:p>
    <w:p w:rsidR="00000000" w:rsidDel="00000000" w:rsidP="00000000" w:rsidRDefault="00000000" w:rsidRPr="00000000" w14:paraId="00000046">
      <w:pPr>
        <w:spacing w:line="480" w:lineRule="auto"/>
        <w:rPr>
          <w:rFonts w:ascii="Times New Roman" w:cs="Times New Roman" w:eastAsia="Times New Roman" w:hAnsi="Times New Roman"/>
          <w:b w:val="1"/>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