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c1e29"/>
          <w:sz w:val="60"/>
          <w:szCs w:val="60"/>
        </w:rPr>
      </w:pPr>
      <w:r w:rsidDel="00000000" w:rsidR="00000000" w:rsidRPr="00000000">
        <w:rPr>
          <w:rFonts w:ascii="Times New Roman" w:cs="Times New Roman" w:eastAsia="Times New Roman" w:hAnsi="Times New Roman"/>
          <w:color w:val="1c1e29"/>
          <w:sz w:val="60"/>
          <w:szCs w:val="60"/>
          <w:rtl w:val="0"/>
        </w:rPr>
        <w:t xml:space="preserve">Project Final Report:</w:t>
      </w:r>
    </w:p>
    <w:p w:rsidR="00000000" w:rsidDel="00000000" w:rsidP="00000000" w:rsidRDefault="00000000" w:rsidRPr="00000000" w14:paraId="00000002">
      <w:pPr>
        <w:jc w:val="center"/>
        <w:rPr>
          <w:rFonts w:ascii="Times New Roman" w:cs="Times New Roman" w:eastAsia="Times New Roman" w:hAnsi="Times New Roman"/>
          <w:color w:val="1c1e29"/>
          <w:sz w:val="60"/>
          <w:szCs w:val="60"/>
        </w:rPr>
      </w:pPr>
      <w:r w:rsidDel="00000000" w:rsidR="00000000" w:rsidRPr="00000000">
        <w:rPr>
          <w:rFonts w:ascii="Times New Roman" w:cs="Times New Roman" w:eastAsia="Times New Roman" w:hAnsi="Times New Roman"/>
          <w:color w:val="1c1e29"/>
          <w:sz w:val="60"/>
          <w:szCs w:val="60"/>
          <w:rtl w:val="0"/>
        </w:rPr>
        <w:t xml:space="preserve">Inventory Management Tool</w:t>
      </w:r>
    </w:p>
    <w:p w:rsidR="00000000" w:rsidDel="00000000" w:rsidP="00000000" w:rsidRDefault="00000000" w:rsidRPr="00000000" w14:paraId="00000003">
      <w:pPr>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CS 157A Team 14</w:t>
      </w:r>
    </w:p>
    <w:p w:rsidR="00000000" w:rsidDel="00000000" w:rsidP="00000000" w:rsidRDefault="00000000" w:rsidRPr="00000000" w14:paraId="0000000C">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Khoa Phan</w:t>
      </w:r>
    </w:p>
    <w:p w:rsidR="00000000" w:rsidDel="00000000" w:rsidP="00000000" w:rsidRDefault="00000000" w:rsidRPr="00000000" w14:paraId="0000000D">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Jing Hui Ng</w:t>
      </w:r>
    </w:p>
    <w:p w:rsidR="00000000" w:rsidDel="00000000" w:rsidP="00000000" w:rsidRDefault="00000000" w:rsidRPr="00000000" w14:paraId="0000000E">
      <w:pPr>
        <w:jc w:val="center"/>
        <w:rPr>
          <w:rFonts w:ascii="Times New Roman" w:cs="Times New Roman" w:eastAsia="Times New Roman" w:hAnsi="Times New Roman"/>
          <w:color w:val="1c1e29"/>
          <w:sz w:val="36"/>
          <w:szCs w:val="36"/>
        </w:rPr>
      </w:pPr>
      <w:r w:rsidDel="00000000" w:rsidR="00000000" w:rsidRPr="00000000">
        <w:rPr>
          <w:rFonts w:ascii="Times New Roman" w:cs="Times New Roman" w:eastAsia="Times New Roman" w:hAnsi="Times New Roman"/>
          <w:color w:val="1c1e29"/>
          <w:sz w:val="36"/>
          <w:szCs w:val="36"/>
          <w:rtl w:val="0"/>
        </w:rPr>
        <w:t xml:space="preserve">Renad Morrar</w:t>
      </w:r>
    </w:p>
    <w:p w:rsidR="00000000" w:rsidDel="00000000" w:rsidP="00000000" w:rsidRDefault="00000000" w:rsidRPr="00000000" w14:paraId="0000000F">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c1e29"/>
          <w:sz w:val="36"/>
          <w:szCs w:val="36"/>
        </w:rPr>
      </w:pPr>
      <w:r w:rsidDel="00000000" w:rsidR="00000000" w:rsidRPr="00000000">
        <w:rPr>
          <w:rtl w:val="0"/>
        </w:rPr>
      </w:r>
    </w:p>
    <w:p w:rsidR="00000000" w:rsidDel="00000000" w:rsidP="00000000" w:rsidRDefault="00000000" w:rsidRPr="00000000" w14:paraId="0000001A">
      <w:pPr>
        <w:numPr>
          <w:ilvl w:val="0"/>
          <w:numId w:val="2"/>
        </w:numPr>
        <w:ind w:left="360"/>
        <w:rPr>
          <w:rFonts w:ascii="Times New Roman" w:cs="Times New Roman" w:eastAsia="Times New Roman" w:hAnsi="Times New Roman"/>
          <w:b w:val="1"/>
          <w:color w:val="1c1e29"/>
          <w:sz w:val="32"/>
          <w:szCs w:val="32"/>
        </w:rPr>
      </w:pPr>
      <w:r w:rsidDel="00000000" w:rsidR="00000000" w:rsidRPr="00000000">
        <w:rPr>
          <w:rFonts w:ascii="Times New Roman" w:cs="Times New Roman" w:eastAsia="Times New Roman" w:hAnsi="Times New Roman"/>
          <w:b w:val="1"/>
          <w:color w:val="1c1e29"/>
          <w:sz w:val="32"/>
          <w:szCs w:val="32"/>
          <w:rtl w:val="0"/>
        </w:rPr>
        <w:t xml:space="preserve">Overview:</w:t>
      </w:r>
    </w:p>
    <w:p w:rsidR="00000000" w:rsidDel="00000000" w:rsidP="00000000" w:rsidRDefault="00000000" w:rsidRPr="00000000" w14:paraId="0000001B">
      <w:pPr>
        <w:ind w:left="720" w:firstLine="0"/>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rsidR="00000000" w:rsidDel="00000000" w:rsidP="00000000" w:rsidRDefault="00000000" w:rsidRPr="00000000" w14:paraId="0000001D">
      <w:pPr>
        <w:rPr>
          <w:rFonts w:ascii="Times New Roman" w:cs="Times New Roman" w:eastAsia="Times New Roman" w:hAnsi="Times New Roman"/>
          <w:b w:val="1"/>
          <w:color w:val="1c1e29"/>
          <w:sz w:val="32"/>
          <w:szCs w:val="32"/>
        </w:rPr>
      </w:pPr>
      <w:r w:rsidDel="00000000" w:rsidR="00000000" w:rsidRPr="00000000">
        <w:rPr>
          <w:rFonts w:ascii="Times New Roman" w:cs="Times New Roman" w:eastAsia="Times New Roman" w:hAnsi="Times New Roman"/>
          <w:b w:val="1"/>
          <w:color w:val="1c1e29"/>
          <w:sz w:val="32"/>
          <w:szCs w:val="32"/>
          <w:rtl w:val="0"/>
        </w:rPr>
        <w:t xml:space="preserve">2</w:t>
      </w:r>
      <w:r w:rsidDel="00000000" w:rsidR="00000000" w:rsidRPr="00000000">
        <w:rPr>
          <w:rFonts w:ascii="Times New Roman" w:cs="Times New Roman" w:eastAsia="Times New Roman" w:hAnsi="Times New Roman"/>
          <w:color w:val="1c1e29"/>
          <w:sz w:val="24"/>
          <w:szCs w:val="24"/>
          <w:rtl w:val="0"/>
        </w:rPr>
        <w:t xml:space="preserve">. </w:t>
      </w:r>
      <w:r w:rsidDel="00000000" w:rsidR="00000000" w:rsidRPr="00000000">
        <w:rPr>
          <w:rFonts w:ascii="Times New Roman" w:cs="Times New Roman" w:eastAsia="Times New Roman" w:hAnsi="Times New Roman"/>
          <w:b w:val="1"/>
          <w:color w:val="1c1e29"/>
          <w:sz w:val="32"/>
          <w:szCs w:val="32"/>
          <w:rtl w:val="0"/>
        </w:rPr>
        <w:t xml:space="preserve">System Environment:</w:t>
      </w:r>
    </w:p>
    <w:p w:rsidR="00000000" w:rsidDel="00000000" w:rsidP="00000000" w:rsidRDefault="00000000" w:rsidRPr="00000000" w14:paraId="0000001E">
      <w:pPr>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tl w:val="0"/>
        </w:rPr>
        <w:t xml:space="preserve">A. A Structure Diagram of the System:</w:t>
      </w:r>
    </w:p>
    <w:p w:rsidR="00000000" w:rsidDel="00000000" w:rsidP="00000000" w:rsidRDefault="00000000" w:rsidRPr="00000000" w14:paraId="00000020">
      <w:pPr>
        <w:ind w:left="720" w:firstLine="0"/>
        <w:rPr>
          <w:rFonts w:ascii="Times New Roman" w:cs="Times New Roman" w:eastAsia="Times New Roman" w:hAnsi="Times New Roman"/>
          <w:b w:val="1"/>
          <w:color w:val="1c1e29"/>
          <w:sz w:val="24"/>
          <w:szCs w:val="24"/>
          <w:u w:val="single"/>
        </w:rPr>
      </w:pPr>
      <w:r w:rsidDel="00000000" w:rsidR="00000000" w:rsidRPr="00000000">
        <w:rPr>
          <w:rtl w:val="0"/>
        </w:rPr>
      </w:r>
    </w:p>
    <w:p w:rsidR="00000000" w:rsidDel="00000000" w:rsidP="00000000" w:rsidRDefault="00000000" w:rsidRPr="00000000" w14:paraId="00000021">
      <w:pPr>
        <w:ind w:left="90" w:firstLine="0"/>
        <w:jc w:val="center"/>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tl w:val="0"/>
        </w:rPr>
        <w:t xml:space="preserve">B. Hardware &amp; Software:</w:t>
      </w:r>
    </w:p>
    <w:p w:rsidR="00000000" w:rsidDel="00000000" w:rsidP="00000000" w:rsidRDefault="00000000" w:rsidRPr="00000000" w14:paraId="00000024">
      <w:pPr>
        <w:ind w:left="720" w:firstLine="0"/>
        <w:rPr>
          <w:rFonts w:ascii="Times New Roman" w:cs="Times New Roman" w:eastAsia="Times New Roman" w:hAnsi="Times New Roman"/>
          <w:color w:val="1c1e29"/>
          <w:sz w:val="24"/>
          <w:szCs w:val="24"/>
        </w:rPr>
      </w:pPr>
      <w:r w:rsidDel="00000000" w:rsidR="00000000" w:rsidRPr="00000000">
        <w:rPr>
          <w:rtl w:val="0"/>
        </w:rPr>
      </w:r>
    </w:p>
    <w:p w:rsidR="00000000" w:rsidDel="00000000" w:rsidP="00000000" w:rsidRDefault="00000000" w:rsidRPr="00000000" w14:paraId="00000025">
      <w:pPr>
        <w:numPr>
          <w:ilvl w:val="0"/>
          <w:numId w:val="10"/>
        </w:numPr>
        <w:ind w:left="1440" w:hanging="360"/>
        <w:rPr>
          <w:color w:val="1c1e29"/>
        </w:rPr>
      </w:pPr>
      <w:r w:rsidDel="00000000" w:rsidR="00000000" w:rsidRPr="00000000">
        <w:rPr>
          <w:rFonts w:ascii="Times New Roman" w:cs="Times New Roman" w:eastAsia="Times New Roman" w:hAnsi="Times New Roman"/>
          <w:color w:val="1c1e29"/>
          <w:rtl w:val="0"/>
        </w:rPr>
        <w:t xml:space="preserve">Back-end: </w:t>
      </w:r>
      <w:r w:rsidDel="00000000" w:rsidR="00000000" w:rsidRPr="00000000">
        <w:rPr>
          <w:rFonts w:ascii="Times New Roman" w:cs="Times New Roman" w:eastAsia="Times New Roman" w:hAnsi="Times New Roman"/>
          <w:b w:val="1"/>
          <w:color w:val="1c1e29"/>
          <w:rtl w:val="0"/>
        </w:rPr>
        <w:t xml:space="preserve">Node.js version: 10.16.3</w:t>
      </w:r>
      <w:r w:rsidDel="00000000" w:rsidR="00000000" w:rsidRPr="00000000">
        <w:rPr>
          <w:rFonts w:ascii="Times New Roman" w:cs="Times New Roman" w:eastAsia="Times New Roman" w:hAnsi="Times New Roman"/>
          <w:color w:val="1c1e29"/>
          <w:rtl w:val="0"/>
        </w:rPr>
        <w:t xml:space="preserve"> (Javascript runtime environment), </w:t>
      </w:r>
      <w:r w:rsidDel="00000000" w:rsidR="00000000" w:rsidRPr="00000000">
        <w:rPr>
          <w:rFonts w:ascii="Times New Roman" w:cs="Times New Roman" w:eastAsia="Times New Roman" w:hAnsi="Times New Roman"/>
          <w:b w:val="1"/>
          <w:color w:val="1c1e29"/>
          <w:rtl w:val="0"/>
        </w:rPr>
        <w:t xml:space="preserve">Express.js</w:t>
      </w:r>
      <w:r w:rsidDel="00000000" w:rsidR="00000000" w:rsidRPr="00000000">
        <w:rPr>
          <w:rFonts w:ascii="Times New Roman" w:cs="Times New Roman" w:eastAsia="Times New Roman" w:hAnsi="Times New Roman"/>
          <w:color w:val="1c1e29"/>
          <w:rtl w:val="0"/>
        </w:rPr>
        <w:t xml:space="preserve"> v4.16.1(Web application framework for node.js), </w:t>
      </w:r>
      <w:r w:rsidDel="00000000" w:rsidR="00000000" w:rsidRPr="00000000">
        <w:rPr>
          <w:rFonts w:ascii="Times New Roman" w:cs="Times New Roman" w:eastAsia="Times New Roman" w:hAnsi="Times New Roman"/>
          <w:b w:val="1"/>
          <w:color w:val="1c1e29"/>
          <w:rtl w:val="0"/>
        </w:rPr>
        <w:t xml:space="preserve">npm v6.9.0</w:t>
      </w:r>
    </w:p>
    <w:p w:rsidR="00000000" w:rsidDel="00000000" w:rsidP="00000000" w:rsidRDefault="00000000" w:rsidRPr="00000000" w14:paraId="00000026">
      <w:pPr>
        <w:numPr>
          <w:ilvl w:val="0"/>
          <w:numId w:val="10"/>
        </w:numPr>
        <w:ind w:left="1440" w:hanging="360"/>
        <w:rPr>
          <w:color w:val="1c1e29"/>
        </w:rPr>
      </w:pPr>
      <w:r w:rsidDel="00000000" w:rsidR="00000000" w:rsidRPr="00000000">
        <w:rPr>
          <w:rFonts w:ascii="Times New Roman" w:cs="Times New Roman" w:eastAsia="Times New Roman" w:hAnsi="Times New Roman"/>
          <w:color w:val="1c1e29"/>
          <w:rtl w:val="0"/>
        </w:rPr>
        <w:t xml:space="preserve">Front-end: </w:t>
      </w:r>
      <w:r w:rsidDel="00000000" w:rsidR="00000000" w:rsidRPr="00000000">
        <w:rPr>
          <w:rFonts w:ascii="Times New Roman" w:cs="Times New Roman" w:eastAsia="Times New Roman" w:hAnsi="Times New Roman"/>
          <w:b w:val="1"/>
          <w:color w:val="1c1e29"/>
          <w:rtl w:val="0"/>
        </w:rPr>
        <w:t xml:space="preserve">React v3.0.1</w:t>
      </w:r>
      <w:r w:rsidDel="00000000" w:rsidR="00000000" w:rsidRPr="00000000">
        <w:rPr>
          <w:rFonts w:ascii="Times New Roman" w:cs="Times New Roman" w:eastAsia="Times New Roman" w:hAnsi="Times New Roman"/>
          <w:color w:val="1c1e29"/>
          <w:rtl w:val="0"/>
        </w:rPr>
        <w:t xml:space="preserve"> (Javascript library for building UI)</w:t>
      </w:r>
      <w:r w:rsidDel="00000000" w:rsidR="00000000" w:rsidRPr="00000000">
        <w:rPr>
          <w:rFonts w:ascii="Times New Roman" w:cs="Times New Roman" w:eastAsia="Times New Roman" w:hAnsi="Times New Roman"/>
          <w:b w:val="1"/>
          <w:color w:val="1c1e29"/>
          <w:rtl w:val="0"/>
        </w:rPr>
        <w:t xml:space="preserve">, Material UI v4.4.3</w:t>
      </w:r>
    </w:p>
    <w:p w:rsidR="00000000" w:rsidDel="00000000" w:rsidP="00000000" w:rsidRDefault="00000000" w:rsidRPr="00000000" w14:paraId="00000027">
      <w:pPr>
        <w:numPr>
          <w:ilvl w:val="0"/>
          <w:numId w:val="10"/>
        </w:numPr>
        <w:ind w:left="1440" w:hanging="360"/>
        <w:rPr>
          <w:color w:val="1c1e29"/>
        </w:rPr>
      </w:pPr>
      <w:r w:rsidDel="00000000" w:rsidR="00000000" w:rsidRPr="00000000">
        <w:rPr>
          <w:rFonts w:ascii="Times New Roman" w:cs="Times New Roman" w:eastAsia="Times New Roman" w:hAnsi="Times New Roman"/>
          <w:color w:val="1c1e29"/>
          <w:rtl w:val="0"/>
        </w:rPr>
        <w:t xml:space="preserve">Database: </w:t>
      </w:r>
      <w:r w:rsidDel="00000000" w:rsidR="00000000" w:rsidRPr="00000000">
        <w:rPr>
          <w:rFonts w:ascii="Times New Roman" w:cs="Times New Roman" w:eastAsia="Times New Roman" w:hAnsi="Times New Roman"/>
          <w:b w:val="1"/>
          <w:color w:val="1c1e29"/>
          <w:rtl w:val="0"/>
        </w:rPr>
        <w:t xml:space="preserve">MySQL Workbench v8.0 CE</w:t>
      </w:r>
    </w:p>
    <w:p w:rsidR="00000000" w:rsidDel="00000000" w:rsidP="00000000" w:rsidRDefault="00000000" w:rsidRPr="00000000" w14:paraId="00000028">
      <w:pPr>
        <w:numPr>
          <w:ilvl w:val="0"/>
          <w:numId w:val="10"/>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Misc: Any type of web browser (Chrome/Firefox/etc), Linux or Windows environment, and Wifi connect capability</w:t>
      </w:r>
    </w:p>
    <w:p w:rsidR="00000000" w:rsidDel="00000000" w:rsidP="00000000" w:rsidRDefault="00000000" w:rsidRPr="00000000" w14:paraId="00000029">
      <w:pPr>
        <w:numPr>
          <w:ilvl w:val="0"/>
          <w:numId w:val="10"/>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Visual Studio Code/Atom</w:t>
      </w:r>
    </w:p>
    <w:p w:rsidR="00000000" w:rsidDel="00000000" w:rsidP="00000000" w:rsidRDefault="00000000" w:rsidRPr="00000000" w14:paraId="0000002A">
      <w:pPr>
        <w:numPr>
          <w:ilvl w:val="0"/>
          <w:numId w:val="10"/>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Git &amp; Github</w:t>
      </w:r>
    </w:p>
    <w:p w:rsidR="00000000" w:rsidDel="00000000" w:rsidP="00000000" w:rsidRDefault="00000000" w:rsidRPr="00000000" w14:paraId="0000002B">
      <w:pPr>
        <w:numPr>
          <w:ilvl w:val="0"/>
          <w:numId w:val="10"/>
        </w:numPr>
        <w:ind w:left="144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Slack</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ab/>
      </w:r>
    </w:p>
    <w:p w:rsidR="00000000" w:rsidDel="00000000" w:rsidP="00000000" w:rsidRDefault="00000000" w:rsidRPr="00000000" w14:paraId="0000002D">
      <w:pPr>
        <w:ind w:left="720" w:firstLine="0"/>
        <w:rPr>
          <w:rFonts w:ascii="Times New Roman" w:cs="Times New Roman" w:eastAsia="Times New Roman" w:hAnsi="Times New Roman"/>
          <w:b w:val="1"/>
          <w:color w:val="1c1e29"/>
          <w:sz w:val="24"/>
          <w:szCs w:val="24"/>
          <w:u w:val="single"/>
        </w:rPr>
      </w:pPr>
      <w:r w:rsidDel="00000000" w:rsidR="00000000" w:rsidRPr="00000000">
        <w:rPr>
          <w:rFonts w:ascii="Times New Roman" w:cs="Times New Roman" w:eastAsia="Times New Roman" w:hAnsi="Times New Roman"/>
          <w:b w:val="1"/>
          <w:color w:val="1c1e29"/>
          <w:sz w:val="24"/>
          <w:szCs w:val="24"/>
          <w:u w:val="single"/>
          <w:rtl w:val="0"/>
        </w:rPr>
        <w:t xml:space="preserve">C. Programming/Application languages used:</w:t>
      </w:r>
    </w:p>
    <w:p w:rsidR="00000000" w:rsidDel="00000000" w:rsidP="00000000" w:rsidRDefault="00000000" w:rsidRPr="00000000" w14:paraId="0000002E">
      <w:pPr>
        <w:ind w:left="720" w:firstLine="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ab/>
      </w:r>
    </w:p>
    <w:p w:rsidR="00000000" w:rsidDel="00000000" w:rsidP="00000000" w:rsidRDefault="00000000" w:rsidRPr="00000000" w14:paraId="0000002F">
      <w:pPr>
        <w:numPr>
          <w:ilvl w:val="0"/>
          <w:numId w:val="14"/>
        </w:numPr>
        <w:spacing w:line="240" w:lineRule="auto"/>
        <w:ind w:left="144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Front-end:React, Javascript, Material UI</w:t>
      </w:r>
    </w:p>
    <w:p w:rsidR="00000000" w:rsidDel="00000000" w:rsidP="00000000" w:rsidRDefault="00000000" w:rsidRPr="00000000" w14:paraId="00000030">
      <w:pPr>
        <w:numPr>
          <w:ilvl w:val="0"/>
          <w:numId w:val="14"/>
        </w:numPr>
        <w:spacing w:line="240" w:lineRule="auto"/>
        <w:ind w:left="144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Back-end: Javascript</w:t>
      </w:r>
    </w:p>
    <w:p w:rsidR="00000000" w:rsidDel="00000000" w:rsidP="00000000" w:rsidRDefault="00000000" w:rsidRPr="00000000" w14:paraId="00000031">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33">
      <w:pPr>
        <w:spacing w:line="480"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Functionality/Features: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can edit the information of the item or remove it from the stock. They also can see a history of a particular item. The user can add a new item to the stock. The search function will be implemented to help the user find the item by type of the product. The users also need to log in in order to have access to the management system. The users can sign up for an account. Users can sort the item based on the product name, price and type.</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u w:val="single"/>
          <w:rtl w:val="0"/>
        </w:rPr>
        <w:t xml:space="preserve">User Usage:</w:t>
      </w:r>
    </w:p>
    <w:p w:rsidR="00000000" w:rsidDel="00000000" w:rsidP="00000000" w:rsidRDefault="00000000" w:rsidRPr="00000000" w14:paraId="0000003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User login</w:t>
      </w:r>
    </w:p>
    <w:p w:rsidR="00000000" w:rsidDel="00000000" w:rsidP="00000000" w:rsidRDefault="00000000" w:rsidRPr="00000000" w14:paraId="0000003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Access to the login page</w:t>
      </w:r>
    </w:p>
    <w:p w:rsidR="00000000" w:rsidDel="00000000" w:rsidP="00000000" w:rsidRDefault="00000000" w:rsidRPr="00000000" w14:paraId="00000039">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users open the webpage they will have access to the login screen</w:t>
      </w:r>
    </w:p>
    <w:p w:rsidR="00000000" w:rsidDel="00000000" w:rsidP="00000000" w:rsidRDefault="00000000" w:rsidRPr="00000000" w14:paraId="0000003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 in screen will have the ID and password boxes provided</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Fill in the id and password</w:t>
      </w:r>
    </w:p>
    <w:p w:rsidR="00000000" w:rsidDel="00000000" w:rsidP="00000000" w:rsidRDefault="00000000" w:rsidRPr="00000000" w14:paraId="0000003C">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will have an ID and password, they will be able to enter the text within a box and will be able to have access to the system after logging in successfully.</w:t>
      </w:r>
    </w:p>
    <w:p w:rsidR="00000000" w:rsidDel="00000000" w:rsidP="00000000" w:rsidRDefault="00000000" w:rsidRPr="00000000" w14:paraId="0000003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Navigate to the homepage with account logged in</w:t>
      </w:r>
    </w:p>
    <w:p w:rsidR="00000000" w:rsidDel="00000000" w:rsidP="00000000" w:rsidRDefault="00000000" w:rsidRPr="00000000" w14:paraId="0000003E">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With the account logged in, the user will be able to navigate directly to the homepage </w:t>
      </w:r>
    </w:p>
    <w:p w:rsidR="00000000" w:rsidDel="00000000" w:rsidP="00000000" w:rsidRDefault="00000000" w:rsidRPr="00000000" w14:paraId="0000003F">
      <w:pPr>
        <w:spacing w:line="48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Scenario: Searching Item</w:t>
      </w:r>
    </w:p>
    <w:p w:rsidR="00000000" w:rsidDel="00000000" w:rsidP="00000000" w:rsidRDefault="00000000" w:rsidRPr="00000000" w14:paraId="00000040">
      <w:pPr>
        <w:spacing w:line="480" w:lineRule="auto"/>
        <w:ind w:left="21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the type of item that the user wants to find in the search bar</w:t>
      </w:r>
    </w:p>
    <w:p w:rsidR="00000000" w:rsidDel="00000000" w:rsidP="00000000" w:rsidRDefault="00000000" w:rsidRPr="00000000" w14:paraId="0000004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 bar is provided for the user on the top screen of the webpage</w:t>
      </w:r>
    </w:p>
    <w:p w:rsidR="00000000" w:rsidDel="00000000" w:rsidP="00000000" w:rsidRDefault="00000000" w:rsidRPr="00000000" w14:paraId="00000042">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will be able to enter text through the search bar and be able to find the item they entered within the search box</w:t>
      </w:r>
    </w:p>
    <w:p w:rsidR="00000000" w:rsidDel="00000000" w:rsidP="00000000" w:rsidRDefault="00000000" w:rsidRPr="00000000" w14:paraId="0000004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item will have their own unique name and number to distinguish the item from other items. </w:t>
      </w:r>
    </w:p>
    <w:p w:rsidR="00000000" w:rsidDel="00000000" w:rsidP="00000000" w:rsidRDefault="00000000" w:rsidRPr="00000000" w14:paraId="0000004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list of items will be displayed based on the type of items.</w:t>
      </w:r>
    </w:p>
    <w:p w:rsidR="00000000" w:rsidDel="00000000" w:rsidP="00000000" w:rsidRDefault="00000000" w:rsidRPr="00000000" w14:paraId="0000004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After hitting the enter button to locate the item the user entered, there will be a list of items related to the users search</w:t>
      </w:r>
    </w:p>
    <w:p w:rsidR="00000000" w:rsidDel="00000000" w:rsidP="00000000" w:rsidRDefault="00000000" w:rsidRPr="00000000" w14:paraId="00000046">
      <w:pPr>
        <w:spacing w:line="48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Scenario: Edit the information of an item </w:t>
      </w:r>
    </w:p>
    <w:p w:rsidR="00000000" w:rsidDel="00000000" w:rsidP="00000000" w:rsidRDefault="00000000" w:rsidRPr="00000000" w14:paraId="00000047">
      <w:pPr>
        <w:spacing w:line="48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 the item on the product list</w:t>
      </w:r>
    </w:p>
    <w:p w:rsidR="00000000" w:rsidDel="00000000" w:rsidP="00000000" w:rsidRDefault="00000000" w:rsidRPr="00000000" w14:paraId="0000004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main page will display a list of items. User needs to find the item and click on the edit button of that specific item.</w:t>
      </w:r>
    </w:p>
    <w:p w:rsidR="00000000" w:rsidDel="00000000" w:rsidP="00000000" w:rsidRDefault="00000000" w:rsidRPr="00000000" w14:paraId="00000049">
      <w:pPr>
        <w:spacing w:line="480" w:lineRule="auto"/>
        <w:ind w:left="288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Edit the information </w:t>
      </w:r>
    </w:p>
    <w:p w:rsidR="00000000" w:rsidDel="00000000" w:rsidP="00000000" w:rsidRDefault="00000000" w:rsidRPr="00000000" w14:paraId="0000004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will be able to edit the information of an item by typing a new information into some text box such as product name, quantity, type and price.</w:t>
      </w:r>
    </w:p>
    <w:p w:rsidR="00000000" w:rsidDel="00000000" w:rsidP="00000000" w:rsidRDefault="00000000" w:rsidRPr="00000000" w14:paraId="0000004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the Submit Button</w:t>
      </w:r>
    </w:p>
    <w:p w:rsidR="00000000" w:rsidDel="00000000" w:rsidP="00000000" w:rsidRDefault="00000000" w:rsidRPr="00000000" w14:paraId="0000004C">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button with the sign “update” will be located at the bottom of the page in order to update the quantity the user has of the items</w:t>
      </w:r>
    </w:p>
    <w:p w:rsidR="00000000" w:rsidDel="00000000" w:rsidP="00000000" w:rsidRDefault="00000000" w:rsidRPr="00000000" w14:paraId="0000004D">
      <w:pPr>
        <w:spacing w:line="480" w:lineRule="auto"/>
        <w:ind w:left="72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 Scenario: Remove Item</w:t>
      </w:r>
    </w:p>
    <w:p w:rsidR="00000000" w:rsidDel="00000000" w:rsidP="00000000" w:rsidRDefault="00000000" w:rsidRPr="00000000" w14:paraId="0000004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 for the item that needs to be removed</w:t>
      </w:r>
    </w:p>
    <w:p w:rsidR="00000000" w:rsidDel="00000000" w:rsidP="00000000" w:rsidRDefault="00000000" w:rsidRPr="00000000" w14:paraId="0000004F">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the users inventory list, search for the item they wish to remove</w:t>
      </w:r>
    </w:p>
    <w:p w:rsidR="00000000" w:rsidDel="00000000" w:rsidP="00000000" w:rsidRDefault="00000000" w:rsidRPr="00000000" w14:paraId="000000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the remove button</w:t>
      </w:r>
    </w:p>
    <w:p w:rsidR="00000000" w:rsidDel="00000000" w:rsidP="00000000" w:rsidRDefault="00000000" w:rsidRPr="00000000" w14:paraId="0000005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Locate the item, and next to the item on the side their will be a “remove” button</w:t>
      </w:r>
    </w:p>
    <w:p w:rsidR="00000000" w:rsidDel="00000000" w:rsidP="00000000" w:rsidRDefault="00000000" w:rsidRPr="00000000" w14:paraId="000000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the update button</w:t>
      </w:r>
    </w:p>
    <w:p w:rsidR="00000000" w:rsidDel="00000000" w:rsidP="00000000" w:rsidRDefault="00000000" w:rsidRPr="00000000" w14:paraId="0000005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button with the sign “update” will be located at the bottom of the page in order to update the removed item</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w:t>
      </w:r>
      <w:r w:rsidDel="00000000" w:rsidR="00000000" w:rsidRPr="00000000">
        <w:rPr>
          <w:rFonts w:ascii="Times New Roman" w:cs="Times New Roman" w:eastAsia="Times New Roman" w:hAnsi="Times New Roman"/>
          <w:sz w:val="24"/>
          <w:szCs w:val="24"/>
          <w:rtl w:val="0"/>
        </w:rPr>
        <w:t xml:space="preserve"> Scenario: Records</w:t>
      </w:r>
    </w:p>
    <w:p w:rsidR="00000000" w:rsidDel="00000000" w:rsidP="00000000" w:rsidRDefault="00000000" w:rsidRPr="00000000" w14:paraId="00000055">
      <w:pPr>
        <w:spacing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 for the item</w:t>
      </w:r>
    </w:p>
    <w:p w:rsidR="00000000" w:rsidDel="00000000" w:rsidP="00000000" w:rsidRDefault="00000000" w:rsidRPr="00000000" w14:paraId="00000056">
      <w:pPr>
        <w:spacing w:line="480" w:lineRule="auto"/>
        <w:ind w:left="1080" w:firstLine="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should first search and locate the item they wish to view</w:t>
      </w:r>
    </w:p>
    <w:p w:rsidR="00000000" w:rsidDel="00000000" w:rsidP="00000000" w:rsidRDefault="00000000" w:rsidRPr="00000000" w14:paraId="00000057">
      <w:pPr>
        <w:spacing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Click view history button</w:t>
      </w:r>
    </w:p>
    <w:p w:rsidR="00000000" w:rsidDel="00000000" w:rsidP="00000000" w:rsidRDefault="00000000" w:rsidRPr="00000000" w14:paraId="0000005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that item, there will be a “View History” button located near the item</w:t>
      </w:r>
    </w:p>
    <w:p w:rsidR="00000000" w:rsidDel="00000000" w:rsidP="00000000" w:rsidRDefault="00000000" w:rsidRPr="00000000" w14:paraId="00000059">
      <w:pPr>
        <w:spacing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History</w:t>
      </w:r>
    </w:p>
    <w:p w:rsidR="00000000" w:rsidDel="00000000" w:rsidP="00000000" w:rsidRDefault="00000000" w:rsidRPr="00000000" w14:paraId="0000005A">
      <w:pPr>
        <w:spacing w:line="480" w:lineRule="auto"/>
        <w:ind w:left="21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report will be able to view if there was any changes in quantity of an item, when it was changed, and or if the price has been changed.</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 Non-functional Issues:</w:t>
      </w:r>
      <w:r w:rsidDel="00000000" w:rsidR="00000000" w:rsidRPr="00000000">
        <w:rPr>
          <w:rtl w:val="0"/>
        </w:rPr>
      </w:r>
    </w:p>
    <w:p w:rsidR="00000000" w:rsidDel="00000000" w:rsidP="00000000" w:rsidRDefault="00000000" w:rsidRPr="00000000" w14:paraId="0000005C">
      <w:pPr>
        <w:numPr>
          <w:ilvl w:val="0"/>
          <w:numId w:val="1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w:t>
      </w:r>
    </w:p>
    <w:p w:rsidR="00000000" w:rsidDel="00000000" w:rsidP="00000000" w:rsidRDefault="00000000" w:rsidRPr="00000000" w14:paraId="0000005D">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a Web Application with an user-friendly environment that will be built by using React &amp; Material UI, CSS</w:t>
      </w:r>
    </w:p>
    <w:p w:rsidR="00000000" w:rsidDel="00000000" w:rsidP="00000000" w:rsidRDefault="00000000" w:rsidRPr="00000000" w14:paraId="0000005E">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first logged in, the user will be able to navigate directly to the homepage by clicking the special homepage button which will contain a list of items in the inventory.</w:t>
      </w:r>
    </w:p>
    <w:p w:rsidR="00000000" w:rsidDel="00000000" w:rsidP="00000000" w:rsidRDefault="00000000" w:rsidRPr="00000000" w14:paraId="0000005F">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dashboard, the user will also see a simple search box with a magnifying-glass button that is displayed on the top middle. Also, search box will be provided on every page to ensure that the user is able to find the content they are looking for.</w:t>
      </w:r>
    </w:p>
    <w:p w:rsidR="00000000" w:rsidDel="00000000" w:rsidP="00000000" w:rsidRDefault="00000000" w:rsidRPr="00000000" w14:paraId="00000060">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Auto-suggest mechanism is provided when the user is typing in the search box by predicting what the user trying to look for to speed up the searching process.</w:t>
      </w:r>
    </w:p>
    <w:p w:rsidR="00000000" w:rsidDel="00000000" w:rsidP="00000000" w:rsidRDefault="00000000" w:rsidRPr="00000000" w14:paraId="00000061">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on one item, it will show a detailed information of the item selected.</w:t>
      </w:r>
    </w:p>
    <w:p w:rsidR="00000000" w:rsidDel="00000000" w:rsidP="00000000" w:rsidRDefault="00000000" w:rsidRPr="00000000" w14:paraId="00000062">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edit the quantities of the selected item by changing the number and then simply clicking the update button.</w:t>
      </w:r>
    </w:p>
    <w:p w:rsidR="00000000" w:rsidDel="00000000" w:rsidP="00000000" w:rsidRDefault="00000000" w:rsidRPr="00000000" w14:paraId="00000063">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They should be able to see the pie charts and graphs when the click on the view report button on the web page in order to make stock control and inventory visibly easy, and allow the user to quickly see new trends, and help user to easily visualize the flow of the items.</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c1e29"/>
          <w:sz w:val="36"/>
          <w:szCs w:val="36"/>
          <w:rtl w:val="0"/>
        </w:rPr>
        <w:t xml:space="preserve">5. </w:t>
      </w:r>
      <w:r w:rsidDel="00000000" w:rsidR="00000000" w:rsidRPr="00000000">
        <w:rPr>
          <w:rFonts w:ascii="Times New Roman" w:cs="Times New Roman" w:eastAsia="Times New Roman" w:hAnsi="Times New Roman"/>
          <w:b w:val="1"/>
          <w:sz w:val="28"/>
          <w:szCs w:val="28"/>
          <w:rtl w:val="0"/>
        </w:rPr>
        <w:t xml:space="preserve">ER Diagram Design:</w:t>
      </w:r>
    </w:p>
    <w:p w:rsidR="00000000" w:rsidDel="00000000" w:rsidP="00000000" w:rsidRDefault="00000000" w:rsidRPr="00000000" w14:paraId="0000006D">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19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Employees:</w:t>
      </w:r>
      <w:r w:rsidDel="00000000" w:rsidR="00000000" w:rsidRPr="00000000">
        <w:rPr>
          <w:rFonts w:ascii="Times New Roman" w:cs="Times New Roman" w:eastAsia="Times New Roman" w:hAnsi="Times New Roman"/>
          <w:color w:val="1c1e29"/>
          <w:sz w:val="24"/>
          <w:szCs w:val="24"/>
          <w:rtl w:val="0"/>
        </w:rPr>
        <w:t xml:space="preserve"> </w:t>
      </w:r>
    </w:p>
    <w:p w:rsidR="00000000" w:rsidDel="00000000" w:rsidP="00000000" w:rsidRDefault="00000000" w:rsidRPr="00000000" w14:paraId="0000006F">
      <w:pPr>
        <w:spacing w:line="48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 This entity represents employees and it will have a name and a unique id as attributes. </w:t>
      </w:r>
    </w:p>
    <w:p w:rsidR="00000000" w:rsidDel="00000000" w:rsidP="00000000" w:rsidRDefault="00000000" w:rsidRPr="00000000" w14:paraId="00000070">
      <w:pPr>
        <w:spacing w:line="48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      - An employee is either a trainee or a has a permanent position (1-1 relation, each employee can only have one account).</w:t>
      </w:r>
    </w:p>
    <w:p w:rsidR="00000000" w:rsidDel="00000000" w:rsidP="00000000" w:rsidRDefault="00000000" w:rsidRPr="00000000" w14:paraId="00000071">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Account:</w:t>
      </w:r>
    </w:p>
    <w:p w:rsidR="00000000" w:rsidDel="00000000" w:rsidP="00000000" w:rsidRDefault="00000000" w:rsidRPr="00000000" w14:paraId="00000072">
      <w:pPr>
        <w:numPr>
          <w:ilvl w:val="0"/>
          <w:numId w:val="4"/>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An account requires password and unique id to log in.</w:t>
      </w:r>
    </w:p>
    <w:p w:rsidR="00000000" w:rsidDel="00000000" w:rsidP="00000000" w:rsidRDefault="00000000" w:rsidRPr="00000000" w14:paraId="00000073">
      <w:pPr>
        <w:numPr>
          <w:ilvl w:val="0"/>
          <w:numId w:val="4"/>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An account allows employees to search and manage the inventory by adding, decreasing or updating the inventory.</w:t>
      </w:r>
    </w:p>
    <w:p w:rsidR="00000000" w:rsidDel="00000000" w:rsidP="00000000" w:rsidRDefault="00000000" w:rsidRPr="00000000" w14:paraId="00000074">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Items: </w:t>
      </w:r>
    </w:p>
    <w:p w:rsidR="00000000" w:rsidDel="00000000" w:rsidP="00000000" w:rsidRDefault="00000000" w:rsidRPr="00000000" w14:paraId="00000075">
      <w:pPr>
        <w:numPr>
          <w:ilvl w:val="0"/>
          <w:numId w:val="1"/>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Each item has its own item description and a unique item id.</w:t>
      </w:r>
    </w:p>
    <w:p w:rsidR="00000000" w:rsidDel="00000000" w:rsidP="00000000" w:rsidRDefault="00000000" w:rsidRPr="00000000" w14:paraId="00000076">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Records:</w:t>
      </w:r>
    </w:p>
    <w:p w:rsidR="00000000" w:rsidDel="00000000" w:rsidP="00000000" w:rsidRDefault="00000000" w:rsidRPr="00000000" w14:paraId="00000077">
      <w:pPr>
        <w:numPr>
          <w:ilvl w:val="0"/>
          <w:numId w:val="12"/>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There will be reports that record the lists  of change of the item.</w:t>
      </w:r>
    </w:p>
    <w:p w:rsidR="00000000" w:rsidDel="00000000" w:rsidP="00000000" w:rsidRDefault="00000000" w:rsidRPr="00000000" w14:paraId="00000078">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Has:</w:t>
      </w:r>
    </w:p>
    <w:p w:rsidR="00000000" w:rsidDel="00000000" w:rsidP="00000000" w:rsidRDefault="00000000" w:rsidRPr="00000000" w14:paraId="00000079">
      <w:pPr>
        <w:numPr>
          <w:ilvl w:val="0"/>
          <w:numId w:val="7"/>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Each employee will have their own account to access to the inventory. </w:t>
      </w:r>
    </w:p>
    <w:p w:rsidR="00000000" w:rsidDel="00000000" w:rsidP="00000000" w:rsidRDefault="00000000" w:rsidRPr="00000000" w14:paraId="0000007A">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Manage: </w:t>
      </w:r>
    </w:p>
    <w:p w:rsidR="00000000" w:rsidDel="00000000" w:rsidP="00000000" w:rsidRDefault="00000000" w:rsidRPr="00000000" w14:paraId="0000007B">
      <w:pPr>
        <w:numPr>
          <w:ilvl w:val="0"/>
          <w:numId w:val="5"/>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Accounts will have the manage permission to edit the inventory. This type of account can add, remove, or edit item.</w:t>
      </w:r>
    </w:p>
    <w:p w:rsidR="00000000" w:rsidDel="00000000" w:rsidP="00000000" w:rsidRDefault="00000000" w:rsidRPr="00000000" w14:paraId="0000007C">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Search:</w:t>
      </w:r>
    </w:p>
    <w:p w:rsidR="00000000" w:rsidDel="00000000" w:rsidP="00000000" w:rsidRDefault="00000000" w:rsidRPr="00000000" w14:paraId="0000007D">
      <w:pPr>
        <w:numPr>
          <w:ilvl w:val="0"/>
          <w:numId w:val="13"/>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This allows users to use search tool in order to find a specific item based on the key term( category)</w:t>
      </w:r>
    </w:p>
    <w:p w:rsidR="00000000" w:rsidDel="00000000" w:rsidP="00000000" w:rsidRDefault="00000000" w:rsidRPr="00000000" w14:paraId="0000007E">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View:</w:t>
      </w:r>
    </w:p>
    <w:p w:rsidR="00000000" w:rsidDel="00000000" w:rsidP="00000000" w:rsidRDefault="00000000" w:rsidRPr="00000000" w14:paraId="0000007F">
      <w:pPr>
        <w:numPr>
          <w:ilvl w:val="0"/>
          <w:numId w:val="9"/>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This relationship allows users to view the inventory without permission to edit anything.</w:t>
      </w:r>
    </w:p>
    <w:p w:rsidR="00000000" w:rsidDel="00000000" w:rsidP="00000000" w:rsidRDefault="00000000" w:rsidRPr="00000000" w14:paraId="00000080">
      <w:pPr>
        <w:spacing w:line="480" w:lineRule="auto"/>
        <w:rPr>
          <w:rFonts w:ascii="Times New Roman" w:cs="Times New Roman" w:eastAsia="Times New Roman" w:hAnsi="Times New Roman"/>
          <w:b w:val="1"/>
          <w:color w:val="1c1e29"/>
          <w:sz w:val="24"/>
          <w:szCs w:val="24"/>
        </w:rPr>
      </w:pPr>
      <w:r w:rsidDel="00000000" w:rsidR="00000000" w:rsidRPr="00000000">
        <w:rPr>
          <w:rFonts w:ascii="Times New Roman" w:cs="Times New Roman" w:eastAsia="Times New Roman" w:hAnsi="Times New Roman"/>
          <w:b w:val="1"/>
          <w:color w:val="1c1e29"/>
          <w:sz w:val="24"/>
          <w:szCs w:val="24"/>
          <w:rtl w:val="0"/>
        </w:rPr>
        <w:t xml:space="preserve">Report:</w:t>
      </w:r>
    </w:p>
    <w:p w:rsidR="00000000" w:rsidDel="00000000" w:rsidP="00000000" w:rsidRDefault="00000000" w:rsidRPr="00000000" w14:paraId="00000081">
      <w:pPr>
        <w:numPr>
          <w:ilvl w:val="0"/>
          <w:numId w:val="3"/>
        </w:numPr>
        <w:spacing w:line="480" w:lineRule="auto"/>
        <w:ind w:left="720" w:hanging="36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Each time a user makes a change in the inventory, the system will automatically report the change to the record, so that the users can keep track the change later.</w:t>
      </w:r>
    </w:p>
    <w:p w:rsidR="00000000" w:rsidDel="00000000" w:rsidP="00000000" w:rsidRDefault="00000000" w:rsidRPr="00000000" w14:paraId="000000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