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6A06" w:rsidRDefault="00B96A06"/>
    <w:p w:rsidR="00B96A06" w:rsidRDefault="00B96A06">
      <w:bookmarkStart w:id="0" w:name="_GoBack"/>
      <w:bookmarkEnd w:id="0"/>
    </w:p>
    <w:p w:rsidR="00B96A06" w:rsidRDefault="00F20B2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 </w:t>
      </w:r>
      <w:r>
        <w:rPr>
          <w:b/>
          <w:sz w:val="28"/>
          <w:szCs w:val="28"/>
        </w:rPr>
        <w:t>System Environment</w:t>
      </w:r>
    </w:p>
    <w:p w:rsidR="00B96A06" w:rsidRDefault="00F20B2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Structure of the System:</w:t>
      </w:r>
    </w:p>
    <w:p w:rsidR="00B96A06" w:rsidRDefault="00F20B27">
      <w:pPr>
        <w:ind w:left="720" w:firstLine="72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>
            <wp:extent cx="3994026" cy="621506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4026" cy="6215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96A06" w:rsidRDefault="00F20B2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Hardware/Software:</w:t>
      </w:r>
    </w:p>
    <w:p w:rsidR="00B96A06" w:rsidRDefault="00F20B2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Apache Tomcat v8.5 Server</w:t>
      </w:r>
    </w:p>
    <w:p w:rsidR="00B96A06" w:rsidRDefault="00F20B2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Apache Tomcat, an open-source web server, allows users to run their web-based applications developed with Java on their local </w:t>
      </w:r>
      <w:r>
        <w:rPr>
          <w:sz w:val="24"/>
          <w:szCs w:val="24"/>
        </w:rPr>
        <w:lastRenderedPageBreak/>
        <w:t xml:space="preserve">host servers. With the server, users </w:t>
      </w:r>
      <w:proofErr w:type="gramStart"/>
      <w:r>
        <w:rPr>
          <w:sz w:val="24"/>
          <w:szCs w:val="24"/>
        </w:rPr>
        <w:t>are able to</w:t>
      </w:r>
      <w:proofErr w:type="gramEnd"/>
      <w:r>
        <w:rPr>
          <w:sz w:val="24"/>
          <w:szCs w:val="24"/>
        </w:rPr>
        <w:t xml:space="preserve"> run Java Server Pages, JSP, files and Java servlets, Java programs.</w:t>
      </w:r>
    </w:p>
    <w:p w:rsidR="00B96A06" w:rsidRDefault="00F20B2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Eclipse IDE f</w:t>
      </w:r>
      <w:r>
        <w:rPr>
          <w:sz w:val="24"/>
          <w:szCs w:val="24"/>
        </w:rPr>
        <w:t xml:space="preserve">or 2019-09 </w:t>
      </w:r>
    </w:p>
    <w:p w:rsidR="00B96A06" w:rsidRDefault="00F20B2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 integrated development environment for Java Enterprise Edition (EE) used for web-development and web-applications. It includes the tools required to develop in both Java and JavaScript.</w:t>
      </w:r>
    </w:p>
    <w:p w:rsidR="00B96A06" w:rsidRDefault="00F20B2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MacOS/Windows OS</w:t>
      </w:r>
    </w:p>
    <w:p w:rsidR="00B96A06" w:rsidRDefault="00F20B27">
      <w:pPr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Our team will be using both Mac and Wi</w:t>
      </w:r>
      <w:r>
        <w:rPr>
          <w:sz w:val="24"/>
          <w:szCs w:val="24"/>
        </w:rPr>
        <w:t>ndows operating systems based on each members’ preferences. Regardless of the OS, all members will be using the same software to develop the system.</w:t>
      </w:r>
    </w:p>
    <w:p w:rsidR="00B96A06" w:rsidRDefault="00F20B27">
      <w:pPr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GearHost</w:t>
      </w:r>
      <w:proofErr w:type="spellEnd"/>
    </w:p>
    <w:p w:rsidR="00B96A06" w:rsidRDefault="00F20B27">
      <w:pPr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GearHost</w:t>
      </w:r>
      <w:proofErr w:type="spellEnd"/>
      <w:r>
        <w:rPr>
          <w:sz w:val="24"/>
          <w:szCs w:val="24"/>
        </w:rPr>
        <w:t xml:space="preserve"> is a free web-hosting platform that allows for MySQL database testing. The platform allow</w:t>
      </w:r>
      <w:r>
        <w:rPr>
          <w:sz w:val="24"/>
          <w:szCs w:val="24"/>
        </w:rPr>
        <w:t>s users to directly publish from either their computer or from their git, making it easy for us to pull from a local or remote location.</w:t>
      </w:r>
    </w:p>
    <w:p w:rsidR="00B96A06" w:rsidRDefault="00F20B2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RDBMS:</w:t>
      </w:r>
    </w:p>
    <w:p w:rsidR="00B96A06" w:rsidRDefault="00F20B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server 8.0.17</w:t>
      </w:r>
    </w:p>
    <w:p w:rsidR="00B96A06" w:rsidRDefault="00F20B2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Our team will be using MySQL to input, edit, and store our data. The server will be </w:t>
      </w:r>
      <w:proofErr w:type="gramStart"/>
      <w:r>
        <w:rPr>
          <w:sz w:val="24"/>
          <w:szCs w:val="24"/>
        </w:rPr>
        <w:t>ran</w:t>
      </w:r>
      <w:proofErr w:type="gramEnd"/>
      <w:r>
        <w:rPr>
          <w:sz w:val="24"/>
          <w:szCs w:val="24"/>
        </w:rPr>
        <w:t xml:space="preserve"> wit</w:t>
      </w:r>
      <w:r>
        <w:rPr>
          <w:sz w:val="24"/>
          <w:szCs w:val="24"/>
        </w:rPr>
        <w:t>hin our local host for running and testing during early development.</w:t>
      </w:r>
    </w:p>
    <w:p w:rsidR="00B96A06" w:rsidRDefault="00F20B27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Workbench v8.0.17</w:t>
      </w:r>
    </w:p>
    <w:p w:rsidR="00B96A06" w:rsidRDefault="00F20B2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MySQL Workbench is a tool used for MySQL database development that allows users to visually view their database structure and values. Users can also generate and m</w:t>
      </w:r>
      <w:r>
        <w:rPr>
          <w:sz w:val="24"/>
          <w:szCs w:val="24"/>
        </w:rPr>
        <w:t>anage their database directly through the workbench.</w:t>
      </w:r>
    </w:p>
    <w:p w:rsidR="00B96A06" w:rsidRDefault="00F20B27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  <w:t>Application languages:</w:t>
      </w:r>
    </w:p>
    <w:p w:rsidR="00B96A06" w:rsidRDefault="00F20B2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8</w:t>
      </w:r>
    </w:p>
    <w:p w:rsidR="00B96A06" w:rsidRDefault="00F20B2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team will be using Java for our main code. Our team is most familiar with this language and with MySQL Connector/J, it would be easy to connect our Java code to MySQL.</w:t>
      </w:r>
    </w:p>
    <w:p w:rsidR="00B96A06" w:rsidRDefault="00F20B2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Java EE </w:t>
      </w:r>
    </w:p>
    <w:p w:rsidR="00B96A06" w:rsidRDefault="00F20B2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Java EE is built based on the regular Java programming language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includes required tools for web development. Java EE allows for the 3-tier architecture in web development: presentation, logic, and data.</w:t>
      </w:r>
    </w:p>
    <w:p w:rsidR="00B96A06" w:rsidRDefault="00F20B2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B96A06" w:rsidRDefault="00F20B2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HTML, Hypertext Markup Language, will be used for designing the basic formatting layout for our website.</w:t>
      </w:r>
    </w:p>
    <w:p w:rsidR="00B96A06" w:rsidRDefault="00F20B2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B96A06" w:rsidRDefault="00F20B2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CSS, Cascading Style Sheets, will be used for designing the presentation version of our website. It will work along with HTML.</w:t>
      </w:r>
    </w:p>
    <w:p w:rsidR="00B96A06" w:rsidRDefault="00F20B2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JavaScript</w:t>
      </w:r>
    </w:p>
    <w:p w:rsidR="00B96A06" w:rsidRDefault="00F20B2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JavaScrip</w:t>
      </w:r>
      <w:r>
        <w:rPr>
          <w:sz w:val="24"/>
          <w:szCs w:val="24"/>
        </w:rPr>
        <w:t>t will be used for dynamic functions that directly communicates with HTML and user interactions and be able to communicate with the database.</w:t>
      </w:r>
    </w:p>
    <w:p w:rsidR="00B96A06" w:rsidRDefault="00F20B2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XML</w:t>
      </w:r>
    </w:p>
    <w:p w:rsidR="00B96A06" w:rsidRDefault="00F20B2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XML, </w:t>
      </w:r>
      <w:proofErr w:type="spellStart"/>
      <w:r>
        <w:rPr>
          <w:sz w:val="24"/>
          <w:szCs w:val="24"/>
        </w:rPr>
        <w:t>eXtensible</w:t>
      </w:r>
      <w:proofErr w:type="spellEnd"/>
      <w:r>
        <w:rPr>
          <w:sz w:val="24"/>
          <w:szCs w:val="24"/>
        </w:rPr>
        <w:t xml:space="preserve"> Markup Language, will set rules and constraints on storing and sharing when publishing the dat</w:t>
      </w:r>
      <w:r>
        <w:rPr>
          <w:sz w:val="24"/>
          <w:szCs w:val="24"/>
        </w:rPr>
        <w:t>a on the internet.</w:t>
      </w:r>
    </w:p>
    <w:p w:rsidR="00B96A06" w:rsidRDefault="00F20B27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</w:t>
      </w:r>
    </w:p>
    <w:p w:rsidR="00B96A06" w:rsidRDefault="00F20B27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SQL is the language used for MySQL. This will be the primary language used for database management.</w:t>
      </w:r>
    </w:p>
    <w:sectPr w:rsidR="00B96A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920538"/>
    <w:multiLevelType w:val="multilevel"/>
    <w:tmpl w:val="AD88AAE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BEC0B5E"/>
    <w:multiLevelType w:val="multilevel"/>
    <w:tmpl w:val="6E680746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72D22D6C"/>
    <w:multiLevelType w:val="multilevel"/>
    <w:tmpl w:val="771E1F84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A06"/>
    <w:rsid w:val="00B96A06"/>
    <w:rsid w:val="00F2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580F"/>
  <w15:docId w15:val="{79F26074-5C16-410A-B33E-A557217C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B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B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stinaan</cp:lastModifiedBy>
  <cp:revision>2</cp:revision>
  <dcterms:created xsi:type="dcterms:W3CDTF">2019-09-24T02:08:00Z</dcterms:created>
  <dcterms:modified xsi:type="dcterms:W3CDTF">2019-09-24T02:08:00Z</dcterms:modified>
</cp:coreProperties>
</file>