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37B69" w14:textId="77777777" w:rsidR="00B96E24" w:rsidRDefault="00B96E24">
      <w:pPr>
        <w:ind w:hanging="1440"/>
      </w:pPr>
    </w:p>
    <w:p w14:paraId="0D322C56" w14:textId="77777777" w:rsidR="00B96E24" w:rsidRDefault="00B96E24">
      <w:pPr>
        <w:spacing w:after="200" w:line="436" w:lineRule="auto"/>
        <w:ind w:left="1440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58DB93C4" w14:textId="77777777" w:rsidR="00B96E24" w:rsidRDefault="006B5BC0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CS 157A Project Data Model &amp; DB Design Document</w:t>
      </w:r>
    </w:p>
    <w:p w14:paraId="7AC0ACB4" w14:textId="77777777" w:rsidR="00B96E24" w:rsidRDefault="006B5BC0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Three-Tier Web Application</w:t>
      </w:r>
    </w:p>
    <w:p w14:paraId="4CAE61D0" w14:textId="77777777" w:rsidR="00B96E24" w:rsidRDefault="006B5BC0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SJSU Bookie</w:t>
      </w:r>
    </w:p>
    <w:p w14:paraId="58EB3C1B" w14:textId="77777777" w:rsidR="00B96E24" w:rsidRDefault="006B5BC0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noProof/>
          <w:sz w:val="44"/>
          <w:szCs w:val="44"/>
          <w:lang w:val="en-US" w:eastAsia="ja-JP"/>
        </w:rPr>
        <w:drawing>
          <wp:inline distT="114300" distB="114300" distL="114300" distR="114300" wp14:anchorId="29C8C530" wp14:editId="16418E6B">
            <wp:extent cx="1862138" cy="18621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862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DC5F4" w14:textId="77777777" w:rsidR="00B96E24" w:rsidRDefault="006B5BC0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Cole McKinnon, Jonathan Van, Yu Xiu</w:t>
      </w:r>
    </w:p>
    <w:p w14:paraId="354FFBEE" w14:textId="77777777" w:rsidR="00B96E24" w:rsidRDefault="006B5BC0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4</w:t>
      </w:r>
    </w:p>
    <w:p w14:paraId="5880AE94" w14:textId="77777777" w:rsidR="00B96E24" w:rsidRDefault="006B5BC0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Advisor: Dr. Mike Wu </w:t>
      </w:r>
    </w:p>
    <w:p w14:paraId="5BB64ACA" w14:textId="77777777" w:rsidR="00B96E24" w:rsidRDefault="006B5BC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Oct. 08, 2019</w:t>
      </w:r>
    </w:p>
    <w:p w14:paraId="7B601E37" w14:textId="77777777" w:rsidR="00B96E24" w:rsidRDefault="006B5BC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1742755" w14:textId="77777777" w:rsidR="00B96E24" w:rsidRDefault="006B5B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ja-JP"/>
        </w:rPr>
        <w:lastRenderedPageBreak/>
        <w:drawing>
          <wp:inline distT="114300" distB="114300" distL="114300" distR="114300" wp14:anchorId="6C015963" wp14:editId="0ACF25DA">
            <wp:extent cx="7700963" cy="668792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l="7371" t="6930" r="2884" b="24186"/>
                    <a:stretch>
                      <a:fillRect/>
                    </a:stretch>
                  </pic:blipFill>
                  <pic:spPr>
                    <a:xfrm>
                      <a:off x="0" y="0"/>
                      <a:ext cx="7700963" cy="668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5AB63" w14:textId="3F8E3C1B" w:rsidR="00B96E24" w:rsidRDefault="006B5B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Figure 1: SJSUBookie E/R Diagram</w:t>
      </w:r>
    </w:p>
    <w:p w14:paraId="4EA4BED6" w14:textId="77777777" w:rsidR="001757E3" w:rsidRDefault="001757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5CE80D" w14:textId="77777777" w:rsidR="00B96E24" w:rsidRDefault="00B96E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3F3AEE" w14:textId="77777777" w:rsidR="00B96E24" w:rsidRDefault="00B96E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C467C5" w14:textId="77777777" w:rsidR="00B96E24" w:rsidRDefault="00B96E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CDC9F4" w14:textId="77777777" w:rsidR="00B96E24" w:rsidRDefault="00B96E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7C9460" w14:textId="77777777" w:rsidR="00AD4A33" w:rsidRPr="00AD4A33" w:rsidRDefault="00AD4A33" w:rsidP="00AD4A33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 w:eastAsia="ja-JP"/>
        </w:rPr>
        <w:lastRenderedPageBreak/>
        <w:t>Explanations for E/R Diagram:</w:t>
      </w:r>
    </w:p>
    <w:p w14:paraId="7454E0CB" w14:textId="77777777" w:rsidR="00AD4A33" w:rsidRPr="00AD4A33" w:rsidRDefault="00AD4A33" w:rsidP="00AD4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p w14:paraId="7740B53E" w14:textId="77777777" w:rsidR="00AD4A33" w:rsidRPr="00AD4A33" w:rsidRDefault="00AD4A33" w:rsidP="00AD4A33">
      <w:pPr>
        <w:numPr>
          <w:ilvl w:val="0"/>
          <w:numId w:val="2"/>
        </w:numPr>
        <w:spacing w:line="240" w:lineRule="auto"/>
        <w:ind w:left="2160"/>
        <w:textAlignment w:val="baseline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 w:eastAsia="ja-JP"/>
        </w:rPr>
      </w:pPr>
      <w:r w:rsidRPr="00AD4A33">
        <w:rPr>
          <w:rFonts w:ascii="Times New Roman" w:hAnsi="Times New Roman" w:cs="Times New Roman"/>
          <w:b/>
          <w:bCs/>
          <w:color w:val="000000"/>
          <w:sz w:val="32"/>
          <w:szCs w:val="32"/>
          <w:lang w:val="en-US" w:eastAsia="ja-JP"/>
        </w:rPr>
        <w:t>Tables</w:t>
      </w:r>
    </w:p>
    <w:p w14:paraId="08760223" w14:textId="77777777" w:rsidR="00AD4A33" w:rsidRPr="00AD4A33" w:rsidRDefault="00AD4A33" w:rsidP="00AD4A33">
      <w:pPr>
        <w:numPr>
          <w:ilvl w:val="1"/>
          <w:numId w:val="2"/>
        </w:numPr>
        <w:spacing w:line="240" w:lineRule="auto"/>
        <w:ind w:left="288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User </w:t>
      </w:r>
    </w:p>
    <w:p w14:paraId="323CC0DF" w14:textId="77777777" w:rsidR="00AD4A33" w:rsidRPr="00AD4A33" w:rsidRDefault="00AD4A33" w:rsidP="00AD4A33">
      <w:pPr>
        <w:numPr>
          <w:ilvl w:val="2"/>
          <w:numId w:val="2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The users who are using our SJSU Bookie. The Unique keys are the user’s email and student ID.</w:t>
      </w:r>
    </w:p>
    <w:p w14:paraId="5FC001C7" w14:textId="77777777" w:rsidR="00AD4A33" w:rsidRPr="00AD4A33" w:rsidRDefault="00AD4A33" w:rsidP="00AD4A33">
      <w:pPr>
        <w:numPr>
          <w:ilvl w:val="1"/>
          <w:numId w:val="2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Password Reset</w:t>
      </w:r>
    </w:p>
    <w:p w14:paraId="6411162B" w14:textId="77777777" w:rsidR="00AD4A33" w:rsidRPr="00AD4A33" w:rsidRDefault="00AD4A33" w:rsidP="00AD4A33">
      <w:pPr>
        <w:numPr>
          <w:ilvl w:val="2"/>
          <w:numId w:val="2"/>
        </w:numPr>
        <w:spacing w:line="240" w:lineRule="auto"/>
        <w:ind w:left="3600" w:right="144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Unique key is the reset token where this allows the user to be able to reset their password in case they forgot it. Token is used as validation and identification.</w:t>
      </w:r>
    </w:p>
    <w:p w14:paraId="7E8C5884" w14:textId="77777777" w:rsidR="00AD4A33" w:rsidRPr="00AD4A33" w:rsidRDefault="00AD4A33" w:rsidP="00AD4A33">
      <w:pPr>
        <w:numPr>
          <w:ilvl w:val="1"/>
          <w:numId w:val="2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Post</w:t>
      </w:r>
    </w:p>
    <w:p w14:paraId="692CCB8B" w14:textId="77777777" w:rsidR="00AD4A33" w:rsidRPr="00AD4A33" w:rsidRDefault="00AD4A33" w:rsidP="00AD4A33">
      <w:pPr>
        <w:numPr>
          <w:ilvl w:val="2"/>
          <w:numId w:val="2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Posted by a user, this entity has details of the book they are trying to sell. Another user can put a hold, view or comment on it, but only the original poster can edit/delete the posting. These are recognized by the post id.</w:t>
      </w:r>
    </w:p>
    <w:p w14:paraId="76897C9E" w14:textId="77777777" w:rsidR="00AD4A33" w:rsidRPr="00AD4A33" w:rsidRDefault="00AD4A33" w:rsidP="00AD4A33">
      <w:pPr>
        <w:numPr>
          <w:ilvl w:val="1"/>
          <w:numId w:val="2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Saved Posts</w:t>
      </w:r>
    </w:p>
    <w:p w14:paraId="137EB389" w14:textId="77777777" w:rsidR="00AD4A33" w:rsidRPr="00AD4A33" w:rsidRDefault="00AD4A33" w:rsidP="00AD4A33">
      <w:pPr>
        <w:numPr>
          <w:ilvl w:val="2"/>
          <w:numId w:val="2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This is a log/list of posts that is relevant to a user. These posts can include posts that you’ve made, posts that you’ve commented on, or posts that you favorited. These are identified by the post_id and saved_id</w:t>
      </w:r>
    </w:p>
    <w:p w14:paraId="7EBA453D" w14:textId="77777777" w:rsidR="00AD4A33" w:rsidRPr="00AD4A33" w:rsidRDefault="00AD4A33" w:rsidP="00AD4A33">
      <w:pPr>
        <w:numPr>
          <w:ilvl w:val="1"/>
          <w:numId w:val="2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Messages</w:t>
      </w:r>
    </w:p>
    <w:p w14:paraId="4AFF3763" w14:textId="77777777" w:rsidR="00AD4A33" w:rsidRPr="00AD4A33" w:rsidRDefault="00AD4A33" w:rsidP="00AD4A33">
      <w:pPr>
        <w:numPr>
          <w:ilvl w:val="2"/>
          <w:numId w:val="2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Users can send messages to other users, but the constraint is the person must be a user, then he or she can send messages to other users. The message ID number is the unique key.</w:t>
      </w:r>
    </w:p>
    <w:p w14:paraId="3BFC9F1E" w14:textId="77777777" w:rsidR="00AD4A33" w:rsidRPr="00AD4A33" w:rsidRDefault="00AD4A33" w:rsidP="00AD4A33">
      <w:pPr>
        <w:numPr>
          <w:ilvl w:val="1"/>
          <w:numId w:val="2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FriendList/Friend Friend Requests</w:t>
      </w:r>
    </w:p>
    <w:p w14:paraId="657106AE" w14:textId="77777777" w:rsidR="00AD4A33" w:rsidRPr="00AD4A33" w:rsidRDefault="00AD4A33" w:rsidP="00AD4A33">
      <w:pPr>
        <w:numPr>
          <w:ilvl w:val="2"/>
          <w:numId w:val="2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A user is able to add another user as their friend on SJSUBookie in order to maintain communication or be able to communicate with one another. A friend request is considered accepted when both users recognize that the other is the friend on the database. These are uniquely identified by the relationship ID.</w:t>
      </w:r>
    </w:p>
    <w:p w14:paraId="3C1A37AC" w14:textId="77777777" w:rsidR="00AD4A33" w:rsidRPr="00AD4A33" w:rsidRDefault="00AD4A33" w:rsidP="00AD4A33">
      <w:pPr>
        <w:numPr>
          <w:ilvl w:val="1"/>
          <w:numId w:val="2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Holds/Reservations</w:t>
      </w:r>
    </w:p>
    <w:p w14:paraId="54D6A1FE" w14:textId="77777777" w:rsidR="00AD4A33" w:rsidRPr="00AD4A33" w:rsidRDefault="00AD4A33" w:rsidP="00AD4A33">
      <w:pPr>
        <w:numPr>
          <w:ilvl w:val="2"/>
          <w:numId w:val="2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A hold is basically a contract stating that one user is interested in another user’s post. This is temporary let other users know that the book might be bought. Identified by Hold/Reservation_ID.</w:t>
      </w:r>
    </w:p>
    <w:p w14:paraId="49116550" w14:textId="77777777" w:rsidR="00AD4A33" w:rsidRPr="00AD4A33" w:rsidRDefault="00AD4A33" w:rsidP="00AD4A33">
      <w:pPr>
        <w:numPr>
          <w:ilvl w:val="1"/>
          <w:numId w:val="2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Comments</w:t>
      </w:r>
    </w:p>
    <w:p w14:paraId="3B689850" w14:textId="77777777" w:rsidR="00AD4A33" w:rsidRPr="00AD4A33" w:rsidRDefault="00AD4A33" w:rsidP="00AD4A33">
      <w:pPr>
        <w:numPr>
          <w:ilvl w:val="2"/>
          <w:numId w:val="2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Users can leave comments under a post. The unique key of comments is comment ID, which we use to identify the comments. </w:t>
      </w:r>
    </w:p>
    <w:p w14:paraId="36A7FE45" w14:textId="77777777" w:rsidR="00AD4A33" w:rsidRPr="00AD4A33" w:rsidRDefault="00AD4A33" w:rsidP="00AD4A33">
      <w:pPr>
        <w:numPr>
          <w:ilvl w:val="1"/>
          <w:numId w:val="2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Post Image</w:t>
      </w:r>
    </w:p>
    <w:p w14:paraId="65D2624C" w14:textId="77777777" w:rsidR="00AD4A33" w:rsidRPr="00AD4A33" w:rsidRDefault="00AD4A33" w:rsidP="00AD4A33">
      <w:pPr>
        <w:numPr>
          <w:ilvl w:val="2"/>
          <w:numId w:val="2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It will be a table of images the user uploaded. The users would upload images when they are creating a selling post. The unique key is the image ID. </w:t>
      </w:r>
    </w:p>
    <w:p w14:paraId="5311F784" w14:textId="77777777" w:rsidR="00AD4A33" w:rsidRPr="00AD4A33" w:rsidRDefault="00AD4A33" w:rsidP="00AD4A33">
      <w:pPr>
        <w:numPr>
          <w:ilvl w:val="1"/>
          <w:numId w:val="2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Course/Classes</w:t>
      </w:r>
    </w:p>
    <w:p w14:paraId="73517118" w14:textId="77777777" w:rsidR="00AD4A33" w:rsidRPr="00AD4A33" w:rsidRDefault="00AD4A33" w:rsidP="00AD4A33">
      <w:pPr>
        <w:numPr>
          <w:ilvl w:val="2"/>
          <w:numId w:val="2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AD4A33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Course is to help posts identify which class/course the book belongs to. Identified by the course_ID like (CS157A, CMPE165… etc)</w:t>
      </w:r>
    </w:p>
    <w:p w14:paraId="17C98A3B" w14:textId="6AC91742" w:rsidR="00B96E24" w:rsidRPr="001757E3" w:rsidRDefault="00B96E24" w:rsidP="001757E3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sectPr w:rsidR="00B96E24" w:rsidRPr="001757E3">
      <w:headerReference w:type="default" r:id="rId9"/>
      <w:footerReference w:type="default" r:id="rId10"/>
      <w:footerReference w:type="first" r:id="rId11"/>
      <w:pgSz w:w="12240" w:h="15840"/>
      <w:pgMar w:top="1440" w:right="1440" w:bottom="1440" w:left="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EC4F6" w14:textId="77777777" w:rsidR="005A5538" w:rsidRDefault="005A5538">
      <w:pPr>
        <w:spacing w:line="240" w:lineRule="auto"/>
      </w:pPr>
      <w:r>
        <w:separator/>
      </w:r>
    </w:p>
  </w:endnote>
  <w:endnote w:type="continuationSeparator" w:id="0">
    <w:p w14:paraId="6DB38A88" w14:textId="77777777" w:rsidR="005A5538" w:rsidRDefault="005A5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9F94A" w14:textId="77777777" w:rsidR="00B96E24" w:rsidRDefault="006B5BC0">
    <w:pPr>
      <w:jc w:val="right"/>
    </w:pPr>
    <w:r>
      <w:fldChar w:fldCharType="begin"/>
    </w:r>
    <w:r>
      <w:instrText>PAGE</w:instrText>
    </w:r>
    <w:r>
      <w:fldChar w:fldCharType="separate"/>
    </w:r>
    <w:r w:rsidR="00AD4A3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07E35" w14:textId="77777777" w:rsidR="00B96E24" w:rsidRDefault="00B96E2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37FDF" w14:textId="77777777" w:rsidR="005A5538" w:rsidRDefault="005A5538">
      <w:pPr>
        <w:spacing w:line="240" w:lineRule="auto"/>
      </w:pPr>
      <w:r>
        <w:separator/>
      </w:r>
    </w:p>
  </w:footnote>
  <w:footnote w:type="continuationSeparator" w:id="0">
    <w:p w14:paraId="5B3FEDF6" w14:textId="77777777" w:rsidR="005A5538" w:rsidRDefault="005A55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CAA60" w14:textId="77777777" w:rsidR="00B96E24" w:rsidRDefault="00B96E2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3315F"/>
    <w:multiLevelType w:val="multilevel"/>
    <w:tmpl w:val="8FDA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12291F"/>
    <w:multiLevelType w:val="multilevel"/>
    <w:tmpl w:val="9D067A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24"/>
    <w:rsid w:val="001757E3"/>
    <w:rsid w:val="005A5538"/>
    <w:rsid w:val="006B5BC0"/>
    <w:rsid w:val="00AD4A33"/>
    <w:rsid w:val="00B9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448F5"/>
  <w15:docId w15:val="{68D5143D-FB0C-8343-988E-8BF40242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D4A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1863</Characters>
  <Application>Microsoft Macintosh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Van</cp:lastModifiedBy>
  <cp:revision>3</cp:revision>
  <dcterms:created xsi:type="dcterms:W3CDTF">2019-10-08T03:03:00Z</dcterms:created>
  <dcterms:modified xsi:type="dcterms:W3CDTF">2019-10-08T03:07:00Z</dcterms:modified>
</cp:coreProperties>
</file>