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ascii="宋体" w:hAnsi="宋体" w:eastAsia="宋体" w:cs="宋体"/>
        </w:rPr>
      </w:pPr>
      <w:r>
        <w:rPr>
          <w:rFonts w:hint="eastAsia" w:ascii="宋体" w:hAnsi="宋体" w:eastAsia="宋体" w:cs="宋体"/>
        </w:rPr>
        <w:t>信息服务子系统设计报告</w:t>
      </w:r>
    </w:p>
    <w:p>
      <w:pPr>
        <w:numPr>
          <w:ilvl w:val="0"/>
          <w:numId w:val="1"/>
        </w:numPr>
        <w:rPr>
          <w:rFonts w:ascii="宋体" w:hAnsi="宋体" w:eastAsia="宋体" w:cs="宋体"/>
          <w:b/>
          <w:bCs/>
          <w:sz w:val="28"/>
          <w:szCs w:val="28"/>
        </w:rPr>
      </w:pPr>
      <w:r>
        <w:rPr>
          <w:rFonts w:hint="eastAsia" w:ascii="宋体" w:hAnsi="宋体" w:eastAsia="宋体" w:cs="宋体"/>
          <w:b/>
          <w:bCs/>
          <w:sz w:val="30"/>
          <w:szCs w:val="30"/>
        </w:rPr>
        <w:t>导言</w:t>
      </w:r>
    </w:p>
    <w:p>
      <w:pPr>
        <w:ind w:firstLine="420"/>
        <w:rPr>
          <w:rFonts w:ascii="宋体" w:hAnsi="宋体" w:eastAsia="宋体" w:cs="宋体"/>
          <w:b/>
          <w:bCs/>
        </w:rPr>
      </w:pPr>
      <w:r>
        <w:rPr>
          <w:rFonts w:hint="eastAsia" w:ascii="宋体" w:hAnsi="宋体" w:eastAsia="宋体" w:cs="宋体"/>
          <w:b/>
          <w:bCs/>
          <w:sz w:val="28"/>
          <w:szCs w:val="28"/>
        </w:rPr>
        <w:t>1.1目的</w:t>
      </w:r>
    </w:p>
    <w:p>
      <w:pPr>
        <w:ind w:left="420" w:firstLine="420"/>
        <w:rPr>
          <w:rFonts w:ascii="宋体" w:hAnsi="宋体" w:eastAsia="宋体" w:cs="宋体"/>
        </w:rPr>
      </w:pPr>
      <w:r>
        <w:rPr>
          <w:rFonts w:hint="eastAsia" w:ascii="宋体" w:hAnsi="宋体" w:eastAsia="宋体" w:cs="宋体"/>
          <w:sz w:val="24"/>
        </w:rPr>
        <w:t>该文档目的是让所有信息服务子系统开发人员对该子系统结构有一个初步的认识，统一开发规范，了解具体的开发内容，保证项目有序地进行。</w:t>
      </w:r>
    </w:p>
    <w:p>
      <w:pPr>
        <w:rPr>
          <w:rFonts w:ascii="宋体" w:hAnsi="宋体" w:eastAsia="宋体" w:cs="宋体"/>
        </w:rPr>
      </w:pPr>
    </w:p>
    <w:p>
      <w:pPr>
        <w:ind w:firstLine="420"/>
        <w:rPr>
          <w:rFonts w:ascii="宋体" w:hAnsi="宋体" w:eastAsia="宋体" w:cs="宋体"/>
          <w:b/>
          <w:bCs/>
          <w:sz w:val="28"/>
          <w:szCs w:val="28"/>
        </w:rPr>
      </w:pPr>
      <w:r>
        <w:rPr>
          <w:rFonts w:hint="eastAsia" w:ascii="宋体" w:hAnsi="宋体" w:eastAsia="宋体" w:cs="宋体"/>
          <w:b/>
          <w:bCs/>
          <w:sz w:val="28"/>
          <w:szCs w:val="28"/>
        </w:rPr>
        <w:t>1.2范围</w:t>
      </w:r>
    </w:p>
    <w:p>
      <w:pPr>
        <w:ind w:left="420" w:firstLine="420"/>
        <w:rPr>
          <w:rFonts w:ascii="宋体" w:hAnsi="宋体" w:eastAsia="宋体" w:cs="宋体"/>
          <w:sz w:val="24"/>
        </w:rPr>
      </w:pPr>
      <w:r>
        <w:rPr>
          <w:rFonts w:hint="eastAsia" w:ascii="宋体" w:hAnsi="宋体" w:eastAsia="宋体" w:cs="宋体"/>
          <w:sz w:val="24"/>
        </w:rPr>
        <w:t>该文档主要内容包括：</w:t>
      </w:r>
    </w:p>
    <w:p>
      <w:pPr>
        <w:numPr>
          <w:ilvl w:val="0"/>
          <w:numId w:val="2"/>
        </w:numPr>
        <w:rPr>
          <w:rFonts w:ascii="宋体" w:hAnsi="宋体" w:eastAsia="宋体" w:cs="宋体"/>
          <w:sz w:val="24"/>
        </w:rPr>
      </w:pPr>
      <w:r>
        <w:rPr>
          <w:rFonts w:hint="eastAsia" w:ascii="宋体" w:hAnsi="宋体" w:eastAsia="宋体" w:cs="宋体"/>
          <w:sz w:val="24"/>
        </w:rPr>
        <w:t>系统功能简介</w:t>
      </w:r>
    </w:p>
    <w:p>
      <w:pPr>
        <w:numPr>
          <w:ilvl w:val="0"/>
          <w:numId w:val="2"/>
        </w:numPr>
        <w:rPr>
          <w:rFonts w:ascii="宋体" w:hAnsi="宋体" w:eastAsia="宋体" w:cs="宋体"/>
          <w:sz w:val="24"/>
        </w:rPr>
      </w:pPr>
      <w:r>
        <w:rPr>
          <w:rFonts w:hint="eastAsia" w:ascii="宋体" w:hAnsi="宋体" w:eastAsia="宋体" w:cs="宋体"/>
          <w:sz w:val="24"/>
        </w:rPr>
        <w:t>系统结构设计</w:t>
      </w:r>
    </w:p>
    <w:p>
      <w:pPr>
        <w:numPr>
          <w:ilvl w:val="0"/>
          <w:numId w:val="2"/>
        </w:numPr>
        <w:rPr>
          <w:rFonts w:ascii="宋体" w:hAnsi="宋体" w:eastAsia="宋体" w:cs="宋体"/>
          <w:sz w:val="24"/>
        </w:rPr>
      </w:pPr>
      <w:r>
        <w:rPr>
          <w:rFonts w:hint="eastAsia" w:ascii="宋体" w:hAnsi="宋体" w:eastAsia="宋体" w:cs="宋体"/>
          <w:sz w:val="24"/>
        </w:rPr>
        <w:t>系统接口设计</w:t>
      </w:r>
    </w:p>
    <w:p>
      <w:pPr>
        <w:numPr>
          <w:ilvl w:val="0"/>
          <w:numId w:val="2"/>
        </w:numPr>
        <w:rPr>
          <w:rFonts w:ascii="宋体" w:hAnsi="宋体" w:eastAsia="宋体" w:cs="宋体"/>
          <w:sz w:val="24"/>
        </w:rPr>
      </w:pPr>
      <w:r>
        <w:rPr>
          <w:rFonts w:hint="eastAsia" w:ascii="宋体" w:hAnsi="宋体" w:eastAsia="宋体" w:cs="宋体"/>
          <w:sz w:val="24"/>
        </w:rPr>
        <w:t>模块设计</w:t>
      </w:r>
    </w:p>
    <w:p>
      <w:pPr>
        <w:numPr>
          <w:ilvl w:val="0"/>
          <w:numId w:val="2"/>
        </w:numPr>
        <w:rPr>
          <w:rFonts w:ascii="宋体" w:hAnsi="宋体" w:eastAsia="宋体" w:cs="宋体"/>
          <w:sz w:val="24"/>
        </w:rPr>
      </w:pPr>
      <w:r>
        <w:rPr>
          <w:rFonts w:hint="eastAsia" w:ascii="宋体" w:hAnsi="宋体" w:eastAsia="宋体" w:cs="宋体"/>
          <w:sz w:val="24"/>
        </w:rPr>
        <w:t>界面设计</w:t>
      </w:r>
    </w:p>
    <w:p>
      <w:pPr>
        <w:ind w:left="420" w:firstLine="420"/>
        <w:rPr>
          <w:rFonts w:ascii="宋体" w:hAnsi="宋体" w:eastAsia="宋体" w:cs="宋体"/>
          <w:sz w:val="24"/>
        </w:rPr>
      </w:pPr>
    </w:p>
    <w:p>
      <w:pPr>
        <w:ind w:firstLine="420"/>
        <w:rPr>
          <w:rFonts w:ascii="宋体" w:hAnsi="宋体" w:eastAsia="宋体" w:cs="宋体"/>
          <w:b/>
          <w:bCs/>
        </w:rPr>
      </w:pPr>
      <w:r>
        <w:rPr>
          <w:rFonts w:hint="eastAsia" w:ascii="宋体" w:hAnsi="宋体" w:eastAsia="宋体" w:cs="宋体"/>
          <w:b/>
          <w:bCs/>
          <w:sz w:val="28"/>
          <w:szCs w:val="28"/>
        </w:rPr>
        <w:t>1.3文档阅读者</w:t>
      </w:r>
    </w:p>
    <w:p>
      <w:pPr>
        <w:numPr>
          <w:ilvl w:val="0"/>
          <w:numId w:val="2"/>
        </w:numPr>
        <w:rPr>
          <w:rFonts w:ascii="宋体" w:hAnsi="宋体" w:eastAsia="宋体" w:cs="宋体"/>
          <w:sz w:val="24"/>
        </w:rPr>
      </w:pPr>
      <w:r>
        <w:rPr>
          <w:rFonts w:hint="eastAsia" w:ascii="宋体" w:hAnsi="宋体" w:eastAsia="宋体" w:cs="宋体"/>
          <w:sz w:val="24"/>
        </w:rPr>
        <w:t>开发人员</w:t>
      </w:r>
    </w:p>
    <w:p>
      <w:pPr>
        <w:numPr>
          <w:ilvl w:val="0"/>
          <w:numId w:val="2"/>
        </w:numPr>
        <w:rPr>
          <w:rFonts w:ascii="宋体" w:hAnsi="宋体" w:eastAsia="宋体" w:cs="宋体"/>
          <w:sz w:val="24"/>
        </w:rPr>
      </w:pPr>
      <w:r>
        <w:rPr>
          <w:rFonts w:hint="eastAsia" w:ascii="宋体" w:hAnsi="宋体" w:eastAsia="宋体" w:cs="宋体"/>
          <w:sz w:val="24"/>
        </w:rPr>
        <w:t>项目管理人员</w:t>
      </w:r>
    </w:p>
    <w:p>
      <w:pPr>
        <w:numPr>
          <w:ilvl w:val="0"/>
          <w:numId w:val="2"/>
        </w:numPr>
        <w:rPr>
          <w:rFonts w:ascii="宋体" w:hAnsi="宋体" w:eastAsia="宋体" w:cs="宋体"/>
          <w:sz w:val="24"/>
        </w:rPr>
      </w:pPr>
      <w:r>
        <w:rPr>
          <w:rFonts w:hint="eastAsia" w:ascii="宋体" w:hAnsi="宋体" w:eastAsia="宋体" w:cs="宋体"/>
          <w:sz w:val="24"/>
        </w:rPr>
        <w:t>测试人员</w:t>
      </w:r>
    </w:p>
    <w:p>
      <w:pPr>
        <w:ind w:left="840"/>
        <w:rPr>
          <w:rFonts w:ascii="宋体" w:hAnsi="宋体" w:eastAsia="宋体" w:cs="宋体"/>
        </w:rPr>
      </w:pPr>
    </w:p>
    <w:p>
      <w:pPr>
        <w:ind w:firstLine="420"/>
        <w:rPr>
          <w:rFonts w:ascii="宋体" w:hAnsi="宋体" w:eastAsia="宋体" w:cs="宋体"/>
          <w:b/>
          <w:bCs/>
          <w:sz w:val="28"/>
          <w:szCs w:val="28"/>
        </w:rPr>
      </w:pPr>
      <w:r>
        <w:rPr>
          <w:rFonts w:hint="eastAsia" w:ascii="宋体" w:hAnsi="宋体" w:eastAsia="宋体" w:cs="宋体"/>
          <w:b/>
          <w:bCs/>
          <w:sz w:val="28"/>
          <w:szCs w:val="28"/>
        </w:rPr>
        <w:t>1.4参考文献</w:t>
      </w:r>
    </w:p>
    <w:p>
      <w:pPr>
        <w:ind w:left="420" w:firstLine="420"/>
        <w:rPr>
          <w:sz w:val="24"/>
        </w:rPr>
      </w:pPr>
      <w:r>
        <w:rPr>
          <w:sz w:val="24"/>
        </w:rPr>
        <w:t>《韩万江软件文档范例》</w:t>
      </w:r>
      <w:r>
        <w:rPr>
          <w:rFonts w:hint="eastAsia"/>
          <w:sz w:val="24"/>
        </w:rPr>
        <w:t>、《软件工程详细设计说明书》、《软件工程课程设计教学大纲》、《</w:t>
      </w:r>
      <w:r>
        <w:rPr>
          <w:sz w:val="24"/>
        </w:rPr>
        <w:t>A</w:t>
      </w:r>
      <w:r>
        <w:rPr>
          <w:rFonts w:hint="eastAsia"/>
          <w:sz w:val="24"/>
        </w:rPr>
        <w:t>n</w:t>
      </w:r>
      <w:r>
        <w:rPr>
          <w:sz w:val="24"/>
        </w:rPr>
        <w:t>droid</w:t>
      </w:r>
      <w:r>
        <w:rPr>
          <w:rFonts w:hint="eastAsia"/>
          <w:sz w:val="24"/>
        </w:rPr>
        <w:t>移动应用基础》</w:t>
      </w:r>
    </w:p>
    <w:p>
      <w:pPr>
        <w:rPr>
          <w:rFonts w:ascii="宋体" w:hAnsi="宋体" w:eastAsia="宋体" w:cs="宋体"/>
        </w:rPr>
      </w:pPr>
    </w:p>
    <w:p>
      <w:pPr>
        <w:numPr>
          <w:ilvl w:val="0"/>
          <w:numId w:val="1"/>
        </w:numPr>
        <w:rPr>
          <w:rFonts w:ascii="宋体" w:hAnsi="宋体" w:eastAsia="宋体" w:cs="宋体"/>
          <w:b/>
          <w:bCs/>
          <w:sz w:val="30"/>
          <w:szCs w:val="30"/>
        </w:rPr>
      </w:pPr>
      <w:r>
        <w:rPr>
          <w:rFonts w:hint="eastAsia" w:ascii="宋体" w:hAnsi="宋体" w:eastAsia="宋体" w:cs="宋体"/>
          <w:b/>
          <w:bCs/>
          <w:sz w:val="30"/>
          <w:szCs w:val="30"/>
        </w:rPr>
        <w:t>系统分析</w:t>
      </w:r>
    </w:p>
    <w:p>
      <w:pPr>
        <w:ind w:firstLine="420"/>
        <w:rPr>
          <w:rFonts w:ascii="宋体" w:hAnsi="宋体" w:eastAsia="宋体" w:cs="宋体"/>
          <w:b/>
          <w:bCs/>
          <w:sz w:val="28"/>
          <w:szCs w:val="28"/>
        </w:rPr>
      </w:pPr>
      <w:r>
        <w:rPr>
          <w:rFonts w:hint="eastAsia" w:ascii="宋体" w:hAnsi="宋体" w:eastAsia="宋体" w:cs="宋体"/>
          <w:b/>
          <w:bCs/>
          <w:sz w:val="28"/>
          <w:szCs w:val="28"/>
        </w:rPr>
        <w:t>2.1系统功能简介</w:t>
      </w:r>
    </w:p>
    <w:p>
      <w:pPr>
        <w:numPr>
          <w:ilvl w:val="0"/>
          <w:numId w:val="3"/>
        </w:numPr>
        <w:spacing w:line="360" w:lineRule="auto"/>
        <w:ind w:left="839"/>
        <w:rPr>
          <w:sz w:val="24"/>
        </w:rPr>
      </w:pPr>
      <w:r>
        <w:rPr>
          <w:rFonts w:hint="eastAsia"/>
          <w:sz w:val="24"/>
        </w:rPr>
        <w:t>数据浏览：在手机端可以浏览各博物馆及其详细信息：参观信息、展览、教育活动、藏品、新闻等。采用列表方式或</w:t>
      </w:r>
      <w:r>
        <w:rPr>
          <w:sz w:val="24"/>
        </w:rPr>
        <w:t>模糊查询方式查看博物馆名称</w:t>
      </w:r>
      <w:r>
        <w:rPr>
          <w:rFonts w:hint="eastAsia"/>
          <w:sz w:val="24"/>
        </w:rPr>
        <w:t>、</w:t>
      </w:r>
      <w:r>
        <w:rPr>
          <w:sz w:val="24"/>
        </w:rPr>
        <w:t>图片</w:t>
      </w:r>
      <w:r>
        <w:rPr>
          <w:rFonts w:hint="eastAsia"/>
          <w:sz w:val="24"/>
        </w:rPr>
        <w:t>、位置</w:t>
      </w:r>
      <w:r>
        <w:rPr>
          <w:sz w:val="24"/>
        </w:rPr>
        <w:t>和简介</w:t>
      </w:r>
      <w:r>
        <w:rPr>
          <w:rFonts w:hint="eastAsia"/>
          <w:sz w:val="24"/>
        </w:rPr>
        <w:t>等基本信息。</w:t>
      </w:r>
    </w:p>
    <w:p>
      <w:pPr>
        <w:numPr>
          <w:ilvl w:val="0"/>
          <w:numId w:val="3"/>
        </w:numPr>
        <w:spacing w:line="360" w:lineRule="auto"/>
        <w:ind w:left="839"/>
        <w:rPr>
          <w:sz w:val="24"/>
        </w:rPr>
      </w:pPr>
      <w:r>
        <w:rPr>
          <w:rFonts w:hint="eastAsia"/>
          <w:sz w:val="24"/>
        </w:rPr>
        <w:t>数据查询：支持数据的查询功能。例如，按照博物馆查询、按照展览查询、按照藏品名称查询，查询结果可以按照多种方式排序，点击查找结果可直接进入详情页。</w:t>
      </w:r>
    </w:p>
    <w:p>
      <w:pPr>
        <w:numPr>
          <w:ilvl w:val="0"/>
          <w:numId w:val="3"/>
        </w:numPr>
        <w:spacing w:line="360" w:lineRule="auto"/>
        <w:ind w:left="839"/>
        <w:rPr>
          <w:sz w:val="24"/>
        </w:rPr>
      </w:pPr>
      <w:r>
        <w:rPr>
          <w:rFonts w:hint="eastAsia"/>
          <w:sz w:val="24"/>
        </w:rPr>
        <w:t>用户反馈：支持用户评论、打分等功能。可以按照展览、服务、环境三个方面让用户对一个博物馆进行打分。</w:t>
      </w:r>
    </w:p>
    <w:p>
      <w:pPr>
        <w:numPr>
          <w:ilvl w:val="0"/>
          <w:numId w:val="3"/>
        </w:numPr>
        <w:spacing w:line="360" w:lineRule="auto"/>
        <w:ind w:left="839"/>
        <w:rPr>
          <w:rFonts w:ascii="宋体" w:hAnsi="宋体" w:eastAsia="宋体" w:cs="宋体"/>
          <w:sz w:val="24"/>
        </w:rPr>
      </w:pPr>
      <w:r>
        <w:rPr>
          <w:rFonts w:hint="eastAsia"/>
          <w:sz w:val="24"/>
        </w:rPr>
        <w:t>数据分析：分析博物馆信息以及用户反馈信息，用排名列表和可视化方式显示分析结果。</w:t>
      </w:r>
    </w:p>
    <w:p>
      <w:pPr>
        <w:ind w:left="420"/>
        <w:rPr>
          <w:rFonts w:ascii="宋体" w:hAnsi="宋体" w:eastAsia="宋体" w:cs="宋体"/>
        </w:rPr>
      </w:pPr>
    </w:p>
    <w:p>
      <w:pPr>
        <w:ind w:firstLine="420"/>
        <w:rPr>
          <w:rFonts w:ascii="宋体" w:hAnsi="宋体" w:eastAsia="宋体" w:cs="宋体"/>
          <w:b/>
          <w:bCs/>
        </w:rPr>
      </w:pPr>
      <w:r>
        <w:rPr>
          <w:rFonts w:hint="eastAsia" w:ascii="宋体" w:hAnsi="宋体" w:eastAsia="宋体" w:cs="宋体"/>
          <w:b/>
          <w:bCs/>
          <w:sz w:val="28"/>
          <w:szCs w:val="28"/>
        </w:rPr>
        <w:t>2.2系统结构设计</w:t>
      </w:r>
    </w:p>
    <w:p>
      <w:pPr>
        <w:rPr>
          <w:rFonts w:ascii="宋体" w:hAnsi="宋体" w:eastAsia="宋体" w:cs="宋体"/>
        </w:rPr>
      </w:pPr>
      <w:r>
        <w:rPr>
          <w:rFonts w:hint="eastAsia" w:ascii="宋体" w:hAnsi="宋体" w:eastAsia="宋体" w:cs="宋体"/>
        </w:rPr>
        <w:drawing>
          <wp:inline distT="0" distB="0" distL="114300" distR="114300">
            <wp:extent cx="6054725" cy="3919220"/>
            <wp:effectExtent l="0" t="0" r="3175" b="5080"/>
            <wp:docPr id="1" name="图片 1" descr="C:\Users\许\Desktop\博物馆信息服务子服务.png博物馆信息服务子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许\Desktop\博物馆信息服务子服务.png博物馆信息服务子服务"/>
                    <pic:cNvPicPr>
                      <a:picLocks noChangeAspect="1"/>
                    </pic:cNvPicPr>
                  </pic:nvPicPr>
                  <pic:blipFill>
                    <a:blip r:embed="rId4"/>
                    <a:srcRect/>
                    <a:stretch>
                      <a:fillRect/>
                    </a:stretch>
                  </pic:blipFill>
                  <pic:spPr>
                    <a:xfrm>
                      <a:off x="0" y="0"/>
                      <a:ext cx="6054725" cy="3919220"/>
                    </a:xfrm>
                    <a:prstGeom prst="rect">
                      <a:avLst/>
                    </a:prstGeom>
                  </pic:spPr>
                </pic:pic>
              </a:graphicData>
            </a:graphic>
          </wp:inline>
        </w:drawing>
      </w:r>
    </w:p>
    <w:p>
      <w:pPr>
        <w:rPr>
          <w:rFonts w:ascii="宋体" w:hAnsi="宋体" w:eastAsia="宋体" w:cs="宋体"/>
          <w:b/>
          <w:bCs/>
          <w:sz w:val="28"/>
          <w:szCs w:val="28"/>
        </w:rPr>
      </w:pPr>
      <w:r>
        <w:rPr>
          <w:rFonts w:hint="eastAsia" w:ascii="宋体" w:hAnsi="宋体" w:eastAsia="宋体" w:cs="宋体"/>
          <w:b/>
          <w:bCs/>
          <w:sz w:val="28"/>
          <w:szCs w:val="28"/>
        </w:rPr>
        <w:t xml:space="preserve"> </w:t>
      </w:r>
    </w:p>
    <w:p>
      <w:pPr>
        <w:ind w:firstLine="420"/>
        <w:rPr>
          <w:rFonts w:ascii="宋体" w:hAnsi="宋体" w:eastAsia="宋体" w:cs="宋体"/>
          <w:b/>
          <w:bCs/>
        </w:rPr>
      </w:pPr>
      <w:r>
        <w:rPr>
          <w:rFonts w:hint="eastAsia" w:ascii="宋体" w:hAnsi="宋体" w:eastAsia="宋体" w:cs="宋体"/>
          <w:b/>
          <w:bCs/>
          <w:sz w:val="28"/>
          <w:szCs w:val="28"/>
        </w:rPr>
        <w:t>2.3模块设计</w:t>
      </w:r>
    </w:p>
    <w:p>
      <w:pPr>
        <w:rPr>
          <w:rFonts w:ascii="宋体" w:hAnsi="宋体" w:eastAsia="宋体" w:cs="宋体"/>
        </w:rPr>
      </w:pPr>
      <w:r>
        <w:rPr>
          <w:rFonts w:hint="eastAsia" w:ascii="宋体" w:hAnsi="宋体" w:eastAsia="宋体" w:cs="宋体"/>
        </w:rPr>
        <w:t xml:space="preserve"> </w:t>
      </w:r>
      <w:r>
        <w:rPr>
          <w:rFonts w:hint="eastAsia" w:ascii="宋体" w:hAnsi="宋体" w:eastAsia="宋体" w:cs="宋体"/>
        </w:rPr>
        <w:drawing>
          <wp:inline distT="0" distB="0" distL="114300" distR="114300">
            <wp:extent cx="4131945" cy="6274435"/>
            <wp:effectExtent l="0" t="0" r="8255" b="12065"/>
            <wp:docPr id="2" name="图片 2" descr="C:\Users\许\Desktop\博物馆信息服务子系统模块设计.png博物馆信息服务子系统模块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许\Desktop\博物馆信息服务子系统模块设计.png博物馆信息服务子系统模块设计"/>
                    <pic:cNvPicPr>
                      <a:picLocks noChangeAspect="1"/>
                    </pic:cNvPicPr>
                  </pic:nvPicPr>
                  <pic:blipFill>
                    <a:blip r:embed="rId5"/>
                    <a:srcRect/>
                    <a:stretch>
                      <a:fillRect/>
                    </a:stretch>
                  </pic:blipFill>
                  <pic:spPr>
                    <a:xfrm>
                      <a:off x="0" y="0"/>
                      <a:ext cx="4131945" cy="6274435"/>
                    </a:xfrm>
                    <a:prstGeom prst="rect">
                      <a:avLst/>
                    </a:prstGeom>
                  </pic:spPr>
                </pic:pic>
              </a:graphicData>
            </a:graphic>
          </wp:inline>
        </w:drawing>
      </w:r>
    </w:p>
    <w:p>
      <w:pPr>
        <w:ind w:left="420" w:firstLine="420"/>
        <w:rPr>
          <w:rFonts w:ascii="宋体" w:hAnsi="宋体" w:eastAsia="宋体" w:cs="宋体"/>
        </w:rPr>
      </w:pPr>
    </w:p>
    <w:p>
      <w:pPr>
        <w:ind w:firstLine="420"/>
        <w:rPr>
          <w:rFonts w:ascii="宋体" w:hAnsi="宋体" w:eastAsia="宋体" w:cs="宋体"/>
          <w:b/>
          <w:bCs/>
        </w:rPr>
      </w:pPr>
      <w:r>
        <w:rPr>
          <w:rFonts w:hint="eastAsia" w:ascii="宋体" w:hAnsi="宋体" w:eastAsia="宋体" w:cs="宋体"/>
          <w:b/>
          <w:bCs/>
          <w:sz w:val="28"/>
          <w:szCs w:val="28"/>
        </w:rPr>
        <w:t>2.4系统接口设计</w:t>
      </w:r>
    </w:p>
    <w:p>
      <w:pPr>
        <w:ind w:left="420" w:firstLine="420"/>
        <w:rPr>
          <w:rFonts w:ascii="宋体" w:hAnsi="宋体" w:eastAsia="宋体" w:cs="宋体"/>
        </w:rPr>
      </w:pPr>
    </w:p>
    <w:p>
      <w:pPr>
        <w:numPr>
          <w:ilvl w:val="0"/>
          <w:numId w:val="1"/>
        </w:numPr>
        <w:rPr>
          <w:rFonts w:ascii="宋体" w:hAnsi="宋体" w:eastAsia="宋体" w:cs="宋体"/>
          <w:b/>
          <w:bCs/>
          <w:sz w:val="30"/>
          <w:szCs w:val="30"/>
        </w:rPr>
      </w:pPr>
      <w:r>
        <w:rPr>
          <w:rFonts w:hint="eastAsia" w:ascii="宋体" w:hAnsi="宋体" w:eastAsia="宋体" w:cs="宋体"/>
          <w:b/>
          <w:bCs/>
          <w:sz w:val="30"/>
          <w:szCs w:val="30"/>
        </w:rPr>
        <w:t>界面设计</w:t>
      </w:r>
    </w:p>
    <w:p>
      <w:pPr>
        <w:rPr>
          <w:rFonts w:ascii="宋体" w:hAnsi="宋体" w:eastAsia="宋体" w:cs="宋体"/>
          <w:b/>
          <w:bCs/>
        </w:rPr>
      </w:pPr>
      <w:r>
        <w:rPr>
          <w:rFonts w:hint="eastAsia" w:ascii="宋体" w:hAnsi="宋体" w:eastAsia="宋体" w:cs="宋体"/>
          <w:b/>
          <w:bCs/>
        </w:rPr>
        <w:drawing>
          <wp:inline distT="0" distB="0" distL="0" distR="0">
            <wp:extent cx="2319020" cy="4123690"/>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70004" cy="4213542"/>
                    </a:xfrm>
                    <a:prstGeom prst="rect">
                      <a:avLst/>
                    </a:prstGeom>
                  </pic:spPr>
                </pic:pic>
              </a:graphicData>
            </a:graphic>
          </wp:inline>
        </w:drawing>
      </w:r>
      <w:r>
        <w:rPr>
          <w:rFonts w:hint="eastAsia" w:ascii="宋体" w:hAnsi="宋体" w:eastAsia="宋体" w:cs="宋体"/>
          <w:b/>
          <w:bCs/>
        </w:rPr>
        <w:t xml:space="preserve"> </w:t>
      </w:r>
      <w:r>
        <w:rPr>
          <w:rFonts w:ascii="宋体" w:hAnsi="宋体" w:eastAsia="宋体" w:cs="宋体"/>
          <w:b/>
          <w:bCs/>
        </w:rPr>
        <w:t xml:space="preserve">      </w:t>
      </w:r>
      <w:r>
        <w:rPr>
          <w:rFonts w:ascii="宋体" w:hAnsi="宋体" w:eastAsia="宋体" w:cs="宋体"/>
          <w:b/>
          <w:bCs/>
        </w:rPr>
        <w:drawing>
          <wp:inline distT="0" distB="0" distL="0" distR="0">
            <wp:extent cx="2327910" cy="41382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51093" cy="4179922"/>
                    </a:xfrm>
                    <a:prstGeom prst="rect">
                      <a:avLst/>
                    </a:prstGeom>
                  </pic:spPr>
                </pic:pic>
              </a:graphicData>
            </a:graphic>
          </wp:inline>
        </w:drawing>
      </w:r>
    </w:p>
    <w:p>
      <w:pPr>
        <w:ind w:firstLine="843" w:firstLineChars="400"/>
        <w:rPr>
          <w:rFonts w:ascii="宋体" w:hAnsi="宋体" w:eastAsia="宋体" w:cs="宋体"/>
          <w:b/>
          <w:bCs/>
        </w:rPr>
      </w:pPr>
      <w:r>
        <w:rPr>
          <w:rFonts w:hint="eastAsia" w:ascii="宋体" w:hAnsi="宋体" w:eastAsia="宋体" w:cs="宋体"/>
          <w:b/>
          <w:bCs/>
        </w:rPr>
        <w:t xml:space="preserve">博物馆页 </w:t>
      </w:r>
      <w:r>
        <w:rPr>
          <w:rFonts w:ascii="宋体" w:hAnsi="宋体" w:eastAsia="宋体" w:cs="宋体"/>
          <w:b/>
          <w:bCs/>
        </w:rPr>
        <w:t xml:space="preserve">                                    </w:t>
      </w:r>
      <w:r>
        <w:rPr>
          <w:rFonts w:hint="eastAsia" w:ascii="宋体" w:hAnsi="宋体" w:eastAsia="宋体" w:cs="宋体"/>
          <w:b/>
          <w:bCs/>
        </w:rPr>
        <w:t>博物馆详情页</w:t>
      </w:r>
    </w:p>
    <w:p>
      <w:pPr>
        <w:rPr>
          <w:rFonts w:ascii="宋体" w:hAnsi="宋体" w:eastAsia="宋体" w:cs="宋体"/>
          <w:b/>
          <w:bCs/>
        </w:rPr>
      </w:pPr>
      <w:r>
        <w:rPr>
          <w:rFonts w:ascii="宋体" w:hAnsi="宋体" w:eastAsia="宋体" w:cs="宋体"/>
          <w:b/>
          <w:bCs/>
        </w:rPr>
        <w:drawing>
          <wp:inline distT="0" distB="0" distL="0" distR="0">
            <wp:extent cx="2308225" cy="41033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6777" cy="4136690"/>
                    </a:xfrm>
                    <a:prstGeom prst="rect">
                      <a:avLst/>
                    </a:prstGeom>
                  </pic:spPr>
                </pic:pic>
              </a:graphicData>
            </a:graphic>
          </wp:inline>
        </w:drawing>
      </w:r>
      <w:r>
        <w:rPr>
          <w:rFonts w:hint="eastAsia" w:ascii="宋体" w:hAnsi="宋体" w:eastAsia="宋体" w:cs="宋体"/>
          <w:b/>
          <w:bCs/>
        </w:rPr>
        <w:t xml:space="preserve"> </w:t>
      </w:r>
      <w:r>
        <w:rPr>
          <w:rFonts w:ascii="宋体" w:hAnsi="宋体" w:eastAsia="宋体" w:cs="宋体"/>
          <w:b/>
          <w:bCs/>
        </w:rPr>
        <w:t xml:space="preserve">       </w:t>
      </w:r>
      <w:r>
        <w:rPr>
          <w:rFonts w:ascii="宋体" w:hAnsi="宋体" w:eastAsia="宋体" w:cs="宋体"/>
          <w:b/>
          <w:bCs/>
        </w:rPr>
        <w:drawing>
          <wp:inline distT="0" distB="0" distL="0" distR="0">
            <wp:extent cx="2295525" cy="408178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27016" cy="4137115"/>
                    </a:xfrm>
                    <a:prstGeom prst="rect">
                      <a:avLst/>
                    </a:prstGeom>
                  </pic:spPr>
                </pic:pic>
              </a:graphicData>
            </a:graphic>
          </wp:inline>
        </w:drawing>
      </w:r>
    </w:p>
    <w:p>
      <w:pPr>
        <w:ind w:firstLine="1054" w:firstLineChars="500"/>
        <w:rPr>
          <w:rFonts w:ascii="宋体" w:hAnsi="宋体" w:eastAsia="宋体" w:cs="宋体"/>
          <w:b/>
          <w:bCs/>
        </w:rPr>
      </w:pPr>
      <w:r>
        <w:rPr>
          <w:rFonts w:hint="eastAsia" w:ascii="宋体" w:hAnsi="宋体" w:eastAsia="宋体" w:cs="宋体"/>
          <w:b/>
          <w:bCs/>
        </w:rPr>
        <w:t xml:space="preserve">博物馆藏品页 </w:t>
      </w:r>
      <w:r>
        <w:rPr>
          <w:rFonts w:ascii="宋体" w:hAnsi="宋体" w:eastAsia="宋体" w:cs="宋体"/>
          <w:b/>
          <w:bCs/>
        </w:rPr>
        <w:t xml:space="preserve">                               </w:t>
      </w:r>
      <w:r>
        <w:rPr>
          <w:rFonts w:hint="eastAsia" w:ascii="宋体" w:hAnsi="宋体" w:eastAsia="宋体" w:cs="宋体"/>
          <w:b/>
          <w:bCs/>
        </w:rPr>
        <w:t>藏品详情页</w:t>
      </w:r>
    </w:p>
    <w:p>
      <w:pPr>
        <w:rPr>
          <w:rFonts w:hint="eastAsia" w:ascii="宋体" w:hAnsi="宋体" w:eastAsia="宋体" w:cs="宋体"/>
          <w:b/>
          <w:bCs/>
        </w:rPr>
      </w:pPr>
      <w:r>
        <w:rPr>
          <w:rFonts w:ascii="宋体" w:hAnsi="宋体" w:eastAsia="宋体" w:cs="宋体"/>
          <w:b/>
          <w:bCs/>
        </w:rPr>
        <w:drawing>
          <wp:inline distT="0" distB="0" distL="0" distR="0">
            <wp:extent cx="2338070" cy="4156710"/>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58066" cy="4192315"/>
                    </a:xfrm>
                    <a:prstGeom prst="rect">
                      <a:avLst/>
                    </a:prstGeom>
                  </pic:spPr>
                </pic:pic>
              </a:graphicData>
            </a:graphic>
          </wp:inline>
        </w:drawing>
      </w:r>
      <w:r>
        <w:rPr>
          <w:rFonts w:hint="eastAsia" w:ascii="宋体" w:hAnsi="宋体" w:eastAsia="宋体" w:cs="宋体"/>
          <w:b/>
          <w:bCs/>
        </w:rPr>
        <w:t xml:space="preserve"> </w:t>
      </w:r>
      <w:r>
        <w:rPr>
          <w:rFonts w:ascii="宋体" w:hAnsi="宋体" w:eastAsia="宋体" w:cs="宋体"/>
          <w:b/>
          <w:bCs/>
        </w:rPr>
        <w:t xml:space="preserve">      </w:t>
      </w:r>
      <w:r>
        <w:rPr>
          <w:rFonts w:hint="eastAsia" w:ascii="宋体" w:hAnsi="宋体" w:eastAsia="宋体" w:cs="宋体"/>
          <w:b/>
          <w:bCs/>
        </w:rPr>
        <w:drawing>
          <wp:inline distT="0" distB="0" distL="0" distR="0">
            <wp:extent cx="2338705" cy="4157345"/>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79554" cy="4230519"/>
                    </a:xfrm>
                    <a:prstGeom prst="rect">
                      <a:avLst/>
                    </a:prstGeom>
                  </pic:spPr>
                </pic:pic>
              </a:graphicData>
            </a:graphic>
          </wp:inline>
        </w:drawing>
      </w:r>
    </w:p>
    <w:p>
      <w:pPr>
        <w:rPr>
          <w:rFonts w:ascii="宋体" w:hAnsi="宋体" w:eastAsia="宋体" w:cs="宋体"/>
          <w:b/>
          <w:bCs/>
        </w:rPr>
      </w:pPr>
      <w:r>
        <w:rPr>
          <w:rFonts w:hint="eastAsia" w:ascii="宋体" w:hAnsi="宋体" w:eastAsia="宋体" w:cs="宋体"/>
          <w:b/>
          <w:bCs/>
        </w:rPr>
        <w:t xml:space="preserve"> </w:t>
      </w:r>
      <w:r>
        <w:rPr>
          <w:rFonts w:ascii="宋体" w:hAnsi="宋体" w:eastAsia="宋体" w:cs="宋体"/>
          <w:b/>
          <w:bCs/>
        </w:rPr>
        <w:t xml:space="preserve">       </w:t>
      </w:r>
      <w:r>
        <w:rPr>
          <w:rFonts w:hint="eastAsia" w:ascii="宋体" w:hAnsi="宋体" w:eastAsia="宋体" w:cs="宋体"/>
          <w:b/>
          <w:bCs/>
        </w:rPr>
        <w:t xml:space="preserve">博物馆新闻页 </w:t>
      </w:r>
      <w:r>
        <w:rPr>
          <w:rFonts w:ascii="宋体" w:hAnsi="宋体" w:eastAsia="宋体" w:cs="宋体"/>
          <w:b/>
          <w:bCs/>
        </w:rPr>
        <w:t xml:space="preserve">                               </w:t>
      </w:r>
      <w:r>
        <w:rPr>
          <w:rFonts w:hint="eastAsia" w:ascii="宋体" w:hAnsi="宋体" w:eastAsia="宋体" w:cs="宋体"/>
          <w:b/>
          <w:bCs/>
        </w:rPr>
        <w:t>新闻页详情页</w:t>
      </w:r>
    </w:p>
    <w:p>
      <w:pPr>
        <w:rPr>
          <w:rFonts w:ascii="宋体" w:hAnsi="宋体" w:eastAsia="宋体" w:cs="宋体"/>
          <w:b/>
          <w:bCs/>
        </w:rPr>
      </w:pPr>
      <w:r>
        <w:rPr>
          <w:rFonts w:hint="eastAsia" w:ascii="宋体" w:hAnsi="宋体" w:eastAsia="宋体" w:cs="宋体"/>
          <w:b/>
          <w:bCs/>
        </w:rPr>
        <w:drawing>
          <wp:inline distT="0" distB="0" distL="0" distR="0">
            <wp:extent cx="2286000" cy="4064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03621" cy="4095524"/>
                    </a:xfrm>
                    <a:prstGeom prst="rect">
                      <a:avLst/>
                    </a:prstGeom>
                  </pic:spPr>
                </pic:pic>
              </a:graphicData>
            </a:graphic>
          </wp:inline>
        </w:drawing>
      </w:r>
      <w:r>
        <w:rPr>
          <w:rFonts w:hint="eastAsia" w:ascii="宋体" w:hAnsi="宋体" w:eastAsia="宋体" w:cs="宋体"/>
          <w:b/>
          <w:bCs/>
        </w:rPr>
        <w:t xml:space="preserve"> </w:t>
      </w:r>
      <w:r>
        <w:rPr>
          <w:rFonts w:ascii="宋体" w:hAnsi="宋体" w:eastAsia="宋体" w:cs="宋体"/>
          <w:b/>
          <w:bCs/>
        </w:rPr>
        <w:t xml:space="preserve">      </w:t>
      </w:r>
      <w:r>
        <w:rPr>
          <w:rFonts w:ascii="宋体" w:hAnsi="宋体" w:eastAsia="宋体" w:cs="宋体"/>
          <w:b/>
          <w:bCs/>
        </w:rPr>
        <w:drawing>
          <wp:inline distT="0" distB="0" distL="0" distR="0">
            <wp:extent cx="2290445" cy="4072255"/>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0195" cy="4124989"/>
                    </a:xfrm>
                    <a:prstGeom prst="rect">
                      <a:avLst/>
                    </a:prstGeom>
                  </pic:spPr>
                </pic:pic>
              </a:graphicData>
            </a:graphic>
          </wp:inline>
        </w:drawing>
      </w:r>
    </w:p>
    <w:p>
      <w:pPr>
        <w:ind w:firstLine="843" w:firstLineChars="400"/>
        <w:rPr>
          <w:rFonts w:hint="eastAsia" w:ascii="宋体" w:hAnsi="宋体" w:eastAsia="宋体" w:cs="宋体"/>
          <w:b/>
          <w:bCs/>
        </w:rPr>
      </w:pPr>
      <w:r>
        <w:rPr>
          <w:rFonts w:hint="eastAsia" w:ascii="宋体" w:hAnsi="宋体" w:eastAsia="宋体" w:cs="宋体"/>
          <w:b/>
          <w:bCs/>
        </w:rPr>
        <w:t xml:space="preserve">博物馆展览页 </w:t>
      </w:r>
      <w:r>
        <w:rPr>
          <w:rFonts w:ascii="宋体" w:hAnsi="宋体" w:eastAsia="宋体" w:cs="宋体"/>
          <w:b/>
          <w:bCs/>
        </w:rPr>
        <w:t xml:space="preserve">                                </w:t>
      </w:r>
      <w:r>
        <w:rPr>
          <w:rFonts w:hint="eastAsia" w:ascii="宋体" w:hAnsi="宋体" w:eastAsia="宋体" w:cs="宋体"/>
          <w:b/>
          <w:bCs/>
        </w:rPr>
        <w:t>展览详情页</w:t>
      </w:r>
    </w:p>
    <w:p>
      <w:pPr>
        <w:rPr>
          <w:rFonts w:ascii="宋体" w:hAnsi="宋体" w:eastAsia="宋体" w:cs="宋体"/>
          <w:b/>
          <w:bCs/>
        </w:rPr>
      </w:pPr>
      <w:r>
        <w:rPr>
          <w:rFonts w:ascii="宋体" w:hAnsi="宋体" w:eastAsia="宋体" w:cs="宋体"/>
          <w:b/>
          <w:bCs/>
        </w:rPr>
        <w:drawing>
          <wp:inline distT="0" distB="0" distL="0" distR="0">
            <wp:extent cx="2296160" cy="4082415"/>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14635" cy="4115102"/>
                    </a:xfrm>
                    <a:prstGeom prst="rect">
                      <a:avLst/>
                    </a:prstGeom>
                  </pic:spPr>
                </pic:pic>
              </a:graphicData>
            </a:graphic>
          </wp:inline>
        </w:drawing>
      </w:r>
      <w:r>
        <w:rPr>
          <w:rFonts w:hint="eastAsia" w:ascii="宋体" w:hAnsi="宋体" w:eastAsia="宋体" w:cs="宋体"/>
          <w:b/>
          <w:bCs/>
        </w:rPr>
        <w:t xml:space="preserve"> </w:t>
      </w:r>
      <w:r>
        <w:rPr>
          <w:rFonts w:ascii="宋体" w:hAnsi="宋体" w:eastAsia="宋体" w:cs="宋体"/>
          <w:b/>
          <w:bCs/>
        </w:rPr>
        <w:t xml:space="preserve">      </w:t>
      </w:r>
      <w:r>
        <w:rPr>
          <w:rFonts w:ascii="宋体" w:hAnsi="宋体" w:eastAsia="宋体" w:cs="宋体"/>
          <w:b/>
          <w:bCs/>
        </w:rPr>
        <w:drawing>
          <wp:inline distT="0" distB="0" distL="0" distR="0">
            <wp:extent cx="2319655" cy="4124325"/>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7149" cy="4172909"/>
                    </a:xfrm>
                    <a:prstGeom prst="rect">
                      <a:avLst/>
                    </a:prstGeom>
                  </pic:spPr>
                </pic:pic>
              </a:graphicData>
            </a:graphic>
          </wp:inline>
        </w:drawing>
      </w:r>
    </w:p>
    <w:p>
      <w:pPr>
        <w:rPr>
          <w:rFonts w:ascii="宋体" w:hAnsi="宋体" w:eastAsia="宋体" w:cs="宋体"/>
          <w:b/>
          <w:bCs/>
        </w:rPr>
      </w:pPr>
      <w:r>
        <w:rPr>
          <w:rFonts w:hint="eastAsia" w:ascii="宋体" w:hAnsi="宋体" w:eastAsia="宋体" w:cs="宋体"/>
          <w:b/>
          <w:bCs/>
        </w:rPr>
        <w:t xml:space="preserve"> </w:t>
      </w:r>
      <w:r>
        <w:rPr>
          <w:rFonts w:ascii="宋体" w:hAnsi="宋体" w:eastAsia="宋体" w:cs="宋体"/>
          <w:b/>
          <w:bCs/>
        </w:rPr>
        <w:t xml:space="preserve">          </w:t>
      </w:r>
      <w:r>
        <w:rPr>
          <w:rFonts w:hint="eastAsia" w:ascii="宋体" w:hAnsi="宋体" w:eastAsia="宋体" w:cs="宋体"/>
          <w:b/>
          <w:bCs/>
        </w:rPr>
        <w:t xml:space="preserve">博物馆活动页 </w:t>
      </w:r>
      <w:r>
        <w:rPr>
          <w:rFonts w:ascii="宋体" w:hAnsi="宋体" w:eastAsia="宋体" w:cs="宋体"/>
          <w:b/>
          <w:bCs/>
        </w:rPr>
        <w:t xml:space="preserve">                              </w:t>
      </w:r>
      <w:r>
        <w:rPr>
          <w:rFonts w:hint="eastAsia" w:ascii="宋体" w:hAnsi="宋体" w:eastAsia="宋体" w:cs="宋体"/>
          <w:b/>
          <w:bCs/>
        </w:rPr>
        <w:t>活动详情页</w:t>
      </w:r>
    </w:p>
    <w:p>
      <w:pPr>
        <w:rPr>
          <w:rFonts w:ascii="宋体" w:hAnsi="宋体" w:eastAsia="宋体" w:cs="宋体"/>
          <w:b/>
          <w:bCs/>
        </w:rPr>
      </w:pPr>
      <w:r>
        <w:rPr>
          <w:rFonts w:ascii="宋体" w:hAnsi="宋体" w:eastAsia="宋体" w:cs="宋体"/>
          <w:b/>
          <w:bCs/>
        </w:rPr>
        <w:drawing>
          <wp:inline distT="0" distB="0" distL="0" distR="0">
            <wp:extent cx="2254250" cy="40074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77443" cy="4048982"/>
                    </a:xfrm>
                    <a:prstGeom prst="rect">
                      <a:avLst/>
                    </a:prstGeom>
                  </pic:spPr>
                </pic:pic>
              </a:graphicData>
            </a:graphic>
          </wp:inline>
        </w:drawing>
      </w:r>
      <w:r>
        <w:rPr>
          <w:rFonts w:hint="eastAsia" w:ascii="宋体" w:hAnsi="宋体" w:eastAsia="宋体" w:cs="宋体"/>
          <w:b/>
          <w:bCs/>
        </w:rPr>
        <w:t xml:space="preserve">  </w:t>
      </w:r>
      <w:r>
        <w:rPr>
          <w:rFonts w:ascii="宋体" w:hAnsi="宋体" w:eastAsia="宋体" w:cs="宋体"/>
          <w:b/>
          <w:bCs/>
        </w:rPr>
        <w:t xml:space="preserve">      </w:t>
      </w:r>
      <w:r>
        <w:rPr>
          <w:rFonts w:ascii="宋体" w:hAnsi="宋体" w:eastAsia="宋体" w:cs="宋体"/>
          <w:b/>
          <w:bCs/>
        </w:rPr>
        <w:drawing>
          <wp:inline distT="0" distB="0" distL="0" distR="0">
            <wp:extent cx="2147570" cy="4022090"/>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82184" cy="4086782"/>
                    </a:xfrm>
                    <a:prstGeom prst="rect">
                      <a:avLst/>
                    </a:prstGeom>
                  </pic:spPr>
                </pic:pic>
              </a:graphicData>
            </a:graphic>
          </wp:inline>
        </w:drawing>
      </w:r>
    </w:p>
    <w:p>
      <w:pPr>
        <w:rPr>
          <w:rFonts w:ascii="宋体" w:hAnsi="宋体" w:eastAsia="宋体" w:cs="宋体"/>
          <w:b/>
          <w:bCs/>
        </w:rPr>
      </w:pPr>
      <w:r>
        <w:rPr>
          <w:rFonts w:hint="eastAsia" w:ascii="宋体" w:hAnsi="宋体" w:eastAsia="宋体" w:cs="宋体"/>
          <w:b/>
          <w:bCs/>
        </w:rPr>
        <w:t xml:space="preserve"> </w:t>
      </w:r>
      <w:r>
        <w:rPr>
          <w:rFonts w:ascii="宋体" w:hAnsi="宋体" w:eastAsia="宋体" w:cs="宋体"/>
          <w:b/>
          <w:bCs/>
        </w:rPr>
        <w:t xml:space="preserve">            </w:t>
      </w:r>
      <w:r>
        <w:rPr>
          <w:rFonts w:hint="eastAsia" w:ascii="宋体" w:hAnsi="宋体" w:eastAsia="宋体" w:cs="宋体"/>
          <w:b/>
          <w:bCs/>
        </w:rPr>
        <w:t xml:space="preserve">搜索 </w:t>
      </w:r>
      <w:r>
        <w:rPr>
          <w:rFonts w:ascii="宋体" w:hAnsi="宋体" w:eastAsia="宋体" w:cs="宋体"/>
          <w:b/>
          <w:bCs/>
        </w:rPr>
        <w:t xml:space="preserve">      </w:t>
      </w:r>
      <w:r>
        <w:rPr>
          <w:rFonts w:hint="eastAsia" w:ascii="宋体" w:hAnsi="宋体" w:eastAsia="宋体" w:cs="宋体"/>
          <w:b/>
          <w:bCs/>
        </w:rPr>
        <w:t xml:space="preserve"> </w:t>
      </w:r>
      <w:r>
        <w:rPr>
          <w:rFonts w:ascii="宋体" w:hAnsi="宋体" w:eastAsia="宋体" w:cs="宋体"/>
          <w:b/>
          <w:bCs/>
        </w:rPr>
        <w:t xml:space="preserve">                               </w:t>
      </w:r>
      <w:r>
        <w:rPr>
          <w:rFonts w:hint="eastAsia" w:ascii="宋体" w:hAnsi="宋体" w:eastAsia="宋体" w:cs="宋体"/>
          <w:b/>
          <w:bCs/>
        </w:rPr>
        <w:t>排行榜</w:t>
      </w:r>
    </w:p>
    <w:p>
      <w:pPr>
        <w:rPr>
          <w:rFonts w:ascii="宋体" w:hAnsi="宋体" w:eastAsia="宋体" w:cs="宋体"/>
          <w:b/>
          <w:bCs/>
        </w:rPr>
      </w:pPr>
      <w:r>
        <w:rPr>
          <w:rFonts w:hint="eastAsia" w:ascii="宋体" w:hAnsi="宋体" w:eastAsia="宋体" w:cs="宋体"/>
          <w:b/>
          <w:bCs/>
        </w:rPr>
        <w:drawing>
          <wp:inline distT="0" distB="0" distL="0" distR="0">
            <wp:extent cx="2264410" cy="40259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9008" cy="4051762"/>
                    </a:xfrm>
                    <a:prstGeom prst="rect">
                      <a:avLst/>
                    </a:prstGeom>
                  </pic:spPr>
                </pic:pic>
              </a:graphicData>
            </a:graphic>
          </wp:inline>
        </w:drawing>
      </w:r>
      <w:r>
        <w:rPr>
          <w:rFonts w:hint="eastAsia" w:ascii="宋体" w:hAnsi="宋体" w:eastAsia="宋体" w:cs="宋体"/>
          <w:b/>
          <w:bCs/>
        </w:rPr>
        <w:t xml:space="preserve">  </w:t>
      </w:r>
      <w:r>
        <w:rPr>
          <w:rFonts w:ascii="宋体" w:hAnsi="宋体" w:eastAsia="宋体" w:cs="宋体"/>
          <w:b/>
          <w:bCs/>
        </w:rPr>
        <w:t xml:space="preserve">      </w:t>
      </w:r>
      <w:r>
        <w:rPr>
          <w:rFonts w:ascii="宋体" w:hAnsi="宋体" w:eastAsia="宋体" w:cs="宋体"/>
          <w:b/>
          <w:bCs/>
        </w:rPr>
        <w:drawing>
          <wp:inline distT="0" distB="0" distL="0" distR="0">
            <wp:extent cx="2287905" cy="4067810"/>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2966" cy="4129916"/>
                    </a:xfrm>
                    <a:prstGeom prst="rect">
                      <a:avLst/>
                    </a:prstGeom>
                  </pic:spPr>
                </pic:pic>
              </a:graphicData>
            </a:graphic>
          </wp:inline>
        </w:drawing>
      </w:r>
    </w:p>
    <w:p>
      <w:pPr>
        <w:ind w:firstLine="1054" w:firstLineChars="500"/>
        <w:rPr>
          <w:rFonts w:ascii="宋体" w:hAnsi="宋体" w:eastAsia="宋体" w:cs="宋体"/>
          <w:b/>
          <w:bCs/>
        </w:rPr>
      </w:pPr>
      <w:r>
        <w:rPr>
          <w:rFonts w:hint="eastAsia" w:ascii="宋体" w:hAnsi="宋体" w:eastAsia="宋体" w:cs="宋体"/>
          <w:b/>
          <w:bCs/>
        </w:rPr>
        <w:t>评分</w:t>
      </w:r>
      <w:r>
        <w:rPr>
          <w:rFonts w:ascii="宋体" w:hAnsi="宋体" w:eastAsia="宋体" w:cs="宋体"/>
          <w:b/>
          <w:bCs/>
        </w:rPr>
        <w:t xml:space="preserve">                                 </w:t>
      </w:r>
      <w:r>
        <w:rPr>
          <w:rFonts w:hint="eastAsia" w:ascii="宋体" w:hAnsi="宋体" w:eastAsia="宋体" w:cs="宋体"/>
          <w:b/>
          <w:bCs/>
        </w:rPr>
        <w:t xml:space="preserve"> </w:t>
      </w:r>
      <w:r>
        <w:rPr>
          <w:rFonts w:ascii="宋体" w:hAnsi="宋体" w:eastAsia="宋体" w:cs="宋体"/>
          <w:b/>
          <w:bCs/>
        </w:rPr>
        <w:t xml:space="preserve">     </w:t>
      </w:r>
      <w:r>
        <w:rPr>
          <w:rFonts w:hint="eastAsia" w:ascii="宋体" w:hAnsi="宋体" w:eastAsia="宋体" w:cs="宋体"/>
          <w:b/>
          <w:bCs/>
        </w:rPr>
        <w:t>个人主页</w:t>
      </w:r>
    </w:p>
    <w:p>
      <w:pPr>
        <w:numPr>
          <w:ilvl w:val="0"/>
          <w:numId w:val="1"/>
        </w:numPr>
        <w:rPr>
          <w:rFonts w:asciiTheme="minorEastAsia" w:hAnsiTheme="minorEastAsia" w:cstheme="minorEastAsia"/>
          <w:sz w:val="30"/>
          <w:szCs w:val="30"/>
        </w:rPr>
      </w:pPr>
      <w:r>
        <w:rPr>
          <w:rFonts w:hint="eastAsia" w:ascii="宋体" w:hAnsi="宋体" w:eastAsia="宋体" w:cs="宋体"/>
          <w:b/>
          <w:bCs/>
          <w:sz w:val="30"/>
          <w:szCs w:val="30"/>
        </w:rPr>
        <w:t>设计方案</w:t>
      </w:r>
    </w:p>
    <w:p>
      <w:pPr>
        <w:spacing w:line="300" w:lineRule="auto"/>
        <w:rPr>
          <w:rFonts w:hint="eastAsia" w:ascii="宋体" w:hAnsi="宋体" w:eastAsia="宋体" w:cs="宋体"/>
          <w:b w:val="0"/>
          <w:bCs w:val="0"/>
          <w:sz w:val="24"/>
          <w:lang w:val="en-US" w:eastAsia="zh-CN"/>
        </w:rPr>
      </w:pPr>
      <w:r>
        <w:rPr>
          <w:rFonts w:hint="eastAsia" w:ascii="宋体" w:hAnsi="宋体" w:eastAsia="宋体" w:cs="宋体"/>
          <w:b w:val="0"/>
          <w:bCs w:val="0"/>
          <w:sz w:val="24"/>
          <w:lang w:val="en-US" w:eastAsia="zh-CN"/>
        </w:rPr>
        <w:t>欢迎页面activity</w:t>
      </w:r>
    </w:p>
    <w:p>
      <w:pPr>
        <w:spacing w:line="300" w:lineRule="auto"/>
        <w:rPr>
          <w:rFonts w:hint="eastAsia" w:ascii="宋体" w:hAnsi="宋体" w:eastAsia="宋体" w:cs="宋体"/>
          <w:b w:val="0"/>
          <w:bCs w:val="0"/>
          <w:sz w:val="24"/>
          <w:lang w:val="en-US" w:eastAsia="zh-CN"/>
        </w:rPr>
      </w:pPr>
      <w:r>
        <w:rPr>
          <w:rFonts w:hint="eastAsia" w:ascii="宋体" w:hAnsi="宋体" w:eastAsia="宋体" w:cs="宋体"/>
          <w:b w:val="0"/>
          <w:bCs w:val="0"/>
          <w:sz w:val="24"/>
          <w:lang w:val="en-US" w:eastAsia="zh-CN"/>
        </w:rPr>
        <w:t>首页Main Activity——分为博物馆，排行榜，个人信息三个fragment</w:t>
      </w:r>
    </w:p>
    <w:p>
      <w:pPr>
        <w:spacing w:line="300" w:lineRule="auto"/>
        <w:rPr>
          <w:rFonts w:hint="default" w:ascii="宋体" w:hAnsi="宋体" w:eastAsia="宋体" w:cs="宋体"/>
          <w:b w:val="0"/>
          <w:bCs w:val="0"/>
          <w:sz w:val="24"/>
          <w:lang w:val="en-US" w:eastAsia="zh-CN"/>
        </w:rPr>
      </w:pPr>
      <w:r>
        <w:rPr>
          <w:rFonts w:hint="eastAsia" w:ascii="宋体" w:hAnsi="宋体" w:eastAsia="宋体" w:cs="宋体"/>
          <w:b w:val="0"/>
          <w:bCs w:val="0"/>
          <w:sz w:val="24"/>
          <w:lang w:val="en-US" w:eastAsia="zh-CN"/>
        </w:rPr>
        <w:t>搜索Search Activity——跳转至博物馆详情页，展览详情页，藏品详情页</w:t>
      </w:r>
      <w:bookmarkStart w:id="0" w:name="_GoBack"/>
      <w:bookmarkEnd w:id="0"/>
    </w:p>
    <w:p>
      <w:pPr>
        <w:spacing w:line="300" w:lineRule="auto"/>
        <w:rPr>
          <w:rFonts w:hint="default" w:ascii="宋体" w:hAnsi="宋体" w:eastAsia="宋体" w:cs="宋体"/>
          <w:b w:val="0"/>
          <w:bCs w:val="0"/>
          <w:sz w:val="24"/>
          <w:lang w:val="en-US" w:eastAsia="zh-CN"/>
        </w:rPr>
      </w:pPr>
      <w:r>
        <w:rPr>
          <w:rFonts w:hint="eastAsia" w:ascii="宋体" w:hAnsi="宋体" w:eastAsia="宋体" w:cs="宋体"/>
          <w:b w:val="0"/>
          <w:bCs w:val="0"/>
          <w:sz w:val="24"/>
          <w:lang w:val="en-US" w:eastAsia="zh-CN"/>
        </w:rPr>
        <w:t>显示博物馆详情页 Show Museum Activity——跳转至藏品，展览，新闻，活动页</w:t>
      </w:r>
    </w:p>
    <w:p>
      <w:pPr>
        <w:spacing w:line="300" w:lineRule="auto"/>
        <w:rPr>
          <w:rFonts w:hint="default" w:ascii="宋体" w:hAnsi="宋体" w:eastAsia="宋体" w:cs="宋体"/>
          <w:b w:val="0"/>
          <w:bCs w:val="0"/>
          <w:sz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A2DFBB"/>
    <w:multiLevelType w:val="singleLevel"/>
    <w:tmpl w:val="B5A2DFBB"/>
    <w:lvl w:ilvl="0" w:tentative="0">
      <w:start w:val="1"/>
      <w:numFmt w:val="bullet"/>
      <w:lvlText w:val=""/>
      <w:lvlJc w:val="left"/>
      <w:pPr>
        <w:tabs>
          <w:tab w:val="left" w:pos="840"/>
        </w:tabs>
        <w:ind w:left="1260" w:hanging="420"/>
      </w:pPr>
      <w:rPr>
        <w:rFonts w:hint="default" w:ascii="Wingdings" w:hAnsi="Wingdings"/>
      </w:rPr>
    </w:lvl>
  </w:abstractNum>
  <w:abstractNum w:abstractNumId="1">
    <w:nsid w:val="F06946C7"/>
    <w:multiLevelType w:val="singleLevel"/>
    <w:tmpl w:val="F06946C7"/>
    <w:lvl w:ilvl="0" w:tentative="0">
      <w:start w:val="1"/>
      <w:numFmt w:val="decimal"/>
      <w:lvlText w:val="%1."/>
      <w:lvlJc w:val="left"/>
      <w:pPr>
        <w:tabs>
          <w:tab w:val="left" w:pos="312"/>
        </w:tabs>
      </w:pPr>
    </w:lvl>
  </w:abstractNum>
  <w:abstractNum w:abstractNumId="2">
    <w:nsid w:val="60A86C74"/>
    <w:multiLevelType w:val="singleLevel"/>
    <w:tmpl w:val="60A86C74"/>
    <w:lvl w:ilvl="0" w:tentative="0">
      <w:start w:val="1"/>
      <w:numFmt w:val="bullet"/>
      <w:lvlText w:val=""/>
      <w:lvlJc w:val="left"/>
      <w:pPr>
        <w:tabs>
          <w:tab w:val="left" w:pos="420"/>
        </w:tabs>
        <w:ind w:left="840" w:hanging="42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C55489"/>
    <w:rsid w:val="00095B71"/>
    <w:rsid w:val="00140263"/>
    <w:rsid w:val="001E02D8"/>
    <w:rsid w:val="00507E2F"/>
    <w:rsid w:val="00563483"/>
    <w:rsid w:val="00777C43"/>
    <w:rsid w:val="00787237"/>
    <w:rsid w:val="00C126BE"/>
    <w:rsid w:val="00D42BCD"/>
    <w:rsid w:val="00FD1725"/>
    <w:rsid w:val="3ED7508A"/>
    <w:rsid w:val="3FFF30CC"/>
    <w:rsid w:val="59C55489"/>
    <w:rsid w:val="5A832929"/>
    <w:rsid w:val="64DA3F62"/>
    <w:rsid w:val="75F91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5">
    <w:name w:val="Normal (Web)"/>
    <w:basedOn w:val="1"/>
    <w:qFormat/>
    <w:uiPriority w:val="0"/>
    <w:pPr>
      <w:spacing w:beforeAutospacing="1" w:afterAutospacing="1"/>
      <w:jc w:val="left"/>
    </w:pPr>
    <w:rPr>
      <w:rFonts w:cs="Times New Roman"/>
      <w:kern w:val="0"/>
      <w:sz w:val="24"/>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142</Words>
  <Characters>813</Characters>
  <Lines>6</Lines>
  <Paragraphs>1</Paragraphs>
  <TotalTime>12</TotalTime>
  <ScaleCrop>false</ScaleCrop>
  <LinksUpToDate>false</LinksUpToDate>
  <CharactersWithSpaces>954</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2021-05-11T07:06:00Z</dcterms:created>
  <dc:creator>榴啊</dc:creator>
  <cp:lastModifiedBy>明明如月</cp:lastModifiedBy>
  <dcterms:modified xsi:type="dcterms:W3CDTF">2021-05-23T12:56:08Z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y fmtid="{D5CDD505-2E9C-101B-9397-08002B2CF9AE}" pid="3" name="ICV">
    <vt:lpwstr>267B681D7CAD4BB7BA5DAB080642D5EE</vt:lpwstr>
  </property>
</Properties>
</file>