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7F7" w:rsidRPr="006307F7" w:rsidRDefault="006307F7" w:rsidP="006307F7">
      <w:pPr>
        <w:spacing w:after="150" w:line="240" w:lineRule="auto"/>
        <w:outlineLvl w:val="0"/>
        <w:rPr>
          <w:rFonts w:ascii="Helvetica" w:eastAsia="Times New Roman" w:hAnsi="Helvetica" w:cs="Helvetica"/>
          <w:b/>
          <w:bCs/>
          <w:color w:val="000000"/>
          <w:kern w:val="36"/>
          <w:sz w:val="42"/>
          <w:szCs w:val="42"/>
        </w:rPr>
      </w:pPr>
      <w:r w:rsidRPr="006307F7">
        <w:rPr>
          <w:rFonts w:ascii="Helvetica" w:eastAsia="Times New Roman" w:hAnsi="Helvetica" w:cs="Helvetica"/>
          <w:b/>
          <w:bCs/>
          <w:color w:val="000000"/>
          <w:kern w:val="36"/>
          <w:sz w:val="42"/>
          <w:szCs w:val="42"/>
        </w:rPr>
        <w:t>Developer Guide</w:t>
      </w:r>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7" w:anchor="introduction" w:history="1">
        <w:r w:rsidR="006307F7" w:rsidRPr="006307F7">
          <w:rPr>
            <w:rFonts w:ascii="Helvetica" w:eastAsia="Times New Roman" w:hAnsi="Helvetica" w:cs="Helvetica"/>
            <w:color w:val="4183C4"/>
            <w:sz w:val="21"/>
            <w:szCs w:val="21"/>
            <w:u w:val="single"/>
          </w:rPr>
          <w:t>Introduction</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8" w:anchor="setting-up" w:history="1">
        <w:r w:rsidR="006307F7" w:rsidRPr="006307F7">
          <w:rPr>
            <w:rFonts w:ascii="Helvetica" w:eastAsia="Times New Roman" w:hAnsi="Helvetica" w:cs="Helvetica"/>
            <w:color w:val="4183C4"/>
            <w:sz w:val="21"/>
            <w:szCs w:val="21"/>
            <w:u w:val="single"/>
          </w:rPr>
          <w:t>Setting Up</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9" w:anchor="design" w:history="1">
        <w:r w:rsidR="006307F7" w:rsidRPr="006307F7">
          <w:rPr>
            <w:rFonts w:ascii="Helvetica" w:eastAsia="Times New Roman" w:hAnsi="Helvetica" w:cs="Helvetica"/>
            <w:color w:val="4183C4"/>
            <w:sz w:val="21"/>
            <w:szCs w:val="21"/>
            <w:u w:val="single"/>
          </w:rPr>
          <w:t>Design</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0" w:anchor="architecture" w:history="1">
        <w:r w:rsidR="006307F7" w:rsidRPr="006307F7">
          <w:rPr>
            <w:rFonts w:ascii="Helvetica" w:eastAsia="Times New Roman" w:hAnsi="Helvetica" w:cs="Helvetica"/>
            <w:color w:val="4183C4"/>
            <w:sz w:val="21"/>
            <w:szCs w:val="21"/>
            <w:u w:val="single"/>
          </w:rPr>
          <w:t>Architecture</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1" w:anchor="ui-component" w:history="1">
        <w:r w:rsidR="006307F7" w:rsidRPr="006307F7">
          <w:rPr>
            <w:rFonts w:ascii="Helvetica" w:eastAsia="Times New Roman" w:hAnsi="Helvetica" w:cs="Helvetica"/>
            <w:color w:val="4183C4"/>
            <w:sz w:val="21"/>
            <w:szCs w:val="21"/>
            <w:u w:val="single"/>
          </w:rPr>
          <w:t>UI</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2" w:anchor="logic-component" w:history="1">
        <w:r w:rsidR="006307F7" w:rsidRPr="006307F7">
          <w:rPr>
            <w:rFonts w:ascii="Helvetica" w:eastAsia="Times New Roman" w:hAnsi="Helvetica" w:cs="Helvetica"/>
            <w:color w:val="4183C4"/>
            <w:sz w:val="21"/>
            <w:szCs w:val="21"/>
            <w:u w:val="single"/>
          </w:rPr>
          <w:t>Logic</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3" w:anchor="model-component" w:history="1">
        <w:r w:rsidR="006307F7" w:rsidRPr="006307F7">
          <w:rPr>
            <w:rFonts w:ascii="Helvetica" w:eastAsia="Times New Roman" w:hAnsi="Helvetica" w:cs="Helvetica"/>
            <w:color w:val="4183C4"/>
            <w:sz w:val="21"/>
            <w:szCs w:val="21"/>
            <w:u w:val="single"/>
          </w:rPr>
          <w:t>Model</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4" w:anchor="storage-component" w:history="1">
        <w:r w:rsidR="006307F7" w:rsidRPr="006307F7">
          <w:rPr>
            <w:rFonts w:ascii="Helvetica" w:eastAsia="Times New Roman" w:hAnsi="Helvetica" w:cs="Helvetica"/>
            <w:color w:val="4183C4"/>
            <w:sz w:val="21"/>
            <w:szCs w:val="21"/>
            <w:u w:val="single"/>
          </w:rPr>
          <w:t>Storage</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5" w:anchor="common-classes" w:history="1">
        <w:r w:rsidR="006307F7" w:rsidRPr="006307F7">
          <w:rPr>
            <w:rFonts w:ascii="Helvetica" w:eastAsia="Times New Roman" w:hAnsi="Helvetica" w:cs="Helvetica"/>
            <w:color w:val="4183C4"/>
            <w:sz w:val="21"/>
            <w:szCs w:val="21"/>
            <w:u w:val="single"/>
          </w:rPr>
          <w:t>Common</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6" w:anchor="implementation" w:history="1">
        <w:r w:rsidR="006307F7" w:rsidRPr="006307F7">
          <w:rPr>
            <w:rFonts w:ascii="Helvetica" w:eastAsia="Times New Roman" w:hAnsi="Helvetica" w:cs="Helvetica"/>
            <w:color w:val="4183C4"/>
            <w:sz w:val="21"/>
            <w:szCs w:val="21"/>
            <w:u w:val="single"/>
          </w:rPr>
          <w:t>Implementation</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7" w:anchor="logging" w:history="1">
        <w:r w:rsidR="006307F7" w:rsidRPr="006307F7">
          <w:rPr>
            <w:rFonts w:ascii="Helvetica" w:eastAsia="Times New Roman" w:hAnsi="Helvetica" w:cs="Helvetica"/>
            <w:color w:val="4183C4"/>
            <w:sz w:val="21"/>
            <w:szCs w:val="21"/>
            <w:u w:val="single"/>
          </w:rPr>
          <w:t>Logging</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8" w:anchor="configuration" w:history="1">
        <w:r w:rsidR="006307F7" w:rsidRPr="006307F7">
          <w:rPr>
            <w:rFonts w:ascii="Helvetica" w:eastAsia="Times New Roman" w:hAnsi="Helvetica" w:cs="Helvetica"/>
            <w:color w:val="4183C4"/>
            <w:sz w:val="21"/>
            <w:szCs w:val="21"/>
            <w:u w:val="single"/>
          </w:rPr>
          <w:t>Configuration</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9" w:anchor="testing" w:history="1">
        <w:r w:rsidR="006307F7" w:rsidRPr="006307F7">
          <w:rPr>
            <w:rFonts w:ascii="Helvetica" w:eastAsia="Times New Roman" w:hAnsi="Helvetica" w:cs="Helvetica"/>
            <w:color w:val="4183C4"/>
            <w:sz w:val="21"/>
            <w:szCs w:val="21"/>
            <w:u w:val="single"/>
          </w:rPr>
          <w:t>Testing</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0" w:anchor="dev-ops" w:history="1">
        <w:r w:rsidR="006307F7" w:rsidRPr="006307F7">
          <w:rPr>
            <w:rFonts w:ascii="Helvetica" w:eastAsia="Times New Roman" w:hAnsi="Helvetica" w:cs="Helvetica"/>
            <w:color w:val="4183C4"/>
            <w:sz w:val="21"/>
            <w:szCs w:val="21"/>
            <w:u w:val="single"/>
          </w:rPr>
          <w:t>Dev Ops</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1" w:anchor="build-automation" w:history="1">
        <w:r w:rsidR="006307F7" w:rsidRPr="006307F7">
          <w:rPr>
            <w:rFonts w:ascii="Helvetica" w:eastAsia="Times New Roman" w:hAnsi="Helvetica" w:cs="Helvetica"/>
            <w:color w:val="4183C4"/>
            <w:sz w:val="21"/>
            <w:szCs w:val="21"/>
            <w:u w:val="single"/>
          </w:rPr>
          <w:t>Build Automation</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2" w:anchor="continuous-integration" w:history="1">
        <w:r w:rsidR="006307F7" w:rsidRPr="006307F7">
          <w:rPr>
            <w:rFonts w:ascii="Helvetica" w:eastAsia="Times New Roman" w:hAnsi="Helvetica" w:cs="Helvetica"/>
            <w:color w:val="4183C4"/>
            <w:sz w:val="21"/>
            <w:szCs w:val="21"/>
            <w:u w:val="single"/>
          </w:rPr>
          <w:t>Continuous Integration</w:t>
        </w:r>
      </w:hyperlink>
    </w:p>
    <w:p w:rsidR="006307F7" w:rsidRPr="006307F7" w:rsidRDefault="004C4FFC"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3" w:anchor="making-a-release" w:history="1">
        <w:r w:rsidR="006307F7" w:rsidRPr="006307F7">
          <w:rPr>
            <w:rFonts w:ascii="Helvetica" w:eastAsia="Times New Roman" w:hAnsi="Helvetica" w:cs="Helvetica"/>
            <w:color w:val="4183C4"/>
            <w:sz w:val="21"/>
            <w:szCs w:val="21"/>
            <w:u w:val="single"/>
          </w:rPr>
          <w:t>Making a Release</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4" w:anchor="appendix-a--user-stories" w:history="1">
        <w:r w:rsidR="006307F7" w:rsidRPr="006307F7">
          <w:rPr>
            <w:rFonts w:ascii="Helvetica" w:eastAsia="Times New Roman" w:hAnsi="Helvetica" w:cs="Helvetica"/>
            <w:color w:val="4183C4"/>
            <w:sz w:val="21"/>
            <w:szCs w:val="21"/>
            <w:u w:val="single"/>
          </w:rPr>
          <w:t>Appendix A: User Stories</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5" w:anchor="appendix-b--use-cases" w:history="1">
        <w:r w:rsidR="006307F7" w:rsidRPr="006307F7">
          <w:rPr>
            <w:rFonts w:ascii="Helvetica" w:eastAsia="Times New Roman" w:hAnsi="Helvetica" w:cs="Helvetica"/>
            <w:color w:val="4183C4"/>
            <w:sz w:val="21"/>
            <w:szCs w:val="21"/>
            <w:u w:val="single"/>
          </w:rPr>
          <w:t>Appendix B: Use Cases</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6" w:anchor="appendix-c--non-functional-requirements" w:history="1">
        <w:r w:rsidR="006307F7" w:rsidRPr="006307F7">
          <w:rPr>
            <w:rFonts w:ascii="Helvetica" w:eastAsia="Times New Roman" w:hAnsi="Helvetica" w:cs="Helvetica"/>
            <w:color w:val="4183C4"/>
            <w:sz w:val="21"/>
            <w:szCs w:val="21"/>
            <w:u w:val="single"/>
          </w:rPr>
          <w:t>Appendix C: Non Functional Requirements</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7" w:anchor="appendix-d--glossary" w:history="1">
        <w:r w:rsidR="006307F7" w:rsidRPr="006307F7">
          <w:rPr>
            <w:rFonts w:ascii="Helvetica" w:eastAsia="Times New Roman" w:hAnsi="Helvetica" w:cs="Helvetica"/>
            <w:color w:val="4183C4"/>
            <w:sz w:val="21"/>
            <w:szCs w:val="21"/>
            <w:u w:val="single"/>
          </w:rPr>
          <w:t>Appendix D: Glossary</w:t>
        </w:r>
      </w:hyperlink>
    </w:p>
    <w:p w:rsidR="006307F7" w:rsidRPr="006307F7" w:rsidRDefault="004C4FFC"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8" w:anchor="appendix-e-product-survey" w:history="1">
        <w:r w:rsidR="006307F7" w:rsidRPr="006307F7">
          <w:rPr>
            <w:rFonts w:ascii="Helvetica" w:eastAsia="Times New Roman" w:hAnsi="Helvetica" w:cs="Helvetica"/>
            <w:color w:val="4183C4"/>
            <w:sz w:val="21"/>
            <w:szCs w:val="21"/>
            <w:u w:val="single"/>
          </w:rPr>
          <w:t>Appendix E : Product Survey</w:t>
        </w:r>
      </w:hyperlink>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Introduction</w:t>
      </w:r>
    </w:p>
    <w:p w:rsidR="006307F7" w:rsidRPr="006307F7" w:rsidRDefault="006307F7" w:rsidP="006307F7">
      <w:p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xml:space="preserve"> is a revolutionary task manager designed to help you organise your tasks that is simple </w:t>
      </w:r>
      <w:proofErr w:type="gramStart"/>
      <w:r w:rsidRPr="006307F7">
        <w:rPr>
          <w:rFonts w:ascii="Helvetica" w:eastAsia="Times New Roman" w:hAnsi="Helvetica" w:cs="Helvetica"/>
          <w:color w:val="000000"/>
          <w:sz w:val="21"/>
          <w:szCs w:val="21"/>
        </w:rPr>
        <w:t>and</w:t>
      </w:r>
      <w:proofErr w:type="gramEnd"/>
      <w:r w:rsidRPr="006307F7">
        <w:rPr>
          <w:rFonts w:ascii="Helvetica" w:eastAsia="Times New Roman" w:hAnsi="Helvetica" w:cs="Helvetica"/>
          <w:color w:val="000000"/>
          <w:sz w:val="21"/>
          <w:szCs w:val="21"/>
        </w:rPr>
        <w:t xml:space="preserve"> easy to use.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a Java desktop application that has a GUI, and the main mode of input in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through keyboard commands.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guide describes the design and implementation of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It will help you understand how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works and how you can further contribute to its development. We have organised this guide in a top-down manner so that you can understand the big picture before moving on to the more detailed sections.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Setting up</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Prerequisites</w:t>
      </w:r>
    </w:p>
    <w:p w:rsidR="006307F7" w:rsidRPr="006307F7" w:rsidRDefault="006307F7" w:rsidP="006307F7">
      <w:pPr>
        <w:numPr>
          <w:ilvl w:val="0"/>
          <w:numId w:val="2"/>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JDK </w:t>
      </w:r>
      <w:r w:rsidRPr="006307F7">
        <w:rPr>
          <w:rFonts w:ascii="Consolas" w:eastAsia="Times New Roman" w:hAnsi="Consolas" w:cs="Consolas"/>
          <w:b/>
          <w:bC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later</w:t>
      </w:r>
    </w:p>
    <w:p w:rsidR="006307F7" w:rsidRPr="006307F7" w:rsidRDefault="006307F7" w:rsidP="006307F7">
      <w:pPr>
        <w:spacing w:line="240" w:lineRule="auto"/>
        <w:ind w:left="720"/>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Having any</w:t>
      </w:r>
      <w:r w:rsidR="000231A3">
        <w:rPr>
          <w:rFonts w:ascii="Helvetica" w:eastAsia="Times New Roman" w:hAnsi="Helvetica" w:cs="Helvetica"/>
          <w:color w:val="777777"/>
          <w:sz w:val="21"/>
          <w:szCs w:val="21"/>
        </w:rPr>
        <w:t xml:space="preserve"> Java 8 version is not enough. </w:t>
      </w:r>
      <w:r w:rsidRPr="006307F7">
        <w:rPr>
          <w:rFonts w:ascii="Helvetica" w:eastAsia="Times New Roman" w:hAnsi="Helvetica" w:cs="Helvetica"/>
          <w:color w:val="777777"/>
          <w:sz w:val="21"/>
          <w:szCs w:val="21"/>
        </w:rPr>
        <w:br/>
        <w:t>This app will not work with earlier versions of Java 8.</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Eclipse</w:t>
      </w:r>
      <w:r w:rsidRPr="006307F7">
        <w:rPr>
          <w:rFonts w:ascii="Helvetica" w:eastAsia="Times New Roman" w:hAnsi="Helvetica" w:cs="Helvetica"/>
          <w:color w:val="000000"/>
          <w:sz w:val="21"/>
          <w:szCs w:val="21"/>
        </w:rPr>
        <w:t> IDE</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plugin for Eclipse (Do the steps 2 onwards given in</w:t>
      </w:r>
      <w:r w:rsidR="000231A3">
        <w:rPr>
          <w:rFonts w:ascii="Helvetica" w:eastAsia="Times New Roman" w:hAnsi="Helvetica" w:cs="Helvetica"/>
          <w:color w:val="000000"/>
          <w:sz w:val="21"/>
          <w:szCs w:val="21"/>
        </w:rPr>
        <w:t xml:space="preserve"> </w:t>
      </w:r>
      <w:hyperlink r:id="rId29" w:anchor="for-the-ambitious" w:history="1">
        <w:r w:rsidRPr="006307F7">
          <w:rPr>
            <w:rFonts w:ascii="Helvetica" w:eastAsia="Times New Roman" w:hAnsi="Helvetica" w:cs="Helvetica"/>
            <w:color w:val="4183C4"/>
            <w:sz w:val="21"/>
            <w:szCs w:val="21"/>
            <w:u w:val="single"/>
          </w:rPr>
          <w:t>this page</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2"/>
        </w:num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b/>
          <w:bCs/>
          <w:color w:val="000000"/>
          <w:sz w:val="21"/>
          <w:szCs w:val="21"/>
        </w:rPr>
        <w:t xml:space="preserve">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b/>
          <w:bCs/>
          <w:color w:val="000000"/>
          <w:sz w:val="21"/>
          <w:szCs w:val="21"/>
        </w:rPr>
        <w:t xml:space="preserve"> Integration</w:t>
      </w:r>
      <w:r w:rsidRPr="006307F7">
        <w:rPr>
          <w:rFonts w:ascii="Helvetica" w:eastAsia="Times New Roman" w:hAnsi="Helvetica" w:cs="Helvetica"/>
          <w:color w:val="000000"/>
          <w:sz w:val="21"/>
          <w:szCs w:val="21"/>
        </w:rPr>
        <w:t> plugin from the Eclipse Marketplace</w:t>
      </w:r>
    </w:p>
    <w:p w:rsidR="000231A3" w:rsidRDefault="000231A3">
      <w:pPr>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br w:type="page"/>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lastRenderedPageBreak/>
        <w:t>Importing the project into Eclipse</w:t>
      </w:r>
    </w:p>
    <w:p w:rsidR="006307F7" w:rsidRPr="006307F7" w:rsidRDefault="006307F7" w:rsidP="006307F7">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Fork this repo, and clone the fork to your computer</w:t>
      </w:r>
    </w:p>
    <w:p w:rsidR="006307F7" w:rsidRPr="006307F7" w:rsidRDefault="006307F7" w:rsidP="006307F7">
      <w:pPr>
        <w:numPr>
          <w:ilvl w:val="0"/>
          <w:numId w:val="3"/>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Open Eclipse (Note: Ensure you have installed the </w:t>
      </w: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and </w:t>
      </w: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color w:val="000000"/>
          <w:sz w:val="21"/>
          <w:szCs w:val="21"/>
        </w:rPr>
        <w:t> plugins as given</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in the prerequisites above)</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File</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Import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Helvetica" w:eastAsia="Times New Roman" w:hAnsi="Helvetica" w:cs="Helvetica"/>
          <w:color w:val="000000"/>
          <w:sz w:val="21"/>
          <w:szCs w:val="21"/>
        </w:rPr>
        <w:t> &gt;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Consolas" w:eastAsia="Times New Roman" w:hAnsi="Consolas" w:cs="Consolas"/>
          <w:color w:val="333333"/>
          <w:sz w:val="18"/>
          <w:szCs w:val="18"/>
          <w:bdr w:val="single" w:sz="6" w:space="0" w:color="EAEAEA" w:frame="1"/>
          <w:shd w:val="clear" w:color="auto" w:fill="F8F8F8"/>
        </w:rPr>
        <w:t xml:space="preserve"> Project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Browse</w:t>
      </w:r>
      <w:r w:rsidRPr="006307F7">
        <w:rPr>
          <w:rFonts w:ascii="Helvetica" w:eastAsia="Times New Roman" w:hAnsi="Helvetica" w:cs="Helvetica"/>
          <w:color w:val="000000"/>
          <w:sz w:val="21"/>
          <w:szCs w:val="21"/>
        </w:rPr>
        <w:t>, then locate the project's directory</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Finish</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If you are asked whether to 'keep' or 'overwrite' </w:t>
      </w:r>
      <w:proofErr w:type="spellStart"/>
      <w:r w:rsidRPr="006307F7">
        <w:rPr>
          <w:rFonts w:ascii="Helvetica" w:eastAsia="Times New Roman" w:hAnsi="Helvetica" w:cs="Helvetica"/>
          <w:color w:val="777777"/>
          <w:sz w:val="21"/>
          <w:szCs w:val="21"/>
        </w:rPr>
        <w:t>config</w:t>
      </w:r>
      <w:proofErr w:type="spellEnd"/>
      <w:r w:rsidRPr="006307F7">
        <w:rPr>
          <w:rFonts w:ascii="Helvetica" w:eastAsia="Times New Roman" w:hAnsi="Helvetica" w:cs="Helvetica"/>
          <w:color w:val="777777"/>
          <w:sz w:val="21"/>
          <w:szCs w:val="21"/>
        </w:rPr>
        <w:t xml:space="preserve"> files, choose to 'keep'.</w:t>
      </w:r>
    </w:p>
    <w:p w:rsidR="006307F7" w:rsidRPr="006307F7" w:rsidRDefault="006307F7" w:rsidP="006307F7">
      <w:pPr>
        <w:numPr>
          <w:ilvl w:val="0"/>
          <w:numId w:val="4"/>
        </w:numPr>
        <w:spacing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Depending on your connection speed and server load, it can even take up to 30 minutes for the set up to finish</w:t>
      </w:r>
      <w:r w:rsidRPr="006307F7">
        <w:rPr>
          <w:rFonts w:ascii="Helvetica" w:eastAsia="Times New Roman" w:hAnsi="Helvetica" w:cs="Helvetica"/>
          <w:color w:val="777777"/>
          <w:sz w:val="21"/>
          <w:szCs w:val="21"/>
        </w:rPr>
        <w:br/>
        <w:t xml:space="preserve">(This is because </w:t>
      </w:r>
      <w:proofErr w:type="spellStart"/>
      <w:r w:rsidRPr="006307F7">
        <w:rPr>
          <w:rFonts w:ascii="Helvetica" w:eastAsia="Times New Roman" w:hAnsi="Helvetica" w:cs="Helvetica"/>
          <w:color w:val="777777"/>
          <w:sz w:val="21"/>
          <w:szCs w:val="21"/>
        </w:rPr>
        <w:t>Gradle</w:t>
      </w:r>
      <w:proofErr w:type="spellEnd"/>
      <w:r w:rsidRPr="006307F7">
        <w:rPr>
          <w:rFonts w:ascii="Helvetica" w:eastAsia="Times New Roman" w:hAnsi="Helvetica" w:cs="Helvetica"/>
          <w:color w:val="777777"/>
          <w:sz w:val="21"/>
          <w:szCs w:val="21"/>
        </w:rPr>
        <w:t xml:space="preserve"> downloads library files from servers during the project set up process)</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Eclipse auto-changed any settings files during the import process, you can discard those changes.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Design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Architecture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10555" cy="1898015"/>
            <wp:effectExtent l="0" t="0" r="4445" b="6985"/>
            <wp:docPr id="9" name="Picture 9" descr="D:\Users\User\repos\DearJim\docs\images\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repos\DearJim\docs\images\Architecture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0555" cy="189801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Architecture Diagram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b/>
          <w:bCs/>
          <w:i/>
          <w:iCs/>
          <w:color w:val="000000"/>
          <w:sz w:val="21"/>
          <w:szCs w:val="21"/>
        </w:rPr>
        <w:t>Architecture Diagram</w:t>
      </w:r>
      <w:r w:rsidRPr="006307F7">
        <w:rPr>
          <w:rFonts w:ascii="Helvetica" w:eastAsia="Times New Roman" w:hAnsi="Helvetica" w:cs="Helvetica"/>
          <w:color w:val="000000"/>
          <w:sz w:val="21"/>
          <w:szCs w:val="21"/>
        </w:rPr>
        <w:t> given above explains the high-level design of the App.</w:t>
      </w:r>
      <w:r w:rsidRPr="006307F7">
        <w:rPr>
          <w:rFonts w:ascii="Helvetica" w:eastAsia="Times New Roman" w:hAnsi="Helvetica" w:cs="Helvetica"/>
          <w:color w:val="000000"/>
          <w:sz w:val="21"/>
          <w:szCs w:val="21"/>
        </w:rPr>
        <w:br/>
        <w:t>Given below is a quick overview of each component.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Main</w:t>
      </w:r>
      <w:r w:rsidRPr="006307F7">
        <w:rPr>
          <w:rFonts w:ascii="Helvetica" w:eastAsia="Times New Roman" w:hAnsi="Helvetica" w:cs="Helvetica"/>
          <w:color w:val="000000"/>
          <w:sz w:val="21"/>
          <w:szCs w:val="21"/>
        </w:rPr>
        <w:t> has only one class called </w:t>
      </w:r>
      <w:proofErr w:type="spellStart"/>
      <w:r w:rsidR="00553D75">
        <w:fldChar w:fldCharType="begin"/>
      </w:r>
      <w:r w:rsidR="00553D75">
        <w:instrText xml:space="preserve"> HYPERLINK "file:///D:\\Users\\User\\repos\\DearJim\\src\\main\\java\\seedu\\address\\MainApp.java" </w:instrText>
      </w:r>
      <w:r w:rsidR="00553D75">
        <w:fldChar w:fldCharType="separate"/>
      </w:r>
      <w:r w:rsidRPr="006307F7">
        <w:rPr>
          <w:rFonts w:ascii="Consolas" w:eastAsia="Times New Roman" w:hAnsi="Consolas" w:cs="Consolas"/>
          <w:color w:val="333333"/>
          <w:sz w:val="18"/>
          <w:szCs w:val="18"/>
          <w:bdr w:val="single" w:sz="6" w:space="0" w:color="EAEAEA" w:frame="1"/>
          <w:shd w:val="clear" w:color="auto" w:fill="F8F8F8"/>
        </w:rPr>
        <w:t>MainApp</w:t>
      </w:r>
      <w:proofErr w:type="spellEnd"/>
      <w:r w:rsidR="00553D75">
        <w:rPr>
          <w:rFonts w:ascii="Consolas" w:eastAsia="Times New Roman" w:hAnsi="Consolas" w:cs="Consolas"/>
          <w:color w:val="333333"/>
          <w:sz w:val="18"/>
          <w:szCs w:val="18"/>
          <w:bdr w:val="single" w:sz="6" w:space="0" w:color="EAEAEA" w:frame="1"/>
          <w:shd w:val="clear" w:color="auto" w:fill="F8F8F8"/>
        </w:rPr>
        <w:fldChar w:fldCharType="end"/>
      </w:r>
      <w:r w:rsidRPr="006307F7">
        <w:rPr>
          <w:rFonts w:ascii="Helvetica" w:eastAsia="Times New Roman" w:hAnsi="Helvetica" w:cs="Helvetica"/>
          <w:color w:val="000000"/>
          <w:sz w:val="21"/>
          <w:szCs w:val="21"/>
        </w:rPr>
        <w:t>. It is responsible for,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At app launch: Initializes the components in the correct sequence, and connect them up with each other.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At shut down: Shuts down the components and invoke </w:t>
      </w:r>
      <w:proofErr w:type="spellStart"/>
      <w:r w:rsidRPr="006307F7">
        <w:rPr>
          <w:rFonts w:ascii="Helvetica" w:eastAsia="Times New Roman" w:hAnsi="Helvetica" w:cs="Helvetica"/>
          <w:color w:val="000000"/>
          <w:sz w:val="21"/>
          <w:szCs w:val="21"/>
        </w:rPr>
        <w:t>cleanup</w:t>
      </w:r>
      <w:proofErr w:type="spellEnd"/>
      <w:r w:rsidRPr="006307F7">
        <w:rPr>
          <w:rFonts w:ascii="Helvetica" w:eastAsia="Times New Roman" w:hAnsi="Helvetica" w:cs="Helvetica"/>
          <w:color w:val="000000"/>
          <w:sz w:val="21"/>
          <w:szCs w:val="21"/>
        </w:rPr>
        <w:t xml:space="preserve"> method where </w:t>
      </w:r>
      <w:r w:rsidR="000231A3">
        <w:rPr>
          <w:rFonts w:ascii="Helvetica" w:eastAsia="Times New Roman" w:hAnsi="Helvetica" w:cs="Helvetica"/>
          <w:color w:val="000000"/>
          <w:sz w:val="21"/>
          <w:szCs w:val="21"/>
        </w:rPr>
        <w:t>n</w:t>
      </w:r>
      <w:r w:rsidRPr="006307F7">
        <w:rPr>
          <w:rFonts w:ascii="Helvetica" w:eastAsia="Times New Roman" w:hAnsi="Helvetica" w:cs="Helvetica"/>
          <w:color w:val="000000"/>
          <w:sz w:val="21"/>
          <w:szCs w:val="21"/>
        </w:rPr>
        <w:t>ecessary.</w:t>
      </w:r>
    </w:p>
    <w:p w:rsidR="006307F7" w:rsidRPr="006307F7" w:rsidRDefault="004C4FFC" w:rsidP="006307F7">
      <w:pPr>
        <w:spacing w:after="0" w:line="240" w:lineRule="auto"/>
        <w:rPr>
          <w:rFonts w:ascii="Helvetica" w:eastAsia="Times New Roman" w:hAnsi="Helvetica" w:cs="Helvetica"/>
          <w:color w:val="000000"/>
          <w:sz w:val="21"/>
          <w:szCs w:val="21"/>
        </w:rPr>
      </w:pPr>
      <w:hyperlink r:id="rId31" w:anchor="common-classes" w:history="1">
        <w:r w:rsidR="006307F7" w:rsidRPr="006307F7">
          <w:rPr>
            <w:rFonts w:ascii="Consolas" w:eastAsia="Times New Roman" w:hAnsi="Consolas" w:cs="Consolas"/>
            <w:b/>
            <w:bCs/>
            <w:color w:val="333333"/>
            <w:sz w:val="18"/>
            <w:szCs w:val="18"/>
            <w:bdr w:val="single" w:sz="6" w:space="0" w:color="EAEAEA" w:frame="1"/>
            <w:shd w:val="clear" w:color="auto" w:fill="F8F8F8"/>
          </w:rPr>
          <w:t>Commons</w:t>
        </w:r>
      </w:hyperlink>
      <w:r w:rsidR="006307F7" w:rsidRPr="006307F7">
        <w:rPr>
          <w:rFonts w:ascii="Helvetica" w:eastAsia="Times New Roman" w:hAnsi="Helvetica" w:cs="Helvetica"/>
          <w:color w:val="000000"/>
          <w:sz w:val="21"/>
          <w:szCs w:val="21"/>
        </w:rPr>
        <w:t> represents a collection of classes used by multiple other components.</w:t>
      </w:r>
      <w:r w:rsidR="006307F7" w:rsidRPr="006307F7">
        <w:rPr>
          <w:rFonts w:ascii="Helvetica" w:eastAsia="Times New Roman" w:hAnsi="Helvetica" w:cs="Helvetica"/>
          <w:color w:val="000000"/>
          <w:sz w:val="21"/>
          <w:szCs w:val="21"/>
        </w:rPr>
        <w:br/>
        <w:t>Two of those classes play important roles at the architecture level.</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Consolas" w:eastAsia="Times New Roman" w:hAnsi="Consolas" w:cs="Consolas"/>
          <w:color w:val="333333"/>
          <w:sz w:val="18"/>
          <w:szCs w:val="18"/>
          <w:bdr w:val="single" w:sz="6" w:space="0" w:color="EAEAEA" w:frame="1"/>
          <w:shd w:val="clear" w:color="auto" w:fill="F8F8F8"/>
        </w:rPr>
        <w:t>EventsCentre</w:t>
      </w:r>
      <w:proofErr w:type="spellEnd"/>
      <w:r w:rsidRPr="006307F7">
        <w:rPr>
          <w:rFonts w:ascii="Helvetica" w:eastAsia="Times New Roman" w:hAnsi="Helvetica" w:cs="Helvetica"/>
          <w:color w:val="000000"/>
          <w:sz w:val="21"/>
          <w:szCs w:val="21"/>
        </w:rPr>
        <w:t> : This class (written using </w:t>
      </w:r>
      <w:hyperlink r:id="rId32" w:history="1">
        <w:r w:rsidRPr="006307F7">
          <w:rPr>
            <w:rFonts w:ascii="Helvetica" w:eastAsia="Times New Roman" w:hAnsi="Helvetica" w:cs="Helvetica"/>
            <w:color w:val="4183C4"/>
            <w:sz w:val="21"/>
            <w:szCs w:val="21"/>
            <w:u w:val="single"/>
          </w:rPr>
          <w:t>Google's Event Bus library</w:t>
        </w:r>
      </w:hyperlink>
      <w:r w:rsidRPr="006307F7">
        <w:rPr>
          <w:rFonts w:ascii="Helvetica" w:eastAsia="Times New Roman" w:hAnsi="Helvetica" w:cs="Helvetica"/>
          <w:color w:val="000000"/>
          <w:sz w:val="21"/>
          <w:szCs w:val="21"/>
        </w:rPr>
        <w:t>)</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is used by components to communicate with other components using events (i.e. a form of </w:t>
      </w:r>
      <w:r w:rsidRPr="006307F7">
        <w:rPr>
          <w:rFonts w:ascii="Helvetica" w:eastAsia="Times New Roman" w:hAnsi="Helvetica" w:cs="Helvetica"/>
          <w:i/>
          <w:iCs/>
          <w:color w:val="000000"/>
          <w:sz w:val="21"/>
          <w:szCs w:val="21"/>
        </w:rPr>
        <w:t>Event Driven</w:t>
      </w:r>
      <w:r w:rsidRPr="006307F7">
        <w:rPr>
          <w:rFonts w:ascii="Helvetica" w:eastAsia="Times New Roman" w:hAnsi="Helvetica" w:cs="Helvetica"/>
          <w:color w:val="000000"/>
          <w:sz w:val="21"/>
          <w:szCs w:val="21"/>
        </w:rPr>
        <w:t> design)</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proofErr w:type="gram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xml:space="preserve"> Used by many classes to write log messages to the App's log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The rest of the App consists four components.</w:t>
      </w:r>
    </w:p>
    <w:p w:rsidR="006307F7" w:rsidRPr="006307F7" w:rsidRDefault="004C4FFC"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3" w:anchor="ui-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UI</w:t>
        </w:r>
      </w:hyperlink>
      <w:r w:rsidR="006307F7" w:rsidRPr="006307F7">
        <w:rPr>
          <w:rFonts w:ascii="Helvetica" w:eastAsia="Times New Roman" w:hAnsi="Helvetica" w:cs="Helvetica"/>
          <w:color w:val="000000"/>
          <w:sz w:val="21"/>
          <w:szCs w:val="21"/>
        </w:rPr>
        <w:t> : The UI of the App.</w:t>
      </w:r>
    </w:p>
    <w:p w:rsidR="006307F7" w:rsidRPr="006307F7" w:rsidRDefault="004C4FFC"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4" w:anchor="logic-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Logic</w:t>
        </w:r>
      </w:hyperlink>
      <w:r w:rsidR="006307F7" w:rsidRPr="006307F7">
        <w:rPr>
          <w:rFonts w:ascii="Helvetica" w:eastAsia="Times New Roman" w:hAnsi="Helvetica" w:cs="Helvetica"/>
          <w:color w:val="000000"/>
          <w:sz w:val="21"/>
          <w:szCs w:val="21"/>
        </w:rPr>
        <w:t> : The command executor.</w:t>
      </w:r>
    </w:p>
    <w:p w:rsidR="006307F7" w:rsidRPr="006307F7" w:rsidRDefault="004C4FFC"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5" w:anchor="model-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Model</w:t>
        </w:r>
      </w:hyperlink>
      <w:r w:rsidR="006307F7" w:rsidRPr="006307F7">
        <w:rPr>
          <w:rFonts w:ascii="Helvetica" w:eastAsia="Times New Roman" w:hAnsi="Helvetica" w:cs="Helvetica"/>
          <w:color w:val="000000"/>
          <w:sz w:val="21"/>
          <w:szCs w:val="21"/>
        </w:rPr>
        <w:t> : Holds the data of the App in-memory.</w:t>
      </w:r>
    </w:p>
    <w:p w:rsidR="006307F7" w:rsidRPr="006307F7" w:rsidRDefault="004C4FFC"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6" w:anchor="storage-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Storage</w:t>
        </w:r>
      </w:hyperlink>
      <w:r w:rsidR="006307F7" w:rsidRPr="006307F7">
        <w:rPr>
          <w:rFonts w:ascii="Helvetica" w:eastAsia="Times New Roman" w:hAnsi="Helvetica" w:cs="Helvetica"/>
          <w:color w:val="000000"/>
          <w:sz w:val="21"/>
          <w:szCs w:val="21"/>
        </w:rPr>
        <w:t> : Reads data from, and writes data to, the hard disk.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Each of the four components</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Defines its </w:t>
      </w:r>
      <w:r w:rsidRPr="006307F7">
        <w:rPr>
          <w:rFonts w:ascii="Helvetica" w:eastAsia="Times New Roman" w:hAnsi="Helvetica" w:cs="Helvetica"/>
          <w:i/>
          <w:iCs/>
          <w:color w:val="000000"/>
          <w:sz w:val="21"/>
          <w:szCs w:val="21"/>
        </w:rPr>
        <w:t>API</w:t>
      </w:r>
      <w:r w:rsidRPr="006307F7">
        <w:rPr>
          <w:rFonts w:ascii="Helvetica" w:eastAsia="Times New Roman" w:hAnsi="Helvetica" w:cs="Helvetica"/>
          <w:color w:val="000000"/>
          <w:sz w:val="21"/>
          <w:szCs w:val="21"/>
        </w:rPr>
        <w:t> in an </w:t>
      </w:r>
      <w:r w:rsidRPr="006307F7">
        <w:rPr>
          <w:rFonts w:ascii="Consolas" w:eastAsia="Times New Roman" w:hAnsi="Consolas" w:cs="Consolas"/>
          <w:color w:val="333333"/>
          <w:sz w:val="18"/>
          <w:szCs w:val="18"/>
          <w:bdr w:val="single" w:sz="6" w:space="0" w:color="EAEAEA" w:frame="1"/>
          <w:shd w:val="clear" w:color="auto" w:fill="F8F8F8"/>
        </w:rPr>
        <w:t>interface</w:t>
      </w:r>
      <w:r w:rsidRPr="006307F7">
        <w:rPr>
          <w:rFonts w:ascii="Helvetica" w:eastAsia="Times New Roman" w:hAnsi="Helvetica" w:cs="Helvetica"/>
          <w:color w:val="000000"/>
          <w:sz w:val="21"/>
          <w:szCs w:val="21"/>
        </w:rPr>
        <w:t> with the same name as the Component.</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Exposes its functionality using a </w:t>
      </w:r>
      <w:r w:rsidRPr="006307F7">
        <w:rPr>
          <w:rFonts w:ascii="Consolas" w:eastAsia="Times New Roman" w:hAnsi="Consolas" w:cs="Consolas"/>
          <w:color w:val="333333"/>
          <w:sz w:val="18"/>
          <w:szCs w:val="18"/>
          <w:bdr w:val="single" w:sz="6" w:space="0" w:color="EAEAEA" w:frame="1"/>
          <w:shd w:val="clear" w:color="auto" w:fill="F8F8F8"/>
        </w:rPr>
        <w:t>{Component Name</w:t>
      </w:r>
      <w:proofErr w:type="gramStart"/>
      <w:r w:rsidRPr="006307F7">
        <w:rPr>
          <w:rFonts w:ascii="Consolas" w:eastAsia="Times New Roman" w:hAnsi="Consolas" w:cs="Consolas"/>
          <w:color w:val="333333"/>
          <w:sz w:val="18"/>
          <w:szCs w:val="18"/>
          <w:bdr w:val="single" w:sz="6" w:space="0" w:color="EAEAEA" w:frame="1"/>
          <w:shd w:val="clear" w:color="auto" w:fill="F8F8F8"/>
        </w:rPr>
        <w:t>}Manager</w:t>
      </w:r>
      <w:proofErr w:type="gramEnd"/>
      <w:r w:rsidRPr="006307F7">
        <w:rPr>
          <w:rFonts w:ascii="Helvetica" w:eastAsia="Times New Roman" w:hAnsi="Helvetica" w:cs="Helvetica"/>
          <w:color w:val="000000"/>
          <w:sz w:val="21"/>
          <w:szCs w:val="21"/>
        </w:rPr>
        <w:t> class.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example,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(see the class diagram given below) defines its API in the </w:t>
      </w:r>
      <w:r w:rsidRPr="006307F7">
        <w:rPr>
          <w:rFonts w:ascii="Consolas" w:eastAsia="Times New Roman" w:hAnsi="Consolas" w:cs="Consolas"/>
          <w:color w:val="333333"/>
          <w:sz w:val="18"/>
          <w:szCs w:val="18"/>
          <w:bdr w:val="single" w:sz="6" w:space="0" w:color="EAEAEA" w:frame="1"/>
          <w:shd w:val="clear" w:color="auto" w:fill="F8F8F8"/>
        </w:rPr>
        <w:t>Logic.java</w:t>
      </w:r>
      <w:r w:rsidR="000231A3">
        <w:rPr>
          <w:rFonts w:ascii="Consolas" w:eastAsia="Times New Roman" w:hAnsi="Consolas" w:cs="Consolas"/>
          <w:color w:val="333333"/>
          <w:sz w:val="18"/>
          <w:szCs w:val="18"/>
          <w:bdr w:val="single" w:sz="6" w:space="0" w:color="EAEAEA" w:frame="1"/>
          <w:shd w:val="clear" w:color="auto" w:fill="F8F8F8"/>
        </w:rPr>
        <w:t xml:space="preserve"> </w:t>
      </w:r>
      <w:r w:rsidRPr="006307F7">
        <w:rPr>
          <w:rFonts w:ascii="Helvetica" w:eastAsia="Times New Roman" w:hAnsi="Helvetica" w:cs="Helvetica"/>
          <w:color w:val="000000"/>
          <w:sz w:val="21"/>
          <w:szCs w:val="21"/>
        </w:rPr>
        <w:t>interface and exposes its functionality using the </w:t>
      </w:r>
      <w:r w:rsidRPr="006307F7">
        <w:rPr>
          <w:rFonts w:ascii="Consolas" w:eastAsia="Times New Roman" w:hAnsi="Consolas" w:cs="Consolas"/>
          <w:color w:val="333333"/>
          <w:sz w:val="18"/>
          <w:szCs w:val="18"/>
          <w:bdr w:val="single" w:sz="6" w:space="0" w:color="EAEAEA" w:frame="1"/>
          <w:shd w:val="clear" w:color="auto" w:fill="F8F8F8"/>
        </w:rPr>
        <w:t>LogicManager.java</w:t>
      </w:r>
      <w:r w:rsidRPr="006307F7">
        <w:rPr>
          <w:rFonts w:ascii="Helvetica" w:eastAsia="Times New Roman" w:hAnsi="Helvetica" w:cs="Helvetica"/>
          <w:color w:val="000000"/>
          <w:sz w:val="21"/>
          <w:szCs w:val="21"/>
        </w:rPr>
        <w:t> class.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28836" cy="3295650"/>
            <wp:effectExtent l="0" t="0" r="0" b="0"/>
            <wp:docPr id="8" name="Picture 8"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repos\DearJim\docs\images\NewLogic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3026" cy="329810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rsidR="0004761B" w:rsidRDefault="0004761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The </w:t>
      </w:r>
      <w:r w:rsidRPr="006307F7">
        <w:rPr>
          <w:rFonts w:ascii="Helvetica" w:eastAsia="Times New Roman" w:hAnsi="Helvetica" w:cs="Helvetica"/>
          <w:i/>
          <w:iCs/>
          <w:color w:val="000000"/>
          <w:sz w:val="21"/>
          <w:szCs w:val="21"/>
        </w:rPr>
        <w:t>Sequence Diagram</w:t>
      </w:r>
      <w:r w:rsidRPr="006307F7">
        <w:rPr>
          <w:rFonts w:ascii="Helvetica" w:eastAsia="Times New Roman" w:hAnsi="Helvetica" w:cs="Helvetica"/>
          <w:color w:val="000000"/>
          <w:sz w:val="21"/>
          <w:szCs w:val="21"/>
        </w:rPr>
        <w:t> below shows how the components interact for the scenario where the user issues the</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command </w:t>
      </w:r>
      <w:r w:rsidRPr="006307F7">
        <w:rPr>
          <w:rFonts w:ascii="Consolas" w:eastAsia="Times New Roman" w:hAnsi="Consolas" w:cs="Consolas"/>
          <w:color w:val="333333"/>
          <w:sz w:val="18"/>
          <w:szCs w:val="18"/>
          <w:bdr w:val="single" w:sz="6" w:space="0" w:color="EAEAEA" w:frame="1"/>
          <w:shd w:val="clear" w:color="auto" w:fill="F8F8F8"/>
        </w:rPr>
        <w:t>delete 1</w:t>
      </w:r>
      <w:r w:rsidRPr="006307F7">
        <w:rPr>
          <w:rFonts w:ascii="Helvetica" w:eastAsia="Times New Roman" w:hAnsi="Helvetica" w:cs="Helvetica"/>
          <w:color w:val="000000"/>
          <w:sz w:val="21"/>
          <w:szCs w:val="21"/>
        </w:rPr>
        <w: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73725" cy="1895814"/>
            <wp:effectExtent l="0" t="0" r="3175" b="9525"/>
            <wp:docPr id="7" name="Picture 7" descr="D:\Users\User\repos\DearJim\docs\images\SDForDeleteTask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User\repos\DearJim\docs\images\SDForDeleteTaskF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1973" cy="190525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scenario </w:t>
      </w:r>
      <w:r w:rsidRPr="006307F7">
        <w:rPr>
          <w:rFonts w:ascii="Consolas" w:eastAsia="Times New Roman" w:hAnsi="Consolas" w:cs="Consolas"/>
          <w:i/>
          <w:iCs/>
          <w:color w:val="333333"/>
          <w:sz w:val="18"/>
          <w:szCs w:val="18"/>
          <w:bdr w:val="single" w:sz="6" w:space="0" w:color="EAEAEA" w:frame="1"/>
          <w:shd w:val="clear" w:color="auto" w:fill="F8F8F8"/>
        </w:rPr>
        <w:t>delete 1</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simply raises a </w:t>
      </w:r>
      <w:proofErr w:type="spellStart"/>
      <w:r w:rsidRPr="006307F7">
        <w:rPr>
          <w:rFonts w:ascii="Consolas" w:eastAsia="Times New Roman" w:hAnsi="Consolas" w:cs="Consola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color w:val="777777"/>
          <w:sz w:val="21"/>
          <w:szCs w:val="21"/>
        </w:rPr>
        <w:t> when the Task Manager data are changed,</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instead of asking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to save the updates to the hard disk.</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diagram below shows how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000000"/>
          <w:sz w:val="21"/>
          <w:szCs w:val="21"/>
        </w:rPr>
        <w:t> reacts to that event, which eventually results in the updates</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being saved to the hard disk and the status bar of the UI being updated to reflect the 'Last Updated' time.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92491" cy="1592189"/>
            <wp:effectExtent l="0" t="0" r="3810" b="8255"/>
            <wp:docPr id="6" name="Picture 6" descr="D:\Users\User\repos\DearJim\docs\images\SDForDeleteTaskEventHandl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User\repos\DearJim\docs\images\SDForDeleteTaskEventHandlingFin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09247" cy="1596876"/>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showing the </w:t>
      </w:r>
      <w:proofErr w:type="spellStart"/>
      <w:r w:rsidRPr="006307F7">
        <w:rPr>
          <w:rFonts w:ascii="Consolas" w:eastAsia="Times New Roman" w:hAnsi="Consolas" w:cs="Consolas"/>
          <w:i/>
          <w:iC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i/>
          <w:iCs/>
          <w:color w:val="777777"/>
          <w:sz w:val="21"/>
          <w:szCs w:val="21"/>
        </w:rPr>
        <w:t> and effects on </w:t>
      </w:r>
      <w:r w:rsidRPr="006307F7">
        <w:rPr>
          <w:rFonts w:ascii="Consolas" w:eastAsia="Times New Roman" w:hAnsi="Consolas" w:cs="Consolas"/>
          <w:i/>
          <w:iCs/>
          <w:color w:val="333333"/>
          <w:sz w:val="18"/>
          <w:szCs w:val="18"/>
          <w:bdr w:val="single" w:sz="6" w:space="0" w:color="EAEAEA" w:frame="1"/>
          <w:shd w:val="clear" w:color="auto" w:fill="F8F8F8"/>
        </w:rPr>
        <w:t>Storage</w:t>
      </w:r>
      <w:r w:rsidR="000231A3">
        <w:rPr>
          <w:rFonts w:ascii="Consolas" w:eastAsia="Times New Roman" w:hAnsi="Consolas" w:cs="Consolas"/>
          <w:i/>
          <w:iCs/>
          <w:color w:val="333333"/>
          <w:sz w:val="18"/>
          <w:szCs w:val="18"/>
          <w:bdr w:val="single" w:sz="6" w:space="0" w:color="EAEAEA" w:frame="1"/>
          <w:shd w:val="clear" w:color="auto" w:fill="F8F8F8"/>
        </w:rPr>
        <w:t xml:space="preserve"> </w:t>
      </w:r>
      <w:r w:rsidRPr="006307F7">
        <w:rPr>
          <w:rFonts w:ascii="Helvetica" w:eastAsia="Times New Roman" w:hAnsi="Helvetica" w:cs="Helvetica"/>
          <w:i/>
          <w:iCs/>
          <w:color w:val="777777"/>
          <w:sz w:val="21"/>
          <w:szCs w:val="21"/>
        </w:rPr>
        <w:t>and </w:t>
      </w:r>
      <w:r w:rsidRPr="006307F7">
        <w:rPr>
          <w:rFonts w:ascii="Consolas" w:eastAsia="Times New Roman" w:hAnsi="Consolas" w:cs="Consolas"/>
          <w:i/>
          <w:iCs/>
          <w:color w:val="333333"/>
          <w:sz w:val="18"/>
          <w:szCs w:val="18"/>
          <w:bdr w:val="single" w:sz="6" w:space="0" w:color="EAEAEA" w:frame="1"/>
          <w:shd w:val="clear" w:color="auto" w:fill="F8F8F8"/>
        </w:rPr>
        <w:t>UI</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event is propagated through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777777"/>
          <w:sz w:val="21"/>
          <w:szCs w:val="21"/>
        </w:rPr>
        <w:t> to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and </w:t>
      </w:r>
      <w:r w:rsidRPr="006307F7">
        <w:rPr>
          <w:rFonts w:ascii="Consolas" w:eastAsia="Times New Roman" w:hAnsi="Consolas" w:cs="Consolas"/>
          <w:color w:val="333333"/>
          <w:sz w:val="18"/>
          <w:szCs w:val="18"/>
          <w:bdr w:val="single" w:sz="6" w:space="0" w:color="EAEAEA" w:frame="1"/>
          <w:shd w:val="clear" w:color="auto" w:fill="F8F8F8"/>
        </w:rPr>
        <w:t>UI</w:t>
      </w:r>
      <w:r w:rsidR="000231A3">
        <w:rPr>
          <w:rFonts w:ascii="Consolas" w:eastAsia="Times New Roman" w:hAnsi="Consolas" w:cs="Consolas"/>
          <w:color w:val="333333"/>
          <w:sz w:val="18"/>
          <w:szCs w:val="18"/>
          <w:bdr w:val="single" w:sz="6" w:space="0" w:color="EAEAEA" w:frame="1"/>
          <w:shd w:val="clear" w:color="auto" w:fill="F8F8F8"/>
        </w:rPr>
        <w:t xml:space="preserve"> </w:t>
      </w:r>
      <w:r w:rsidR="0004761B">
        <w:rPr>
          <w:rFonts w:ascii="Consolas" w:eastAsia="Times New Roman" w:hAnsi="Consolas" w:cs="Consolas"/>
          <w:color w:val="333333"/>
          <w:sz w:val="18"/>
          <w:szCs w:val="18"/>
          <w:bdr w:val="single" w:sz="6" w:space="0" w:color="EAEAEA" w:frame="1"/>
          <w:shd w:val="clear" w:color="auto" w:fill="F8F8F8"/>
        </w:rPr>
        <w:t>w</w:t>
      </w:r>
      <w:r w:rsidRPr="006307F7">
        <w:rPr>
          <w:rFonts w:ascii="Helvetica" w:eastAsia="Times New Roman" w:hAnsi="Helvetica" w:cs="Helvetica"/>
          <w:color w:val="777777"/>
          <w:sz w:val="21"/>
          <w:szCs w:val="21"/>
        </w:rPr>
        <w:t>ithout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having</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to be coupled to either of them. This is an example of how this Event Driven approach helps us reduce direct</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coupling between components.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sections below give more details of each component.</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UI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92140" cy="3506870"/>
            <wp:effectExtent l="0" t="0" r="3810" b="0"/>
            <wp:docPr id="5" name="Picture 5" descr="D:\Users\User\repos\DearJim\docs\images\UiClass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User\repos\DearJim\docs\images\UiClassDiagramFina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8039" cy="3510504"/>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UI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1" w:history="1">
        <w:r w:rsidRPr="006307F7">
          <w:rPr>
            <w:rFonts w:ascii="Consolas" w:eastAsia="Times New Roman" w:hAnsi="Consolas" w:cs="Consolas"/>
            <w:color w:val="333333"/>
            <w:sz w:val="18"/>
            <w:szCs w:val="18"/>
            <w:bdr w:val="single" w:sz="6" w:space="0" w:color="EAEAEA" w:frame="1"/>
            <w:shd w:val="clear" w:color="auto" w:fill="F8F8F8"/>
          </w:rPr>
          <w:t>Ui.java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UI consists of a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xml:space="preserve"> that is made up of parts </w:t>
      </w:r>
      <w:r w:rsidR="0004761B">
        <w:rPr>
          <w:rFonts w:ascii="Helvetica" w:eastAsia="Times New Roman" w:hAnsi="Helvetica" w:cs="Helvetica"/>
          <w:color w:val="000000"/>
          <w:sz w:val="21"/>
          <w:szCs w:val="21"/>
        </w:rPr>
        <w:t>e</w:t>
      </w:r>
      <w:r w:rsidRPr="006307F7">
        <w:rPr>
          <w:rFonts w:ascii="Helvetica" w:eastAsia="Times New Roman" w:hAnsi="Helvetica" w:cs="Helvetica"/>
          <w:color w:val="000000"/>
          <w:sz w:val="21"/>
          <w:szCs w:val="21"/>
        </w:rPr>
        <w:t>.g.</w:t>
      </w:r>
      <w:r w:rsidRPr="006307F7">
        <w:rPr>
          <w:rFonts w:ascii="Consolas" w:eastAsia="Times New Roman" w:hAnsi="Consolas" w:cs="Consolas"/>
          <w:color w:val="333333"/>
          <w:sz w:val="18"/>
          <w:szCs w:val="18"/>
          <w:bdr w:val="single" w:sz="6" w:space="0" w:color="EAEAEA" w:frame="1"/>
          <w:shd w:val="clear" w:color="auto" w:fill="F8F8F8"/>
        </w:rPr>
        <w:t>CommandBox</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ResultDisplay</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TaskListPanel</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TaskCard</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SwitchViewButtons</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StatusBarFooter</w:t>
      </w:r>
      <w:r w:rsidRPr="006307F7">
        <w:rPr>
          <w:rFonts w:ascii="Helvetica" w:eastAsia="Times New Roman" w:hAnsi="Helvetica" w:cs="Helvetica"/>
          <w:color w:val="000000"/>
          <w:sz w:val="21"/>
          <w:szCs w:val="21"/>
        </w:rPr>
        <w:t>, etc. All these, including the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inherit from the abstract </w:t>
      </w:r>
      <w:proofErr w:type="spellStart"/>
      <w:r w:rsidRPr="006307F7">
        <w:rPr>
          <w:rFonts w:ascii="Consolas" w:eastAsia="Times New Roman" w:hAnsi="Consolas" w:cs="Consolas"/>
          <w:color w:val="333333"/>
          <w:sz w:val="18"/>
          <w:szCs w:val="18"/>
          <w:bdr w:val="single" w:sz="6" w:space="0" w:color="EAEAEA" w:frame="1"/>
          <w:shd w:val="clear" w:color="auto" w:fill="F8F8F8"/>
        </w:rPr>
        <w:t>UiPart</w:t>
      </w:r>
      <w:proofErr w:type="spellEnd"/>
      <w:r w:rsidRPr="006307F7">
        <w:rPr>
          <w:rFonts w:ascii="Helvetica" w:eastAsia="Times New Roman" w:hAnsi="Helvetica" w:cs="Helvetica"/>
          <w:color w:val="000000"/>
          <w:sz w:val="21"/>
          <w:szCs w:val="21"/>
        </w:rPr>
        <w:t> class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and they can be loaded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UiPartLoader</w:t>
      </w:r>
      <w:proofErr w:type="spellEnd"/>
      <w:r w:rsidRPr="006307F7">
        <w:rPr>
          <w:rFonts w:ascii="Helvetica" w:eastAsia="Times New Roman" w:hAnsi="Helvetica" w:cs="Helvetica"/>
          <w:color w:val="000000"/>
          <w:sz w:val="21"/>
          <w:szCs w:val="21"/>
        </w:rPr>
        <w: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xml:space="preserve"> component uses </w:t>
      </w:r>
      <w:proofErr w:type="spellStart"/>
      <w:r w:rsidRPr="006307F7">
        <w:rPr>
          <w:rFonts w:ascii="Helvetica" w:eastAsia="Times New Roman" w:hAnsi="Helvetica" w:cs="Helvetica"/>
          <w:color w:val="000000"/>
          <w:sz w:val="21"/>
          <w:szCs w:val="21"/>
        </w:rPr>
        <w:t>JavaFx</w:t>
      </w:r>
      <w:proofErr w:type="spellEnd"/>
      <w:r w:rsidRPr="006307F7">
        <w:rPr>
          <w:rFonts w:ascii="Helvetica" w:eastAsia="Times New Roman" w:hAnsi="Helvetica" w:cs="Helvetica"/>
          <w:color w:val="000000"/>
          <w:sz w:val="21"/>
          <w:szCs w:val="21"/>
        </w:rPr>
        <w:t xml:space="preserve"> UI framework. The layouts of these UI parts are defined in matching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fxml</w:t>
      </w:r>
      <w:proofErr w:type="spellEnd"/>
      <w:r w:rsidRPr="006307F7">
        <w:rPr>
          <w:rFonts w:ascii="Helvetica" w:eastAsia="Times New Roman" w:hAnsi="Helvetica" w:cs="Helvetica"/>
          <w:color w:val="000000"/>
          <w:sz w:val="21"/>
          <w:szCs w:val="21"/>
        </w:rPr>
        <w:t> files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that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/main/resources/view</w:t>
      </w:r>
      <w:r w:rsidRPr="006307F7">
        <w:rPr>
          <w:rFonts w:ascii="Helvetica" w:eastAsia="Times New Roman" w:hAnsi="Helvetica" w:cs="Helvetica"/>
          <w:color w:val="000000"/>
          <w:sz w:val="21"/>
          <w:szCs w:val="21"/>
        </w:rPr>
        <w:t> folder.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For example, the layout of the </w:t>
      </w:r>
      <w:proofErr w:type="spellStart"/>
      <w:r w:rsidR="004C4FFC">
        <w:fldChar w:fldCharType="begin"/>
      </w:r>
      <w:r w:rsidR="004C4FFC">
        <w:instrText xml:space="preserve"> HYPERLINK "file:///D:\\Users\\User\\repos\\DearJim\\src\\main\\java\\s</w:instrText>
      </w:r>
      <w:r w:rsidR="004C4FFC">
        <w:instrText xml:space="preserve">eedu\\address\\ui\\MainWindow.java" </w:instrText>
      </w:r>
      <w:r w:rsidR="004C4FFC">
        <w:fldChar w:fldCharType="separate"/>
      </w:r>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004C4FFC">
        <w:rPr>
          <w:rFonts w:ascii="Consolas" w:eastAsia="Times New Roman" w:hAnsi="Consolas" w:cs="Consolas"/>
          <w:color w:val="333333"/>
          <w:sz w:val="18"/>
          <w:szCs w:val="18"/>
          <w:bdr w:val="single" w:sz="6" w:space="0" w:color="EAEAEA" w:frame="1"/>
          <w:shd w:val="clear" w:color="auto" w:fill="F8F8F8"/>
        </w:rPr>
        <w:fldChar w:fldCharType="end"/>
      </w:r>
      <w:r w:rsidRPr="006307F7">
        <w:rPr>
          <w:rFonts w:ascii="Helvetica" w:eastAsia="Times New Roman" w:hAnsi="Helvetica" w:cs="Helvetica"/>
          <w:color w:val="000000"/>
          <w:sz w:val="21"/>
          <w:szCs w:val="21"/>
        </w:rPr>
        <w:t> is specified in</w:t>
      </w:r>
      <w:r w:rsidR="0004761B">
        <w:rPr>
          <w:rFonts w:ascii="Helvetica" w:eastAsia="Times New Roman" w:hAnsi="Helvetica" w:cs="Helvetica"/>
          <w:color w:val="000000"/>
          <w:sz w:val="21"/>
          <w:szCs w:val="21"/>
        </w:rPr>
        <w:t xml:space="preserve"> </w:t>
      </w:r>
      <w:hyperlink r:id="rId42" w:history="1">
        <w:proofErr w:type="spellStart"/>
        <w:r w:rsidRPr="006307F7">
          <w:rPr>
            <w:rFonts w:ascii="Consolas" w:eastAsia="Times New Roman" w:hAnsi="Consolas" w:cs="Consolas"/>
            <w:color w:val="333333"/>
            <w:sz w:val="18"/>
            <w:szCs w:val="18"/>
            <w:bdr w:val="single" w:sz="6" w:space="0" w:color="EAEAEA" w:frame="1"/>
            <w:shd w:val="clear" w:color="auto" w:fill="F8F8F8"/>
          </w:rPr>
          <w:t>MainWindow.fxml</w:t>
        </w:r>
        <w:proofErr w:type="spellEnd"/>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Executes user commands and updates the user input history (to navigate the previous and next inputs using </w:t>
      </w:r>
      <w:r w:rsidRPr="006307F7">
        <w:rPr>
          <w:rFonts w:ascii="Courier New" w:eastAsia="Times New Roman" w:hAnsi="Courier New" w:cs="Courier New"/>
          <w:color w:val="000000"/>
          <w:sz w:val="21"/>
          <w:szCs w:val="21"/>
        </w:rPr>
        <w:t>Up</w:t>
      </w:r>
      <w:r w:rsidRPr="006307F7">
        <w:rPr>
          <w:rFonts w:ascii="Helvetica" w:eastAsia="Times New Roman" w:hAnsi="Helvetica" w:cs="Helvetica"/>
          <w:color w:val="000000"/>
          <w:sz w:val="21"/>
          <w:szCs w:val="21"/>
        </w:rPr>
        <w:t> and </w:t>
      </w:r>
      <w:r w:rsidRPr="006307F7">
        <w:rPr>
          <w:rFonts w:ascii="Courier New" w:eastAsia="Times New Roman" w:hAnsi="Courier New" w:cs="Courier New"/>
          <w:color w:val="000000"/>
          <w:sz w:val="21"/>
          <w:szCs w:val="21"/>
        </w:rPr>
        <w:t>Down</w:t>
      </w:r>
      <w:r w:rsidRPr="006307F7">
        <w:rPr>
          <w:rFonts w:ascii="Helvetica" w:eastAsia="Times New Roman" w:hAnsi="Helvetica" w:cs="Helvetica"/>
          <w:color w:val="000000"/>
          <w:sz w:val="21"/>
          <w:szCs w:val="21"/>
        </w:rPr>
        <w:t> arrow keys) using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Binds itself to some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so that the UI can auto-update when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change.</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Responds to events raised from various parts of the App and updates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accordingly.</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Logic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45888" cy="3305633"/>
            <wp:effectExtent l="0" t="0" r="0" b="0"/>
            <wp:docPr id="4" name="Picture 4"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User\repos\DearJim\docs\images\NewLogicDiagr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52036" cy="3309232"/>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6307F7">
      <w:pPr>
        <w:spacing w:after="0"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4" w:history="1">
        <w:r w:rsidRPr="006307F7">
          <w:rPr>
            <w:rFonts w:ascii="Consolas" w:eastAsia="Times New Roman" w:hAnsi="Consolas" w:cs="Consolas"/>
            <w:color w:val="333333"/>
            <w:sz w:val="18"/>
            <w:szCs w:val="18"/>
            <w:bdr w:val="single" w:sz="6" w:space="0" w:color="EAEAEA" w:frame="1"/>
            <w:shd w:val="clear" w:color="auto" w:fill="F8F8F8"/>
          </w:rPr>
          <w:t>Logic.java</w:t>
        </w:r>
      </w:hyperlink>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uses the </w:t>
      </w:r>
      <w:proofErr w:type="spellStart"/>
      <w:r w:rsidRPr="006307F7">
        <w:rPr>
          <w:rFonts w:ascii="Consolas" w:eastAsia="Times New Roman" w:hAnsi="Consolas" w:cs="Consolas"/>
          <w:color w:val="333333"/>
          <w:sz w:val="18"/>
          <w:szCs w:val="18"/>
          <w:bdr w:val="single" w:sz="6" w:space="0" w:color="EAEAEA" w:frame="1"/>
          <w:shd w:val="clear" w:color="auto" w:fill="F8F8F8"/>
        </w:rPr>
        <w:t>CommandParser</w:t>
      </w:r>
      <w:proofErr w:type="spellEnd"/>
      <w:r w:rsidRPr="006307F7">
        <w:rPr>
          <w:rFonts w:ascii="Helvetica" w:eastAsia="Times New Roman" w:hAnsi="Helvetica" w:cs="Helvetica"/>
          <w:color w:val="000000"/>
          <w:sz w:val="21"/>
          <w:szCs w:val="21"/>
        </w:rPr>
        <w:t> class to parse the user command.</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results in a </w:t>
      </w:r>
      <w:r w:rsidRPr="006307F7">
        <w:rPr>
          <w:rFonts w:ascii="Consolas" w:eastAsia="Times New Roman" w:hAnsi="Consolas" w:cs="Consolas"/>
          <w:color w:val="333333"/>
          <w:sz w:val="18"/>
          <w:szCs w:val="18"/>
          <w:bdr w:val="single" w:sz="6" w:space="0" w:color="EAEAEA" w:frame="1"/>
          <w:shd w:val="clear" w:color="auto" w:fill="F8F8F8"/>
        </w:rPr>
        <w:t>Command</w:t>
      </w:r>
      <w:r w:rsidRPr="006307F7">
        <w:rPr>
          <w:rFonts w:ascii="Helvetica" w:eastAsia="Times New Roman" w:hAnsi="Helvetica" w:cs="Helvetica"/>
          <w:color w:val="000000"/>
          <w:sz w:val="21"/>
          <w:szCs w:val="21"/>
        </w:rPr>
        <w:t> object which is executed by the </w:t>
      </w:r>
      <w:proofErr w:type="spellStart"/>
      <w:r w:rsidRPr="006307F7">
        <w:rPr>
          <w:rFonts w:ascii="Consolas" w:eastAsia="Times New Roman" w:hAnsi="Consolas" w:cs="Consolas"/>
          <w:color w:val="333333"/>
          <w:sz w:val="18"/>
          <w:szCs w:val="18"/>
          <w:bdr w:val="single" w:sz="6" w:space="0" w:color="EAEAEA" w:frame="1"/>
          <w:shd w:val="clear" w:color="auto" w:fill="F8F8F8"/>
        </w:rPr>
        <w:t>LogicManager</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affect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(e.g. adding a task) and/or raise events.</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update the </w:t>
      </w:r>
      <w:r w:rsidRPr="006307F7">
        <w:rPr>
          <w:rFonts w:ascii="Consolas" w:eastAsia="Times New Roman" w:hAnsi="Consolas" w:cs="Consolas"/>
          <w:color w:val="333333"/>
          <w:sz w:val="18"/>
          <w:szCs w:val="18"/>
          <w:bdr w:val="single" w:sz="6" w:space="0" w:color="EAEAEA" w:frame="1"/>
          <w:shd w:val="clear" w:color="auto" w:fill="F8F8F8"/>
        </w:rPr>
        <w:t>History</w:t>
      </w:r>
      <w:r w:rsidRPr="006307F7">
        <w:rPr>
          <w:rFonts w:ascii="Helvetica" w:eastAsia="Times New Roman" w:hAnsi="Helvetica" w:cs="Helvetica"/>
          <w:color w:val="000000"/>
          <w:sz w:val="21"/>
          <w:szCs w:val="21"/>
        </w:rPr>
        <w:t xml:space="preserve"> if command executed is </w:t>
      </w:r>
      <w:r w:rsidR="0004761B">
        <w:rPr>
          <w:rFonts w:ascii="Helvetica" w:eastAsia="Times New Roman" w:hAnsi="Helvetica" w:cs="Helvetica"/>
          <w:color w:val="000000"/>
          <w:sz w:val="21"/>
          <w:szCs w:val="21"/>
        </w:rPr>
        <w:t>a</w:t>
      </w:r>
      <w:r w:rsidRPr="006307F7">
        <w:rPr>
          <w:rFonts w:ascii="Helvetica" w:eastAsia="Times New Roman" w:hAnsi="Helvetica" w:cs="Helvetica"/>
          <w:color w:val="000000"/>
          <w:sz w:val="21"/>
          <w:szCs w:val="21"/>
        </w:rPr>
        <w:t>n </w:t>
      </w:r>
      <w:proofErr w:type="spellStart"/>
      <w:r w:rsidRPr="006307F7">
        <w:rPr>
          <w:rFonts w:ascii="Consolas" w:eastAsia="Times New Roman" w:hAnsi="Consolas" w:cs="Consolas"/>
          <w:color w:val="333333"/>
          <w:sz w:val="18"/>
          <w:szCs w:val="18"/>
          <w:bdr w:val="single" w:sz="6" w:space="0" w:color="EAEAEA" w:frame="1"/>
          <w:shd w:val="clear" w:color="auto" w:fill="F8F8F8"/>
        </w:rPr>
        <w:t>UndoableCommand</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result of the command execution is encapsulated as a </w:t>
      </w:r>
      <w:proofErr w:type="spellStart"/>
      <w:r w:rsidRPr="006307F7">
        <w:rPr>
          <w:rFonts w:ascii="Consolas" w:eastAsia="Times New Roman" w:hAnsi="Consolas" w:cs="Consolas"/>
          <w:color w:val="333333"/>
          <w:sz w:val="18"/>
          <w:szCs w:val="18"/>
          <w:bdr w:val="single" w:sz="6" w:space="0" w:color="EAEAEA" w:frame="1"/>
          <w:shd w:val="clear" w:color="auto" w:fill="F8F8F8"/>
        </w:rPr>
        <w:t>CommandResult</w:t>
      </w:r>
      <w:proofErr w:type="spellEnd"/>
      <w:r w:rsidRPr="006307F7">
        <w:rPr>
          <w:rFonts w:ascii="Helvetica" w:eastAsia="Times New Roman" w:hAnsi="Helvetica" w:cs="Helvetica"/>
          <w:color w:val="000000"/>
          <w:sz w:val="21"/>
          <w:szCs w:val="21"/>
        </w:rPr>
        <w:t> object which is passed back to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w:t>
      </w:r>
    </w:p>
    <w:p w:rsidR="0004761B" w:rsidRDefault="0004761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Given below is the Sequence Diagram for interactions within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for the </w:t>
      </w:r>
      <w:proofErr w:type="gramStart"/>
      <w:r w:rsidRPr="006307F7">
        <w:rPr>
          <w:rFonts w:ascii="Consolas" w:eastAsia="Times New Roman" w:hAnsi="Consolas" w:cs="Consolas"/>
          <w:color w:val="333333"/>
          <w:sz w:val="18"/>
          <w:szCs w:val="18"/>
          <w:bdr w:val="single" w:sz="6" w:space="0" w:color="EAEAEA" w:frame="1"/>
          <w:shd w:val="clear" w:color="auto" w:fill="F8F8F8"/>
        </w:rPr>
        <w:t>execute(</w:t>
      </w:r>
      <w:proofErr w:type="gramEnd"/>
      <w:r w:rsidRPr="006307F7">
        <w:rPr>
          <w:rFonts w:ascii="Consolas" w:eastAsia="Times New Roman" w:hAnsi="Consolas" w:cs="Consolas"/>
          <w:color w:val="333333"/>
          <w:sz w:val="18"/>
          <w:szCs w:val="18"/>
          <w:bdr w:val="single" w:sz="6" w:space="0" w:color="EAEAEA" w:frame="1"/>
          <w:shd w:val="clear" w:color="auto" w:fill="F8F8F8"/>
        </w:rPr>
        <w:t>"delete 1")</w:t>
      </w:r>
      <w:r w:rsidR="0004761B">
        <w:rPr>
          <w:rFonts w:ascii="Consolas" w:eastAsia="Times New Roman" w:hAnsi="Consolas" w:cs="Consolas"/>
          <w:color w:val="333333"/>
          <w:sz w:val="18"/>
          <w:szCs w:val="18"/>
          <w:bdr w:val="single" w:sz="6" w:space="0" w:color="EAEAEA" w:frame="1"/>
          <w:shd w:val="clear" w:color="auto" w:fill="F8F8F8"/>
        </w:rPr>
        <w:t xml:space="preserve"> </w:t>
      </w:r>
      <w:r w:rsidRPr="006307F7">
        <w:rPr>
          <w:rFonts w:ascii="Helvetica" w:eastAsia="Times New Roman" w:hAnsi="Helvetica" w:cs="Helvetica"/>
          <w:color w:val="000000"/>
          <w:sz w:val="21"/>
          <w:szCs w:val="21"/>
        </w:rPr>
        <w:t>API call.</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30949" cy="2829880"/>
            <wp:effectExtent l="0" t="0" r="3175" b="8890"/>
            <wp:docPr id="3" name="Picture 3" descr="D:\Users\User\repos\DearJim\docs\images\DeleteTaskSdFor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User\repos\DearJim\docs\images\DeleteTaskSdForLogi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8708" cy="2833711"/>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interactions within the </w:t>
      </w:r>
      <w:r w:rsidRPr="006307F7">
        <w:rPr>
          <w:rFonts w:ascii="Consolas" w:eastAsia="Times New Roman" w:hAnsi="Consolas" w:cs="Consolas"/>
          <w:i/>
          <w:iCs/>
          <w:color w:val="333333"/>
          <w:sz w:val="18"/>
          <w:szCs w:val="18"/>
          <w:bdr w:val="single" w:sz="6" w:space="0" w:color="EAEAEA" w:frame="1"/>
          <w:shd w:val="clear" w:color="auto" w:fill="F8F8F8"/>
        </w:rPr>
        <w:t>Logic</w:t>
      </w:r>
      <w:r w:rsidRPr="006307F7">
        <w:rPr>
          <w:rFonts w:ascii="Helvetica" w:eastAsia="Times New Roman" w:hAnsi="Helvetica" w:cs="Helvetica"/>
          <w:i/>
          <w:iCs/>
          <w:color w:val="777777"/>
          <w:sz w:val="21"/>
          <w:szCs w:val="21"/>
        </w:rPr>
        <w:t> component for </w:t>
      </w:r>
      <w:proofErr w:type="gramStart"/>
      <w:r w:rsidRPr="006307F7">
        <w:rPr>
          <w:rFonts w:ascii="Consolas" w:eastAsia="Times New Roman" w:hAnsi="Consolas" w:cs="Consolas"/>
          <w:i/>
          <w:iCs/>
          <w:color w:val="333333"/>
          <w:sz w:val="18"/>
          <w:szCs w:val="18"/>
          <w:bdr w:val="single" w:sz="6" w:space="0" w:color="EAEAEA" w:frame="1"/>
          <w:shd w:val="clear" w:color="auto" w:fill="F8F8F8"/>
        </w:rPr>
        <w:t>execute(</w:t>
      </w:r>
      <w:proofErr w:type="gramEnd"/>
      <w:r w:rsidRPr="006307F7">
        <w:rPr>
          <w:rFonts w:ascii="Consolas" w:eastAsia="Times New Roman" w:hAnsi="Consolas" w:cs="Consolas"/>
          <w:i/>
          <w:iCs/>
          <w:color w:val="333333"/>
          <w:sz w:val="18"/>
          <w:szCs w:val="18"/>
          <w:bdr w:val="single" w:sz="6" w:space="0" w:color="EAEAEA" w:frame="1"/>
          <w:shd w:val="clear" w:color="auto" w:fill="F8F8F8"/>
        </w:rPr>
        <w:t>"delete 1")</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Model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71067" cy="2241478"/>
            <wp:effectExtent l="0" t="0" r="6350" b="6985"/>
            <wp:docPr id="2" name="Picture 2" descr="D:\Users\User\repos\DearJim\docs\images\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User\repos\DearJim\docs\images\ModelClassDiagr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4161" cy="224665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Model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7" w:history="1">
        <w:r w:rsidRPr="006307F7">
          <w:rPr>
            <w:rFonts w:ascii="Consolas" w:eastAsia="Times New Roman" w:hAnsi="Consolas" w:cs="Consolas"/>
            <w:color w:val="333333"/>
            <w:sz w:val="18"/>
            <w:szCs w:val="18"/>
            <w:bdr w:val="single" w:sz="6" w:space="0" w:color="EAEAEA" w:frame="1"/>
            <w:shd w:val="clear" w:color="auto" w:fill="F8F8F8"/>
          </w:rPr>
          <w:t>Model.java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stores</w:t>
      </w:r>
      <w:proofErr w:type="gramEnd"/>
      <w:r w:rsidRPr="006307F7">
        <w:rPr>
          <w:rFonts w:ascii="Helvetica" w:eastAsia="Times New Roman" w:hAnsi="Helvetica" w:cs="Helvetica"/>
          <w:color w:val="000000"/>
          <w:sz w:val="21"/>
          <w:szCs w:val="21"/>
        </w:rPr>
        <w:t xml:space="preserve"> the Task Manager data.</w:t>
      </w:r>
    </w:p>
    <w:p w:rsidR="006307F7" w:rsidRPr="006307F7" w:rsidRDefault="006307F7" w:rsidP="006307F7">
      <w:pPr>
        <w:numPr>
          <w:ilvl w:val="0"/>
          <w:numId w:val="11"/>
        </w:numPr>
        <w:spacing w:beforeAutospacing="1" w:after="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exposes</w:t>
      </w:r>
      <w:proofErr w:type="gramEnd"/>
      <w:r w:rsidRPr="006307F7">
        <w:rPr>
          <w:rFonts w:ascii="Helvetica" w:eastAsia="Times New Roman" w:hAnsi="Helvetica" w:cs="Helvetica"/>
          <w:color w:val="000000"/>
          <w:sz w:val="21"/>
          <w:szCs w:val="21"/>
        </w:rPr>
        <w:t xml:space="preserve"> a </w:t>
      </w:r>
      <w:proofErr w:type="spellStart"/>
      <w:r w:rsidRPr="006307F7">
        <w:rPr>
          <w:rFonts w:ascii="Consolas" w:eastAsia="Times New Roman" w:hAnsi="Consolas" w:cs="Consolas"/>
          <w:color w:val="333333"/>
          <w:sz w:val="18"/>
          <w:szCs w:val="18"/>
          <w:bdr w:val="single" w:sz="6" w:space="0" w:color="EAEAEA" w:frame="1"/>
          <w:shd w:val="clear" w:color="auto" w:fill="F8F8F8"/>
        </w:rPr>
        <w:t>UnmodifiableObservableList</w:t>
      </w:r>
      <w:proofErr w:type="spellEnd"/>
      <w:r w:rsidRPr="006307F7">
        <w:rPr>
          <w:rFonts w:ascii="Consolas" w:eastAsia="Times New Roman" w:hAnsi="Consolas" w:cs="Consolas"/>
          <w:color w:val="333333"/>
          <w:sz w:val="18"/>
          <w:szCs w:val="18"/>
          <w:bdr w:val="single" w:sz="6" w:space="0" w:color="EAEAEA" w:frame="1"/>
          <w:shd w:val="clear" w:color="auto" w:fill="F8F8F8"/>
        </w:rPr>
        <w:t>&lt;</w:t>
      </w:r>
      <w:proofErr w:type="spellStart"/>
      <w:r w:rsidRPr="006307F7">
        <w:rPr>
          <w:rFonts w:ascii="Consolas" w:eastAsia="Times New Roman" w:hAnsi="Consolas" w:cs="Consolas"/>
          <w:color w:val="333333"/>
          <w:sz w:val="18"/>
          <w:szCs w:val="18"/>
          <w:bdr w:val="single" w:sz="6" w:space="0" w:color="EAEAEA" w:frame="1"/>
          <w:shd w:val="clear" w:color="auto" w:fill="F8F8F8"/>
        </w:rPr>
        <w:t>ReadOnlyTask</w:t>
      </w:r>
      <w:proofErr w:type="spellEnd"/>
      <w:r w:rsidRPr="006307F7">
        <w:rPr>
          <w:rFonts w:ascii="Consolas" w:eastAsia="Times New Roman" w:hAnsi="Consolas" w:cs="Consolas"/>
          <w:color w:val="333333"/>
          <w:sz w:val="18"/>
          <w:szCs w:val="18"/>
          <w:bdr w:val="single" w:sz="6" w:space="0" w:color="EAEAEA" w:frame="1"/>
          <w:shd w:val="clear" w:color="auto" w:fill="F8F8F8"/>
        </w:rPr>
        <w:t>&gt;</w:t>
      </w:r>
      <w:r w:rsidRPr="006307F7">
        <w:rPr>
          <w:rFonts w:ascii="Helvetica" w:eastAsia="Times New Roman" w:hAnsi="Helvetica" w:cs="Helvetica"/>
          <w:color w:val="000000"/>
          <w:sz w:val="21"/>
          <w:szCs w:val="21"/>
        </w:rPr>
        <w:t> that can be 'observed' e.g. the UI can be bound to this list</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so that the UI automatically updates when the data in the list change.</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does</w:t>
      </w:r>
      <w:proofErr w:type="gramEnd"/>
      <w:r w:rsidRPr="006307F7">
        <w:rPr>
          <w:rFonts w:ascii="Helvetica" w:eastAsia="Times New Roman" w:hAnsi="Helvetica" w:cs="Helvetica"/>
          <w:color w:val="000000"/>
          <w:sz w:val="21"/>
          <w:szCs w:val="21"/>
        </w:rPr>
        <w:t xml:space="preserve"> not depend on any of the other three components.</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Storage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13597" cy="1365166"/>
            <wp:effectExtent l="0" t="0" r="1905" b="6985"/>
            <wp:docPr id="1" name="Picture 1" descr="D:\Users\User\repos\DearJim\docs\images\Stor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User\repos\DearJim\docs\images\Storag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5783967" cy="1381980"/>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Storage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9" w:history="1">
        <w:r w:rsidRPr="006307F7">
          <w:rPr>
            <w:rFonts w:ascii="Consolas" w:eastAsia="Times New Roman" w:hAnsi="Consolas" w:cs="Consolas"/>
            <w:color w:val="333333"/>
            <w:sz w:val="18"/>
            <w:szCs w:val="18"/>
            <w:bdr w:val="single" w:sz="6" w:space="0" w:color="EAEAEA" w:frame="1"/>
            <w:shd w:val="clear" w:color="auto" w:fill="F8F8F8"/>
          </w:rPr>
          <w:t>Storage.java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12"/>
        </w:numPr>
        <w:spacing w:beforeAutospacing="1" w:after="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can</w:t>
      </w:r>
      <w:proofErr w:type="gramEnd"/>
      <w:r w:rsidRPr="006307F7">
        <w:rPr>
          <w:rFonts w:ascii="Helvetica" w:eastAsia="Times New Roman" w:hAnsi="Helvetica" w:cs="Helvetica"/>
          <w:color w:val="000000"/>
          <w:sz w:val="21"/>
          <w:szCs w:val="21"/>
        </w:rPr>
        <w:t xml:space="preserve"> save </w:t>
      </w:r>
      <w:proofErr w:type="spellStart"/>
      <w:r w:rsidRPr="006307F7">
        <w:rPr>
          <w:rFonts w:ascii="Consolas" w:eastAsia="Times New Roman" w:hAnsi="Consolas" w:cs="Consolas"/>
          <w:color w:val="333333"/>
          <w:sz w:val="18"/>
          <w:szCs w:val="18"/>
          <w:bdr w:val="single" w:sz="6" w:space="0" w:color="EAEAEA" w:frame="1"/>
          <w:shd w:val="clear" w:color="auto" w:fill="F8F8F8"/>
        </w:rPr>
        <w:t>UserPref</w:t>
      </w:r>
      <w:proofErr w:type="spellEnd"/>
      <w:r w:rsidRPr="006307F7">
        <w:rPr>
          <w:rFonts w:ascii="Helvetica" w:eastAsia="Times New Roman" w:hAnsi="Helvetica" w:cs="Helvetica"/>
          <w:color w:val="000000"/>
          <w:sz w:val="21"/>
          <w:szCs w:val="21"/>
        </w:rPr>
        <w:t xml:space="preserve"> objects in </w:t>
      </w:r>
      <w:proofErr w:type="spellStart"/>
      <w:r w:rsidRPr="006307F7">
        <w:rPr>
          <w:rFonts w:ascii="Helvetica" w:eastAsia="Times New Roman" w:hAnsi="Helvetica" w:cs="Helvetica"/>
          <w:color w:val="000000"/>
          <w:sz w:val="21"/>
          <w:szCs w:val="21"/>
        </w:rPr>
        <w:t>json</w:t>
      </w:r>
      <w:proofErr w:type="spellEnd"/>
      <w:r w:rsidRPr="006307F7">
        <w:rPr>
          <w:rFonts w:ascii="Helvetica" w:eastAsia="Times New Roman" w:hAnsi="Helvetica" w:cs="Helvetica"/>
          <w:color w:val="000000"/>
          <w:sz w:val="21"/>
          <w:szCs w:val="21"/>
        </w:rPr>
        <w:t xml:space="preserve"> format and read it back.</w:t>
      </w:r>
    </w:p>
    <w:p w:rsidR="006307F7" w:rsidRPr="006307F7" w:rsidRDefault="006307F7" w:rsidP="006307F7">
      <w:pPr>
        <w:numPr>
          <w:ilvl w:val="0"/>
          <w:numId w:val="12"/>
        </w:numPr>
        <w:spacing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can</w:t>
      </w:r>
      <w:proofErr w:type="gramEnd"/>
      <w:r w:rsidRPr="006307F7">
        <w:rPr>
          <w:rFonts w:ascii="Helvetica" w:eastAsia="Times New Roman" w:hAnsi="Helvetica" w:cs="Helvetica"/>
          <w:color w:val="000000"/>
          <w:sz w:val="21"/>
          <w:szCs w:val="21"/>
        </w:rPr>
        <w:t xml:space="preserve"> save the Task Manager data in xml format and read it back.</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Common classes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Classes used by multiple components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w:t>
      </w:r>
      <w:proofErr w:type="spellEnd"/>
      <w:r w:rsidRPr="006307F7">
        <w:rPr>
          <w:rFonts w:ascii="Helvetica" w:eastAsia="Times New Roman" w:hAnsi="Helvetica" w:cs="Helvetica"/>
          <w:color w:val="000000"/>
          <w:sz w:val="21"/>
          <w:szCs w:val="21"/>
        </w:rPr>
        <w:t> package.</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Examples of these classes include the </w:t>
      </w:r>
      <w:proofErr w:type="spellStart"/>
      <w:r w:rsidRPr="006307F7">
        <w:rPr>
          <w:rFonts w:ascii="Consolas" w:eastAsia="Times New Roman" w:hAnsi="Consolas" w:cs="Consolas"/>
          <w:color w:val="333333"/>
          <w:sz w:val="18"/>
          <w:szCs w:val="18"/>
          <w:bdr w:val="single" w:sz="6" w:space="0" w:color="EAEAEA" w:frame="1"/>
          <w:shd w:val="clear" w:color="auto" w:fill="F8F8F8"/>
        </w:rPr>
        <w:t>StringUtil</w:t>
      </w:r>
      <w:proofErr w:type="spellEnd"/>
      <w:r w:rsidRPr="006307F7">
        <w:rPr>
          <w:rFonts w:ascii="Helvetica" w:eastAsia="Times New Roman" w:hAnsi="Helvetica" w:cs="Helvetica"/>
          <w:color w:val="000000"/>
          <w:sz w:val="21"/>
          <w:szCs w:val="21"/>
        </w:rPr>
        <w:t> class, which has the </w:t>
      </w:r>
      <w:proofErr w:type="spellStart"/>
      <w:proofErr w:type="gramStart"/>
      <w:r w:rsidRPr="006307F7">
        <w:rPr>
          <w:rFonts w:ascii="Consolas" w:eastAsia="Times New Roman" w:hAnsi="Consolas" w:cs="Consolas"/>
          <w:color w:val="333333"/>
          <w:sz w:val="18"/>
          <w:szCs w:val="18"/>
          <w:bdr w:val="single" w:sz="6" w:space="0" w:color="EAEAEA" w:frame="1"/>
          <w:shd w:val="clear" w:color="auto" w:fill="F8F8F8"/>
        </w:rPr>
        <w:t>containsIgnoreCase</w:t>
      </w:r>
      <w:proofErr w:type="spellEnd"/>
      <w:r w:rsidRPr="006307F7">
        <w:rPr>
          <w:rFonts w:ascii="Consolas" w:eastAsia="Times New Roman" w:hAnsi="Consolas" w:cs="Consolas"/>
          <w:color w:val="333333"/>
          <w:sz w:val="18"/>
          <w:szCs w:val="18"/>
          <w:bdr w:val="single" w:sz="6" w:space="0" w:color="EAEAEA" w:frame="1"/>
          <w:shd w:val="clear" w:color="auto" w:fill="F8F8F8"/>
        </w:rPr>
        <w:t>(</w:t>
      </w:r>
      <w:proofErr w:type="gramEnd"/>
      <w:r w:rsidRPr="006307F7">
        <w:rPr>
          <w:rFonts w:ascii="Consolas" w:eastAsia="Times New Roman" w:hAnsi="Consolas" w:cs="Consolas"/>
          <w:color w:val="333333"/>
          <w:sz w:val="18"/>
          <w:szCs w:val="18"/>
          <w:bdr w:val="single" w:sz="6" w:space="0" w:color="EAEAEA" w:frame="1"/>
          <w:shd w:val="clear" w:color="auto" w:fill="F8F8F8"/>
        </w:rPr>
        <w:t>String, String)</w:t>
      </w:r>
      <w:r w:rsidRPr="006307F7">
        <w:rPr>
          <w:rFonts w:ascii="Helvetica" w:eastAsia="Times New Roman" w:hAnsi="Helvetica" w:cs="Helvetica"/>
          <w:color w:val="000000"/>
          <w:sz w:val="21"/>
          <w:szCs w:val="21"/>
        </w:rPr>
        <w:t> method, and </w:t>
      </w:r>
      <w:proofErr w:type="spellStart"/>
      <w:r w:rsidRPr="006307F7">
        <w:rPr>
          <w:rFonts w:ascii="Consolas" w:eastAsia="Times New Roman" w:hAnsi="Consolas" w:cs="Consolas"/>
          <w:color w:val="333333"/>
          <w:sz w:val="18"/>
          <w:szCs w:val="18"/>
          <w:bdr w:val="single" w:sz="6" w:space="0" w:color="EAEAEA" w:frame="1"/>
          <w:shd w:val="clear" w:color="auto" w:fill="F8F8F8"/>
        </w:rPr>
        <w:t>CollectionUtil</w:t>
      </w:r>
      <w:proofErr w:type="spellEnd"/>
      <w:r w:rsidRPr="006307F7">
        <w:rPr>
          <w:rFonts w:ascii="Helvetica" w:eastAsia="Times New Roman" w:hAnsi="Helvetica" w:cs="Helvetica"/>
          <w:color w:val="000000"/>
          <w:sz w:val="21"/>
          <w:szCs w:val="21"/>
        </w:rPr>
        <w:t> class, which has the </w:t>
      </w:r>
      <w:proofErr w:type="spellStart"/>
      <w:r w:rsidRPr="006307F7">
        <w:rPr>
          <w:rFonts w:ascii="Consolas" w:eastAsia="Times New Roman" w:hAnsi="Consolas" w:cs="Consolas"/>
          <w:color w:val="333333"/>
          <w:sz w:val="18"/>
          <w:szCs w:val="18"/>
          <w:bdr w:val="single" w:sz="6" w:space="0" w:color="EAEAEA" w:frame="1"/>
          <w:shd w:val="clear" w:color="auto" w:fill="F8F8F8"/>
        </w:rPr>
        <w:t>isAnyNull</w:t>
      </w:r>
      <w:proofErr w:type="spellEnd"/>
      <w:r w:rsidRPr="006307F7">
        <w:rPr>
          <w:rFonts w:ascii="Consolas" w:eastAsia="Times New Roman" w:hAnsi="Consolas" w:cs="Consolas"/>
          <w:color w:val="333333"/>
          <w:sz w:val="18"/>
          <w:szCs w:val="18"/>
          <w:bdr w:val="single" w:sz="6" w:space="0" w:color="EAEAEA" w:frame="1"/>
          <w:shd w:val="clear" w:color="auto" w:fill="F8F8F8"/>
        </w:rPr>
        <w:t>(Object...)</w:t>
      </w:r>
      <w:r w:rsidRPr="006307F7">
        <w:rPr>
          <w:rFonts w:ascii="Helvetica" w:eastAsia="Times New Roman" w:hAnsi="Helvetica" w:cs="Helvetica"/>
          <w:color w:val="000000"/>
          <w:sz w:val="21"/>
          <w:szCs w:val="21"/>
        </w:rPr>
        <w:t> method.</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Implementation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Logging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are using </w:t>
      </w:r>
      <w:proofErr w:type="spellStart"/>
      <w:r w:rsidRPr="006307F7">
        <w:rPr>
          <w:rFonts w:ascii="Consolas" w:eastAsia="Times New Roman" w:hAnsi="Consolas" w:cs="Consolas"/>
          <w:color w:val="333333"/>
          <w:sz w:val="18"/>
          <w:szCs w:val="18"/>
          <w:bdr w:val="single" w:sz="6" w:space="0" w:color="EAEAEA" w:frame="1"/>
          <w:shd w:val="clear" w:color="auto" w:fill="F8F8F8"/>
        </w:rPr>
        <w:t>java.util.logging</w:t>
      </w:r>
      <w:proofErr w:type="spellEnd"/>
      <w:r w:rsidRPr="006307F7">
        <w:rPr>
          <w:rFonts w:ascii="Helvetica" w:eastAsia="Times New Roman" w:hAnsi="Helvetica" w:cs="Helvetica"/>
          <w:color w:val="000000"/>
          <w:sz w:val="21"/>
          <w:szCs w:val="21"/>
        </w:rPr>
        <w:t> package for logging.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class is used to manage the logging levels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and logging destinations.</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logging level can be controlled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logLevel</w:t>
      </w:r>
      <w:proofErr w:type="spellEnd"/>
      <w:r w:rsidRPr="006307F7">
        <w:rPr>
          <w:rFonts w:ascii="Helvetica" w:eastAsia="Times New Roman" w:hAnsi="Helvetica" w:cs="Helvetica"/>
          <w:color w:val="000000"/>
          <w:sz w:val="21"/>
          <w:szCs w:val="21"/>
        </w:rPr>
        <w:t> setting in the configuration file</w:t>
      </w:r>
      <w:r w:rsidRPr="006307F7">
        <w:rPr>
          <w:rFonts w:ascii="Helvetica" w:eastAsia="Times New Roman" w:hAnsi="Helvetica" w:cs="Helvetica"/>
          <w:color w:val="000000"/>
          <w:sz w:val="21"/>
          <w:szCs w:val="21"/>
        </w:rPr>
        <w:br/>
        <w:t>(See </w:t>
      </w:r>
      <w:hyperlink r:id="rId50" w:anchor="configuration" w:history="1">
        <w:r w:rsidRPr="006307F7">
          <w:rPr>
            <w:rFonts w:ascii="Helvetica" w:eastAsia="Times New Roman" w:hAnsi="Helvetica" w:cs="Helvetica"/>
            <w:color w:val="4183C4"/>
            <w:sz w:val="21"/>
            <w:szCs w:val="21"/>
            <w:u w:val="single"/>
          </w:rPr>
          <w:t>Configuration</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Logger</w:t>
      </w:r>
      <w:r w:rsidRPr="006307F7">
        <w:rPr>
          <w:rFonts w:ascii="Helvetica" w:eastAsia="Times New Roman" w:hAnsi="Helvetica" w:cs="Helvetica"/>
          <w:color w:val="000000"/>
          <w:sz w:val="21"/>
          <w:szCs w:val="21"/>
        </w:rPr>
        <w:t> for a class can be obtained using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LogsCenter.getLogger</w:t>
      </w:r>
      <w:proofErr w:type="spellEnd"/>
      <w:r w:rsidRPr="006307F7">
        <w:rPr>
          <w:rFonts w:ascii="Consolas" w:eastAsia="Times New Roman" w:hAnsi="Consolas" w:cs="Consolas"/>
          <w:color w:val="333333"/>
          <w:sz w:val="18"/>
          <w:szCs w:val="18"/>
          <w:bdr w:val="single" w:sz="6" w:space="0" w:color="EAEAEA" w:frame="1"/>
          <w:shd w:val="clear" w:color="auto" w:fill="F8F8F8"/>
        </w:rPr>
        <w:t>(Class)</w:t>
      </w:r>
      <w:r w:rsidRPr="006307F7">
        <w:rPr>
          <w:rFonts w:ascii="Helvetica" w:eastAsia="Times New Roman" w:hAnsi="Helvetica" w:cs="Helvetica"/>
          <w:color w:val="000000"/>
          <w:sz w:val="21"/>
          <w:szCs w:val="21"/>
        </w:rPr>
        <w:t> which will log messages according to</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the specified logging level</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Currently log messages are output through: </w:t>
      </w:r>
      <w:r w:rsidRPr="006307F7">
        <w:rPr>
          <w:rFonts w:ascii="Consolas" w:eastAsia="Times New Roman" w:hAnsi="Consolas" w:cs="Consolas"/>
          <w:color w:val="333333"/>
          <w:sz w:val="18"/>
          <w:szCs w:val="18"/>
          <w:bdr w:val="single" w:sz="6" w:space="0" w:color="EAEAEA" w:frame="1"/>
          <w:shd w:val="clear" w:color="auto" w:fill="F8F8F8"/>
        </w:rPr>
        <w:t>Console</w:t>
      </w:r>
      <w:r w:rsidRPr="006307F7">
        <w:rPr>
          <w:rFonts w:ascii="Helvetica" w:eastAsia="Times New Roman" w:hAnsi="Helvetica" w:cs="Helvetica"/>
          <w:color w:val="000000"/>
          <w:sz w:val="21"/>
          <w:szCs w:val="21"/>
        </w:rPr>
        <w:t> and to a </w:t>
      </w:r>
      <w:r w:rsidRPr="006307F7">
        <w:rPr>
          <w:rFonts w:ascii="Consolas" w:eastAsia="Times New Roman" w:hAnsi="Consolas" w:cs="Consolas"/>
          <w:color w:val="333333"/>
          <w:sz w:val="18"/>
          <w:szCs w:val="18"/>
          <w:bdr w:val="single" w:sz="6" w:space="0" w:color="EAEAEA" w:frame="1"/>
          <w:shd w:val="clear" w:color="auto" w:fill="F8F8F8"/>
        </w:rPr>
        <w:t>.log</w:t>
      </w:r>
      <w:r w:rsidR="0004761B">
        <w:rPr>
          <w:rFonts w:ascii="Helvetica" w:eastAsia="Times New Roman" w:hAnsi="Helvetica" w:cs="Helvetica"/>
          <w:color w:val="000000"/>
          <w:sz w:val="21"/>
          <w:szCs w:val="21"/>
        </w:rPr>
        <w:t>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Logging Levels</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SEVERE</w:t>
      </w:r>
      <w:r w:rsidRPr="006307F7">
        <w:rPr>
          <w:rFonts w:ascii="Helvetica" w:eastAsia="Times New Roman" w:hAnsi="Helvetica" w:cs="Helvetica"/>
          <w:color w:val="000000"/>
          <w:sz w:val="21"/>
          <w:szCs w:val="21"/>
        </w:rPr>
        <w:t> : Critical problem detected which may possibly cause the termination of the application</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WARNING</w:t>
      </w:r>
      <w:r w:rsidRPr="006307F7">
        <w:rPr>
          <w:rFonts w:ascii="Helvetica" w:eastAsia="Times New Roman" w:hAnsi="Helvetica" w:cs="Helvetica"/>
          <w:color w:val="000000"/>
          <w:sz w:val="21"/>
          <w:szCs w:val="21"/>
        </w:rPr>
        <w:t> : Application can continue running, but minor errors may occur</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INFO</w:t>
      </w:r>
      <w:r w:rsidRPr="006307F7">
        <w:rPr>
          <w:rFonts w:ascii="Helvetica" w:eastAsia="Times New Roman" w:hAnsi="Helvetica" w:cs="Helvetica"/>
          <w:color w:val="000000"/>
          <w:sz w:val="21"/>
          <w:szCs w:val="21"/>
        </w:rPr>
        <w:t> : Information showing the noteworthy actions by the App</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FINE</w:t>
      </w:r>
      <w:r w:rsidRPr="006307F7">
        <w:rPr>
          <w:rFonts w:ascii="Helvetica" w:eastAsia="Times New Roman" w:hAnsi="Helvetica" w:cs="Helvetica"/>
          <w:color w:val="000000"/>
          <w:sz w:val="21"/>
          <w:szCs w:val="21"/>
        </w:rPr>
        <w:t> : Details that is not usually noteworthy but may be useful in debugging</w:t>
      </w:r>
      <w:r w:rsidRPr="006307F7">
        <w:rPr>
          <w:rFonts w:ascii="Helvetica" w:eastAsia="Times New Roman" w:hAnsi="Helvetica" w:cs="Helvetica"/>
          <w:color w:val="000000"/>
          <w:sz w:val="21"/>
          <w:szCs w:val="21"/>
        </w:rPr>
        <w:br/>
        <w:t>e.g. print the actual list instead of just its size</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Configuration</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Certain properties of the application can be controlled (</w:t>
      </w:r>
      <w:proofErr w:type="spellStart"/>
      <w:r w:rsidRPr="006307F7">
        <w:rPr>
          <w:rFonts w:ascii="Helvetica" w:eastAsia="Times New Roman" w:hAnsi="Helvetica" w:cs="Helvetica"/>
          <w:color w:val="000000"/>
          <w:sz w:val="21"/>
          <w:szCs w:val="21"/>
        </w:rPr>
        <w:t>e.g</w:t>
      </w:r>
      <w:proofErr w:type="spellEnd"/>
      <w:r w:rsidRPr="006307F7">
        <w:rPr>
          <w:rFonts w:ascii="Helvetica" w:eastAsia="Times New Roman" w:hAnsi="Helvetica" w:cs="Helvetica"/>
          <w:color w:val="000000"/>
          <w:sz w:val="21"/>
          <w:szCs w:val="21"/>
        </w:rPr>
        <w:t xml:space="preserve"> App name, logging level) through the configuration </w:t>
      </w:r>
      <w:proofErr w:type="gramStart"/>
      <w:r w:rsidRPr="006307F7">
        <w:rPr>
          <w:rFonts w:ascii="Helvetica" w:eastAsia="Times New Roman" w:hAnsi="Helvetica" w:cs="Helvetica"/>
          <w:color w:val="000000"/>
          <w:sz w:val="21"/>
          <w:szCs w:val="21"/>
        </w:rPr>
        <w:t>file</w:t>
      </w:r>
      <w:proofErr w:type="gramEnd"/>
      <w:r w:rsidRPr="006307F7">
        <w:rPr>
          <w:rFonts w:ascii="Helvetica" w:eastAsia="Times New Roman" w:hAnsi="Helvetica" w:cs="Helvetica"/>
          <w:color w:val="000000"/>
          <w:sz w:val="21"/>
          <w:szCs w:val="21"/>
        </w:rPr>
        <w:br/>
        <w:t>(default: </w:t>
      </w:r>
      <w:proofErr w:type="spellStart"/>
      <w:r w:rsidRPr="006307F7">
        <w:rPr>
          <w:rFonts w:ascii="Consolas" w:eastAsia="Times New Roman" w:hAnsi="Consolas" w:cs="Consolas"/>
          <w:color w:val="333333"/>
          <w:sz w:val="18"/>
          <w:szCs w:val="18"/>
          <w:bdr w:val="single" w:sz="6" w:space="0" w:color="EAEAEA" w:frame="1"/>
          <w:shd w:val="clear" w:color="auto" w:fill="F8F8F8"/>
        </w:rPr>
        <w:t>config.json</w:t>
      </w:r>
      <w:proofErr w:type="spellEnd"/>
      <w:r w:rsidRPr="006307F7">
        <w:rPr>
          <w:rFonts w:ascii="Helvetica" w:eastAsia="Times New Roman" w:hAnsi="Helvetica" w:cs="Helvetica"/>
          <w:color w:val="000000"/>
          <w:sz w:val="21"/>
          <w:szCs w:val="21"/>
        </w:rPr>
        <w:t>):</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Testing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Tests can be found in the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In Eclipse</w:t>
      </w:r>
      <w:r w:rsidRPr="006307F7">
        <w:rPr>
          <w:rFonts w:ascii="Helvetica" w:eastAsia="Times New Roman" w:hAnsi="Helvetica" w:cs="Helvetica"/>
          <w:color w:val="000000"/>
          <w:sz w:val="21"/>
          <w:szCs w:val="21"/>
        </w:rPr>
        <w: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you are not using a recent Eclipse version (i.e. </w:t>
      </w:r>
      <w:r w:rsidRPr="006307F7">
        <w:rPr>
          <w:rFonts w:ascii="Helvetica" w:eastAsia="Times New Roman" w:hAnsi="Helvetica" w:cs="Helvetica"/>
          <w:i/>
          <w:iCs/>
          <w:color w:val="777777"/>
          <w:sz w:val="21"/>
          <w:szCs w:val="21"/>
        </w:rPr>
        <w:t>Neon</w:t>
      </w:r>
      <w:r w:rsidRPr="006307F7">
        <w:rPr>
          <w:rFonts w:ascii="Helvetica" w:eastAsia="Times New Roman" w:hAnsi="Helvetica" w:cs="Helvetica"/>
          <w:color w:val="777777"/>
          <w:sz w:val="21"/>
          <w:szCs w:val="21"/>
        </w:rPr>
        <w:t> or later), enable assertions in JUnit tests</w:t>
      </w:r>
      <w:r w:rsidRPr="006307F7">
        <w:rPr>
          <w:rFonts w:ascii="Helvetica" w:eastAsia="Times New Roman" w:hAnsi="Helvetica" w:cs="Helvetica"/>
          <w:color w:val="777777"/>
          <w:sz w:val="21"/>
          <w:szCs w:val="21"/>
        </w:rPr>
        <w:br/>
        <w:t>as described </w:t>
      </w:r>
      <w:hyperlink r:id="rId51" w:history="1">
        <w:r w:rsidRPr="006307F7">
          <w:rPr>
            <w:rFonts w:ascii="Helvetica" w:eastAsia="Times New Roman" w:hAnsi="Helvetica" w:cs="Helvetica"/>
            <w:color w:val="4183C4"/>
            <w:sz w:val="21"/>
            <w:szCs w:val="21"/>
            <w:u w:val="single"/>
          </w:rPr>
          <w:t>here</w:t>
        </w:r>
      </w:hyperlink>
      <w:r w:rsidRPr="006307F7">
        <w:rPr>
          <w:rFonts w:ascii="Helvetica" w:eastAsia="Times New Roman" w:hAnsi="Helvetica" w:cs="Helvetica"/>
          <w:color w:val="777777"/>
          <w:sz w:val="21"/>
          <w:szCs w:val="21"/>
        </w:rPr>
        <w:t>.</w:t>
      </w:r>
    </w:p>
    <w:p w:rsidR="006307F7" w:rsidRPr="006307F7" w:rsidRDefault="006307F7" w:rsidP="006307F7">
      <w:pPr>
        <w:numPr>
          <w:ilvl w:val="0"/>
          <w:numId w:val="1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all tests, right-click on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 and choose</w:t>
      </w:r>
      <w:r w:rsidR="0004761B">
        <w:rPr>
          <w:rFonts w:ascii="Helvetica" w:eastAsia="Times New Roman" w:hAnsi="Helvetica" w:cs="Helvetica"/>
          <w:color w:val="000000"/>
          <w:sz w:val="21"/>
          <w:szCs w:val="21"/>
        </w:rPr>
        <w:t xml:space="preserve"> </w:t>
      </w:r>
      <w:r w:rsidRPr="006307F7">
        <w:rPr>
          <w:rFonts w:ascii="Consolas" w:eastAsia="Times New Roman" w:hAnsi="Consolas" w:cs="Consolas"/>
          <w:color w:val="333333"/>
          <w:sz w:val="18"/>
          <w:szCs w:val="18"/>
          <w:bdr w:val="single" w:sz="6" w:space="0" w:color="EAEAEA" w:frame="1"/>
          <w:shd w:val="clear" w:color="auto" w:fill="F8F8F8"/>
        </w:rPr>
        <w:t>Run as</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JUnit Test</w:t>
      </w:r>
    </w:p>
    <w:p w:rsidR="006307F7" w:rsidRPr="006307F7" w:rsidRDefault="006307F7" w:rsidP="006307F7">
      <w:pPr>
        <w:numPr>
          <w:ilvl w:val="0"/>
          <w:numId w:val="15"/>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 subset of tests, you can right-click on a test package, test class, or a test and choose</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to run as a JUnit test.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 xml:space="preserve">Using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6"/>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2"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for how to run tests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have two types of tests:</w:t>
      </w:r>
    </w:p>
    <w:p w:rsidR="006307F7" w:rsidRPr="006307F7" w:rsidRDefault="006307F7" w:rsidP="0004761B">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GUI Tests</w:t>
      </w:r>
      <w:r w:rsidRPr="006307F7">
        <w:rPr>
          <w:rFonts w:ascii="Helvetica" w:eastAsia="Times New Roman" w:hAnsi="Helvetica" w:cs="Helvetica"/>
          <w:color w:val="000000"/>
          <w:sz w:val="21"/>
          <w:szCs w:val="21"/>
        </w:rPr>
        <w:t> - These are </w:t>
      </w:r>
      <w:r w:rsidRPr="006307F7">
        <w:rPr>
          <w:rFonts w:ascii="Helvetica" w:eastAsia="Times New Roman" w:hAnsi="Helvetica" w:cs="Helvetica"/>
          <w:i/>
          <w:iCs/>
          <w:color w:val="000000"/>
          <w:sz w:val="21"/>
          <w:szCs w:val="21"/>
        </w:rPr>
        <w:t>System Tests</w:t>
      </w:r>
      <w:r w:rsidRPr="006307F7">
        <w:rPr>
          <w:rFonts w:ascii="Helvetica" w:eastAsia="Times New Roman" w:hAnsi="Helvetica" w:cs="Helvetica"/>
          <w:color w:val="000000"/>
          <w:sz w:val="21"/>
          <w:szCs w:val="21"/>
        </w:rPr>
        <w:t> that test the entire App by simulating user actions on the GUI.</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These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guitests</w:t>
      </w:r>
      <w:proofErr w:type="spellEnd"/>
      <w:r w:rsidRPr="006307F7">
        <w:rPr>
          <w:rFonts w:ascii="Helvetica" w:eastAsia="Times New Roman" w:hAnsi="Helvetica" w:cs="Helvetica"/>
          <w:color w:val="000000"/>
          <w:sz w:val="21"/>
          <w:szCs w:val="21"/>
        </w:rPr>
        <w:t> package.</w:t>
      </w:r>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Non-GUI Tests</w:t>
      </w:r>
      <w:r w:rsidRPr="006307F7">
        <w:rPr>
          <w:rFonts w:ascii="Helvetica" w:eastAsia="Times New Roman" w:hAnsi="Helvetica" w:cs="Helvetica"/>
          <w:color w:val="000000"/>
          <w:sz w:val="21"/>
          <w:szCs w:val="21"/>
        </w:rPr>
        <w:t> - These are tests not involving the GUI. They include,</w:t>
      </w:r>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Unit tests</w:t>
      </w:r>
      <w:r w:rsidRPr="006307F7">
        <w:rPr>
          <w:rFonts w:ascii="Helvetica" w:eastAsia="Times New Roman" w:hAnsi="Helvetica" w:cs="Helvetica"/>
          <w:color w:val="000000"/>
          <w:sz w:val="21"/>
          <w:szCs w:val="21"/>
        </w:rPr>
        <w:t xml:space="preserve"> targeting the lowest </w:t>
      </w:r>
      <w:r w:rsidR="0004761B">
        <w:rPr>
          <w:rFonts w:ascii="Helvetica" w:eastAsia="Times New Roman" w:hAnsi="Helvetica" w:cs="Helvetica"/>
          <w:color w:val="000000"/>
          <w:sz w:val="21"/>
          <w:szCs w:val="21"/>
        </w:rPr>
        <w:t>level methods/classes. </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seedu.taskmanager.commons.UrlUtilTest</w:t>
      </w:r>
      <w:proofErr w:type="spellEnd"/>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Integration tests</w:t>
      </w:r>
      <w:r w:rsidRPr="006307F7">
        <w:rPr>
          <w:rFonts w:ascii="Helvetica" w:eastAsia="Times New Roman" w:hAnsi="Helvetica" w:cs="Helvetica"/>
          <w:color w:val="000000"/>
          <w:sz w:val="21"/>
          <w:szCs w:val="21"/>
        </w:rPr>
        <w:t xml:space="preserve"> that are checking the integration of multiple code </w:t>
      </w:r>
      <w:proofErr w:type="gramStart"/>
      <w:r w:rsidRPr="006307F7">
        <w:rPr>
          <w:rFonts w:ascii="Helvetica" w:eastAsia="Times New Roman" w:hAnsi="Helvetica" w:cs="Helvetica"/>
          <w:color w:val="000000"/>
          <w:sz w:val="21"/>
          <w:szCs w:val="21"/>
        </w:rPr>
        <w:t>units</w:t>
      </w:r>
      <w:proofErr w:type="gramEnd"/>
      <w:r w:rsidRPr="006307F7">
        <w:rPr>
          <w:rFonts w:ascii="Helvetica" w:eastAsia="Times New Roman" w:hAnsi="Helvetica" w:cs="Helvetica"/>
          <w:color w:val="000000"/>
          <w:sz w:val="21"/>
          <w:szCs w:val="21"/>
        </w:rPr>
        <w:br/>
        <w:t>(those code un</w:t>
      </w:r>
      <w:r w:rsidR="0004761B">
        <w:rPr>
          <w:rFonts w:ascii="Helvetica" w:eastAsia="Times New Roman" w:hAnsi="Helvetica" w:cs="Helvetica"/>
          <w:color w:val="000000"/>
          <w:sz w:val="21"/>
          <w:szCs w:val="21"/>
        </w:rPr>
        <w:t>its are assumed to be working).</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seedu.taskmanager.storage.StorageManagerTest</w:t>
      </w:r>
      <w:proofErr w:type="spellEnd"/>
    </w:p>
    <w:p w:rsidR="006307F7" w:rsidRPr="006307F7" w:rsidRDefault="006307F7" w:rsidP="0004761B">
      <w:pPr>
        <w:numPr>
          <w:ilvl w:val="0"/>
          <w:numId w:val="17"/>
        </w:num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Hybrids of unit and integration tests. These tests are checking multiple code units as well as</w:t>
      </w:r>
      <w:r w:rsidR="0004761B">
        <w:rPr>
          <w:rFonts w:ascii="Helvetica" w:eastAsia="Times New Roman" w:hAnsi="Helvetica" w:cs="Helvetica"/>
          <w:color w:val="000000"/>
          <w:sz w:val="21"/>
          <w:szCs w:val="21"/>
        </w:rPr>
        <w:t xml:space="preserve"> how </w:t>
      </w:r>
      <w:proofErr w:type="spellStart"/>
      <w:proofErr w:type="gramStart"/>
      <w:r w:rsidR="0004761B">
        <w:rPr>
          <w:rFonts w:ascii="Helvetica" w:eastAsia="Times New Roman" w:hAnsi="Helvetica" w:cs="Helvetica"/>
          <w:color w:val="000000"/>
          <w:sz w:val="21"/>
          <w:szCs w:val="21"/>
        </w:rPr>
        <w:t>the</w:t>
      </w:r>
      <w:proofErr w:type="spellEnd"/>
      <w:r w:rsidR="0004761B">
        <w:rPr>
          <w:rFonts w:ascii="Helvetica" w:eastAsia="Times New Roman" w:hAnsi="Helvetica" w:cs="Helvetica"/>
          <w:color w:val="000000"/>
          <w:sz w:val="21"/>
          <w:szCs w:val="21"/>
        </w:rPr>
        <w:t xml:space="preserve"> are</w:t>
      </w:r>
      <w:proofErr w:type="gramEnd"/>
      <w:r w:rsidR="0004761B">
        <w:rPr>
          <w:rFonts w:ascii="Helvetica" w:eastAsia="Times New Roman" w:hAnsi="Helvetica" w:cs="Helvetica"/>
          <w:color w:val="000000"/>
          <w:sz w:val="21"/>
          <w:szCs w:val="21"/>
        </w:rPr>
        <w:t xml:space="preserve"> connected together.</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seedu.taskmanager.logic.LogicManagerTest</w:t>
      </w:r>
      <w:proofErr w:type="spellEnd"/>
    </w:p>
    <w:p w:rsidR="0004761B" w:rsidRDefault="006307F7" w:rsidP="0004761B">
      <w:pPr>
        <w:spacing w:before="225"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Headless GUI Testing</w:t>
      </w:r>
      <w:r w:rsidRPr="006307F7">
        <w:rPr>
          <w:rFonts w:ascii="Helvetica" w:eastAsia="Times New Roman" w:hAnsi="Helvetica" w:cs="Helvetica"/>
          <w:color w:val="000000"/>
          <w:sz w:val="21"/>
          <w:szCs w:val="21"/>
        </w:rPr>
        <w:t>:</w:t>
      </w:r>
    </w:p>
    <w:p w:rsidR="006307F7" w:rsidRPr="006307F7" w:rsidRDefault="006307F7" w:rsidP="0004761B">
      <w:pPr>
        <w:spacing w:before="225"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Thanks to the </w:t>
      </w:r>
      <w:proofErr w:type="spellStart"/>
      <w:r w:rsidR="004C4FFC">
        <w:fldChar w:fldCharType="begin"/>
      </w:r>
      <w:r w:rsidR="004C4FFC">
        <w:instrText xml:space="preserve"> HYPERLINK "https://github.com/TestFX/Tes</w:instrText>
      </w:r>
      <w:r w:rsidR="004C4FFC">
        <w:instrText xml:space="preserve">tFX" </w:instrText>
      </w:r>
      <w:r w:rsidR="004C4FFC">
        <w:fldChar w:fldCharType="separate"/>
      </w:r>
      <w:r w:rsidRPr="006307F7">
        <w:rPr>
          <w:rFonts w:ascii="Helvetica" w:eastAsia="Times New Roman" w:hAnsi="Helvetica" w:cs="Helvetica"/>
          <w:color w:val="4183C4"/>
          <w:sz w:val="21"/>
          <w:szCs w:val="21"/>
          <w:u w:val="single"/>
        </w:rPr>
        <w:t>TestFX</w:t>
      </w:r>
      <w:proofErr w:type="spellEnd"/>
      <w:r w:rsidR="004C4FFC">
        <w:rPr>
          <w:rFonts w:ascii="Helvetica" w:eastAsia="Times New Roman" w:hAnsi="Helvetica" w:cs="Helvetica"/>
          <w:color w:val="4183C4"/>
          <w:sz w:val="21"/>
          <w:szCs w:val="21"/>
          <w:u w:val="single"/>
        </w:rPr>
        <w:fldChar w:fldCharType="end"/>
      </w:r>
      <w:r w:rsidRPr="006307F7">
        <w:rPr>
          <w:rFonts w:ascii="Helvetica" w:eastAsia="Times New Roman" w:hAnsi="Helvetica" w:cs="Helvetica"/>
          <w:color w:val="000000"/>
          <w:sz w:val="21"/>
          <w:szCs w:val="21"/>
        </w:rPr>
        <w:t> library we use,</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our GUI tests can be run in the </w:t>
      </w:r>
      <w:r w:rsidRPr="006307F7">
        <w:rPr>
          <w:rFonts w:ascii="Helvetica" w:eastAsia="Times New Roman" w:hAnsi="Helvetica" w:cs="Helvetica"/>
          <w:i/>
          <w:iCs/>
          <w:color w:val="000000"/>
          <w:sz w:val="21"/>
          <w:szCs w:val="21"/>
        </w:rPr>
        <w:t>headless</w:t>
      </w:r>
      <w:r w:rsidRPr="006307F7">
        <w:rPr>
          <w:rFonts w:ascii="Helvetica" w:eastAsia="Times New Roman" w:hAnsi="Helvetica" w:cs="Helvetica"/>
          <w:color w:val="000000"/>
          <w:sz w:val="21"/>
          <w:szCs w:val="21"/>
        </w:rPr>
        <w:t> mode.</w:t>
      </w:r>
      <w:r w:rsidRPr="006307F7">
        <w:rPr>
          <w:rFonts w:ascii="Helvetica" w:eastAsia="Times New Roman" w:hAnsi="Helvetica" w:cs="Helvetica"/>
          <w:color w:val="000000"/>
          <w:sz w:val="21"/>
          <w:szCs w:val="21"/>
        </w:rPr>
        <w:br/>
        <w:t>In the headless mode, GUI tests do not show up on the screen.</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That means the developer can do other things on the Computer while the tests are running.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See </w:t>
      </w:r>
      <w:hyperlink r:id="rId53" w:anchor="running-tests"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to learn how to run tests in headless mode.</w:t>
      </w: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Dev Ops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Build Automation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4"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to learn how to use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build automation.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Continuous Integration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use </w:t>
      </w:r>
      <w:hyperlink r:id="rId55" w:history="1">
        <w:r w:rsidRPr="006307F7">
          <w:rPr>
            <w:rFonts w:ascii="Helvetica" w:eastAsia="Times New Roman" w:hAnsi="Helvetica" w:cs="Helvetica"/>
            <w:color w:val="4183C4"/>
            <w:sz w:val="21"/>
            <w:szCs w:val="21"/>
            <w:u w:val="single"/>
          </w:rPr>
          <w:t>Travis CI</w:t>
        </w:r>
      </w:hyperlink>
      <w:r w:rsidRPr="006307F7">
        <w:rPr>
          <w:rFonts w:ascii="Helvetica" w:eastAsia="Times New Roman" w:hAnsi="Helvetica" w:cs="Helvetica"/>
          <w:color w:val="000000"/>
          <w:sz w:val="21"/>
          <w:szCs w:val="21"/>
        </w:rPr>
        <w:t> to perform </w:t>
      </w:r>
      <w:r w:rsidRPr="006307F7">
        <w:rPr>
          <w:rFonts w:ascii="Helvetica" w:eastAsia="Times New Roman" w:hAnsi="Helvetica" w:cs="Helvetica"/>
          <w:i/>
          <w:iCs/>
          <w:color w:val="000000"/>
          <w:sz w:val="21"/>
          <w:szCs w:val="21"/>
        </w:rPr>
        <w:t>Continuous Integration</w:t>
      </w:r>
      <w:r w:rsidRPr="006307F7">
        <w:rPr>
          <w:rFonts w:ascii="Helvetica" w:eastAsia="Times New Roman" w:hAnsi="Helvetica" w:cs="Helvetica"/>
          <w:color w:val="000000"/>
          <w:sz w:val="21"/>
          <w:szCs w:val="21"/>
        </w:rPr>
        <w:t> on our projects.</w:t>
      </w:r>
      <w:r w:rsidRPr="006307F7">
        <w:rPr>
          <w:rFonts w:ascii="Helvetica" w:eastAsia="Times New Roman" w:hAnsi="Helvetica" w:cs="Helvetica"/>
          <w:color w:val="000000"/>
          <w:sz w:val="21"/>
          <w:szCs w:val="21"/>
        </w:rPr>
        <w:br/>
        <w:t>See </w:t>
      </w:r>
      <w:hyperlink r:id="rId56" w:history="1">
        <w:r w:rsidRPr="006307F7">
          <w:rPr>
            <w:rFonts w:ascii="Helvetica" w:eastAsia="Times New Roman" w:hAnsi="Helvetica" w:cs="Helvetica"/>
            <w:color w:val="4183C4"/>
            <w:sz w:val="21"/>
            <w:szCs w:val="21"/>
            <w:u w:val="single"/>
          </w:rPr>
          <w:t>UsingTravis.md</w:t>
        </w:r>
      </w:hyperlink>
      <w:r w:rsidRPr="006307F7">
        <w:rPr>
          <w:rFonts w:ascii="Helvetica" w:eastAsia="Times New Roman" w:hAnsi="Helvetica" w:cs="Helvetica"/>
          <w:color w:val="000000"/>
          <w:sz w:val="21"/>
          <w:szCs w:val="21"/>
        </w:rPr>
        <w:t> for more details.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Making a Release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Here are the steps to create a new release.</w:t>
      </w:r>
    </w:p>
    <w:p w:rsidR="006307F7" w:rsidRPr="006307F7" w:rsidRDefault="006307F7" w:rsidP="006307F7">
      <w:pPr>
        <w:numPr>
          <w:ilvl w:val="0"/>
          <w:numId w:val="18"/>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Generate a JAR file </w:t>
      </w:r>
      <w:hyperlink r:id="rId57" w:anchor="creating-the-jar-file" w:history="1">
        <w:r w:rsidRPr="006307F7">
          <w:rPr>
            <w:rFonts w:ascii="Helvetica" w:eastAsia="Times New Roman" w:hAnsi="Helvetica" w:cs="Helvetica"/>
            <w:color w:val="4183C4"/>
            <w:sz w:val="21"/>
            <w:szCs w:val="21"/>
            <w:u w:val="single"/>
          </w:rPr>
          <w:t xml:space="preserve">using </w:t>
        </w:r>
        <w:proofErr w:type="spellStart"/>
        <w:r w:rsidRPr="006307F7">
          <w:rPr>
            <w:rFonts w:ascii="Helvetica" w:eastAsia="Times New Roman" w:hAnsi="Helvetica" w:cs="Helvetica"/>
            <w:color w:val="4183C4"/>
            <w:sz w:val="21"/>
            <w:szCs w:val="21"/>
            <w:u w:val="single"/>
          </w:rPr>
          <w:t>Gradle</w:t>
        </w:r>
        <w:proofErr w:type="spellEnd"/>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the repo with the version number. e.g. </w:t>
      </w:r>
      <w:r w:rsidRPr="006307F7">
        <w:rPr>
          <w:rFonts w:ascii="Consolas" w:eastAsia="Times New Roman" w:hAnsi="Consolas" w:cs="Consolas"/>
          <w:color w:val="333333"/>
          <w:sz w:val="18"/>
          <w:szCs w:val="18"/>
          <w:bdr w:val="single" w:sz="6" w:space="0" w:color="EAEAEA" w:frame="1"/>
          <w:shd w:val="clear" w:color="auto" w:fill="F8F8F8"/>
        </w:rPr>
        <w:t>v0.1</w:t>
      </w:r>
    </w:p>
    <w:p w:rsidR="006307F7" w:rsidRPr="006307F7" w:rsidRDefault="004C4FFC" w:rsidP="006307F7">
      <w:pPr>
        <w:numPr>
          <w:ilvl w:val="0"/>
          <w:numId w:val="18"/>
        </w:numPr>
        <w:spacing w:beforeAutospacing="1" w:after="100" w:afterAutospacing="1" w:line="240" w:lineRule="auto"/>
        <w:rPr>
          <w:rFonts w:ascii="Helvetica" w:eastAsia="Times New Roman" w:hAnsi="Helvetica" w:cs="Helvetica"/>
          <w:color w:val="000000"/>
          <w:sz w:val="21"/>
          <w:szCs w:val="21"/>
        </w:rPr>
      </w:pPr>
      <w:hyperlink r:id="rId58" w:history="1">
        <w:r w:rsidR="006307F7" w:rsidRPr="006307F7">
          <w:rPr>
            <w:rFonts w:ascii="Helvetica" w:eastAsia="Times New Roman" w:hAnsi="Helvetica" w:cs="Helvetica"/>
            <w:color w:val="4183C4"/>
            <w:sz w:val="21"/>
            <w:szCs w:val="21"/>
            <w:u w:val="single"/>
          </w:rPr>
          <w:t>Crete a new release using GitHub</w:t>
        </w:r>
      </w:hyperlink>
      <w:r w:rsidR="006307F7" w:rsidRPr="006307F7">
        <w:rPr>
          <w:rFonts w:ascii="Helvetica" w:eastAsia="Times New Roman" w:hAnsi="Helvetica" w:cs="Helvetica"/>
          <w:color w:val="000000"/>
          <w:sz w:val="21"/>
          <w:szCs w:val="21"/>
        </w:rPr>
        <w:br/>
        <w:t xml:space="preserve">and upload the JAR file </w:t>
      </w:r>
      <w:proofErr w:type="gramStart"/>
      <w:r w:rsidR="006307F7" w:rsidRPr="006307F7">
        <w:rPr>
          <w:rFonts w:ascii="Helvetica" w:eastAsia="Times New Roman" w:hAnsi="Helvetica" w:cs="Helvetica"/>
          <w:color w:val="000000"/>
          <w:sz w:val="21"/>
          <w:szCs w:val="21"/>
        </w:rPr>
        <w:t>your</w:t>
      </w:r>
      <w:proofErr w:type="gramEnd"/>
      <w:r w:rsidR="006307F7" w:rsidRPr="006307F7">
        <w:rPr>
          <w:rFonts w:ascii="Helvetica" w:eastAsia="Times New Roman" w:hAnsi="Helvetica" w:cs="Helvetica"/>
          <w:color w:val="000000"/>
          <w:sz w:val="21"/>
          <w:szCs w:val="21"/>
        </w:rPr>
        <w:t xml:space="preserve"> created.</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Managing Dependencies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 project often depends on third-party libraries. For example,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depends on the</w:t>
      </w:r>
      <w:r w:rsidRPr="006307F7">
        <w:rPr>
          <w:rFonts w:ascii="Helvetica" w:eastAsia="Times New Roman" w:hAnsi="Helvetica" w:cs="Helvetica"/>
          <w:color w:val="000000"/>
          <w:sz w:val="21"/>
          <w:szCs w:val="21"/>
        </w:rPr>
        <w:br/>
      </w:r>
      <w:hyperlink r:id="rId59" w:history="1">
        <w:r w:rsidRPr="006307F7">
          <w:rPr>
            <w:rFonts w:ascii="Helvetica" w:eastAsia="Times New Roman" w:hAnsi="Helvetica" w:cs="Helvetica"/>
            <w:color w:val="4183C4"/>
            <w:sz w:val="21"/>
            <w:szCs w:val="21"/>
            <w:u w:val="single"/>
          </w:rPr>
          <w:t>Jackson library</w:t>
        </w:r>
      </w:hyperlink>
      <w:r w:rsidRPr="006307F7">
        <w:rPr>
          <w:rFonts w:ascii="Helvetica" w:eastAsia="Times New Roman" w:hAnsi="Helvetica" w:cs="Helvetica"/>
          <w:color w:val="000000"/>
          <w:sz w:val="21"/>
          <w:szCs w:val="21"/>
        </w:rPr>
        <w:t> for XML parsing. Managing these </w:t>
      </w:r>
      <w:r w:rsidRPr="006307F7">
        <w:rPr>
          <w:rFonts w:ascii="Helvetica" w:eastAsia="Times New Roman" w:hAnsi="Helvetica" w:cs="Helvetica"/>
          <w:i/>
          <w:iCs/>
          <w:color w:val="000000"/>
          <w:sz w:val="21"/>
          <w:szCs w:val="21"/>
        </w:rPr>
        <w:t>dependencies</w:t>
      </w:r>
      <w:r w:rsidR="0004761B">
        <w:rPr>
          <w:rFonts w:ascii="Helvetica" w:eastAsia="Times New Roman" w:hAnsi="Helvetica" w:cs="Helvetica"/>
          <w:i/>
          <w:iCs/>
          <w:color w:val="000000"/>
          <w:sz w:val="21"/>
          <w:szCs w:val="21"/>
        </w:rPr>
        <w:t xml:space="preserve"> </w:t>
      </w:r>
      <w:r w:rsidRPr="006307F7">
        <w:rPr>
          <w:rFonts w:ascii="Helvetica" w:eastAsia="Times New Roman" w:hAnsi="Helvetica" w:cs="Helvetica"/>
          <w:color w:val="000000"/>
          <w:sz w:val="21"/>
          <w:szCs w:val="21"/>
        </w:rPr>
        <w:t xml:space="preserve">can be automated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example,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can download the dependencies automatically, which</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is better than these alternatives.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 Include those libraries in the repo (this bloats the repo size)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 Require developers to download those libraries manually (this creates extra work for developers)</w:t>
      </w: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A :</w:t>
      </w:r>
      <w:proofErr w:type="gramEnd"/>
      <w:r w:rsidRPr="006307F7">
        <w:rPr>
          <w:rFonts w:ascii="Helvetica" w:eastAsia="Times New Roman" w:hAnsi="Helvetica" w:cs="Helvetica"/>
          <w:b/>
          <w:bCs/>
          <w:color w:val="000000"/>
          <w:sz w:val="36"/>
          <w:szCs w:val="36"/>
        </w:rPr>
        <w:t xml:space="preserve"> User Stories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Priorities: High - </w:t>
      </w:r>
      <w:r w:rsidRPr="006307F7">
        <w:rPr>
          <w:rFonts w:ascii="Consolas" w:eastAsia="Times New Roman" w:hAnsi="Consolas" w:cs="Consolas"/>
          <w:color w:val="333333"/>
          <w:sz w:val="18"/>
          <w:szCs w:val="18"/>
          <w:bdr w:val="single" w:sz="6" w:space="0" w:color="EAEAEA" w:frame="1"/>
          <w:shd w:val="clear" w:color="auto" w:fill="F8F8F8"/>
        </w:rPr>
        <w:t>* * *</w:t>
      </w:r>
      <w:r w:rsidRPr="006307F7">
        <w:rPr>
          <w:rFonts w:ascii="Helvetica" w:eastAsia="Times New Roman" w:hAnsi="Helvetica" w:cs="Helvetica"/>
          <w:color w:val="000000"/>
          <w:sz w:val="21"/>
          <w:szCs w:val="21"/>
        </w:rPr>
        <w:t> Medium - </w:t>
      </w:r>
      <w:r w:rsidRPr="006307F7">
        <w:rPr>
          <w:rFonts w:ascii="Consolas" w:eastAsia="Times New Roman" w:hAnsi="Consolas" w:cs="Consolas"/>
          <w:color w:val="333333"/>
          <w:sz w:val="18"/>
          <w:szCs w:val="18"/>
          <w:bdr w:val="single" w:sz="6" w:space="0" w:color="EAEAEA" w:frame="1"/>
          <w:shd w:val="clear" w:color="auto" w:fill="F8F8F8"/>
        </w:rPr>
        <w:t>* *</w:t>
      </w:r>
      <w:r w:rsidRPr="006307F7">
        <w:rPr>
          <w:rFonts w:ascii="Helvetica" w:eastAsia="Times New Roman" w:hAnsi="Helvetica" w:cs="Helvetica"/>
          <w:color w:val="000000"/>
          <w:sz w:val="21"/>
          <w:szCs w:val="21"/>
        </w:rPr>
        <w:t> Low - </w:t>
      </w:r>
      <w:r w:rsidRPr="006307F7">
        <w:rPr>
          <w:rFonts w:ascii="Consolas" w:eastAsia="Times New Roman" w:hAnsi="Consolas" w:cs="Consolas"/>
          <w:color w:val="333333"/>
          <w:sz w:val="18"/>
          <w:szCs w:val="18"/>
          <w:bdr w:val="single" w:sz="6" w:space="0" w:color="EAEAEA" w:frame="1"/>
          <w:shd w:val="clear" w:color="auto" w:fill="F8F8F8"/>
        </w:rPr>
        <w:t>*</w:t>
      </w:r>
    </w:p>
    <w:tbl>
      <w:tblPr>
        <w:tblW w:w="8992" w:type="dxa"/>
        <w:tblCellMar>
          <w:top w:w="15" w:type="dxa"/>
          <w:left w:w="15" w:type="dxa"/>
          <w:bottom w:w="15" w:type="dxa"/>
          <w:right w:w="15" w:type="dxa"/>
        </w:tblCellMar>
        <w:tblLook w:val="04A0" w:firstRow="1" w:lastRow="0" w:firstColumn="1" w:lastColumn="0" w:noHBand="0" w:noVBand="1"/>
      </w:tblPr>
      <w:tblGrid>
        <w:gridCol w:w="1126"/>
        <w:gridCol w:w="1116"/>
        <w:gridCol w:w="2700"/>
        <w:gridCol w:w="4050"/>
      </w:tblGrid>
      <w:tr w:rsidR="006307F7" w:rsidRPr="006307F7" w:rsidTr="0004761B">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Priority</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As a ...</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I want to ...</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So that I can...</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new 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instructions on how to use the app</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refer to instructions when I forget how to use the App</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add tasks to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 reminded of what to do</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deadline</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by what time I have to complete a task</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timeframe</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know what I have to attend an event</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upcoming tasks in chronological order</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check what I need to do / have to do soon</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search for details on a task or event</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what needs to be done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delete a task that has been completed</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completely remove it from my task manager</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mark a task as completed upon completion</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an archive of tasks that I have completed</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tasks that I have completed</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recall what I have completed</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undo my actions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reverse any mistake that I have made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redo my undo</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correct any accidental undo</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edit tasks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them up to date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 my tasks in different locations</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share the tasks with multiple devices</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 my task with other computers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track of what to do anywhere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enter synonyms for the commands</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natural language to accomplish what I want</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tasks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classify them and search for them according to these tags</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call up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 with a simple keystroke</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start the application anytime during my workflow</w:t>
            </w:r>
          </w:p>
        </w:tc>
      </w:tr>
    </w:tbl>
    <w:p w:rsidR="0004761B" w:rsidRDefault="0004761B"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B :</w:t>
      </w:r>
      <w:proofErr w:type="gramEnd"/>
      <w:r w:rsidRPr="006307F7">
        <w:rPr>
          <w:rFonts w:ascii="Helvetica" w:eastAsia="Times New Roman" w:hAnsi="Helvetica" w:cs="Helvetica"/>
          <w:b/>
          <w:bCs/>
          <w:color w:val="000000"/>
          <w:sz w:val="36"/>
          <w:szCs w:val="36"/>
        </w:rPr>
        <w:t xml:space="preserve"> Use Cases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all use cases below, the </w:t>
      </w:r>
      <w:r w:rsidRPr="006307F7">
        <w:rPr>
          <w:rFonts w:ascii="Helvetica" w:eastAsia="Times New Roman" w:hAnsi="Helvetica" w:cs="Helvetica"/>
          <w:b/>
          <w:bCs/>
          <w:color w:val="000000"/>
          <w:sz w:val="21"/>
          <w:szCs w:val="21"/>
        </w:rPr>
        <w:t>System</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Task Manager</w:t>
      </w:r>
      <w:r w:rsidRPr="006307F7">
        <w:rPr>
          <w:rFonts w:ascii="Helvetica" w:eastAsia="Times New Roman" w:hAnsi="Helvetica" w:cs="Helvetica"/>
          <w:color w:val="000000"/>
          <w:sz w:val="21"/>
          <w:szCs w:val="21"/>
        </w:rPr>
        <w:t> and the </w:t>
      </w:r>
      <w:r w:rsidRPr="006307F7">
        <w:rPr>
          <w:rFonts w:ascii="Helvetica" w:eastAsia="Times New Roman" w:hAnsi="Helvetica" w:cs="Helvetica"/>
          <w:b/>
          <w:bCs/>
          <w:color w:val="000000"/>
          <w:sz w:val="21"/>
          <w:szCs w:val="21"/>
        </w:rPr>
        <w:t>Actor</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user</w:t>
      </w:r>
      <w:r w:rsidRPr="006307F7">
        <w:rPr>
          <w:rFonts w:ascii="Helvetica" w:eastAsia="Times New Roman" w:hAnsi="Helvetica" w:cs="Helvetica"/>
          <w:color w:val="000000"/>
          <w:sz w:val="21"/>
          <w:szCs w:val="21"/>
        </w:rPr>
        <w:t>, unless specified otherwise)</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UC01 - Add a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specifying details of the task to be added</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and adds the task to the current task list</w:t>
      </w:r>
    </w:p>
    <w:p w:rsidR="006307F7" w:rsidRPr="006307F7" w:rsidRDefault="006307F7" w:rsidP="006307F7">
      <w:pPr>
        <w:numPr>
          <w:ilvl w:val="0"/>
          <w:numId w:val="19"/>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current task list to storage and updates the GUI to display the updated list with the newly added task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1a.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correctly.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1a2.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2</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User is currently at done list view</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2b1. </w:t>
      </w:r>
      <w:proofErr w:type="spellStart"/>
      <w:r w:rsidRPr="006307F7">
        <w:rPr>
          <w:rFonts w:ascii="Helvetica" w:eastAsia="Times New Roman" w:hAnsi="Helvetica" w:cs="Helvetica"/>
          <w:color w:val="777777"/>
          <w:sz w:val="21"/>
          <w:szCs w:val="21"/>
        </w:rPr>
        <w:t>TaskManger</w:t>
      </w:r>
      <w:proofErr w:type="spellEnd"/>
      <w:r w:rsidRPr="006307F7">
        <w:rPr>
          <w:rFonts w:ascii="Helvetica" w:eastAsia="Times New Roman" w:hAnsi="Helvetica" w:cs="Helvetica"/>
          <w:color w:val="777777"/>
          <w:sz w:val="21"/>
          <w:szCs w:val="21"/>
        </w:rPr>
        <w:t xml:space="preserve"> displays an error message on the GUI, informing the user that he / she is unable to perform the add command in done list view, and prompts the user to switch to undone list view instead to perform the add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User identifies a mistake in the details of the task added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User edits the task details (UC03)</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553D75" w:rsidRDefault="00553D75">
      <w:pPr>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br w:type="page"/>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lastRenderedPageBreak/>
        <w:t>Use case: UC02 - List all undone tasks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removes any filters for the task list and updates the GUI to display the entire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2b.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UC03 - Edit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edited, the fields to be edited and their new values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edits the requested fields on the specified task according to the command entered</w:t>
      </w:r>
    </w:p>
    <w:p w:rsidR="006307F7" w:rsidRPr="006307F7" w:rsidRDefault="006307F7" w:rsidP="006307F7">
      <w:pPr>
        <w:numPr>
          <w:ilvl w:val="0"/>
          <w:numId w:val="21"/>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 and highlight the newly edited task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Index is not given</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553D75" w:rsidRDefault="00553D7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 xml:space="preserve">3b.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rightly.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3b1.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3b2.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4a.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edit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end date that occurs before the start date.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end date must occur after the start date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4c.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4c1.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UC04 - Delete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deleted</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deletes the task from the list</w:t>
      </w:r>
    </w:p>
    <w:p w:rsidR="006307F7" w:rsidRPr="006307F7" w:rsidRDefault="006307F7" w:rsidP="006307F7">
      <w:pPr>
        <w:numPr>
          <w:ilvl w:val="0"/>
          <w:numId w:val="22"/>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4a.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delete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553D75" w:rsidRDefault="00553D7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4b.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UC05 - Undo a previous command</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undoable command, reversing the action of that command</w:t>
      </w:r>
    </w:p>
    <w:p w:rsidR="00553D75" w:rsidRDefault="006307F7" w:rsidP="00553D75">
      <w:pPr>
        <w:numPr>
          <w:ilvl w:val="0"/>
          <w:numId w:val="23"/>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i</w:t>
      </w:r>
      <w:r w:rsidR="00553D75">
        <w:rPr>
          <w:rFonts w:ascii="Helvetica" w:eastAsia="Times New Roman" w:hAnsi="Helvetica" w:cs="Helvetica"/>
          <w:color w:val="000000"/>
          <w:sz w:val="21"/>
          <w:szCs w:val="21"/>
        </w:rPr>
        <w:t>nform the user of the changes </w:t>
      </w:r>
    </w:p>
    <w:p w:rsidR="006307F7" w:rsidRPr="00553D75" w:rsidRDefault="006307F7" w:rsidP="00553D75">
      <w:pPr>
        <w:spacing w:beforeAutospacing="1" w:after="100" w:afterAutospacing="1" w:line="240" w:lineRule="auto"/>
        <w:rPr>
          <w:rFonts w:ascii="Helvetica" w:eastAsia="Times New Roman" w:hAnsi="Helvetica" w:cs="Helvetica"/>
          <w:color w:val="000000"/>
          <w:sz w:val="21"/>
          <w:szCs w:val="21"/>
        </w:rPr>
      </w:pPr>
      <w:r w:rsidRPr="00553D75">
        <w:rPr>
          <w:rFonts w:ascii="Helvetica" w:eastAsia="Times New Roman" w:hAnsi="Helvetica" w:cs="Helvetica"/>
          <w:iCs/>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3a. </w:t>
      </w:r>
      <w:proofErr w:type="gramStart"/>
      <w:r w:rsidRPr="006307F7">
        <w:rPr>
          <w:rFonts w:ascii="Helvetica" w:eastAsia="Times New Roman" w:hAnsi="Helvetica" w:cs="Helvetica"/>
          <w:color w:val="000000"/>
          <w:sz w:val="21"/>
          <w:szCs w:val="21"/>
        </w:rPr>
        <w:t>There</w:t>
      </w:r>
      <w:proofErr w:type="gramEnd"/>
      <w:r w:rsidRPr="006307F7">
        <w:rPr>
          <w:rFonts w:ascii="Helvetica" w:eastAsia="Times New Roman" w:hAnsi="Helvetica" w:cs="Helvetica"/>
          <w:color w:val="000000"/>
          <w:sz w:val="21"/>
          <w:szCs w:val="21"/>
        </w:rPr>
        <w:t xml:space="preserve"> is no previous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indicates that there is nothing to undo.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User wants to reverse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4a1. User enters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(UC06)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r w:rsidRPr="006307F7">
        <w:rPr>
          <w:rFonts w:ascii="Helvetica" w:eastAsia="Times New Roman" w:hAnsi="Helvetica" w:cs="Helvetica"/>
          <w:i/>
          <w:iCs/>
          <w:color w:val="777777"/>
          <w:sz w:val="21"/>
          <w:szCs w:val="21"/>
        </w:rPr>
        <w:t>.</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UC06 - Redo a command that was undone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successfully (UC05)</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command that was undone by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redoing the effects of that command</w:t>
      </w:r>
    </w:p>
    <w:p w:rsidR="00553D75" w:rsidRDefault="006307F7" w:rsidP="00553D75">
      <w:pPr>
        <w:numPr>
          <w:ilvl w:val="0"/>
          <w:numId w:val="24"/>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w:t>
      </w:r>
      <w:r w:rsidR="00553D75">
        <w:rPr>
          <w:rFonts w:ascii="Helvetica" w:eastAsia="Times New Roman" w:hAnsi="Helvetica" w:cs="Helvetica"/>
          <w:color w:val="000000"/>
          <w:sz w:val="21"/>
          <w:szCs w:val="21"/>
        </w:rPr>
        <w:t>inform the user of the changes</w:t>
      </w:r>
    </w:p>
    <w:p w:rsidR="006307F7" w:rsidRPr="00553D75" w:rsidRDefault="006307F7" w:rsidP="00553D75">
      <w:pPr>
        <w:spacing w:beforeAutospacing="1" w:after="100" w:afterAutospacing="1" w:line="240" w:lineRule="auto"/>
        <w:rPr>
          <w:rFonts w:ascii="Helvetica" w:eastAsia="Times New Roman" w:hAnsi="Helvetica" w:cs="Helvetica"/>
          <w:color w:val="000000"/>
          <w:sz w:val="21"/>
          <w:szCs w:val="21"/>
        </w:rPr>
      </w:pPr>
      <w:r w:rsidRPr="00553D75">
        <w:rPr>
          <w:rFonts w:ascii="Helvetica" w:eastAsia="Times New Roman" w:hAnsi="Helvetica" w:cs="Helvetica"/>
          <w:iCs/>
          <w:color w:val="000000"/>
          <w:sz w:val="21"/>
          <w:szCs w:val="21"/>
        </w:rPr>
        <w:t>Use case ends.</w:t>
      </w:r>
    </w:p>
    <w:p w:rsidR="00553D75" w:rsidRDefault="00553D75">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br w:type="page"/>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lastRenderedPageBreak/>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 non-undoable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2</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1b. User enters an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 and clears the history of commands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t>1b2. User enters a </w:t>
      </w:r>
      <w:r w:rsidRPr="006307F7">
        <w:rPr>
          <w:rFonts w:ascii="Consolas" w:eastAsia="Times New Roman" w:hAnsi="Consolas" w:cs="Consolas"/>
          <w:color w:val="333333"/>
          <w:sz w:val="18"/>
          <w:szCs w:val="18"/>
          <w:bdr w:val="single" w:sz="6" w:space="0" w:color="EAEAEA" w:frame="1"/>
          <w:shd w:val="clear" w:color="auto" w:fill="F8F8F8"/>
        </w:rPr>
        <w:t>redo</w:t>
      </w:r>
      <w:r w:rsidR="00553D75">
        <w:rPr>
          <w:rFonts w:ascii="Helvetica" w:eastAsia="Times New Roman" w:hAnsi="Helvetica" w:cs="Helvetica"/>
          <w:color w:val="777777"/>
          <w:sz w:val="21"/>
          <w:szCs w:val="21"/>
        </w:rPr>
        <w:t> command</w:t>
      </w:r>
      <w:r w:rsidRPr="006307F7">
        <w:rPr>
          <w:rFonts w:ascii="Helvetica" w:eastAsia="Times New Roman" w:hAnsi="Helvetica" w:cs="Helvetica"/>
          <w:color w:val="777777"/>
          <w:sz w:val="21"/>
          <w:szCs w:val="21"/>
        </w:rPr>
        <w:br/>
        <w:t xml:space="preserve">1b3.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and indicates that there is nothing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3</w:t>
      </w:r>
    </w:p>
    <w:p w:rsidR="00553D75" w:rsidRDefault="00553D75">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C :</w:t>
      </w:r>
      <w:proofErr w:type="gramEnd"/>
      <w:r w:rsidRPr="006307F7">
        <w:rPr>
          <w:rFonts w:ascii="Helvetica" w:eastAsia="Times New Roman" w:hAnsi="Helvetica" w:cs="Helvetica"/>
          <w:b/>
          <w:bCs/>
          <w:color w:val="000000"/>
          <w:sz w:val="36"/>
          <w:szCs w:val="36"/>
        </w:rPr>
        <w:t xml:space="preserve"> Non Functional Requirements</w:t>
      </w:r>
    </w:p>
    <w:p w:rsidR="006307F7" w:rsidRPr="006307F7" w:rsidRDefault="006307F7" w:rsidP="006307F7">
      <w:pPr>
        <w:numPr>
          <w:ilvl w:val="0"/>
          <w:numId w:val="2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work on any </w:t>
      </w:r>
      <w:hyperlink r:id="rId60" w:anchor="mainstream-os" w:history="1">
        <w:r w:rsidRPr="006307F7">
          <w:rPr>
            <w:rFonts w:ascii="Helvetica" w:eastAsia="Times New Roman" w:hAnsi="Helvetica" w:cs="Helvetica"/>
            <w:color w:val="4183C4"/>
            <w:sz w:val="21"/>
            <w:szCs w:val="21"/>
            <w:u w:val="single"/>
          </w:rPr>
          <w:t>mainstream OS</w:t>
        </w:r>
      </w:hyperlink>
      <w:r w:rsidRPr="006307F7">
        <w:rPr>
          <w:rFonts w:ascii="Helvetica" w:eastAsia="Times New Roman" w:hAnsi="Helvetica" w:cs="Helvetica"/>
          <w:color w:val="000000"/>
          <w:sz w:val="21"/>
          <w:szCs w:val="21"/>
        </w:rPr>
        <w:t> as long as it has Java </w:t>
      </w:r>
      <w:r w:rsidRPr="006307F7">
        <w:rPr>
          <w:rFonts w:ascii="Consolas" w:eastAsia="Times New Roman" w:hAnsi="Consolas" w:cs="Consola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higher installed.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able to hold up to 10000 tasks.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come with automated unit tests and open source code.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Should </w:t>
      </w:r>
      <w:proofErr w:type="spellStart"/>
      <w:r w:rsidRPr="006307F7">
        <w:rPr>
          <w:rFonts w:ascii="Helvetica" w:eastAsia="Times New Roman" w:hAnsi="Helvetica" w:cs="Helvetica"/>
          <w:color w:val="000000"/>
          <w:sz w:val="21"/>
          <w:szCs w:val="21"/>
        </w:rPr>
        <w:t>favor</w:t>
      </w:r>
      <w:proofErr w:type="spellEnd"/>
      <w:r w:rsidRPr="006307F7">
        <w:rPr>
          <w:rFonts w:ascii="Helvetica" w:eastAsia="Times New Roman" w:hAnsi="Helvetica" w:cs="Helvetica"/>
          <w:color w:val="000000"/>
          <w:sz w:val="21"/>
          <w:szCs w:val="21"/>
        </w:rPr>
        <w:t xml:space="preserve"> DOS style commands over Unix-style commands.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have less than 2 seconds processing time for each command.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easy to learn and use.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available without Internet connection.</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scalable and maintainable.</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 xml:space="preserve">Appendix </w:t>
      </w:r>
      <w:proofErr w:type="gramStart"/>
      <w:r w:rsidRPr="006307F7">
        <w:rPr>
          <w:rFonts w:ascii="Helvetica" w:eastAsia="Times New Roman" w:hAnsi="Helvetica" w:cs="Helvetica"/>
          <w:b/>
          <w:bCs/>
          <w:color w:val="000000"/>
          <w:sz w:val="36"/>
          <w:szCs w:val="36"/>
        </w:rPr>
        <w:t>D :</w:t>
      </w:r>
      <w:proofErr w:type="gramEnd"/>
      <w:r w:rsidRPr="006307F7">
        <w:rPr>
          <w:rFonts w:ascii="Helvetica" w:eastAsia="Times New Roman" w:hAnsi="Helvetica" w:cs="Helvetica"/>
          <w:b/>
          <w:bCs/>
          <w:color w:val="000000"/>
          <w:sz w:val="36"/>
          <w:szCs w:val="36"/>
        </w:rPr>
        <w:t xml:space="preserve"> Glossary</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Mainstream OS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Windows, Linux, </w:t>
      </w:r>
      <w:proofErr w:type="gramStart"/>
      <w:r w:rsidRPr="006307F7">
        <w:rPr>
          <w:rFonts w:ascii="Helvetica" w:eastAsia="Times New Roman" w:hAnsi="Helvetica" w:cs="Helvetica"/>
          <w:color w:val="777777"/>
          <w:sz w:val="21"/>
          <w:szCs w:val="21"/>
        </w:rPr>
        <w:t>Unix</w:t>
      </w:r>
      <w:proofErr w:type="gramEnd"/>
      <w:r w:rsidRPr="006307F7">
        <w:rPr>
          <w:rFonts w:ascii="Helvetica" w:eastAsia="Times New Roman" w:hAnsi="Helvetica" w:cs="Helvetica"/>
          <w:color w:val="777777"/>
          <w:sz w:val="21"/>
          <w:szCs w:val="21"/>
        </w:rPr>
        <w:t>, OS-X</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Scalable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Able to work well as number of tasks grows</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Synonyms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Alternative names for a single command</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Maintainable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Code that is readable and easy to contribute towards</w:t>
      </w:r>
    </w:p>
    <w:p w:rsidR="00553D75" w:rsidRDefault="00553D75">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Appendix E : Product Survey</w:t>
      </w:r>
    </w:p>
    <w:tbl>
      <w:tblPr>
        <w:tblW w:w="9082" w:type="dxa"/>
        <w:tblCellMar>
          <w:top w:w="15" w:type="dxa"/>
          <w:left w:w="15" w:type="dxa"/>
          <w:bottom w:w="15" w:type="dxa"/>
          <w:right w:w="15" w:type="dxa"/>
        </w:tblCellMar>
        <w:tblLook w:val="04A0" w:firstRow="1" w:lastRow="0" w:firstColumn="1" w:lastColumn="0" w:noHBand="0" w:noVBand="1"/>
      </w:tblPr>
      <w:tblGrid>
        <w:gridCol w:w="1429"/>
        <w:gridCol w:w="3873"/>
        <w:gridCol w:w="3780"/>
      </w:tblGrid>
      <w:tr w:rsidR="006307F7" w:rsidRPr="006307F7" w:rsidTr="00553D7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Product</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Strength</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Weaknesses</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Wunderlist</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Beautiful background</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Cloud sync</w:t>
            </w:r>
          </w:p>
          <w:p w:rsidR="006307F7" w:rsidRPr="006307F7" w:rsidRDefault="006307F7" w:rsidP="00553D75">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create folders to group similar tasks</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add tags to tasks to filter them</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start date or repeat options for tasks</w:t>
            </w:r>
          </w:p>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Todo.txt</w:t>
            </w:r>
          </w:p>
        </w:tc>
        <w:tc>
          <w:tcPr>
            <w:tcW w:w="387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Works on many platforms, can be accessed on devices that support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Easily editable format, can be edited in plain text and then displayed with neat styles</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edit with any text editor</w:t>
            </w:r>
          </w:p>
          <w:p w:rsidR="006307F7" w:rsidRPr="006307F7" w:rsidRDefault="006307F7" w:rsidP="00553D75">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Easy syncing - can sync through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Command line support - can edit using command line by a supplied bash script</w:t>
            </w:r>
          </w:p>
        </w:tc>
        <w:tc>
          <w:tcPr>
            <w:tcW w:w="378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support for recurring 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Only supports Dropbox, not flexible</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Google Calendar</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be synced to mobile devices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Alerts via notifications on phones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Switches between views easily</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Minimalistic interface</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Requires an Internet connection to be used</w:t>
            </w:r>
          </w:p>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Cannot be brought up with a keyboard shortcut</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the milk</w:t>
            </w:r>
          </w:p>
        </w:tc>
        <w:tc>
          <w:tcPr>
            <w:tcW w:w="387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support email, text, IM, Twitter, and mobile notifications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share lists and tasks with others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Synchronises across on all devices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Organize with priorities, due dates, repeats, lists, tags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Search tasks and notes, and save </w:t>
            </w:r>
            <w:proofErr w:type="spellStart"/>
            <w:r w:rsidRPr="006307F7">
              <w:rPr>
                <w:rFonts w:ascii="Helvetica" w:eastAsia="Times New Roman" w:hAnsi="Helvetica" w:cs="Helvetica"/>
                <w:color w:val="000000"/>
                <w:sz w:val="21"/>
                <w:szCs w:val="21"/>
              </w:rPr>
              <w:t>favorite</w:t>
            </w:r>
            <w:proofErr w:type="spellEnd"/>
            <w:r w:rsidRPr="006307F7">
              <w:rPr>
                <w:rFonts w:ascii="Helvetica" w:eastAsia="Times New Roman" w:hAnsi="Helvetica" w:cs="Helvetica"/>
                <w:color w:val="000000"/>
                <w:sz w:val="21"/>
                <w:szCs w:val="21"/>
              </w:rPr>
              <w:t xml:space="preserve"> searches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Integrates with Gmail, Google Calendar, Twitter, Evernote, and more</w:t>
            </w:r>
          </w:p>
        </w:tc>
        <w:tc>
          <w:tcPr>
            <w:tcW w:w="378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Free version lacks features: E.g. splitting into subtasks</w:t>
            </w:r>
          </w:p>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Lack keyboard shortcuts</w:t>
            </w:r>
          </w:p>
        </w:tc>
      </w:tr>
    </w:tbl>
    <w:p w:rsidR="006307F7" w:rsidRPr="006307F7" w:rsidRDefault="006307F7" w:rsidP="006307F7">
      <w:pPr>
        <w:spacing w:before="225"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Summary:</w:t>
      </w:r>
      <w:r w:rsidRPr="006307F7">
        <w:rPr>
          <w:rFonts w:ascii="Helvetica" w:eastAsia="Times New Roman" w:hAnsi="Helvetica" w:cs="Helvetica"/>
          <w:color w:val="000000"/>
          <w:sz w:val="21"/>
          <w:szCs w:val="21"/>
        </w:rPr>
        <w:t xml:space="preserve">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carefully to avoid the pitfalls found in these products, to make a targeted product for our intended audience.</w:t>
      </w:r>
    </w:p>
    <w:p w:rsidR="0020624D" w:rsidRDefault="004C4FFC"/>
    <w:sectPr w:rsidR="0020624D">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FFC" w:rsidRDefault="004C4FFC" w:rsidP="006D17B5">
      <w:pPr>
        <w:spacing w:after="0" w:line="240" w:lineRule="auto"/>
      </w:pPr>
      <w:r>
        <w:separator/>
      </w:r>
    </w:p>
  </w:endnote>
  <w:endnote w:type="continuationSeparator" w:id="0">
    <w:p w:rsidR="004C4FFC" w:rsidRDefault="004C4FFC" w:rsidP="006D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2020400000000000000"/>
    <w:charset w:val="8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B5" w:rsidRDefault="006D17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150303"/>
      <w:docPartObj>
        <w:docPartGallery w:val="Page Numbers (Bottom of Page)"/>
        <w:docPartUnique/>
      </w:docPartObj>
    </w:sdtPr>
    <w:sdtEndPr>
      <w:rPr>
        <w:noProof/>
      </w:rPr>
    </w:sdtEndPr>
    <w:sdtContent>
      <w:bookmarkStart w:id="0" w:name="_GoBack" w:displacedByCustomXml="prev"/>
      <w:bookmarkEnd w:id="0" w:displacedByCustomXml="prev"/>
      <w:p w:rsidR="006D17B5" w:rsidRDefault="006D17B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6D17B5" w:rsidRDefault="006D17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B5" w:rsidRDefault="006D17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FFC" w:rsidRDefault="004C4FFC" w:rsidP="006D17B5">
      <w:pPr>
        <w:spacing w:after="0" w:line="240" w:lineRule="auto"/>
      </w:pPr>
      <w:r>
        <w:separator/>
      </w:r>
    </w:p>
  </w:footnote>
  <w:footnote w:type="continuationSeparator" w:id="0">
    <w:p w:rsidR="004C4FFC" w:rsidRDefault="004C4FFC" w:rsidP="006D17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B5" w:rsidRDefault="006D17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B5" w:rsidRDefault="006D17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B5" w:rsidRDefault="006D17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53084"/>
    <w:multiLevelType w:val="multilevel"/>
    <w:tmpl w:val="D2D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72FE3"/>
    <w:multiLevelType w:val="multilevel"/>
    <w:tmpl w:val="B5A0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C2096"/>
    <w:multiLevelType w:val="multilevel"/>
    <w:tmpl w:val="8ADE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63FD2"/>
    <w:multiLevelType w:val="multilevel"/>
    <w:tmpl w:val="406A6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83A5859"/>
    <w:multiLevelType w:val="multilevel"/>
    <w:tmpl w:val="463023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87D62F4"/>
    <w:multiLevelType w:val="multilevel"/>
    <w:tmpl w:val="E41A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77D45"/>
    <w:multiLevelType w:val="multilevel"/>
    <w:tmpl w:val="091CC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041FE"/>
    <w:multiLevelType w:val="multilevel"/>
    <w:tmpl w:val="F92CB6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13130DA"/>
    <w:multiLevelType w:val="multilevel"/>
    <w:tmpl w:val="A4DAB3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13E37AB"/>
    <w:multiLevelType w:val="multilevel"/>
    <w:tmpl w:val="B3B836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536624"/>
    <w:multiLevelType w:val="multilevel"/>
    <w:tmpl w:val="8F7A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3112C"/>
    <w:multiLevelType w:val="multilevel"/>
    <w:tmpl w:val="E60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167B7"/>
    <w:multiLevelType w:val="multilevel"/>
    <w:tmpl w:val="687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01A55"/>
    <w:multiLevelType w:val="multilevel"/>
    <w:tmpl w:val="E9C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A468B"/>
    <w:multiLevelType w:val="multilevel"/>
    <w:tmpl w:val="19B81F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C5C3A22"/>
    <w:multiLevelType w:val="multilevel"/>
    <w:tmpl w:val="B47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B43CE"/>
    <w:multiLevelType w:val="multilevel"/>
    <w:tmpl w:val="D00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FC1E25"/>
    <w:multiLevelType w:val="multilevel"/>
    <w:tmpl w:val="5A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11A3E"/>
    <w:multiLevelType w:val="multilevel"/>
    <w:tmpl w:val="FB02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9E565E"/>
    <w:multiLevelType w:val="multilevel"/>
    <w:tmpl w:val="269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637C1"/>
    <w:multiLevelType w:val="multilevel"/>
    <w:tmpl w:val="5FE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38270F"/>
    <w:multiLevelType w:val="multilevel"/>
    <w:tmpl w:val="598E0D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93D11CC"/>
    <w:multiLevelType w:val="multilevel"/>
    <w:tmpl w:val="D3F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D4281"/>
    <w:multiLevelType w:val="multilevel"/>
    <w:tmpl w:val="07C8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95D2E"/>
    <w:multiLevelType w:val="multilevel"/>
    <w:tmpl w:val="0DE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C47092"/>
    <w:multiLevelType w:val="multilevel"/>
    <w:tmpl w:val="BAF0FC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00F4702"/>
    <w:multiLevelType w:val="multilevel"/>
    <w:tmpl w:val="996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AC1E34"/>
    <w:multiLevelType w:val="multilevel"/>
    <w:tmpl w:val="D36A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86945"/>
    <w:multiLevelType w:val="multilevel"/>
    <w:tmpl w:val="7540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07D7E"/>
    <w:multiLevelType w:val="multilevel"/>
    <w:tmpl w:val="561E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783716"/>
    <w:multiLevelType w:val="multilevel"/>
    <w:tmpl w:val="F018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F4288"/>
    <w:multiLevelType w:val="multilevel"/>
    <w:tmpl w:val="3C3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4679A"/>
    <w:multiLevelType w:val="multilevel"/>
    <w:tmpl w:val="AA0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9"/>
  </w:num>
  <w:num w:numId="3">
    <w:abstractNumId w:val="16"/>
  </w:num>
  <w:num w:numId="4">
    <w:abstractNumId w:val="12"/>
  </w:num>
  <w:num w:numId="5">
    <w:abstractNumId w:val="11"/>
  </w:num>
  <w:num w:numId="6">
    <w:abstractNumId w:val="31"/>
  </w:num>
  <w:num w:numId="7">
    <w:abstractNumId w:val="30"/>
  </w:num>
  <w:num w:numId="8">
    <w:abstractNumId w:val="20"/>
  </w:num>
  <w:num w:numId="9">
    <w:abstractNumId w:val="22"/>
  </w:num>
  <w:num w:numId="10">
    <w:abstractNumId w:val="23"/>
  </w:num>
  <w:num w:numId="11">
    <w:abstractNumId w:val="26"/>
  </w:num>
  <w:num w:numId="12">
    <w:abstractNumId w:val="32"/>
  </w:num>
  <w:num w:numId="13">
    <w:abstractNumId w:val="13"/>
  </w:num>
  <w:num w:numId="14">
    <w:abstractNumId w:val="27"/>
  </w:num>
  <w:num w:numId="15">
    <w:abstractNumId w:val="15"/>
  </w:num>
  <w:num w:numId="16">
    <w:abstractNumId w:val="28"/>
  </w:num>
  <w:num w:numId="17">
    <w:abstractNumId w:val="5"/>
  </w:num>
  <w:num w:numId="18">
    <w:abstractNumId w:val="10"/>
  </w:num>
  <w:num w:numId="19">
    <w:abstractNumId w:val="17"/>
  </w:num>
  <w:num w:numId="20">
    <w:abstractNumId w:val="0"/>
  </w:num>
  <w:num w:numId="21">
    <w:abstractNumId w:val="18"/>
  </w:num>
  <w:num w:numId="22">
    <w:abstractNumId w:val="1"/>
  </w:num>
  <w:num w:numId="23">
    <w:abstractNumId w:val="2"/>
  </w:num>
  <w:num w:numId="24">
    <w:abstractNumId w:val="19"/>
  </w:num>
  <w:num w:numId="25">
    <w:abstractNumId w:val="24"/>
  </w:num>
  <w:num w:numId="26">
    <w:abstractNumId w:val="21"/>
  </w:num>
  <w:num w:numId="27">
    <w:abstractNumId w:val="25"/>
  </w:num>
  <w:num w:numId="28">
    <w:abstractNumId w:val="8"/>
  </w:num>
  <w:num w:numId="29">
    <w:abstractNumId w:val="3"/>
  </w:num>
  <w:num w:numId="30">
    <w:abstractNumId w:val="14"/>
  </w:num>
  <w:num w:numId="31">
    <w:abstractNumId w:val="7"/>
  </w:num>
  <w:num w:numId="32">
    <w:abstractNumId w:val="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860"/>
    <w:rsid w:val="000025B2"/>
    <w:rsid w:val="000231A3"/>
    <w:rsid w:val="0004761B"/>
    <w:rsid w:val="00077C1C"/>
    <w:rsid w:val="00127E5A"/>
    <w:rsid w:val="00194E10"/>
    <w:rsid w:val="001B69DC"/>
    <w:rsid w:val="0021266F"/>
    <w:rsid w:val="00250B87"/>
    <w:rsid w:val="00285A3E"/>
    <w:rsid w:val="00331D5B"/>
    <w:rsid w:val="00416810"/>
    <w:rsid w:val="00417BAE"/>
    <w:rsid w:val="00444531"/>
    <w:rsid w:val="004B7D63"/>
    <w:rsid w:val="004C4FFC"/>
    <w:rsid w:val="00553D75"/>
    <w:rsid w:val="005C3227"/>
    <w:rsid w:val="00605ADF"/>
    <w:rsid w:val="0061325C"/>
    <w:rsid w:val="006307F7"/>
    <w:rsid w:val="00631D49"/>
    <w:rsid w:val="0065078D"/>
    <w:rsid w:val="00691DAB"/>
    <w:rsid w:val="006D17B5"/>
    <w:rsid w:val="006E407E"/>
    <w:rsid w:val="006F0BA6"/>
    <w:rsid w:val="00763EB5"/>
    <w:rsid w:val="007868B8"/>
    <w:rsid w:val="007C1CD0"/>
    <w:rsid w:val="00861647"/>
    <w:rsid w:val="008E76A1"/>
    <w:rsid w:val="009737E7"/>
    <w:rsid w:val="00A03E8A"/>
    <w:rsid w:val="00A7054C"/>
    <w:rsid w:val="00AB033F"/>
    <w:rsid w:val="00AB3260"/>
    <w:rsid w:val="00B1380B"/>
    <w:rsid w:val="00B5522E"/>
    <w:rsid w:val="00B93835"/>
    <w:rsid w:val="00BB2DB3"/>
    <w:rsid w:val="00C47948"/>
    <w:rsid w:val="00C82F8D"/>
    <w:rsid w:val="00CC11A8"/>
    <w:rsid w:val="00CC4860"/>
    <w:rsid w:val="00CD1521"/>
    <w:rsid w:val="00D80A29"/>
    <w:rsid w:val="00D832DA"/>
    <w:rsid w:val="00DD44BD"/>
    <w:rsid w:val="00E2360D"/>
    <w:rsid w:val="00EB00DE"/>
    <w:rsid w:val="00FC571B"/>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86D89D-3D13-401E-8BF3-F4388D20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07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07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07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07F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07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07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07F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07F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07F7"/>
    <w:rPr>
      <w:rFonts w:ascii="Times New Roman" w:eastAsia="Times New Roman" w:hAnsi="Times New Roman" w:cs="Times New Roman"/>
      <w:b/>
      <w:bCs/>
      <w:sz w:val="20"/>
      <w:szCs w:val="20"/>
    </w:rPr>
  </w:style>
  <w:style w:type="paragraph" w:customStyle="1" w:styleId="msonormal0">
    <w:name w:val="msonormal"/>
    <w:basedOn w:val="Normal"/>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07F7"/>
    <w:rPr>
      <w:color w:val="0000FF"/>
      <w:u w:val="single"/>
    </w:rPr>
  </w:style>
  <w:style w:type="character" w:styleId="FollowedHyperlink">
    <w:name w:val="FollowedHyperlink"/>
    <w:basedOn w:val="DefaultParagraphFont"/>
    <w:uiPriority w:val="99"/>
    <w:semiHidden/>
    <w:unhideWhenUsed/>
    <w:rsid w:val="006307F7"/>
    <w:rPr>
      <w:color w:val="800080"/>
      <w:u w:val="single"/>
    </w:rPr>
  </w:style>
  <w:style w:type="paragraph" w:styleId="NormalWeb">
    <w:name w:val="Normal (Web)"/>
    <w:basedOn w:val="Normal"/>
    <w:uiPriority w:val="99"/>
    <w:semiHidden/>
    <w:unhideWhenUsed/>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07F7"/>
    <w:rPr>
      <w:i/>
      <w:iCs/>
    </w:rPr>
  </w:style>
  <w:style w:type="character" w:customStyle="1" w:styleId="apple-converted-space">
    <w:name w:val="apple-converted-space"/>
    <w:basedOn w:val="DefaultParagraphFont"/>
    <w:rsid w:val="006307F7"/>
  </w:style>
  <w:style w:type="character" w:styleId="Strong">
    <w:name w:val="Strong"/>
    <w:basedOn w:val="DefaultParagraphFont"/>
    <w:uiPriority w:val="22"/>
    <w:qFormat/>
    <w:rsid w:val="006307F7"/>
    <w:rPr>
      <w:b/>
      <w:bCs/>
    </w:rPr>
  </w:style>
  <w:style w:type="character" w:styleId="HTMLCode">
    <w:name w:val="HTML Code"/>
    <w:basedOn w:val="DefaultParagraphFont"/>
    <w:uiPriority w:val="99"/>
    <w:semiHidden/>
    <w:unhideWhenUsed/>
    <w:rsid w:val="006307F7"/>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307F7"/>
    <w:rPr>
      <w:rFonts w:ascii="Courier New" w:eastAsia="Times New Roman" w:hAnsi="Courier New" w:cs="Courier New"/>
      <w:sz w:val="20"/>
      <w:szCs w:val="20"/>
    </w:rPr>
  </w:style>
  <w:style w:type="paragraph" w:styleId="Header">
    <w:name w:val="header"/>
    <w:basedOn w:val="Normal"/>
    <w:link w:val="HeaderChar"/>
    <w:uiPriority w:val="99"/>
    <w:unhideWhenUsed/>
    <w:rsid w:val="006D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7B5"/>
  </w:style>
  <w:style w:type="paragraph" w:styleId="Footer">
    <w:name w:val="footer"/>
    <w:basedOn w:val="Normal"/>
    <w:link w:val="FooterChar"/>
    <w:uiPriority w:val="99"/>
    <w:unhideWhenUsed/>
    <w:rsid w:val="006D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84073">
      <w:bodyDiv w:val="1"/>
      <w:marLeft w:val="0"/>
      <w:marRight w:val="0"/>
      <w:marTop w:val="0"/>
      <w:marBottom w:val="0"/>
      <w:divBdr>
        <w:top w:val="none" w:sz="0" w:space="0" w:color="auto"/>
        <w:left w:val="none" w:sz="0" w:space="0" w:color="auto"/>
        <w:bottom w:val="none" w:sz="0" w:space="0" w:color="auto"/>
        <w:right w:val="none" w:sz="0" w:space="0" w:color="auto"/>
      </w:divBdr>
      <w:divsChild>
        <w:div w:id="141481867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95025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353012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278948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5398234">
          <w:blockQuote w:val="1"/>
          <w:marLeft w:val="0"/>
          <w:marRight w:val="0"/>
          <w:marTop w:val="225"/>
          <w:marBottom w:val="225"/>
          <w:divBdr>
            <w:top w:val="none" w:sz="0" w:space="0" w:color="auto"/>
            <w:left w:val="single" w:sz="24" w:space="11" w:color="DDDDDD"/>
            <w:bottom w:val="none" w:sz="0" w:space="0" w:color="auto"/>
            <w:right w:val="none" w:sz="0" w:space="0" w:color="auto"/>
          </w:divBdr>
        </w:div>
        <w:div w:id="7904364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753980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705481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24349538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505483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90823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6194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00748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62273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37927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76199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581644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850897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866096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25446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03603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2563481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20218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4039895">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869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115774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310908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819943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149191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074367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53435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506233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6874114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10148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16849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996955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5669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927730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20461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483377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User\repos\DearJim\docs\tryPDevGuide.html" TargetMode="External"/><Relationship Id="rId18" Type="http://schemas.openxmlformats.org/officeDocument/2006/relationships/hyperlink" Target="file:///D:\Users\User\repos\DearJim\docs\tryPDevGuide.html" TargetMode="External"/><Relationship Id="rId26" Type="http://schemas.openxmlformats.org/officeDocument/2006/relationships/hyperlink" Target="file:///D:\Users\User\repos\DearJim\docs\tryPDevGuide.html" TargetMode="External"/><Relationship Id="rId39" Type="http://schemas.openxmlformats.org/officeDocument/2006/relationships/image" Target="media/image4.png"/><Relationship Id="rId21" Type="http://schemas.openxmlformats.org/officeDocument/2006/relationships/hyperlink" Target="file:///D:\Users\User\repos\DearJim\docs\tryPDevGuide.html" TargetMode="External"/><Relationship Id="rId34" Type="http://schemas.openxmlformats.org/officeDocument/2006/relationships/hyperlink" Target="file:///D:\Users\User\repos\DearJim\docs\tryPDevGuide.html" TargetMode="External"/><Relationship Id="rId42" Type="http://schemas.openxmlformats.org/officeDocument/2006/relationships/hyperlink" Target="file:///D:\Users\User\repos\DearJim\src\main\resources\view\MainWindow.fxml" TargetMode="External"/><Relationship Id="rId47" Type="http://schemas.openxmlformats.org/officeDocument/2006/relationships/hyperlink" Target="file:///D:\Users\User\repos\DearJim\src\main\java\seedu\address\model\Model.java" TargetMode="External"/><Relationship Id="rId50" Type="http://schemas.openxmlformats.org/officeDocument/2006/relationships/hyperlink" Target="file:///D:\Users\User\repos\DearJim\docs\tryPDevGuide.html" TargetMode="External"/><Relationship Id="rId55" Type="http://schemas.openxmlformats.org/officeDocument/2006/relationships/hyperlink" Target="https://travis-ci.org/"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file:///D:\Users\User\repos\DearJim\docs\tryPDevGuide.html" TargetMode="External"/><Relationship Id="rId2" Type="http://schemas.openxmlformats.org/officeDocument/2006/relationships/styles" Target="styles.xml"/><Relationship Id="rId16" Type="http://schemas.openxmlformats.org/officeDocument/2006/relationships/hyperlink" Target="file:///D:\Users\User\repos\DearJim\docs\tryPDevGuide.html" TargetMode="External"/><Relationship Id="rId29" Type="http://schemas.openxmlformats.org/officeDocument/2006/relationships/hyperlink" Target="http://www.eclipse.org/efxclipse/instal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Users\User\repos\DearJim\docs\tryPDevGuide.html" TargetMode="External"/><Relationship Id="rId24" Type="http://schemas.openxmlformats.org/officeDocument/2006/relationships/hyperlink" Target="file:///D:\Users\User\repos\DearJim\docs\tryPDevGuide.html" TargetMode="External"/><Relationship Id="rId32" Type="http://schemas.openxmlformats.org/officeDocument/2006/relationships/hyperlink" Target="https://github.com/google/guava/wiki/EventBusExplained"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7.png"/><Relationship Id="rId53" Type="http://schemas.openxmlformats.org/officeDocument/2006/relationships/hyperlink" Target="file:///D:\Users\User\repos\DearJim\docs\UsingGradle.md" TargetMode="External"/><Relationship Id="rId58" Type="http://schemas.openxmlformats.org/officeDocument/2006/relationships/hyperlink" Target="https://help.github.com/articles/creating-releases/" TargetMode="External"/><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file:///D:\Users\User\repos\DearJim\docs\tryPDevGuide.html" TargetMode="External"/><Relationship Id="rId23" Type="http://schemas.openxmlformats.org/officeDocument/2006/relationships/hyperlink" Target="file:///D:\Users\User\repos\DearJim\docs\tryPDevGuide.html" TargetMode="External"/><Relationship Id="rId28" Type="http://schemas.openxmlformats.org/officeDocument/2006/relationships/hyperlink" Target="file:///D:\Users\User\repos\DearJim\docs\tryPDevGuide.html" TargetMode="External"/><Relationship Id="rId36" Type="http://schemas.openxmlformats.org/officeDocument/2006/relationships/hyperlink" Target="file:///D:\Users\User\repos\DearJim\docs\tryPDevGuide.html" TargetMode="External"/><Relationship Id="rId49" Type="http://schemas.openxmlformats.org/officeDocument/2006/relationships/hyperlink" Target="file:///D:\Users\User\repos\DearJim\src\main\java\seedu\address\storage\Storage.java" TargetMode="External"/><Relationship Id="rId57" Type="http://schemas.openxmlformats.org/officeDocument/2006/relationships/hyperlink" Target="file:///D:\Users\User\repos\DearJim\docs\UsingGradle.md" TargetMode="External"/><Relationship Id="rId61" Type="http://schemas.openxmlformats.org/officeDocument/2006/relationships/header" Target="header1.xml"/><Relationship Id="rId10" Type="http://schemas.openxmlformats.org/officeDocument/2006/relationships/hyperlink" Target="file:///D:\Users\User\repos\DearJim\docs\tryPDevGuide.html" TargetMode="External"/><Relationship Id="rId19" Type="http://schemas.openxmlformats.org/officeDocument/2006/relationships/hyperlink" Target="file:///D:\Users\User\repos\DearJim\docs\tryPDevGuide.html" TargetMode="External"/><Relationship Id="rId31" Type="http://schemas.openxmlformats.org/officeDocument/2006/relationships/hyperlink" Target="file:///D:\Users\User\repos\DearJim\docs\tryPDevGuide.html" TargetMode="External"/><Relationship Id="rId44" Type="http://schemas.openxmlformats.org/officeDocument/2006/relationships/hyperlink" Target="file:///D:\Users\User\repos\DearJim\src\main\java\seedu\address\logic\Logic.java" TargetMode="External"/><Relationship Id="rId52" Type="http://schemas.openxmlformats.org/officeDocument/2006/relationships/hyperlink" Target="file:///D:\Users\User\repos\DearJim\docs\UsingGradle.md" TargetMode="External"/><Relationship Id="rId60" Type="http://schemas.openxmlformats.org/officeDocument/2006/relationships/hyperlink" Target="file:///D:\Users\User\repos\DearJim\docs\tryPDevGuide.html" TargetMode="External"/><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file:///D:\Users\User\repos\DearJim\docs\tryPDevGuide.html" TargetMode="External"/><Relationship Id="rId14" Type="http://schemas.openxmlformats.org/officeDocument/2006/relationships/hyperlink" Target="file:///D:\Users\User\repos\DearJim\docs\tryPDevGuide.html" TargetMode="External"/><Relationship Id="rId22" Type="http://schemas.openxmlformats.org/officeDocument/2006/relationships/hyperlink" Target="file:///D:\Users\User\repos\DearJim\docs\tryPDevGuide.html" TargetMode="External"/><Relationship Id="rId27" Type="http://schemas.openxmlformats.org/officeDocument/2006/relationships/hyperlink" Target="file:///D:\Users\User\repos\DearJim\docs\tryPDevGuide.html" TargetMode="External"/><Relationship Id="rId30" Type="http://schemas.openxmlformats.org/officeDocument/2006/relationships/image" Target="media/image1.png"/><Relationship Id="rId35" Type="http://schemas.openxmlformats.org/officeDocument/2006/relationships/hyperlink" Target="file:///D:\Users\User\repos\DearJim\docs\tryPDevGuide.html" TargetMode="External"/><Relationship Id="rId43" Type="http://schemas.openxmlformats.org/officeDocument/2006/relationships/image" Target="media/image6.png"/><Relationship Id="rId48" Type="http://schemas.openxmlformats.org/officeDocument/2006/relationships/image" Target="media/image9.png"/><Relationship Id="rId56" Type="http://schemas.openxmlformats.org/officeDocument/2006/relationships/hyperlink" Target="file:///D:\Users\User\repos\DearJim\docs\UsingTravis.md" TargetMode="External"/><Relationship Id="rId64" Type="http://schemas.openxmlformats.org/officeDocument/2006/relationships/footer" Target="footer2.xml"/><Relationship Id="rId8" Type="http://schemas.openxmlformats.org/officeDocument/2006/relationships/hyperlink" Target="file:///D:\Users\User\repos\DearJim\docs\tryPDevGuide.html" TargetMode="External"/><Relationship Id="rId51" Type="http://schemas.openxmlformats.org/officeDocument/2006/relationships/hyperlink" Target="http://stackoverflow.com/questions/2522897/eclipse-junit-ea-vm-option" TargetMode="External"/><Relationship Id="rId3" Type="http://schemas.openxmlformats.org/officeDocument/2006/relationships/settings" Target="settings.xml"/><Relationship Id="rId12" Type="http://schemas.openxmlformats.org/officeDocument/2006/relationships/hyperlink" Target="file:///D:\Users\User\repos\DearJim\docs\tryPDevGuide.html" TargetMode="External"/><Relationship Id="rId17" Type="http://schemas.openxmlformats.org/officeDocument/2006/relationships/hyperlink" Target="file:///D:\Users\User\repos\DearJim\docs\tryPDevGuide.html" TargetMode="External"/><Relationship Id="rId25" Type="http://schemas.openxmlformats.org/officeDocument/2006/relationships/hyperlink" Target="file:///D:\Users\User\repos\DearJim\docs\tryPDevGuide.html" TargetMode="External"/><Relationship Id="rId33" Type="http://schemas.openxmlformats.org/officeDocument/2006/relationships/hyperlink" Target="file:///D:\Users\User\repos\DearJim\docs\tryPDevGuide.html" TargetMode="External"/><Relationship Id="rId38" Type="http://schemas.openxmlformats.org/officeDocument/2006/relationships/image" Target="media/image3.png"/><Relationship Id="rId46" Type="http://schemas.openxmlformats.org/officeDocument/2006/relationships/image" Target="media/image8.png"/><Relationship Id="rId59" Type="http://schemas.openxmlformats.org/officeDocument/2006/relationships/hyperlink" Target="http://wiki.fasterxml.com/JacksonHome" TargetMode="External"/><Relationship Id="rId67" Type="http://schemas.openxmlformats.org/officeDocument/2006/relationships/fontTable" Target="fontTable.xml"/><Relationship Id="rId20" Type="http://schemas.openxmlformats.org/officeDocument/2006/relationships/hyperlink" Target="file:///D:\Users\User\repos\DearJim\docs\tryPDevGuide.html" TargetMode="External"/><Relationship Id="rId41" Type="http://schemas.openxmlformats.org/officeDocument/2006/relationships/hyperlink" Target="file:///D:\Users\User\repos\DearJim\src\main\java\seedu\address\ui\Ui.java" TargetMode="External"/><Relationship Id="rId54" Type="http://schemas.openxmlformats.org/officeDocument/2006/relationships/hyperlink" Target="file:///D:\Users\User\repos\DearJim\docs\UsingGradle.md" TargetMode="External"/><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18</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e0002744@u.nus.edu</dc:creator>
  <cp:keywords/>
  <dc:description/>
  <cp:lastModifiedBy>Zhi Yuan Yong</cp:lastModifiedBy>
  <cp:revision>5</cp:revision>
  <dcterms:created xsi:type="dcterms:W3CDTF">2016-11-07T15:15:00Z</dcterms:created>
  <dcterms:modified xsi:type="dcterms:W3CDTF">2016-11-07T15:56:00Z</dcterms:modified>
</cp:coreProperties>
</file>