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CS231n</w:t>
      </w:r>
      <w:r>
        <w:rPr>
          <w:rFonts w:hint="default"/>
          <w:lang w:eastAsia="zh-CN"/>
        </w:rPr>
        <w:t>学习笔记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Assignment Git: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"https://github.com/CS231n-zju/CS231n"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/>
          <w:lang w:eastAsia="zh-CN"/>
        </w:rPr>
        <w:t>https://github.com/CS231n-zju/CS231n</w:t>
      </w:r>
      <w:r>
        <w:rPr>
          <w:rFonts w:hint="default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"https://www.youtube.com/watch?v=vT1JzLTH4G4&amp;index=2&amp;list=PLe7764SJVnV10-Nr7e0sBlC9J0LRf4sQo"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https://www.youtube.com/watch?v=vT1JzLTH4G4&amp;index=2&amp;list=PLe7764SJVnV10-Nr7e0sBlC9J0LRf4sQo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http://cs231n.github.io/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Syllabus: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"http://cs231n.stanford.edu/syllabus.html"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http://cs231n.stanford.edu/syllabus.html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Note翻译: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"http://www.52ml.net/17723.html" </w:instrText>
      </w:r>
      <w:r>
        <w:rPr>
          <w:rFonts w:hint="eastAsia"/>
          <w:lang w:eastAsia="zh-CN"/>
        </w:rPr>
        <w:fldChar w:fldCharType="separate"/>
      </w:r>
      <w:r>
        <w:rPr>
          <w:rStyle w:val="18"/>
          <w:rFonts w:hint="eastAsia"/>
          <w:lang w:eastAsia="zh-CN"/>
        </w:rPr>
        <w:t>http://www.52ml.net/17723.html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32"/>
          <w:szCs w:val="40"/>
          <w:lang w:eastAsia="zh-CN"/>
        </w:rPr>
        <w:t>Week1</w:t>
      </w:r>
    </w:p>
    <w:p>
      <w:pPr>
        <w:rPr>
          <w:rFonts w:hint="eastAsia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_Toc2112591153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Video1. Lecture 1 | Introduction to Convolutional Neural Networks for Visual Recognition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_Toc2112591153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_Toc1564220493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Unknown sentences and words：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_Toc1564220493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_Toc1185172199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Note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_Toc1185172199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_Toc1929631022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Prehistory of computer vision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_Toc1929631022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_Toc379236954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Image Classification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_Toc379236954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_Toc1542101240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表示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_Toc1542101240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_Toc1680257090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Challenges：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_Toc1680257090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_Toc670285452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The image classification pipeline：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_Toc670285452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_Toc944323155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Nearest Neighbor Classifier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_Toc944323155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_Toc132581261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Example image classification dataset: CIFAR-10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_Toc132581261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_Toc725349747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k - Nearest Neighbor Classifier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_Toc725349747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_Toc968946720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Validation sets for Hyperparameter tuning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（用于参数调整的验证集）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_Toc968946720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_Toc317607179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N-fold cross-validation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_Toc317607179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_Toc1380269737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NN的优劣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_Toc1380269737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_Toc1898839932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Unknown words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_Toc1898839932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_Toc1904471151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Assignment1_Q1: k-Nearest Neighbor classifier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_Toc1904471151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_Toc1765164493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Tricks: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_Toc1765164493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_Toc1419090188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Linear Classification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_Toc1419090188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_Toc1607429092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Parameterized mapping from images to label scores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_Toc1607429092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_Toc1012825772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线性分类器：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_Toc1012825772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_Toc140916453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Interpreting a linear classifier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_Toc140916453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_Toc892334248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Loss function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_Toc892334248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_Toc1951627281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Multiclass Support Vector Machine loss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_Toc1951627281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_Toc359135487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Softmax classifier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_Toc359135487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_Toc1221711092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SVM和softmax的区别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_Toc1221711092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_Toc920084376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Unknown words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_Toc920084376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_Toc1501935802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Video2. Lecture 2 | Image Classification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_Toc1501935802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_Toc1481727494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Unknown sentences and words：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_Toc1481727494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_Toc603552097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Note: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_Toc603552097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_Toc1934601116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Q&amp;A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_Toc1934601116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_Toc196469659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Image Classification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: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_Toc196469659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_Toc568659602 </w:instrText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Linear Classification: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_Toc568659602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112591153"/>
      <w:r>
        <w:rPr>
          <w:rFonts w:hint="eastAsia"/>
          <w:lang w:val="en-US" w:eastAsia="zh-CN"/>
        </w:rPr>
        <w:t>Video1. Lecture 1 | Introduction to Convolutional Neural Networks for Visual Recognition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64220493"/>
      <w:r>
        <w:rPr>
          <w:rFonts w:hint="eastAsia"/>
          <w:lang w:val="en-US" w:eastAsia="zh-CN"/>
        </w:rPr>
        <w:t>Unknown sentences and words：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amount of visual data in our world has really exploded to a ridiculous degree.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just a crazy large, massive amount of visual data been produced out there in the world.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Roughly 80 percent of all traffic on the Internet would be video.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critical that we develop algorithms that can utilize and understanding this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Sometimes we call visual data the dark matter(暗物质) of the internet</w:t>
      </w:r>
      <w:r>
        <w:rPr>
          <w:rFonts w:hint="eastAsia"/>
          <w:highlight w:val="yellow"/>
          <w:lang w:val="en-US" w:eastAsia="zh-CN"/>
        </w:rPr>
        <w:t xml:space="preserve"> in an analogy with（类比） </w:t>
      </w:r>
      <w:r>
        <w:rPr>
          <w:rFonts w:hint="eastAsia"/>
          <w:lang w:val="en-US" w:eastAsia="zh-CN"/>
        </w:rPr>
        <w:t>dark matter in physics.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登记成册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interdisciplinary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跨学科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adj.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constellation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neuroscience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神经科学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cognitive science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认知科学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重叠部分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encompassing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seminar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研讨会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syllabus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教学大纲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两人一组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议程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寒冷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积极主动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go after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追逐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predators went after prey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捕食者/被捕食者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 animal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智慧动物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大脑皮层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manipulate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操纵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Renaissance period of time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文艺复兴期间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obscuration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昏暗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pinhole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小孔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 the mean time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同时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inspired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受到启发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respond excitedly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兴奋地回应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visual cortex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初级视觉皮层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by and large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大体上说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论文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geometric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几何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algebra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pay tribute to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sb.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赞扬sb.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holistic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全面的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idealized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理想化的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intuitive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直观的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intuition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deconstruct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seminal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意义深远的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cylinder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generalized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可伸缩的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razor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剃须刀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frankly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坦白地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audacious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大胆地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ambitious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雄心勃勃的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segmentation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对象分割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made some headway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有一些进展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gain momentum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见效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lot to admire this work.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computer chips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电脑芯片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near-real-time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近实时的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roll out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推出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occlusion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遮挡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intrinsic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diagnostic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诊断的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pyramid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金字塔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landscape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风景画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highway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histogram of gradient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梯度直方图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deformable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可变形的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all along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自始至终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also motivated by an observation that is rooted in machine learning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bottleneck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瓶颈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基准学习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gigantic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巨大的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严格的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on par with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达到相当的水平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（数值）徘徊在，原义为翱翔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dive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深入学习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deep dive into convolutional neural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principle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tremendous capacity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巨大的能力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academia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学术环境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卡路里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captioning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给图像加解说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tweaking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collaborator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合作者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粗糙的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transistor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晶体管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orders magnitude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数量级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crunching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突然出现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tackle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perceptional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知觉的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augmented reality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增强现实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intricacy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错综复杂的事物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暴露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holy grail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圣杯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exemplify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举例说明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conscious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有意识的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respectable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compatriot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no means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决不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hallucinate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使产生幻觉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psychedelic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迷幻的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extenuating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情有可原的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circumstance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prerequisite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先决条件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derivative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algebra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reintroduce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185172199"/>
      <w:r>
        <w:rPr>
          <w:rFonts w:hint="eastAsia"/>
          <w:lang w:val="en-US" w:eastAsia="zh-CN"/>
        </w:rPr>
        <w:t>Note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929631022"/>
      <w:r>
        <w:rPr>
          <w:rFonts w:hint="eastAsia"/>
          <w:lang w:val="en-US" w:eastAsia="zh-CN"/>
        </w:rPr>
        <w:t>Prehistory of computer vision</w:t>
      </w:r>
      <w:bookmarkEnd w:id="3"/>
    </w:p>
    <w:p>
      <w:pPr>
        <w:widowControl w:val="0"/>
        <w:numPr>
          <w:ilvl w:val="0"/>
          <w:numId w:val="0"/>
        </w:numPr>
        <w:adjustRightInd w:val="0"/>
        <w:snapToGrid w:val="0"/>
        <w:spacing w:line="16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1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Around 540 millions years ago, the first animals developed eyes, the onset of vision started this exploded speciation phase.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16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1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 CNN首次在ImageNet中表现突出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79236954"/>
      <w:r>
        <w:rPr>
          <w:rFonts w:hint="eastAsia"/>
          <w:lang w:val="en-US" w:eastAsia="zh-CN"/>
        </w:rPr>
        <w:t>Image Classification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542101240"/>
      <w:r>
        <w:rPr>
          <w:rFonts w:hint="eastAsia"/>
          <w:lang w:val="en-US" w:eastAsia="zh-CN"/>
        </w:rPr>
        <w:t>表示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一张图用三个维度表示：长度、宽度、通道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w*h*c个number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每个number ranges from 0 (black) to 255 (white)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680257090"/>
      <w:r>
        <w:rPr>
          <w:rFonts w:hint="eastAsia"/>
          <w:lang w:val="en-US" w:eastAsia="zh-CN"/>
        </w:rPr>
        <w:t>Challenges：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对于人类来说，识别图片是非常简单的，所以在计算机视觉算法的角度上这个挑战很有价值。以下是一些challenges：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Viewpoint variation角度变化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 variation尺度变化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Deformation形变Many objects of interest are not rigid bodies（刚体） and can be deformed in extreme ways.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Occlusion遮挡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Illumination conditions光照条件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 clutter背景干扰The objects of interest may blend into（融入） their environment, making them hard to identify.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Intra-class variation类内变化The classes of interest can often be relatively broad, such as chair. There are many different types of these objects, each with their own appearance.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670285452"/>
      <w:r>
        <w:rPr>
          <w:rFonts w:hint="eastAsia"/>
          <w:lang w:val="en-US" w:eastAsia="zh-CN"/>
        </w:rPr>
        <w:t>The image classification pipeline：</w:t>
      </w:r>
      <w:bookmarkEnd w:id="7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training 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Learning: training a classifier, or learning a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Evaluation: In the end, we evaluate the quality of the classifier by asking it to predict labels for a new set of images that it has never seen before.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944323155"/>
      <w:r>
        <w:rPr>
          <w:rFonts w:hint="eastAsia"/>
          <w:lang w:val="en-US" w:eastAsia="zh-CN"/>
        </w:rPr>
        <w:t>Nearest Neighbor Classifier</w:t>
      </w:r>
      <w:bookmarkEnd w:id="8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32581261"/>
      <w:r>
        <w:rPr>
          <w:rFonts w:hint="eastAsia"/>
          <w:lang w:val="en-US" w:eastAsia="zh-CN"/>
        </w:rPr>
        <w:t>Example image classification dataset: CIFAR-10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60000张图片：10000张test，50000张train，大小为32*32 pixel，共10类。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本质是，输入一张test图片，找出训练集里与它的像素差最低的一张训练图（x中的一张图），直接认为其所对应的y就是答案。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核心实现功能（使用L1距离）：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572260" cy="396875"/>
            <wp:effectExtent l="0" t="0" r="8890" b="3175"/>
            <wp:docPr id="3" name="图片 3" descr="2017-10-21 13-03-3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0-21 13-03-30屏幕截图"/>
                    <pic:cNvPicPr>
                      <a:picLocks noChangeAspect="1"/>
                    </pic:cNvPicPr>
                  </pic:nvPicPr>
                  <pic:blipFill>
                    <a:blip r:embed="rId7"/>
                    <a:srcRect l="8999" t="23241" r="14144" b="5926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nn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NearestNeighbor()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create a Nearest Neighbor classifier class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nn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train(Xtr_rows,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Ytr)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train the classifier on the training images and labels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Yte_predict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nn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predict(Xte_rows)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predict labels on the test images# and now print the classification accuracy, which is the average number# of examples that are correctly predicted (i.e. label matches)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print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DD1144"/>
                <w:spacing w:val="0"/>
                <w:sz w:val="22"/>
                <w:szCs w:val="22"/>
                <w:shd w:val="clear" w:fill="EEEEFF"/>
              </w:rPr>
              <w:t>'accuracy: %f'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%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np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mean(Yte_predict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Yte)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import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555555"/>
                <w:spacing w:val="0"/>
                <w:sz w:val="22"/>
                <w:szCs w:val="22"/>
                <w:shd w:val="clear" w:fill="EEEEFF"/>
              </w:rPr>
              <w:t>numpy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as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555555"/>
                <w:spacing w:val="0"/>
                <w:sz w:val="22"/>
                <w:szCs w:val="22"/>
                <w:shd w:val="clear" w:fill="EEEEFF"/>
              </w:rPr>
              <w:t>np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class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445588"/>
                <w:spacing w:val="0"/>
                <w:sz w:val="22"/>
                <w:szCs w:val="22"/>
                <w:shd w:val="clear" w:fill="EEEEFF"/>
              </w:rPr>
              <w:t>NearestNeighbor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</w:t>
            </w:r>
            <w:r>
              <w:rPr>
                <w:i w:val="0"/>
                <w:caps w:val="0"/>
                <w:color w:val="0086B3"/>
                <w:spacing w:val="0"/>
                <w:sz w:val="22"/>
                <w:szCs w:val="22"/>
                <w:shd w:val="clear" w:fill="EEEEFF"/>
              </w:rPr>
              <w:t>object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):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def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990000"/>
                <w:spacing w:val="0"/>
                <w:sz w:val="22"/>
                <w:szCs w:val="22"/>
                <w:shd w:val="clear" w:fill="EEEEFF"/>
              </w:rPr>
              <w:t>__init__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):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pass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def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990000"/>
                <w:spacing w:val="0"/>
                <w:sz w:val="22"/>
                <w:szCs w:val="22"/>
                <w:shd w:val="clear" w:fill="EEEEFF"/>
              </w:rPr>
              <w:t>train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y):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 w:val="0"/>
                <w:caps w:val="0"/>
                <w:color w:val="DD1144"/>
                <w:spacing w:val="0"/>
                <w:sz w:val="22"/>
                <w:szCs w:val="22"/>
                <w:shd w:val="clear" w:fill="EEEEFF"/>
              </w:rPr>
              <w:t>""" X is N x D where each row is an example. Y is 1-dimension of size N """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the nearest neighbor classifier simply remembers all the training data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Xtr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def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990000"/>
                <w:spacing w:val="0"/>
                <w:sz w:val="22"/>
                <w:szCs w:val="22"/>
                <w:shd w:val="clear" w:fill="EEEEFF"/>
              </w:rPr>
              <w:t>predict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X):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 w:val="0"/>
                <w:caps w:val="0"/>
                <w:color w:val="DD1144"/>
                <w:spacing w:val="0"/>
                <w:sz w:val="22"/>
                <w:szCs w:val="22"/>
                <w:shd w:val="clear" w:fill="EEEEFF"/>
              </w:rPr>
              <w:t>""" X is N x D where each row is an example we wish to predict label for """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num_test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shape[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]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lets make sure that the output type matches the input type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Ypred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np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zeros(num_test,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dtype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dtype)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loop over all test rows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for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i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in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86B3"/>
                <w:spacing w:val="0"/>
                <w:sz w:val="22"/>
                <w:szCs w:val="22"/>
                <w:shd w:val="clear" w:fill="EEEEFF"/>
              </w:rPr>
              <w:t>xrange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(num_test):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find the nearest training image to the i'th test image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using the L1 distance (sum of absolute value differences)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distances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np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86B3"/>
                <w:spacing w:val="0"/>
                <w:sz w:val="22"/>
                <w:szCs w:val="22"/>
                <w:shd w:val="clear" w:fill="EEEEFF"/>
              </w:rPr>
              <w:t>sum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(np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86B3"/>
                <w:spacing w:val="0"/>
                <w:sz w:val="22"/>
                <w:szCs w:val="22"/>
                <w:shd w:val="clear" w:fill="EEEEFF"/>
              </w:rPr>
              <w:t>abs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Xtr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-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X[i,:]),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axis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min_index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np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argmin(distances)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get the index with smallest distance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Ypred[i]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999999"/>
                <w:spacing w:val="0"/>
                <w:sz w:val="22"/>
                <w:szCs w:val="22"/>
                <w:shd w:val="clear" w:fill="EEEEFF"/>
              </w:rPr>
              <w:t>self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ytr[min_index]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predict the label of the nearest example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 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return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Ypred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L2距离（欧氏距离）：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899285" cy="506095"/>
            <wp:effectExtent l="0" t="0" r="5715" b="8255"/>
            <wp:docPr id="4" name="图片 4" descr="2017-10-21 13-02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0-21 13-02-50屏幕截图"/>
                    <pic:cNvPicPr>
                      <a:picLocks noChangeAspect="1"/>
                    </pic:cNvPicPr>
                  </pic:nvPicPr>
                  <pic:blipFill>
                    <a:blip r:embed="rId8"/>
                    <a:srcRect l="8140" t="9403" r="10370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L2得到的结果（</w:t>
      </w:r>
      <w:r>
        <w:rPr>
          <w:lang w:val="en-US" w:eastAsia="zh-CN"/>
        </w:rPr>
        <w:t>35.4%</w:t>
      </w:r>
      <w:r>
        <w:rPr>
          <w:rFonts w:hint="default"/>
          <w:lang w:eastAsia="zh-CN"/>
        </w:rPr>
        <w:t>）比L1（</w:t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38.6% </w:t>
      </w:r>
      <w:r>
        <w:rPr>
          <w:rFonts w:hint="default"/>
          <w:lang w:eastAsia="zh-CN"/>
        </w:rPr>
        <w:t>）低一些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T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he L2 distance prefers many medium disagreements to one big one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bookmarkStart w:id="10" w:name="_Toc725349747"/>
      <w:r>
        <w:rPr>
          <w:rFonts w:hint="default"/>
        </w:rPr>
        <w:t>k - Nearest Neighbor Classifier</w:t>
      </w:r>
      <w:bookmarkEnd w:id="10"/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本质是查找training data中最相近k张图（NN中为1张图，即k=1时），然后对这k个答案进行投票。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H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igher values of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5"/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have a smoothing effect that makes the classifier more resistant to outliers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i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K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越高，分类越平滑，因此可以更好地抵抗离群点。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rPr>
          <w:rFonts w:hint="eastAsia"/>
          <w:lang w:eastAsia="zh-CN"/>
        </w:rPr>
      </w:pPr>
      <w:bookmarkStart w:id="11" w:name="_Toc968946720"/>
      <w:r>
        <w:rPr>
          <w:rFonts w:hint="eastAsia"/>
          <w:lang w:eastAsia="zh-CN"/>
        </w:rPr>
        <w:t>Validation sets for Hyperparameter tuning</w:t>
      </w:r>
      <w:r>
        <w:rPr>
          <w:rFonts w:hint="default"/>
          <w:lang w:eastAsia="zh-CN"/>
        </w:rPr>
        <w:t>（用于参数调整的验证集）</w:t>
      </w:r>
      <w:bookmarkEnd w:id="1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K的值应该如何确定？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不要用测试集去调整参数，容易使得你的模型过拟合。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将training data中的一小部分分割成validation data，这里将5万张train中1千张作为验证集，来寻找最优的k（accuracy最高的k）。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assume we have Xtr_rows, Ytr, Xte_rows, Yte as before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recall Xtr_rows is 50,000 x 3072 matrix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Xval_rows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Xtr_rows[: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1000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:]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take first 1000 for validation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Yval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Ytr[: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1000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]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Xtr_rows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Xtr_rows[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1000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:,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:]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keep last 49,000 for train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Ytr[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1000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:]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</w:pP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find hyperparameters that work best on the validation set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validation_accuracies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[]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for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k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in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[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3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5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20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50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9999"/>
                <w:spacing w:val="0"/>
                <w:sz w:val="22"/>
                <w:szCs w:val="22"/>
                <w:shd w:val="clear" w:fill="EEEEFF"/>
              </w:rPr>
              <w:t>100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]: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use a particular value of k and evaluation on validation data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nn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NearestNeighbor()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nn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train(Xtr_rows,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Ytr)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here we assume a modified NearestNeighbor class that can take a k as input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Yval_predict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nn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predict(Xval_rows,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k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k)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acc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np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mean(Yval_predict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==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Yval)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print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DD1144"/>
                <w:spacing w:val="0"/>
                <w:sz w:val="22"/>
                <w:szCs w:val="22"/>
                <w:shd w:val="clear" w:fill="EEEEFF"/>
              </w:rPr>
              <w:t>'accuracy: %f'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%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(acc,)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/>
                <w:caps w:val="0"/>
                <w:color w:val="999988"/>
                <w:spacing w:val="0"/>
                <w:sz w:val="22"/>
                <w:szCs w:val="22"/>
                <w:shd w:val="clear" w:fill="EEEEFF"/>
              </w:rPr>
              <w:t># keep track of what works on the validation set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single" w:color="D5D5E9" w:sz="6" w:space="6"/>
                <w:left w:val="single" w:color="D5D5E9" w:sz="6" w:space="9"/>
                <w:bottom w:val="single" w:color="D5D5E9" w:sz="6" w:space="6"/>
                <w:right w:val="single" w:color="D5D5E9" w:sz="6" w:space="9"/>
              </w:pBdr>
              <w:shd w:val="clear" w:fill="EEEEFF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validation_accuracies</w:t>
            </w:r>
            <w:r>
              <w:rPr>
                <w:b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.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append((k,</w:t>
            </w:r>
            <w:r>
              <w:rPr>
                <w:rStyle w:val="19"/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  <w:sz w:val="22"/>
                <w:szCs w:val="22"/>
                <w:shd w:val="clear" w:fill="EEEEFF"/>
              </w:rPr>
              <w:t>acc))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bookmarkStart w:id="12" w:name="_Toc317607179"/>
      <w:r>
        <w:rPr>
          <w:rFonts w:hint="default"/>
          <w:lang w:eastAsia="zh-CN"/>
        </w:rPr>
        <w:t>N-fold cross-validation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N折交叉验证法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数据集较小的情况下</w:t>
      </w:r>
      <w:r>
        <w:rPr>
          <w:rFonts w:hint="default"/>
          <w:lang w:eastAsia="zh-CN"/>
        </w:rPr>
        <w:t>。可以把training data划分成n份，依次用其中1份做验证集，那么对于每次对某个参数的实验，均可以获得n个accuracy。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以k值选择为例，取均值后，可以做出k与accuracy的折线图，图中发现k取7左右时accuracy最高（虽然我们并没有做k=7的实验）。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/>
          <w:iCs/>
          <w:lang w:eastAsia="zh-CN"/>
        </w:rPr>
      </w:pPr>
      <w:r>
        <w:rPr>
          <w:rFonts w:hint="default"/>
          <w:b/>
          <w:bCs/>
          <w:i/>
          <w:iCs/>
          <w:lang w:eastAsia="zh-CN"/>
        </w:rPr>
        <w:t>N取值越高，下图中的折线会更加平滑，有利于我们选择出最优的k来。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"http://cs231n.github.io/assets/cvplot.png"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8965" cy="2555875"/>
            <wp:effectExtent l="0" t="0" r="13335" b="158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不使用交叉验证法的原因：计算代价较高，要计算n次。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/>
          <w:b/>
          <w:bCs/>
          <w:lang w:eastAsia="zh-CN"/>
        </w:rPr>
        <w:t>如果要调整的参数较多</w:t>
      </w:r>
      <w:r>
        <w:rPr>
          <w:rFonts w:hint="default"/>
          <w:lang w:eastAsia="zh-CN"/>
        </w:rPr>
        <w:t>，更倾向于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50%-90% of the training data for training and rest for validation.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但参数较少时，交叉验证法更加保险。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一般取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3-fold, 5-fold or 10-fold cross-validation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3" w:name="_Toc1380269737"/>
      <w:r>
        <w:rPr>
          <w:rFonts w:hint="default"/>
          <w:lang w:eastAsia="zh-CN"/>
        </w:rPr>
        <w:t>NN的优劣</w:t>
      </w:r>
      <w:bookmarkEnd w:id="1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训练时间非常少，但是测试时间非常久。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 pracitice, 我们希望反过来，而深度神经网络是符合的。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有一些NN的优化算法，如ANN等，是在训练阶段将图片索引化（kdtree或者用k-means先聚类一下）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低维度下NN是一个很好的选择，但是对于图像分类并不适用。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NN并不能体现图像之间的语义差别，更多的是图像的背景，色彩的差异。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98839932"/>
      <w:r>
        <w:rPr>
          <w:rFonts w:hint="eastAsia"/>
          <w:lang w:val="en-US" w:eastAsia="zh-CN"/>
        </w:rPr>
        <w:t>Unknown words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presumably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大概;可能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presumably due to the strong black background.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subtracted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减掉的，除去的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elementwise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分别作用</w:t>
      </w:r>
    </w:p>
    <w:p>
      <w:pPr/>
      <w:r>
        <w:rPr>
          <w:rFonts w:hint="default"/>
          <w:lang w:val="en-US" w:eastAsia="zh-CN"/>
        </w:rPr>
        <w:t>stretched 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拉伸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euclidean distance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欧氏距离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monotonic function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单调函数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p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reserve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保持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m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etric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指标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matrices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矩阵的复数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unforgiving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无情的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Roboto" w:hAnsi="Roboto" w:eastAsia="Roboto" w:cs="Roboto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nduce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诱导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dot products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点积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tweaking hyperparameters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调整参数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d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eploy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部署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proxy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代理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5"/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generalization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of your classifier 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分类器的泛化能力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a</w:t>
      </w: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rbitrarily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任意地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error bars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误差线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i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S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tandard deviation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标准差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 favor of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有利于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desirable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可取的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trade off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权衡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counter-intuitive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与正常预期相反的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p</w:t>
      </w: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erceptual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感知的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Roboto" w:hAnsi="Roboto" w:eastAsia="Roboto" w:cs="Roboto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nadequate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不足的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e</w:t>
      </w: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mbed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嵌入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e</w:t>
      </w: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mbark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开始着手做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As a rule of thumb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作为经验法则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15" w:name="_Toc1904471151"/>
      <w:r>
        <w:rPr>
          <w:rFonts w:hint="default"/>
          <w:lang w:eastAsia="zh-CN"/>
        </w:rPr>
        <w:t>Assignment1_Q1: k-Nearest Neighbor classifier</w:t>
      </w:r>
      <w:bookmarkEnd w:id="15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Implement NN with L1 distance and get the </w:t>
      </w:r>
      <w:r>
        <w:rPr>
          <w:rFonts w:hint="eastAsia"/>
          <w:lang w:eastAsia="zh-CN"/>
        </w:rPr>
        <w:t>accuracy</w:t>
      </w:r>
      <w:r>
        <w:rPr>
          <w:rFonts w:hint="default"/>
          <w:lang w:eastAsia="zh-CN"/>
        </w:rPr>
        <w:t xml:space="preserve"> of</w:t>
      </w:r>
      <w:r>
        <w:rPr>
          <w:rFonts w:hint="eastAsia"/>
          <w:lang w:eastAsia="zh-CN"/>
        </w:rPr>
        <w:t xml:space="preserve"> 0.385900</w:t>
      </w:r>
      <w:r>
        <w:rPr>
          <w:rFonts w:hint="default"/>
          <w:lang w:eastAsia="zh-CN"/>
        </w:rPr>
        <w:t xml:space="preserve">,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use </w:t>
      </w:r>
      <w:r>
        <w:rPr>
          <w:rFonts w:hint="eastAsia"/>
          <w:lang w:eastAsia="zh-CN"/>
        </w:rPr>
        <w:t>7503.271591</w:t>
      </w:r>
      <w:r>
        <w:rPr>
          <w:rFonts w:hint="default"/>
          <w:lang w:eastAsia="zh-CN"/>
        </w:rPr>
        <w:t xml:space="preserve"> s.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K=1, </w:t>
      </w:r>
      <w:r>
        <w:rPr>
          <w:rFonts w:hint="eastAsia"/>
          <w:lang w:eastAsia="zh-CN"/>
        </w:rPr>
        <w:t>Got 137 / 500 correct =&gt; accuracy: 0.274000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K=2, </w:t>
      </w:r>
      <w:r>
        <w:rPr>
          <w:rFonts w:hint="eastAsia"/>
          <w:lang w:eastAsia="zh-CN"/>
        </w:rPr>
        <w:t>Got 139 / 500 correct =&gt; accuracy: 0.278000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6" w:name="_Toc1765164493"/>
      <w:r>
        <w:rPr>
          <w:rFonts w:hint="default"/>
          <w:lang w:eastAsia="zh-CN"/>
        </w:rPr>
        <w:t>Tricks:</w:t>
      </w:r>
      <w:bookmarkEnd w:id="16"/>
    </w:p>
    <w:p>
      <w:pPr>
        <w:rPr>
          <w:rFonts w:hint="default"/>
        </w:rPr>
      </w:pPr>
      <w:r>
        <w:rPr>
          <w:rFonts w:hint="default"/>
        </w:rPr>
        <w:t>1.sum(a,axis=0/1)</w:t>
      </w:r>
    </w:p>
    <w:p>
      <w:pPr>
        <w:rPr>
          <w:rFonts w:hint="default"/>
        </w:rPr>
      </w:pPr>
      <w:r>
        <w:rPr>
          <w:rFonts w:hint="default"/>
        </w:rPr>
        <w:t>我们平时用的sum应该是默认的axis=0 就是按照列相加 </w:t>
      </w:r>
    </w:p>
    <w:p>
      <w:pPr>
        <w:rPr>
          <w:rFonts w:hint="default"/>
        </w:rPr>
      </w:pPr>
      <w:r>
        <w:rPr>
          <w:rFonts w:hint="default"/>
        </w:rPr>
        <w:t>而当加入axis=1以后就是将一个矩阵的每一行向量相加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no loop实现L2距离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将完全平方展开，利用矩阵乘法加速。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Sqrt(sum ( (X1-x2)^2) 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X1^2+ x2 ^2- 2 * x1 * x2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X 为test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self.X_train为train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</w:rPr>
            </w:pP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M = np.dot(X</w:t>
            </w:r>
            <w:r>
              <w:rPr>
                <w:rFonts w:hint="default" w:ascii="Source Code Pro" w:hAnsi="Source Code Pro" w:eastAsia="Source Code Pro" w:cs="Source Code Pro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color w:val="94558D"/>
                <w:sz w:val="22"/>
                <w:szCs w:val="22"/>
                <w:shd w:val="clear" w:fill="2B2B2B"/>
              </w:rPr>
              <w:t>self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.X_train.T)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te = np.square(X).sum(</w:t>
            </w:r>
            <w:r>
              <w:rPr>
                <w:rFonts w:hint="default" w:ascii="Source Code Pro" w:hAnsi="Source Code Pro" w:eastAsia="Source Code Pro" w:cs="Source Code Pro"/>
                <w:color w:val="AA4926"/>
                <w:sz w:val="22"/>
                <w:szCs w:val="22"/>
                <w:shd w:val="clear" w:fill="2B2B2B"/>
              </w:rPr>
              <w:t>axis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=</w:t>
            </w:r>
            <w:r>
              <w:rPr>
                <w:rFonts w:hint="default" w:ascii="Source Code Pro" w:hAnsi="Source Code Pro" w:eastAsia="Source Code Pro" w:cs="Source Code Pro"/>
                <w:color w:val="6897BB"/>
                <w:sz w:val="22"/>
                <w:szCs w:val="22"/>
                <w:shd w:val="clear" w:fill="2B2B2B"/>
              </w:rPr>
              <w:t>1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tr = np.square(</w:t>
            </w:r>
            <w:r>
              <w:rPr>
                <w:rFonts w:hint="default" w:ascii="Source Code Pro" w:hAnsi="Source Code Pro" w:eastAsia="Source Code Pro" w:cs="Source Code Pro"/>
                <w:color w:val="94558D"/>
                <w:sz w:val="22"/>
                <w:szCs w:val="22"/>
                <w:shd w:val="clear" w:fill="2B2B2B"/>
              </w:rPr>
              <w:t>self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.X_train).sum(</w:t>
            </w:r>
            <w:r>
              <w:rPr>
                <w:rFonts w:hint="default" w:ascii="Source Code Pro" w:hAnsi="Source Code Pro" w:eastAsia="Source Code Pro" w:cs="Source Code Pro"/>
                <w:color w:val="AA4926"/>
                <w:sz w:val="22"/>
                <w:szCs w:val="22"/>
                <w:shd w:val="clear" w:fill="2B2B2B"/>
              </w:rPr>
              <w:t>axis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=</w:t>
            </w:r>
            <w:r>
              <w:rPr>
                <w:rFonts w:hint="default" w:ascii="Source Code Pro" w:hAnsi="Source Code Pro" w:eastAsia="Source Code Pro" w:cs="Source Code Pro"/>
                <w:color w:val="6897BB"/>
                <w:sz w:val="22"/>
                <w:szCs w:val="22"/>
                <w:shd w:val="clear" w:fill="2B2B2B"/>
              </w:rPr>
              <w:t>1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dists = np.sqrt(-</w:t>
            </w:r>
            <w:r>
              <w:rPr>
                <w:rFonts w:hint="default" w:ascii="Source Code Pro" w:hAnsi="Source Code Pro" w:eastAsia="Source Code Pro" w:cs="Source Code Pro"/>
                <w:color w:val="6897BB"/>
                <w:sz w:val="22"/>
                <w:szCs w:val="22"/>
                <w:shd w:val="clear" w:fill="2B2B2B"/>
              </w:rPr>
              <w:t xml:space="preserve">2 </w:t>
            </w:r>
            <w:r>
              <w:rPr>
                <w:rFonts w:hint="default" w:ascii="Source Code Pro" w:hAnsi="Source Code Pro" w:eastAsia="Source Code Pro" w:cs="Source Code Pro"/>
                <w:color w:val="A9B7C6"/>
                <w:sz w:val="22"/>
                <w:szCs w:val="22"/>
                <w:shd w:val="clear" w:fill="2B2B2B"/>
              </w:rPr>
              <w:t>* M + tr + np.matrix(te).T)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2"/>
          <w:szCs w:val="22"/>
        </w:rPr>
      </w:pPr>
      <w:r>
        <w:rPr>
          <w:rFonts w:hint="default" w:ascii="Source Code Pro" w:hAnsi="Source Code Pro" w:eastAsia="Source Code Pro" w:cs="Source Code Pro"/>
          <w:color w:val="8888C6"/>
          <w:sz w:val="22"/>
          <w:szCs w:val="22"/>
          <w:shd w:val="clear" w:fill="2B2B2B"/>
        </w:rPr>
        <w:t>print</w:t>
      </w:r>
      <w:r>
        <w:rPr>
          <w:rFonts w:hint="default"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(M.shape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te.shape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tr.shape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dists.shape)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(500, 5000) (500,) (5000,) (500, 5000)</w:t>
      </w:r>
    </w:p>
    <w:p>
      <w:pPr>
        <w:pStyle w:val="2"/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bookmarkStart w:id="17" w:name="_Toc1419090188"/>
      <w:r>
        <w:rPr>
          <w:rFonts w:hint="default"/>
        </w:rPr>
        <w:t>Linear Classification</w:t>
      </w:r>
      <w:bookmarkEnd w:id="17"/>
    </w:p>
    <w:p>
      <w:pPr>
        <w:pStyle w:val="3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We will then cast this as an optimization problem in which we will 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minimize the loss function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with respect to the parameters of the score function.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>我们将其转化为一个优化问题，目的是通过优化</w:t>
      </w:r>
      <w:r>
        <w:rPr>
          <w:rFonts w:hint="default"/>
          <w:highlight w:val="yellow"/>
          <w:lang w:eastAsia="zh-CN"/>
        </w:rPr>
        <w:t>评分函数的参数</w:t>
      </w:r>
      <w:r>
        <w:rPr>
          <w:rFonts w:hint="default"/>
          <w:lang w:eastAsia="zh-CN"/>
        </w:rPr>
        <w:t>最小化</w:t>
      </w:r>
      <w:r>
        <w:rPr>
          <w:rFonts w:hint="default"/>
          <w:highlight w:val="yellow"/>
          <w:lang w:eastAsia="zh-CN"/>
        </w:rPr>
        <w:t>损失函数。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</w:pPr>
      <w:bookmarkStart w:id="18" w:name="_Toc1607429092"/>
      <w:r>
        <w:rPr>
          <w:rFonts w:hint="default"/>
        </w:rPr>
        <w:t>Parameterized mapping from images to label scores</w:t>
      </w:r>
      <w:bookmarkEnd w:id="18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S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core function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maps the raw image pixels to class scores.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167765" cy="273050"/>
            <wp:effectExtent l="0" t="0" r="13335" b="12700"/>
            <wp:docPr id="2" name="图片 2" descr="2017-10-25 09-51-3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0-25 09-51-34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D是图像pixel维度，K是class的数量。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9" w:name="_Toc1012825772"/>
      <w:r>
        <w:rPr>
          <w:rFonts w:hint="default"/>
          <w:lang w:eastAsia="zh-CN"/>
        </w:rPr>
        <w:t>线性分类器：</w:t>
      </w:r>
      <w:bookmarkEnd w:id="19"/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一个最简单的score function：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034540" cy="394970"/>
            <wp:effectExtent l="0" t="0" r="3810" b="5080"/>
            <wp:docPr id="6" name="图片 6" descr="2017-10-25 09-54-0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10-25 09-54-01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Roboto" w:hAnsi="Roboto" w:eastAsia="Roboto" w:cs="Roboto"/>
          <w:b w:val="0"/>
          <w:i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X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</w:t>
      </w:r>
      <w:r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即输入图像，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has all of its pixels flattened out to a single column vector of shape [D x 1]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参数包含：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The matrix </w:t>
      </w:r>
      <w:r>
        <w:rPr>
          <w:rStyle w:val="15"/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(of size [K x D]), and the vector </w:t>
      </w:r>
      <w:r>
        <w:rPr>
          <w:rStyle w:val="15"/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(of size [K x 1])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注：b被称作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5"/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bias vector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，因为它虽然影响评分，但是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without interacting with the actual data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Advantages：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一旦训练完成，training data可以被discarded，只保留参数即可。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C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lassifying the test image involves a single matrix 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multiplication and addition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>，因此速度比和整个training data作比较快很多（相对于KNN）。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20" w:name="_Toc140916453"/>
      <w:r>
        <w:rPr>
          <w:rFonts w:hint="default"/>
        </w:rPr>
        <w:t>Interpreting a linear classifier</w:t>
      </w:r>
      <w:bookmarkEnd w:id="20"/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Weight本质是，对于某一类，比如船，分类器对图像上每个pixel每个通道颜色的like和dislike。对于船，蓝色的pixel得到的score更高（可能与海洋有关）。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15"/>
        </w:rPr>
      </w:pPr>
      <w:r>
        <w:rPr>
          <w:rStyle w:val="15"/>
          <w:lang w:val="en-US" w:eastAsia="zh-CN"/>
        </w:rPr>
        <w:t>Analogy of images as high-dimensional points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/>
          <w:lang w:eastAsia="zh-CN"/>
        </w:rPr>
        <w:t>每个图片可以被认为是一个高维空间中的点。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e.g. each image in CIFAR-10 is a point in 3072-dimensional space of 32x32x3 pixels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"http://cs231n.github.io/assets/pixelspace.jpeg"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4010" cy="2108835"/>
            <wp:effectExtent l="0" t="0" r="254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注：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eastAsia="zh-CN" w:bidi="ar"/>
        </w:rPr>
        <w:t>参数的意义</w:t>
      </w:r>
    </w:p>
    <w:p>
      <w:pPr>
        <w:ind w:firstLine="420" w:firstLineChars="0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权重w：旋转line</w:t>
      </w:r>
    </w:p>
    <w:p>
      <w:pPr>
        <w:ind w:firstLine="420" w:firstLineChars="0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偏置向量b：平移line，如果没有b，xi=0的点将会永远待在零点。</w:t>
      </w:r>
    </w:p>
    <w:p>
      <w:pPr>
        <w:ind w:firstLine="420" w:firstLineChars="0"/>
        <w:rPr>
          <w:rFonts w:hint="eastAsia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5"/>
          <w:lang w:val="en-US" w:eastAsia="zh-CN"/>
        </w:rPr>
      </w:pPr>
      <w:r>
        <w:rPr>
          <w:rStyle w:val="15"/>
          <w:lang w:val="en-US" w:eastAsia="zh-CN"/>
        </w:rPr>
        <w:t>Interpretation of linear classifiers as template matching.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W中每一行实际就是一个class的本质体现，每次classfy就是将图像与w的每一行作内积。</w:t>
      </w:r>
    </w:p>
    <w:p>
      <w:pPr>
        <w:ind w:firstLine="420" w:firstLineChars="0"/>
        <w:rPr>
          <w:highlight w:val="yellow"/>
          <w:lang w:eastAsia="zh-CN"/>
        </w:rPr>
      </w:pPr>
      <w:r>
        <w:rPr>
          <w:highlight w:val="yellow"/>
          <w:lang w:eastAsia="zh-CN"/>
        </w:rPr>
        <w:t>和KNN类比：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firstLine="420" w:firstLineChars="0"/>
              <w:rPr>
                <w:lang w:eastAsia="zh-CN"/>
              </w:rPr>
            </w:pPr>
            <w:r>
              <w:rPr>
                <w:lang w:eastAsia="zh-CN"/>
              </w:rPr>
              <w:t>我们实际上还是在做KNN，但是并不是把每张test image和traing data中的每一张做匹配，找到最相近的一张图，其label作为结果。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"http://cs231n.github.io/assets/templates.jpg"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90185" cy="559435"/>
                  <wp:effectExtent l="0" t="0" r="5715" b="12065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18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而是我们利用training data训练出10个分类的10张template图，我们把每张test image和这10个template作匹配，找到最相近的template，其label作为结果。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highlight w:val="yellow"/>
                <w:vertAlign w:val="baseline"/>
                <w:lang w:eastAsia="zh-CN"/>
              </w:rPr>
            </w:pPr>
            <w:r>
              <w:rPr>
                <w:lang w:eastAsia="zh-CN"/>
              </w:rPr>
              <w:t>我们用内积代替了L1和L2</w:t>
            </w:r>
          </w:p>
        </w:tc>
      </w:tr>
    </w:tbl>
    <w:p>
      <w:pPr>
        <w:ind w:firstLine="420" w:firstLineChars="0"/>
        <w:rPr>
          <w:highlight w:val="none"/>
          <w:lang w:eastAsia="zh-CN"/>
        </w:rPr>
      </w:pPr>
      <w:r>
        <w:rPr>
          <w:highlight w:val="none"/>
          <w:lang w:eastAsia="zh-CN"/>
        </w:rPr>
        <w:t>颜色的分布，也暗示了training data中红色的cat比较多，比如car的template中红色范围更多。</w:t>
      </w:r>
    </w:p>
    <w:p>
      <w:pPr>
        <w:ind w:firstLine="420" w:firstLineChars="0"/>
        <w:rPr>
          <w:highlight w:val="none"/>
          <w:lang w:eastAsia="zh-CN"/>
        </w:rPr>
      </w:pPr>
    </w:p>
    <w:p>
      <w:pPr>
        <w:ind w:firstLine="420" w:firstLineChars="0"/>
        <w:rPr>
          <w:highlight w:val="none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 xml:space="preserve">Bias </w:t>
      </w:r>
      <w:r>
        <w:rPr>
          <w:rStyle w:val="15"/>
          <w:b/>
          <w:bCs/>
          <w:lang w:eastAsia="zh-CN"/>
        </w:rPr>
        <w:t>trick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在xi末尾添加一个常数1，把矩阵简化：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这样score function从</w:t>
      </w:r>
      <w:r>
        <w:rPr>
          <w:lang w:eastAsia="zh-CN"/>
        </w:rPr>
        <w:drawing>
          <wp:inline distT="0" distB="0" distL="114300" distR="114300">
            <wp:extent cx="1689735" cy="203200"/>
            <wp:effectExtent l="0" t="0" r="5715" b="6350"/>
            <wp:docPr id="13" name="图片 13" descr="2017-10-25 11-37-5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10-25 11-37-53屏幕截图"/>
                    <pic:cNvPicPr>
                      <a:picLocks noChangeAspect="1"/>
                    </pic:cNvPicPr>
                  </pic:nvPicPr>
                  <pic:blipFill>
                    <a:blip r:embed="rId17"/>
                    <a:srcRect l="4890" t="21332" r="23091" b="29891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变成了</w:t>
      </w:r>
      <w:r>
        <w:rPr>
          <w:lang w:eastAsia="zh-CN"/>
        </w:rPr>
        <w:drawing>
          <wp:inline distT="0" distB="0" distL="114300" distR="114300">
            <wp:extent cx="1259840" cy="220345"/>
            <wp:effectExtent l="0" t="0" r="16510" b="8255"/>
            <wp:docPr id="14" name="图片 14" descr="2017-10-25 11-37-5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10-25 11-37-57屏幕截图"/>
                    <pic:cNvPicPr>
                      <a:picLocks noChangeAspect="1"/>
                    </pic:cNvPicPr>
                  </pic:nvPicPr>
                  <pic:blipFill>
                    <a:blip r:embed="rId18"/>
                    <a:srcRect l="7813" t="21159" r="20065" b="3153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instrText xml:space="preserve">INCLUDEPICTURE \d "http://cs231n.github.io/assets/wb.jpeg" \* MERGEFORMATINET </w:instrText>
      </w:r>
      <w:r>
        <w:rPr>
          <w:rFonts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drawing>
          <wp:inline distT="0" distB="0" distL="114300" distR="114300">
            <wp:extent cx="5321935" cy="1897380"/>
            <wp:effectExtent l="0" t="0" r="12065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15"/>
        </w:rPr>
      </w:pPr>
      <w:r>
        <w:rPr>
          <w:rStyle w:val="15"/>
          <w:lang w:val="en-US" w:eastAsia="zh-CN"/>
        </w:rPr>
        <w:t>Image data preprocessing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归一化数据，集中数据，去除平均值？</w:t>
      </w:r>
    </w:p>
    <w:p>
      <w:pPr>
        <w:keepNext w:val="0"/>
        <w:keepLines w:val="0"/>
        <w:widowControl/>
        <w:suppressLineNumbers w:val="0"/>
        <w:jc w:val="left"/>
        <w:rPr>
          <w:rStyle w:val="15"/>
          <w:lang w:val="en-US" w:eastAsia="zh-CN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bookmarkStart w:id="21" w:name="_Toc892334248"/>
      <w:r>
        <w:rPr>
          <w:rFonts w:hint="default"/>
        </w:rPr>
        <w:t>Loss function</w:t>
      </w:r>
      <w:bookmarkEnd w:id="21"/>
    </w:p>
    <w:p>
      <w:pPr>
        <w:ind w:firstLine="420" w:firstLineChars="0"/>
        <w:rPr>
          <w:rFonts w:hint="default"/>
        </w:rPr>
      </w:pPr>
      <w:bookmarkStart w:id="32" w:name="_GoBack"/>
      <w:bookmarkEnd w:id="32"/>
      <w:r>
        <w:rPr>
          <w:rFonts w:hint="default"/>
        </w:rPr>
        <w:t>衡量prediction和ground truth的差别。Loss越高，分类器越差。</w:t>
      </w:r>
    </w:p>
    <w:p>
      <w:pPr>
        <w:pStyle w:val="3"/>
        <w:rPr>
          <w:rFonts w:hint="default"/>
        </w:rPr>
      </w:pPr>
    </w:p>
    <w:p>
      <w:pPr>
        <w:pStyle w:val="4"/>
        <w:rPr>
          <w:rFonts w:hint="default"/>
        </w:rPr>
      </w:pPr>
      <w:bookmarkStart w:id="22" w:name="_Toc1951627281"/>
      <w:r>
        <w:rPr>
          <w:rFonts w:hint="default"/>
        </w:rPr>
        <w:t>Multiclass Support Vector Machine loss</w:t>
      </w:r>
      <w:bookmarkEnd w:id="22"/>
    </w:p>
    <w:p>
      <w:pPr>
        <w:ind w:firstLine="420" w:firstLineChars="0"/>
      </w:pPr>
      <w:r>
        <w:rPr>
          <w:lang w:val="en-US" w:eastAsia="zh-CN"/>
        </w:rPr>
        <w:t>The Multiclass SVM loss for the i-th example is then formalized as follows: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538605" cy="332740"/>
            <wp:effectExtent l="0" t="0" r="4445" b="10160"/>
            <wp:docPr id="8" name="图片 8" descr="2017-10-26 20-04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10-26 20-04-37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对于第i个例子，对于它被分为3个类的score分别为s1,s2,s3,而ground truth是其应该被放进类1,所以计算s2/s3和s1的差值并加上梯度delta.一些比s1高的分数没有多于delta的,将会取0,而其余则取他们的差值.</w:t>
      </w:r>
    </w:p>
    <w:p>
      <w:pPr>
        <w:ind w:firstLine="420" w:firstLineChars="0"/>
      </w:pPr>
      <w:r>
        <w:rPr>
          <w:lang w:val="en-US" w:eastAsia="zh-CN"/>
        </w:rPr>
        <w:t>In summary, the SVM loss function wants the score of the correct class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y</w:t>
      </w:r>
      <w:r>
        <w:rPr>
          <w:rFonts w:hint="default"/>
          <w:lang w:val="en-US" w:eastAsia="zh-CN"/>
        </w:rPr>
        <w:t>i to be larger than the incorrect class scores by at least by Δ (delta).</w:t>
      </w:r>
      <w:r>
        <w:rPr>
          <w:rFonts w:hint="default"/>
          <w:lang w:eastAsia="zh-CN"/>
        </w:rPr>
        <w:t>如果不是，则这一项变为0.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鉴于前面对s的取值公式,则L可被写作: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538605" cy="332740"/>
            <wp:effectExtent l="0" t="0" r="4445" b="10160"/>
            <wp:docPr id="9" name="图片 9" descr="2017-10-26 20-04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10-26 20-04-37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</w:rPr>
        <w:t>这种max loss,即</w:t>
      </w:r>
      <w:r>
        <w:rPr>
          <w:rFonts w:hint="default"/>
          <w:lang w:val="en-US" w:eastAsia="zh-CN"/>
        </w:rPr>
        <w:t>max(0,−)</w:t>
      </w:r>
      <w:r>
        <w:rPr>
          <w:rFonts w:hint="default"/>
        </w:rPr>
        <w:t>常被称作hinge loss,有时用他的平方,即</w:t>
      </w:r>
      <w:r>
        <w:rPr>
          <w:lang w:val="en-US" w:eastAsia="zh-CN"/>
        </w:rPr>
        <w:t>m</w:t>
      </w:r>
      <w:r>
        <w:rPr>
          <w:rFonts w:hint="default"/>
          <w:lang w:val="en-US" w:eastAsia="zh-CN"/>
        </w:rPr>
        <w:t>ax(0,−)2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作为loss,使得惩罚更强烈(二次方而不是线性)!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选择平方版本还是标准版本可以通过cross-validation来决定.</w:t>
      </w:r>
    </w:p>
    <w:p>
      <w:pPr>
        <w:ind w:firstLine="420" w:firstLineChars="0"/>
      </w:pPr>
      <w:r>
        <w:rPr>
          <w:lang w:val="en-US" w:eastAsia="zh-CN"/>
        </w:rPr>
        <w:t>If any class has a score inside the red region (or higher), then there will be accumulated loss. Otherwise the loss will be zero.</w:t>
      </w:r>
      <w:r>
        <w:rPr>
          <w:rFonts w:hint="default"/>
          <w:lang w:val="en-US" w:eastAsia="zh-CN"/>
        </w:rPr>
        <w:t> </w:t>
      </w:r>
    </w:p>
    <w:p>
      <w:pPr>
        <w:ind w:firstLine="420" w:firstLineChars="0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INCLUDEPICTURE \d "http://cs231n.github.io/assets/margin.jpg" \* MERGEFORMATINET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drawing>
          <wp:inline distT="0" distB="0" distL="114300" distR="114300">
            <wp:extent cx="4939030" cy="595630"/>
            <wp:effectExtent l="0" t="0" r="13970" b="1397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15"/>
        </w:rPr>
      </w:pPr>
      <w:r>
        <w:rPr>
          <w:rStyle w:val="15"/>
          <w:lang w:val="en-US" w:eastAsia="zh-CN"/>
        </w:rPr>
        <w:t>Regularization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如果有这么一组权重,可以使得所有的example的loss都是0,那么可以得到无数种这样的W,只要简单地乘以一个数就可以.为了避免这种现象,在loss中添加了一个penalty:</w:t>
      </w:r>
    </w:p>
    <w:p>
      <w:p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129665" cy="374015"/>
            <wp:effectExtent l="0" t="0" r="13335" b="6985"/>
            <wp:docPr id="17" name="图片 17" descr="2017-10-27 00-25-1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7-10-27 00-25-12屏幕截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这样可以得到最终的loss,其中左边是对于所有examples,Loss的均值.</w:t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335405" cy="492125"/>
            <wp:effectExtent l="0" t="0" r="17145" b="3175"/>
            <wp:docPr id="16" name="图片 16" descr="2017-10-27 00-24-2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7-10-27 00-24-27屏幕截图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STIXGeneral" w:hAnsi="STIXGeneral" w:eastAsia="STIXGeneral" w:cs="STIXGeneral"/>
          <w:b w:val="0"/>
          <w:i/>
          <w:caps w:val="0"/>
          <w:color w:val="000000"/>
          <w:spacing w:val="0"/>
          <w:kern w:val="0"/>
          <w:sz w:val="29"/>
          <w:szCs w:val="29"/>
          <w:highlight w:val="yellow"/>
          <w:shd w:val="clear" w:fill="FFFFFF"/>
          <w:lang w:eastAsia="zh-CN" w:bidi="ar"/>
        </w:rPr>
      </w:pPr>
      <w:r>
        <w:rPr>
          <w:rFonts w:hint="default"/>
          <w:highlight w:val="yellow"/>
          <w:lang w:eastAsia="zh-CN"/>
        </w:rPr>
        <w:t>展开得到(这里N是examples的个数</w:t>
      </w:r>
      <w:r>
        <w:rPr>
          <w:rFonts w:hint="default"/>
          <w:sz w:val="18"/>
          <w:szCs w:val="18"/>
          <w:highlight w:val="yellow"/>
          <w:lang w:eastAsia="zh-CN"/>
        </w:rPr>
        <w:t>,</w:t>
      </w:r>
      <w:r>
        <w:rPr>
          <w:rFonts w:ascii="STIXGeneral" w:hAnsi="STIXGeneral" w:eastAsia="STIXGeneral" w:cs="STIXGeneral"/>
          <w:b w:val="0"/>
          <w:i w:val="0"/>
          <w:iCs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val="en-US" w:eastAsia="zh-CN" w:bidi="ar"/>
        </w:rPr>
        <w:t>λ</w:t>
      </w:r>
      <w:r>
        <w:rPr>
          <w:rFonts w:ascii="STIXGeneral" w:hAnsi="STIXGeneral" w:eastAsia="STIXGeneral" w:cs="STIXGeneral"/>
          <w:b w:val="0"/>
          <w:i w:val="0"/>
          <w:iCs/>
          <w:caps w:val="0"/>
          <w:color w:val="000000"/>
          <w:spacing w:val="0"/>
          <w:kern w:val="0"/>
          <w:sz w:val="18"/>
          <w:szCs w:val="18"/>
          <w:highlight w:val="yellow"/>
          <w:shd w:val="clear" w:fill="FFFFFF"/>
          <w:lang w:eastAsia="zh-CN" w:bidi="ar"/>
        </w:rPr>
        <w:t>由cross-validation决定</w:t>
      </w:r>
      <w:r>
        <w:rPr>
          <w:rFonts w:ascii="STIXGeneral" w:hAnsi="STIXGeneral" w:eastAsia="STIXGeneral" w:cs="STIXGeneral"/>
          <w:b w:val="0"/>
          <w:i w:val="0"/>
          <w:iCs/>
          <w:caps w:val="0"/>
          <w:color w:val="000000"/>
          <w:spacing w:val="0"/>
          <w:kern w:val="0"/>
          <w:sz w:val="29"/>
          <w:szCs w:val="29"/>
          <w:highlight w:val="yellow"/>
          <w:shd w:val="clear" w:fill="FFFFFF"/>
          <w:lang w:eastAsia="zh-CN" w:bidi="ar"/>
        </w:rPr>
        <w:t>)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drawing>
          <wp:inline distT="0" distB="0" distL="114300" distR="114300">
            <wp:extent cx="4811395" cy="530860"/>
            <wp:effectExtent l="0" t="0" r="8255" b="2540"/>
            <wp:docPr id="18" name="图片 18" descr="2017-10-27 00-27-4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7-10-27 00-27-44屏幕截图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左边i是每个example,j是每个example里除了ground Truth对应的label外,其他label的hinge loss.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右边k是每个类(例如k=10),l是image flatted之后的维度 (例如l=3072)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highlight w:val="yellow"/>
          <w:lang w:val="en-US" w:eastAsia="zh-CN"/>
        </w:rPr>
        <w:t>λ</w:t>
      </w:r>
      <w:r>
        <w:rPr>
          <w:highlight w:val="yellow"/>
          <w:lang w:eastAsia="zh-CN"/>
        </w:rPr>
        <w:t>是正则化的强度.</w:t>
      </w:r>
    </w:p>
    <w:p>
      <w:pPr>
        <w:ind w:firstLine="420" w:firstLineChars="0"/>
        <w:rPr>
          <w:lang w:eastAsia="zh-CN"/>
        </w:rPr>
      </w:pPr>
      <w:r>
        <w:rPr>
          <w:rFonts w:hint="default"/>
          <w:lang w:eastAsia="zh-CN"/>
        </w:rPr>
        <w:t>Penalty的一些优势:</w:t>
      </w:r>
      <w:r>
        <w:rPr>
          <w:lang w:val="en-US" w:eastAsia="zh-CN"/>
        </w:rPr>
        <w:t> </w:t>
      </w:r>
      <w:r>
        <w:rPr>
          <w:lang w:eastAsia="zh-CN"/>
        </w:rPr>
        <w:t>趋向于选择更小更弥散的weights,可以</w:t>
      </w:r>
      <w:r>
        <w:rPr>
          <w:rFonts w:hint="default"/>
          <w:lang w:val="en-US" w:eastAsia="zh-CN"/>
        </w:rPr>
        <w:t>less overfitting</w:t>
      </w:r>
      <w:r>
        <w:rPr>
          <w:rFonts w:hint="default"/>
          <w:lang w:eastAsia="zh-CN"/>
        </w:rPr>
        <w:t>.同时,因为penalty的存在,</w:t>
      </w:r>
      <w:r>
        <w:rPr>
          <w:lang w:val="en-US" w:eastAsia="zh-CN"/>
        </w:rPr>
        <w:t>we can never achieve loss of exactly 0.0 on all examples</w:t>
      </w:r>
      <w:r>
        <w:rPr>
          <w:lang w:eastAsia="zh-CN"/>
        </w:rPr>
        <w:t>(只有w全部是0的时候才会出现).</w:t>
      </w:r>
    </w:p>
    <w:p>
      <w:pPr>
        <w:ind w:firstLine="420" w:firstLineChars="0"/>
        <w:rPr>
          <w:lang w:eastAsia="zh-CN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b/>
                <w:bCs/>
                <w:i w:val="0"/>
                <w:iCs/>
                <w:sz w:val="22"/>
                <w:szCs w:val="28"/>
              </w:rPr>
            </w:pPr>
            <w:r>
              <w:rPr>
                <w:rFonts w:ascii="Roboto" w:hAnsi="Roboto" w:eastAsia="Roboto" w:cs="Roboto"/>
                <w:b/>
                <w:bCs/>
                <w:i w:val="0"/>
                <w:iCs/>
                <w:caps w:val="0"/>
                <w:color w:val="000000"/>
                <w:spacing w:val="-15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All we have to do now is to come up with a way to find the weights that minimize the loss.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</w:tbl>
    <w:p>
      <w:pPr>
        <w:rPr>
          <w:rStyle w:val="15"/>
          <w:rFonts w:hint="eastAsia"/>
          <w:lang w:eastAsia="zh-CN"/>
        </w:rPr>
      </w:pPr>
    </w:p>
    <w:p>
      <w:pPr>
        <w:rPr>
          <w:rStyle w:val="15"/>
        </w:rPr>
      </w:pPr>
      <w:r>
        <w:rPr>
          <w:rStyle w:val="15"/>
          <w:rFonts w:hint="default"/>
        </w:rPr>
        <w:t>Practical Considerations</w:t>
      </w:r>
    </w:p>
    <w:p>
      <w:pPr>
        <w:ind w:firstLine="420" w:firstLineChars="0"/>
        <w:rPr>
          <w:rFonts w:hint="eastAsia"/>
          <w:lang w:val="en-US" w:eastAsia="zh-CN"/>
        </w:rPr>
      </w:pPr>
      <w:r>
        <w:t>需要注意到,delta的设置并不会很大的影响loss,真正影响的是w的大小,他会直接影响score的大小,以及不同classes的scores之间的差异.delta可以被safely设置成1.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lang w:val="en-US" w:eastAsia="zh-CN"/>
        </w:rPr>
        <w:t>Binary Support Vector Machine</w:t>
      </w:r>
      <w:r>
        <w:rPr>
          <w:lang w:eastAsia="zh-CN"/>
        </w:rPr>
        <w:t>的损失函数定义如下,这里C和</w:t>
      </w:r>
      <w:r>
        <w:rPr>
          <w:lang w:val="en-US" w:eastAsia="zh-CN"/>
        </w:rPr>
        <w:t>λ</w:t>
      </w:r>
      <w:r>
        <w:rPr>
          <w:lang w:eastAsia="zh-CN"/>
        </w:rPr>
        <w:t>都控制着同样的权衡:data loss和regularization loss,并且这里</w:t>
      </w:r>
      <w:r>
        <w:rPr>
          <w:lang w:val="en-US" w:eastAsia="zh-CN"/>
        </w:rPr>
        <w:t>C</w:t>
      </w:r>
      <w:r>
        <w:rPr>
          <w:rFonts w:hint="default"/>
          <w:lang w:val="en-US" w:eastAsia="zh-CN"/>
        </w:rPr>
        <w:t>∝1</w:t>
      </w:r>
      <w:r>
        <w:rPr>
          <w:rFonts w:hint="default"/>
          <w:lang w:eastAsia="zh-CN"/>
        </w:rPr>
        <w:t>/</w:t>
      </w:r>
      <w:r>
        <w:rPr>
          <w:rFonts w:hint="default"/>
          <w:lang w:val="en-US" w:eastAsia="zh-CN"/>
        </w:rPr>
        <w:t>λ</w:t>
      </w:r>
      <w:r>
        <w:rPr>
          <w:rFonts w:hint="default"/>
          <w:lang w:eastAsia="zh-CN"/>
        </w:rPr>
        <w:t>.</w:t>
      </w:r>
      <w:r>
        <w:commentReference w:id="0"/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881630" cy="279400"/>
            <wp:effectExtent l="0" t="0" r="13970" b="6350"/>
            <wp:docPr id="12" name="图片 12" descr="2017-10-27 11-37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10-27 11-37-05屏幕截图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rPr>
          <w:rFonts w:hint="default"/>
          <w:lang w:eastAsia="zh-CN"/>
        </w:rPr>
        <w:t>备注部分:在初始行驶中进行最优化,损失函数通常不可微分,但是可以使用次梯度;</w:t>
      </w:r>
      <w:r>
        <w:commentReference w:id="1"/>
      </w:r>
      <w:r>
        <w:rPr>
          <w:rFonts w:hint="default"/>
          <w:lang w:eastAsia="zh-CN"/>
        </w:rPr>
        <w:t>其他版本的多元SVM:OVA,AVA等等. 使用文中的版本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you can construct multiclass datasets where this version can achieve zero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 xml:space="preserve"> data loss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but OVA cannot.</w:t>
      </w:r>
    </w:p>
    <w:p>
      <w:pPr>
        <w:ind w:firstLine="420" w:firstLineChars="0"/>
        <w:jc w:val="both"/>
        <w:rPr>
          <w:rFonts w:hint="default"/>
          <w:lang w:eastAsia="zh-CN"/>
        </w:rPr>
      </w:pPr>
    </w:p>
    <w:p>
      <w:pPr>
        <w:pStyle w:val="4"/>
      </w:pPr>
      <w:bookmarkStart w:id="23" w:name="_Toc359135487"/>
      <w:r>
        <w:rPr>
          <w:rFonts w:hint="default"/>
        </w:rPr>
        <w:t>Softmax classifier</w:t>
      </w:r>
      <w:bookmarkEnd w:id="23"/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Softmax分类器是二元逻辑斯特回归的多元一般形式.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它的loss function与SVM的不同在于,修改了hinge loss部分,变成了cross-entropy loss.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4785" cy="675640"/>
            <wp:effectExtent l="0" t="0" r="12065" b="10160"/>
            <wp:docPr id="19" name="图片 19" descr="2017-10-27 12-18-5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7-10-27 12-18-58屏幕截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对于每一个example Li, j是分类结果class中的一个,fyi是把i分类为yi的score,这样可以将Li控制在[0,1]之间</w:t>
      </w:r>
    </w:p>
    <w:p>
      <w:pPr>
        <w:jc w:val="both"/>
        <w:rPr>
          <w:rStyle w:val="15"/>
          <w:rFonts w:hint="default"/>
          <w:lang w:eastAsia="zh-CN"/>
        </w:rPr>
      </w:pPr>
    </w:p>
    <w:p>
      <w:pPr>
        <w:jc w:val="both"/>
        <w:rPr>
          <w:rStyle w:val="15"/>
          <w:rFonts w:hint="default"/>
          <w:lang w:eastAsia="zh-CN"/>
        </w:rPr>
      </w:pPr>
      <w:r>
        <w:rPr>
          <w:rStyle w:val="15"/>
          <w:rFonts w:hint="default"/>
          <w:lang w:eastAsia="zh-CN"/>
        </w:rPr>
        <w:t>信息论知识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真实分布p和预测分布q的交叉熵被定义为:</w:t>
      </w:r>
    </w:p>
    <w:p>
      <w:pPr>
        <w:ind w:firstLine="420" w:firstLineChars="0"/>
        <w:jc w:val="center"/>
        <w:rPr>
          <w:rStyle w:val="15"/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790065" cy="391160"/>
            <wp:effectExtent l="0" t="0" r="635" b="8890"/>
            <wp:docPr id="20" name="图片 20" descr="2017-10-27 12-24-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7-10-27 12-24-42屏幕截图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我们希望,真实分布和预测分布之间的相对熵最小,即差异最小.也就是希望所有的预测概率分布能和真实概率分布一致.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commentReference w:id="2"/>
      </w:r>
    </w:p>
    <w:p>
      <w:pPr>
        <w:ind w:firstLine="420" w:firstLineChars="0"/>
        <w:jc w:val="both"/>
        <w:rPr>
          <w:rFonts w:hint="default"/>
          <w:lang w:eastAsia="zh-CN"/>
        </w:rPr>
      </w:pPr>
    </w:p>
    <w:p>
      <w:pPr>
        <w:jc w:val="both"/>
        <w:rPr>
          <w:rStyle w:val="15"/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Practical issues: Numeric stability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/>
          <w:lang w:eastAsia="zh-CN"/>
        </w:rPr>
        <w:t>由于指数级别的数值非常大,除以一个这样的数会导致数值不稳定性.用上下同时乘以C的方式增强数值稳定性.通常取:</w:t>
      </w:r>
      <w:r>
        <w:rPr>
          <w:rFonts w:ascii="STIXGeneral" w:hAnsi="STIXGeneral" w:eastAsia="STIXGeneral" w:cs="STIXGeneral"/>
          <w:b w:val="0"/>
          <w:i w:val="0"/>
          <w:caps w:val="0"/>
          <w:color w:val="000000"/>
          <w:spacing w:val="0"/>
          <w:kern w:val="0"/>
          <w:sz w:val="29"/>
          <w:szCs w:val="29"/>
          <w:u w:val="none"/>
          <w:shd w:val="clear" w:fill="FFFFFF"/>
          <w:lang w:val="en-US" w:eastAsia="zh-CN" w:bidi="ar"/>
        </w:rPr>
        <w:t>log</w:t>
      </w:r>
      <w:r>
        <w:rPr>
          <w:rFonts w:hint="default" w:ascii="STIXGeneral" w:hAnsi="STIXGeneral" w:eastAsia="STIXGeneral" w:cs="STIXGeneral"/>
          <w:b w:val="0"/>
          <w:i/>
          <w:caps w:val="0"/>
          <w:color w:val="000000"/>
          <w:spacing w:val="0"/>
          <w:kern w:val="0"/>
          <w:sz w:val="29"/>
          <w:szCs w:val="29"/>
          <w:u w:val="none"/>
          <w:shd w:val="clear" w:fill="FFFFFF"/>
          <w:lang w:val="en-US" w:eastAsia="zh-CN" w:bidi="ar"/>
        </w:rPr>
        <w:t>C</w:t>
      </w:r>
      <w:r>
        <w:rPr>
          <w:rFonts w:hint="default" w:ascii="STIXGeneral" w:hAnsi="STIXGeneral" w:eastAsia="STIXGeneral" w:cs="STIXGeneral"/>
          <w:b w:val="0"/>
          <w:i w:val="0"/>
          <w:caps w:val="0"/>
          <w:color w:val="000000"/>
          <w:spacing w:val="0"/>
          <w:kern w:val="0"/>
          <w:sz w:val="29"/>
          <w:szCs w:val="29"/>
          <w:u w:val="none"/>
          <w:shd w:val="clear" w:fill="FFFFFF"/>
          <w:lang w:val="en-US" w:eastAsia="zh-CN" w:bidi="ar"/>
        </w:rPr>
        <w:t>=−max</w:t>
      </w:r>
      <w:r>
        <w:rPr>
          <w:rFonts w:hint="default" w:ascii="STIXGeneral" w:hAnsi="STIXGeneral" w:eastAsia="STIXGeneral" w:cs="STIXGeneral"/>
          <w:b w:val="0"/>
          <w:i/>
          <w:caps w:val="0"/>
          <w:color w:val="00000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j</w:t>
      </w:r>
      <w:r>
        <w:rPr>
          <w:rFonts w:hint="default" w:ascii="STIXGeneral" w:hAnsi="STIXGeneral" w:eastAsia="STIXGeneral" w:cs="STIXGeneral"/>
          <w:b w:val="0"/>
          <w:i/>
          <w:caps w:val="0"/>
          <w:color w:val="000000"/>
          <w:spacing w:val="0"/>
          <w:kern w:val="0"/>
          <w:sz w:val="29"/>
          <w:szCs w:val="29"/>
          <w:u w:val="none"/>
          <w:shd w:val="clear" w:fill="FFFFFF"/>
          <w:lang w:val="en-US" w:eastAsia="zh-CN" w:bidi="ar"/>
        </w:rPr>
        <w:t>f</w:t>
      </w:r>
      <w:r>
        <w:rPr>
          <w:rFonts w:hint="default" w:ascii="STIXGeneral" w:hAnsi="STIXGeneral" w:eastAsia="STIXGeneral" w:cs="STIXGeneral"/>
          <w:b w:val="0"/>
          <w:i/>
          <w:caps w:val="0"/>
          <w:color w:val="00000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t>j</w:t>
      </w:r>
    </w:p>
    <w:p>
      <w:p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049270" cy="660400"/>
            <wp:effectExtent l="0" t="0" r="17780" b="6350"/>
            <wp:docPr id="21" name="图片 21" descr="2017-10-27 14-55-1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7-10-27 14-55-15屏幕截图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这样使得新的指数必然&lt;=0,这样除号上下的数都必然小于1,不会造成指数爆炸问题.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Style w:val="15"/>
          <w:rFonts w:hint="default"/>
          <w:lang w:eastAsia="zh-CN"/>
        </w:rPr>
      </w:pPr>
      <w:r>
        <w:rPr>
          <w:rStyle w:val="15"/>
          <w:rFonts w:hint="default"/>
          <w:lang w:eastAsia="zh-CN"/>
        </w:rPr>
        <w:t>名字的误解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SVM使用hinge loss,而softmax使用交叉熵loss,softmax本质指的是一种函数,他们将数值归一化,因此并没有softmax loss这一说法.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1221711092"/>
      <w:r>
        <w:rPr>
          <w:rFonts w:hint="default"/>
          <w:lang w:eastAsia="zh-CN"/>
        </w:rPr>
        <w:t>SVM和softmax的区别</w:t>
      </w:r>
      <w:bookmarkEnd w:id="2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"http://cs231n.github.io/assets/svmvssoftmax.png"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2005" cy="2239645"/>
            <wp:effectExtent l="0" t="0" r="17145" b="825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上图以一张图xi为例,由于我们的目标是降低loss(最好是0).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我们可以发现,SVM鼓励的是</w:t>
      </w:r>
      <w:r>
        <w:rPr>
          <w:rFonts w:hint="default"/>
          <w:highlight w:val="yellow"/>
          <w:lang w:eastAsia="zh-CN"/>
        </w:rPr>
        <w:t>让ground truth的score比其他类别的score高出一个margin</w:t>
      </w:r>
      <w:r>
        <w:rPr>
          <w:rFonts w:hint="default"/>
          <w:lang w:eastAsia="zh-CN"/>
        </w:rPr>
        <w:t>,越高越好,越高,loss越低.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而softmax鼓励的是让-log(正确分类的概率)越低越好,也就是</w:t>
      </w:r>
      <w:r>
        <w:rPr>
          <w:rFonts w:hint="default"/>
          <w:highlight w:val="yellow"/>
          <w:lang w:eastAsia="zh-CN"/>
        </w:rPr>
        <w:t>正确分类的概率越高越好</w:t>
      </w:r>
      <w:r>
        <w:rPr>
          <w:rFonts w:hint="default"/>
          <w:lang w:eastAsia="zh-CN"/>
        </w:rPr>
        <w:t>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Softmax也提供了每个分类结果的概率.但是这个概率是加引号的!因为随着λ的惩罚增强,w会降低,因此”概率”会弥散.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对于softmax来说,data loss是永远可以被降低的,但是不会达到0,但是SVM只要达到边界,就认为可以了.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920084376"/>
      <w:r>
        <w:rPr>
          <w:rFonts w:hint="eastAsia"/>
          <w:lang w:val="en-US" w:eastAsia="zh-CN"/>
        </w:rPr>
        <w:t>Unknown words</w:t>
      </w:r>
      <w:bookmarkEnd w:id="25"/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Inefficient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效率</w:t>
      </w: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Cast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铸造，计算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Optimization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优化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concrete example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具体实例</w:t>
      </w:r>
    </w:p>
    <w:p>
      <w:pPr/>
      <w:r>
        <w:rPr>
          <w:lang w:val="en-US" w:eastAsia="zh-CN"/>
        </w:rPr>
        <w:t>Arguably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可以说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Foreshadowing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伏笔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For the sake of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为了</w:t>
      </w:r>
    </w:p>
    <w:p>
      <w:pPr/>
      <w:r>
        <w:rPr>
          <w:lang w:val="en-US" w:eastAsia="zh-CN"/>
        </w:rPr>
        <w:t>Monochrome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单色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squashing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挤压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Prototype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原型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with the terminology……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根据……理论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Cumbersome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笨重的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normalization</w:t>
      </w:r>
      <w:r>
        <w:rPr>
          <w:rFonts w:hint="default"/>
          <w:lang w:val="en-US" w:eastAsia="zh-CN"/>
        </w:rPr>
        <w:t> 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归一化</w:t>
      </w:r>
    </w:p>
    <w:p>
      <w:pPr/>
      <w:r>
        <w:rPr>
          <w:lang w:val="en-US" w:eastAsia="zh-CN"/>
        </w:rPr>
        <w:t>Subtracting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减去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>
      <w:pPr/>
      <w:r>
        <w:rPr>
          <w:lang w:val="en-US" w:eastAsia="zh-CN"/>
        </w:rPr>
        <w:t>Scale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天平，测量，规范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Anthropomorphise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拟人化</w:t>
      </w:r>
    </w:p>
    <w:p>
      <w:pPr/>
      <w:r>
        <w:rPr>
          <w:rFonts w:hint="default"/>
          <w:lang w:val="en-US" w:eastAsia="zh-CN"/>
        </w:rPr>
        <w:t>in the sense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在这个意义上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Yield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生产，产量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Abbreviate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缩写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Clamped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夹紧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this is not the case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如果不是这样的话</w:t>
      </w:r>
    </w:p>
    <w:p>
      <w:pPr/>
      <w:r>
        <w:rPr>
          <w:lang w:val="en-US" w:eastAsia="zh-CN"/>
        </w:rPr>
        <w:t>Desired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渴望的</w:t>
      </w:r>
    </w:p>
    <w:p>
      <w:pPr/>
      <w:r>
        <w:rPr>
          <w:lang w:val="en-US" w:eastAsia="zh-CN"/>
        </w:rPr>
        <w:t>Terminology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术语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hinge loss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铰链损失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Quadratically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二次的</w:t>
      </w:r>
    </w:p>
    <w:p>
      <w:pPr/>
      <w:r>
        <w:rPr>
          <w:lang w:val="en-US" w:eastAsia="zh-CN"/>
        </w:rPr>
        <w:t>quantifies</w:t>
      </w:r>
      <w:r>
        <w:rPr>
          <w:rFonts w:hint="default"/>
          <w:lang w:val="en-US" w:eastAsia="zh-CN"/>
        </w:rPr>
        <w:t> 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量化</w:t>
      </w:r>
    </w:p>
    <w:p>
      <w:pPr/>
      <w:r>
        <w:rPr>
          <w:lang w:val="en-US" w:eastAsia="zh-CN"/>
        </w:rPr>
        <w:t>constraint</w:t>
      </w:r>
      <w:r>
        <w:rPr>
          <w:rFonts w:hint="default"/>
          <w:lang w:val="en-US" w:eastAsia="zh-CN"/>
        </w:rPr>
        <w:t> 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约束</w:t>
      </w:r>
    </w:p>
    <w:p>
      <w:pPr/>
      <w:r>
        <w:rPr>
          <w:lang w:val="en-US" w:eastAsia="zh-CN"/>
        </w:rPr>
        <w:t>Uniformly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一致地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Magnitudes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量</w:t>
      </w:r>
    </w:p>
    <w:p>
      <w:pPr/>
      <w:r>
        <w:rPr>
          <w:lang w:val="en-US" w:eastAsia="zh-CN"/>
        </w:rPr>
        <w:t>regularization penalty</w:t>
      </w:r>
      <w:r>
        <w:rPr>
          <w:rFonts w:hint="default"/>
          <w:lang w:val="en-US" w:eastAsia="zh-CN"/>
        </w:rPr>
        <w:t> 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正则化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Generalization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一般化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Diffuse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弥漫的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negligible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可以忽略不计的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pathological</w:t>
      </w:r>
      <w:r>
        <w:rPr>
          <w:rFonts w:hint="default"/>
          <w:lang w:val="en-US" w:eastAsia="zh-CN"/>
        </w:rPr>
        <w:t> 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病态的,不理智的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brush over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刷过(温习一遍)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Tradeoff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权衡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Arbitrarily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任意的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Reciprocal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倒数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Unconstrained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无约束的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Kink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扭结,不可导点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ifferentiable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可微分的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Subgradient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次梯度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Scope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范围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ncalibrated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未校准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Squash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挤入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Distribution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分布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Peaky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憔悴的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Scenarios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情节,情况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</w:pPr>
      <w:bookmarkStart w:id="26" w:name="_Toc1501935802"/>
      <w:r>
        <w:rPr>
          <w:rFonts w:hint="default"/>
          <w:lang w:eastAsia="zh-CN"/>
        </w:rPr>
        <w:t xml:space="preserve">Video2. </w:t>
      </w:r>
      <w:r>
        <w:rPr>
          <w:rFonts w:hint="default"/>
        </w:rPr>
        <w:t>Lecture 2 | Image Classification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481727494"/>
      <w:r>
        <w:rPr>
          <w:rFonts w:hint="eastAsia"/>
          <w:lang w:val="en-US" w:eastAsia="zh-CN"/>
        </w:rPr>
        <w:t>Unknown sentences and words：</w:t>
      </w:r>
      <w:bookmarkEnd w:id="2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Mechanic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操作n.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Attendance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出席率n.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get lost in the shuffle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在搁置中被遗忘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Antsy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坐立不安的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Cosmetic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装饰的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Seamless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无缝隙的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Coupons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优惠券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Concretely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具体地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Hardwired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天生的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Grid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网格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Distill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蒸馏/提取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Subtle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微妙的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Twitch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抽搐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Muscle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肌肉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Robust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稳健的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Moody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多变的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tail peeking out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尾巴露了出来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couch cusion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沙发垫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Foreground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前景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Simultaneously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同时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Miraculous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神奇的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Incredible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难以置信的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spit out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吐出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convex hull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凸包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Encryption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加密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Enumerate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列举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Explicit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明确的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high-end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高端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Brittle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脆弱的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Scalable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可以升级的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Ingest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摄取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Concise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简洁的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Spurious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污点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Fancier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奇特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cycle through all the different folds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underlying statistical assumption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基本的统计假设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Alleviate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减轻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Perceptual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感性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curse of dimensionality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维度灾难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Non-trival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非平凡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parametric model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参数化模型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scaling offset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缩放偏移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Unravel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解开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blurry windshield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模糊的挡风玻璃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Multimodal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多模态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8" w:name="_Toc603552097"/>
      <w:r>
        <w:rPr>
          <w:rFonts w:hint="default"/>
          <w:lang w:eastAsia="zh-CN"/>
        </w:rPr>
        <w:t>Note:</w:t>
      </w:r>
      <w:bookmarkEnd w:id="2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L1距离更多的依赖于坐标系,L2则并不是的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对于每一列的属性有具体含义时,L1是更好的选择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设置参数的时候:不要选择最适合training data的</w:t>
      </w:r>
      <w:r>
        <w:commentReference w:id="3"/>
      </w:r>
      <w:r>
        <w:rPr>
          <w:rFonts w:hint="default"/>
          <w:lang w:eastAsia="zh-CN"/>
        </w:rPr>
        <w:t>(例如当我们选择k=1的时候,可能最适合training data,但是很明显,k越大,对于test data的分类会更平滑),也不要选择最适合test data的(过拟合test data将使得model不再robust)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29" w:name="_Toc1934601116"/>
      <w:r>
        <w:rPr>
          <w:rFonts w:hint="default"/>
          <w:lang w:eastAsia="zh-CN"/>
        </w:rPr>
        <w:t>Q&amp;A</w:t>
      </w:r>
      <w:bookmarkEnd w:id="29"/>
    </w:p>
    <w:p>
      <w:pPr>
        <w:pStyle w:val="3"/>
        <w:rPr>
          <w:rFonts w:hint="default"/>
          <w:lang w:eastAsia="zh-CN"/>
        </w:rPr>
      </w:pPr>
      <w:bookmarkStart w:id="30" w:name="_Toc196469659"/>
      <w:r>
        <w:rPr>
          <w:rFonts w:hint="eastAsia"/>
          <w:lang w:val="en-US" w:eastAsia="zh-CN"/>
        </w:rPr>
        <w:t>Image Classification</w:t>
      </w:r>
      <w:r>
        <w:rPr>
          <w:rFonts w:hint="default"/>
          <w:lang w:eastAsia="zh-CN"/>
        </w:rPr>
        <w:t>:</w:t>
      </w:r>
      <w:bookmarkEnd w:id="30"/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T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he L2 distance prefers many medium disagreements to one big one</w:t>
      </w:r>
      <w:r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3"/>
        <w:rPr>
          <w:rFonts w:hint="eastAsia"/>
          <w:lang w:eastAsia="zh-CN"/>
        </w:rPr>
      </w:pPr>
      <w:bookmarkStart w:id="31" w:name="_Toc568659602"/>
      <w:r>
        <w:rPr>
          <w:rFonts w:hint="default"/>
          <w:lang w:val="en-US" w:eastAsia="zh-CN"/>
        </w:rPr>
        <w:t>Linear Classification</w:t>
      </w:r>
      <w:r>
        <w:rPr>
          <w:rFonts w:hint="default"/>
          <w:lang w:eastAsia="zh-CN"/>
        </w:rPr>
        <w:t>:</w:t>
      </w:r>
      <w:bookmarkEnd w:id="31"/>
    </w:p>
    <w:p>
      <w:pPr>
        <w:keepNext w:val="0"/>
        <w:keepLines w:val="0"/>
        <w:widowControl/>
        <w:suppressLineNumbers w:val="0"/>
        <w:jc w:val="left"/>
        <w:rPr>
          <w:rStyle w:val="15"/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Style w:val="15"/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Image data preprocessing.</w:t>
      </w:r>
      <w:r>
        <w:rPr>
          <w:rStyle w:val="15"/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为什么要去掉mean image和归一化?</w:t>
      </w:r>
    </w:p>
    <w:p>
      <w:pPr>
        <w:keepNext w:val="0"/>
        <w:keepLines w:val="0"/>
        <w:widowControl/>
        <w:suppressLineNumbers w:val="0"/>
        <w:jc w:val="left"/>
        <w:rPr>
          <w:rStyle w:val="15"/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5"/>
          <w:rFonts w:ascii="Roboto" w:hAnsi="Roboto" w:eastAsia="Roboto" w:cs="Roboto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Video2里面30分钟: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L1距离更多的依赖于坐标系,L2则并不是的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对于每一列的属性有具体含义时,L1更好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设置参数的时候:不要选择最适合training data的?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40分钟:维度灾难问题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jb" w:date="2017-10-27T11:40:16Z" w:initials="w">
    <w:p>
      <w:pPr>
        <w:pStyle w:val="6"/>
      </w:pPr>
      <w:r>
        <w:t>什么??</w:t>
      </w:r>
    </w:p>
  </w:comment>
  <w:comment w:id="1" w:author="wjb" w:date="2017-10-27T12:00:54Z" w:initials="w">
    <w:p>
      <w:pPr>
        <w:pStyle w:val="6"/>
      </w:pPr>
      <w:r>
        <w:t>不理解</w:t>
      </w:r>
    </w:p>
  </w:comment>
  <w:comment w:id="2" w:author="wjb" w:date="2017-10-27T14:49:55Z" w:initials="w">
    <w:p>
      <w:pPr>
        <w:pStyle w:val="6"/>
      </w:pPr>
      <w:r>
        <w:t>没看懂极大似然估计那部分</w:t>
      </w:r>
    </w:p>
  </w:comment>
  <w:comment w:id="3" w:author="wjb" w:date="2017-10-28T11:01:45Z" w:initials="w">
    <w:p>
      <w:pPr>
        <w:pStyle w:val="6"/>
      </w:pPr>
      <w:r>
        <w:t>为什么?没听懂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Lucida Console">
    <w:altName w:val="DejaVu Sans Mono"/>
    <w:panose1 w:val="020B0609040504020204"/>
    <w:charset w:val="00"/>
    <w:family w:val="auto"/>
    <w:pitch w:val="default"/>
    <w:sig w:usb0="00000000" w:usb1="00000000" w:usb2="00000000" w:usb3="00000000" w:csb0="0000001F" w:csb1="D7D70000"/>
  </w:font>
  <w:font w:name="Montserra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596052">
    <w:nsid w:val="59EB5954"/>
    <w:multiLevelType w:val="singleLevel"/>
    <w:tmpl w:val="59EB5954"/>
    <w:lvl w:ilvl="0" w:tentative="1">
      <w:start w:val="2"/>
      <w:numFmt w:val="decimal"/>
      <w:suff w:val="nothing"/>
      <w:lvlText w:val="%1."/>
      <w:lvlJc w:val="left"/>
    </w:lvl>
  </w:abstractNum>
  <w:abstractNum w:abstractNumId="1508415897">
    <w:nsid w:val="59E89999"/>
    <w:multiLevelType w:val="singleLevel"/>
    <w:tmpl w:val="59E8999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508415897"/>
  </w:num>
  <w:num w:numId="2">
    <w:abstractNumId w:val="15085960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ECA"/>
    <w:rsid w:val="00392119"/>
    <w:rsid w:val="003969A1"/>
    <w:rsid w:val="013600DC"/>
    <w:rsid w:val="014C7E03"/>
    <w:rsid w:val="019665ED"/>
    <w:rsid w:val="01A77077"/>
    <w:rsid w:val="01DB00DC"/>
    <w:rsid w:val="01E07319"/>
    <w:rsid w:val="021F2D1A"/>
    <w:rsid w:val="02331333"/>
    <w:rsid w:val="02BD46E3"/>
    <w:rsid w:val="03092517"/>
    <w:rsid w:val="03684E00"/>
    <w:rsid w:val="03D27CCE"/>
    <w:rsid w:val="040445D7"/>
    <w:rsid w:val="04436082"/>
    <w:rsid w:val="04692DAF"/>
    <w:rsid w:val="046B4C25"/>
    <w:rsid w:val="046C689C"/>
    <w:rsid w:val="048B72F9"/>
    <w:rsid w:val="04C77040"/>
    <w:rsid w:val="04F45981"/>
    <w:rsid w:val="05222259"/>
    <w:rsid w:val="0523304B"/>
    <w:rsid w:val="054174A3"/>
    <w:rsid w:val="054A4AA3"/>
    <w:rsid w:val="057815E3"/>
    <w:rsid w:val="058E6CEC"/>
    <w:rsid w:val="05CF2D4E"/>
    <w:rsid w:val="066357BD"/>
    <w:rsid w:val="06793382"/>
    <w:rsid w:val="069D3C51"/>
    <w:rsid w:val="06B41392"/>
    <w:rsid w:val="06DA0DF0"/>
    <w:rsid w:val="06F45280"/>
    <w:rsid w:val="071E55D1"/>
    <w:rsid w:val="077AB35D"/>
    <w:rsid w:val="07D571EC"/>
    <w:rsid w:val="07FA5D11"/>
    <w:rsid w:val="0824169C"/>
    <w:rsid w:val="08317F40"/>
    <w:rsid w:val="083D519D"/>
    <w:rsid w:val="08874A53"/>
    <w:rsid w:val="089578BF"/>
    <w:rsid w:val="08A05726"/>
    <w:rsid w:val="08B62FAD"/>
    <w:rsid w:val="09027C7E"/>
    <w:rsid w:val="09052E51"/>
    <w:rsid w:val="09982BE4"/>
    <w:rsid w:val="09983CE5"/>
    <w:rsid w:val="09B22DC4"/>
    <w:rsid w:val="09CE7020"/>
    <w:rsid w:val="0A041A25"/>
    <w:rsid w:val="0A0C0795"/>
    <w:rsid w:val="0A434183"/>
    <w:rsid w:val="0A587088"/>
    <w:rsid w:val="0B4B5C28"/>
    <w:rsid w:val="0B7469CA"/>
    <w:rsid w:val="0BAC4A3A"/>
    <w:rsid w:val="0C2A7ADA"/>
    <w:rsid w:val="0C4721F2"/>
    <w:rsid w:val="0CB528E2"/>
    <w:rsid w:val="0CE708E1"/>
    <w:rsid w:val="0D103846"/>
    <w:rsid w:val="0DB442B6"/>
    <w:rsid w:val="0DEC416B"/>
    <w:rsid w:val="0E83112A"/>
    <w:rsid w:val="0E8C5176"/>
    <w:rsid w:val="0E926E64"/>
    <w:rsid w:val="0E9D737C"/>
    <w:rsid w:val="0E9D76FC"/>
    <w:rsid w:val="0ECD2409"/>
    <w:rsid w:val="0EFEB133"/>
    <w:rsid w:val="0F2655D6"/>
    <w:rsid w:val="0F7C0097"/>
    <w:rsid w:val="0F884AD9"/>
    <w:rsid w:val="0FA528C6"/>
    <w:rsid w:val="0FBE2681"/>
    <w:rsid w:val="0FBE779B"/>
    <w:rsid w:val="109F671B"/>
    <w:rsid w:val="11121612"/>
    <w:rsid w:val="117768D4"/>
    <w:rsid w:val="11856BFF"/>
    <w:rsid w:val="11C417FB"/>
    <w:rsid w:val="12075956"/>
    <w:rsid w:val="12197735"/>
    <w:rsid w:val="12A26EDC"/>
    <w:rsid w:val="132504A3"/>
    <w:rsid w:val="13C323C5"/>
    <w:rsid w:val="142661BF"/>
    <w:rsid w:val="142C3057"/>
    <w:rsid w:val="145F3D1E"/>
    <w:rsid w:val="145F7FF5"/>
    <w:rsid w:val="146C1B91"/>
    <w:rsid w:val="146E3CF0"/>
    <w:rsid w:val="1492067D"/>
    <w:rsid w:val="14F34FB0"/>
    <w:rsid w:val="14FA6485"/>
    <w:rsid w:val="15397F20"/>
    <w:rsid w:val="15640623"/>
    <w:rsid w:val="159F66DB"/>
    <w:rsid w:val="15BB44F8"/>
    <w:rsid w:val="15CD7073"/>
    <w:rsid w:val="16241B61"/>
    <w:rsid w:val="16575B7F"/>
    <w:rsid w:val="1659170E"/>
    <w:rsid w:val="165B0C54"/>
    <w:rsid w:val="165C0855"/>
    <w:rsid w:val="170C1810"/>
    <w:rsid w:val="17455A16"/>
    <w:rsid w:val="176645A4"/>
    <w:rsid w:val="17EAC74F"/>
    <w:rsid w:val="180A6055"/>
    <w:rsid w:val="18237912"/>
    <w:rsid w:val="18384937"/>
    <w:rsid w:val="18626E44"/>
    <w:rsid w:val="18D00B26"/>
    <w:rsid w:val="18D603E2"/>
    <w:rsid w:val="18D911B0"/>
    <w:rsid w:val="18E26C52"/>
    <w:rsid w:val="18F82553"/>
    <w:rsid w:val="19427A90"/>
    <w:rsid w:val="19445B4D"/>
    <w:rsid w:val="19A87C10"/>
    <w:rsid w:val="19D07CF1"/>
    <w:rsid w:val="19D17E02"/>
    <w:rsid w:val="19DF69B9"/>
    <w:rsid w:val="1A0B29A8"/>
    <w:rsid w:val="1A412200"/>
    <w:rsid w:val="1A5767BD"/>
    <w:rsid w:val="1A6F0C2F"/>
    <w:rsid w:val="1AD25451"/>
    <w:rsid w:val="1ADB097B"/>
    <w:rsid w:val="1AE0713D"/>
    <w:rsid w:val="1B0B6394"/>
    <w:rsid w:val="1B51109E"/>
    <w:rsid w:val="1B74651C"/>
    <w:rsid w:val="1B7BB179"/>
    <w:rsid w:val="1B884451"/>
    <w:rsid w:val="1B9F009E"/>
    <w:rsid w:val="1BA83A28"/>
    <w:rsid w:val="1BC1384E"/>
    <w:rsid w:val="1BC97328"/>
    <w:rsid w:val="1BEC1C08"/>
    <w:rsid w:val="1BEE59CD"/>
    <w:rsid w:val="1C51432C"/>
    <w:rsid w:val="1C6D1660"/>
    <w:rsid w:val="1C7955B3"/>
    <w:rsid w:val="1C7E5579"/>
    <w:rsid w:val="1D6E12D7"/>
    <w:rsid w:val="1D734E32"/>
    <w:rsid w:val="1DB00259"/>
    <w:rsid w:val="1DB31A00"/>
    <w:rsid w:val="1DBE14EB"/>
    <w:rsid w:val="1DC852FA"/>
    <w:rsid w:val="1DCF2EEA"/>
    <w:rsid w:val="1DD93AC4"/>
    <w:rsid w:val="1E102644"/>
    <w:rsid w:val="1E122405"/>
    <w:rsid w:val="1E572514"/>
    <w:rsid w:val="1E7A2020"/>
    <w:rsid w:val="1E7FD79B"/>
    <w:rsid w:val="1E885F2B"/>
    <w:rsid w:val="1E8B2DFE"/>
    <w:rsid w:val="1EAC714C"/>
    <w:rsid w:val="1EEB6B20"/>
    <w:rsid w:val="1EF242D2"/>
    <w:rsid w:val="1F4610C4"/>
    <w:rsid w:val="1F521742"/>
    <w:rsid w:val="1F755EC7"/>
    <w:rsid w:val="1F8451F5"/>
    <w:rsid w:val="1FCB222A"/>
    <w:rsid w:val="1FF5426F"/>
    <w:rsid w:val="1FFD6BA7"/>
    <w:rsid w:val="202336DE"/>
    <w:rsid w:val="202E151C"/>
    <w:rsid w:val="20D14A01"/>
    <w:rsid w:val="21237450"/>
    <w:rsid w:val="219C00B7"/>
    <w:rsid w:val="21D46E2C"/>
    <w:rsid w:val="21FA622F"/>
    <w:rsid w:val="221B7BD6"/>
    <w:rsid w:val="222A0BC5"/>
    <w:rsid w:val="223C71AD"/>
    <w:rsid w:val="230B518F"/>
    <w:rsid w:val="232732C7"/>
    <w:rsid w:val="23A913CD"/>
    <w:rsid w:val="23D76FC7"/>
    <w:rsid w:val="241C5DA6"/>
    <w:rsid w:val="24951BEF"/>
    <w:rsid w:val="24C06B0E"/>
    <w:rsid w:val="24D85C15"/>
    <w:rsid w:val="24DA0B7B"/>
    <w:rsid w:val="2557522F"/>
    <w:rsid w:val="258113CF"/>
    <w:rsid w:val="25D0126A"/>
    <w:rsid w:val="260674D0"/>
    <w:rsid w:val="26381DF0"/>
    <w:rsid w:val="26E407E6"/>
    <w:rsid w:val="26FC0EE3"/>
    <w:rsid w:val="27075144"/>
    <w:rsid w:val="271D2E7A"/>
    <w:rsid w:val="27314E1D"/>
    <w:rsid w:val="274F6FAF"/>
    <w:rsid w:val="275843E2"/>
    <w:rsid w:val="276D76E1"/>
    <w:rsid w:val="27843286"/>
    <w:rsid w:val="27CB6C56"/>
    <w:rsid w:val="27DBF6F6"/>
    <w:rsid w:val="2872631C"/>
    <w:rsid w:val="289A0DA8"/>
    <w:rsid w:val="289E014F"/>
    <w:rsid w:val="290820B8"/>
    <w:rsid w:val="296C36CE"/>
    <w:rsid w:val="29B76CDA"/>
    <w:rsid w:val="29CC79F5"/>
    <w:rsid w:val="2A6237F7"/>
    <w:rsid w:val="2AFF7CEF"/>
    <w:rsid w:val="2B0118DB"/>
    <w:rsid w:val="2B1B229E"/>
    <w:rsid w:val="2B2016AA"/>
    <w:rsid w:val="2B22326D"/>
    <w:rsid w:val="2B3F685D"/>
    <w:rsid w:val="2B802CBE"/>
    <w:rsid w:val="2B86123D"/>
    <w:rsid w:val="2BDE13EF"/>
    <w:rsid w:val="2C0156C1"/>
    <w:rsid w:val="2C0E2713"/>
    <w:rsid w:val="2C7161DB"/>
    <w:rsid w:val="2C9B2EB6"/>
    <w:rsid w:val="2CCA763D"/>
    <w:rsid w:val="2D511C24"/>
    <w:rsid w:val="2D7654E4"/>
    <w:rsid w:val="2D777D98"/>
    <w:rsid w:val="2DB11CD2"/>
    <w:rsid w:val="2DB3283A"/>
    <w:rsid w:val="2DED4AF4"/>
    <w:rsid w:val="2E265AF6"/>
    <w:rsid w:val="2E84180B"/>
    <w:rsid w:val="2ED22350"/>
    <w:rsid w:val="2EF92C4C"/>
    <w:rsid w:val="2F1F0FD6"/>
    <w:rsid w:val="2F3B2014"/>
    <w:rsid w:val="2F3DDA29"/>
    <w:rsid w:val="2F5711F9"/>
    <w:rsid w:val="2F5961BB"/>
    <w:rsid w:val="2F7B40FA"/>
    <w:rsid w:val="2F9322D6"/>
    <w:rsid w:val="2F932316"/>
    <w:rsid w:val="2F9D077F"/>
    <w:rsid w:val="2F9DDA7C"/>
    <w:rsid w:val="2F9EEEE0"/>
    <w:rsid w:val="2FE915CD"/>
    <w:rsid w:val="30010CDE"/>
    <w:rsid w:val="30126CE8"/>
    <w:rsid w:val="31733B8B"/>
    <w:rsid w:val="319A6EDF"/>
    <w:rsid w:val="31A177CD"/>
    <w:rsid w:val="31AB203C"/>
    <w:rsid w:val="3255289E"/>
    <w:rsid w:val="325D60C5"/>
    <w:rsid w:val="327D797C"/>
    <w:rsid w:val="32A30B1C"/>
    <w:rsid w:val="32DA44A2"/>
    <w:rsid w:val="32F54500"/>
    <w:rsid w:val="32FF5A7D"/>
    <w:rsid w:val="33A13DBA"/>
    <w:rsid w:val="33B52BEC"/>
    <w:rsid w:val="33C22794"/>
    <w:rsid w:val="33D44B9E"/>
    <w:rsid w:val="33FC7FD1"/>
    <w:rsid w:val="33FF8789"/>
    <w:rsid w:val="34462B3C"/>
    <w:rsid w:val="34662E46"/>
    <w:rsid w:val="346C3A3A"/>
    <w:rsid w:val="34A53B61"/>
    <w:rsid w:val="34E65BCC"/>
    <w:rsid w:val="34EE70BC"/>
    <w:rsid w:val="35D6736C"/>
    <w:rsid w:val="36695F30"/>
    <w:rsid w:val="367469EA"/>
    <w:rsid w:val="36C269A1"/>
    <w:rsid w:val="36F7C57F"/>
    <w:rsid w:val="3715516E"/>
    <w:rsid w:val="372550D7"/>
    <w:rsid w:val="37390760"/>
    <w:rsid w:val="377D07D7"/>
    <w:rsid w:val="37C4612B"/>
    <w:rsid w:val="37D84B8E"/>
    <w:rsid w:val="37DDA8FC"/>
    <w:rsid w:val="37EE6C51"/>
    <w:rsid w:val="37FB0C95"/>
    <w:rsid w:val="37FB48BF"/>
    <w:rsid w:val="37FD5D90"/>
    <w:rsid w:val="387B6B14"/>
    <w:rsid w:val="38A07D7D"/>
    <w:rsid w:val="38B178FC"/>
    <w:rsid w:val="38DD1498"/>
    <w:rsid w:val="395F3D7F"/>
    <w:rsid w:val="3A29668A"/>
    <w:rsid w:val="3A740694"/>
    <w:rsid w:val="3AEA4623"/>
    <w:rsid w:val="3B22564D"/>
    <w:rsid w:val="3B390C60"/>
    <w:rsid w:val="3B4A159B"/>
    <w:rsid w:val="3B695E6E"/>
    <w:rsid w:val="3B7957D4"/>
    <w:rsid w:val="3B7E7849"/>
    <w:rsid w:val="3B876091"/>
    <w:rsid w:val="3BD34ABF"/>
    <w:rsid w:val="3BFEAA15"/>
    <w:rsid w:val="3C05688A"/>
    <w:rsid w:val="3C094D63"/>
    <w:rsid w:val="3C0F3E66"/>
    <w:rsid w:val="3C3753E9"/>
    <w:rsid w:val="3C3F7B82"/>
    <w:rsid w:val="3C4D7DE5"/>
    <w:rsid w:val="3C7E218F"/>
    <w:rsid w:val="3CAC369D"/>
    <w:rsid w:val="3CB67D7F"/>
    <w:rsid w:val="3CE7D1A3"/>
    <w:rsid w:val="3CEB5587"/>
    <w:rsid w:val="3D4963B1"/>
    <w:rsid w:val="3D4A36DF"/>
    <w:rsid w:val="3D4B71CE"/>
    <w:rsid w:val="3D5E6477"/>
    <w:rsid w:val="3D9A6583"/>
    <w:rsid w:val="3DEB5B70"/>
    <w:rsid w:val="3DF174A6"/>
    <w:rsid w:val="3E0F253E"/>
    <w:rsid w:val="3E302A82"/>
    <w:rsid w:val="3E594791"/>
    <w:rsid w:val="3E5F52B2"/>
    <w:rsid w:val="3E6F48EA"/>
    <w:rsid w:val="3E8EA094"/>
    <w:rsid w:val="3EC1597D"/>
    <w:rsid w:val="3EFED1B6"/>
    <w:rsid w:val="3EFF30D1"/>
    <w:rsid w:val="3F4C3D14"/>
    <w:rsid w:val="3F527563"/>
    <w:rsid w:val="3F5F3356"/>
    <w:rsid w:val="3FAE00B2"/>
    <w:rsid w:val="3FD14B25"/>
    <w:rsid w:val="3FD8538B"/>
    <w:rsid w:val="3FDC4229"/>
    <w:rsid w:val="3FE14C3F"/>
    <w:rsid w:val="3FEE881B"/>
    <w:rsid w:val="3FF32A22"/>
    <w:rsid w:val="3FF70E3C"/>
    <w:rsid w:val="3FF848EE"/>
    <w:rsid w:val="3FFD12D7"/>
    <w:rsid w:val="3FFFEE0D"/>
    <w:rsid w:val="403E273D"/>
    <w:rsid w:val="410545DC"/>
    <w:rsid w:val="41BF603B"/>
    <w:rsid w:val="42A404D4"/>
    <w:rsid w:val="42AB43F4"/>
    <w:rsid w:val="42E6773F"/>
    <w:rsid w:val="42E77143"/>
    <w:rsid w:val="43230520"/>
    <w:rsid w:val="434A0DCD"/>
    <w:rsid w:val="43775A22"/>
    <w:rsid w:val="439B1F7B"/>
    <w:rsid w:val="43F72759"/>
    <w:rsid w:val="44040709"/>
    <w:rsid w:val="44167EFE"/>
    <w:rsid w:val="446A03E0"/>
    <w:rsid w:val="4474480E"/>
    <w:rsid w:val="447D4711"/>
    <w:rsid w:val="44963E2B"/>
    <w:rsid w:val="44A40E7F"/>
    <w:rsid w:val="452005CC"/>
    <w:rsid w:val="45393B34"/>
    <w:rsid w:val="453C7D20"/>
    <w:rsid w:val="456162C4"/>
    <w:rsid w:val="46130391"/>
    <w:rsid w:val="462F0864"/>
    <w:rsid w:val="46572577"/>
    <w:rsid w:val="46663670"/>
    <w:rsid w:val="46897666"/>
    <w:rsid w:val="468F1B2D"/>
    <w:rsid w:val="46912731"/>
    <w:rsid w:val="46FC7F67"/>
    <w:rsid w:val="471E2059"/>
    <w:rsid w:val="473FC3E7"/>
    <w:rsid w:val="47D21E0E"/>
    <w:rsid w:val="47EC4917"/>
    <w:rsid w:val="47FF2EB5"/>
    <w:rsid w:val="484944BC"/>
    <w:rsid w:val="48594D64"/>
    <w:rsid w:val="489F121E"/>
    <w:rsid w:val="48AA47C4"/>
    <w:rsid w:val="48BF1257"/>
    <w:rsid w:val="48C82B7B"/>
    <w:rsid w:val="4902402A"/>
    <w:rsid w:val="494A4BAA"/>
    <w:rsid w:val="495674B1"/>
    <w:rsid w:val="499A5B36"/>
    <w:rsid w:val="49D14CA0"/>
    <w:rsid w:val="4A5D1604"/>
    <w:rsid w:val="4A6165DE"/>
    <w:rsid w:val="4A84798D"/>
    <w:rsid w:val="4AA46066"/>
    <w:rsid w:val="4B244923"/>
    <w:rsid w:val="4B53542A"/>
    <w:rsid w:val="4B860523"/>
    <w:rsid w:val="4BF61F89"/>
    <w:rsid w:val="4CE4688A"/>
    <w:rsid w:val="4CF0761C"/>
    <w:rsid w:val="4D2B2A82"/>
    <w:rsid w:val="4D597059"/>
    <w:rsid w:val="4DC60398"/>
    <w:rsid w:val="4DC65A0B"/>
    <w:rsid w:val="4E37C742"/>
    <w:rsid w:val="4E7E6BFC"/>
    <w:rsid w:val="4E8B7926"/>
    <w:rsid w:val="4ECF6379"/>
    <w:rsid w:val="4EE67E57"/>
    <w:rsid w:val="4EF61039"/>
    <w:rsid w:val="4FC6F5EB"/>
    <w:rsid w:val="4FD81D4F"/>
    <w:rsid w:val="502A0B02"/>
    <w:rsid w:val="50AD3367"/>
    <w:rsid w:val="50DA3217"/>
    <w:rsid w:val="51243432"/>
    <w:rsid w:val="51807527"/>
    <w:rsid w:val="51A61DDF"/>
    <w:rsid w:val="5238333C"/>
    <w:rsid w:val="523D199C"/>
    <w:rsid w:val="5246019F"/>
    <w:rsid w:val="524C5FE5"/>
    <w:rsid w:val="528F6442"/>
    <w:rsid w:val="529D1EB7"/>
    <w:rsid w:val="52DDC37F"/>
    <w:rsid w:val="52F215E1"/>
    <w:rsid w:val="53235BA5"/>
    <w:rsid w:val="533F64D4"/>
    <w:rsid w:val="535131E7"/>
    <w:rsid w:val="53677E13"/>
    <w:rsid w:val="53BC5A7D"/>
    <w:rsid w:val="53CD19A9"/>
    <w:rsid w:val="53E02457"/>
    <w:rsid w:val="53FF29E3"/>
    <w:rsid w:val="540B2BA3"/>
    <w:rsid w:val="54573BB1"/>
    <w:rsid w:val="545E7C1B"/>
    <w:rsid w:val="54AB72F8"/>
    <w:rsid w:val="55234816"/>
    <w:rsid w:val="55535DF1"/>
    <w:rsid w:val="555D4039"/>
    <w:rsid w:val="566C67B7"/>
    <w:rsid w:val="566F20C3"/>
    <w:rsid w:val="5674092E"/>
    <w:rsid w:val="570F6281"/>
    <w:rsid w:val="576C35D1"/>
    <w:rsid w:val="57CA7C8C"/>
    <w:rsid w:val="57F383D6"/>
    <w:rsid w:val="57FB7624"/>
    <w:rsid w:val="57FF1040"/>
    <w:rsid w:val="580068F4"/>
    <w:rsid w:val="580F45C2"/>
    <w:rsid w:val="589B644B"/>
    <w:rsid w:val="58FE7CDB"/>
    <w:rsid w:val="59070DAC"/>
    <w:rsid w:val="591F6C78"/>
    <w:rsid w:val="592570E9"/>
    <w:rsid w:val="59295952"/>
    <w:rsid w:val="59594E5E"/>
    <w:rsid w:val="59720DF3"/>
    <w:rsid w:val="59BF93A5"/>
    <w:rsid w:val="59C06A3D"/>
    <w:rsid w:val="59E7CA4F"/>
    <w:rsid w:val="5A39492D"/>
    <w:rsid w:val="5A5B37A1"/>
    <w:rsid w:val="5A775DDF"/>
    <w:rsid w:val="5ADE4DAA"/>
    <w:rsid w:val="5ADE6943"/>
    <w:rsid w:val="5B0626FA"/>
    <w:rsid w:val="5B3A440D"/>
    <w:rsid w:val="5B607A34"/>
    <w:rsid w:val="5B6F54D8"/>
    <w:rsid w:val="5B749621"/>
    <w:rsid w:val="5B8C1790"/>
    <w:rsid w:val="5B8F9C9E"/>
    <w:rsid w:val="5BB4240C"/>
    <w:rsid w:val="5BEB56B4"/>
    <w:rsid w:val="5BF647E0"/>
    <w:rsid w:val="5C275FC5"/>
    <w:rsid w:val="5C6543C2"/>
    <w:rsid w:val="5C7448AD"/>
    <w:rsid w:val="5C8E1851"/>
    <w:rsid w:val="5CB87F15"/>
    <w:rsid w:val="5CD01FC1"/>
    <w:rsid w:val="5CD6010D"/>
    <w:rsid w:val="5D2546F2"/>
    <w:rsid w:val="5D762EB7"/>
    <w:rsid w:val="5DA4008F"/>
    <w:rsid w:val="5DAA69A1"/>
    <w:rsid w:val="5DC3502B"/>
    <w:rsid w:val="5DF7FEE2"/>
    <w:rsid w:val="5E7AB465"/>
    <w:rsid w:val="5E8F7501"/>
    <w:rsid w:val="5EC04774"/>
    <w:rsid w:val="5F3FD62D"/>
    <w:rsid w:val="5F415714"/>
    <w:rsid w:val="5F5B435B"/>
    <w:rsid w:val="5F7B9972"/>
    <w:rsid w:val="5F906256"/>
    <w:rsid w:val="5FAC0071"/>
    <w:rsid w:val="5FB6D4C7"/>
    <w:rsid w:val="5FC3C4A8"/>
    <w:rsid w:val="5FD7F37F"/>
    <w:rsid w:val="5FDEDC15"/>
    <w:rsid w:val="5FE6C9C5"/>
    <w:rsid w:val="5FFC839E"/>
    <w:rsid w:val="600C77A8"/>
    <w:rsid w:val="60312298"/>
    <w:rsid w:val="604B354F"/>
    <w:rsid w:val="60594158"/>
    <w:rsid w:val="60EA13B1"/>
    <w:rsid w:val="60EC559B"/>
    <w:rsid w:val="61124ACC"/>
    <w:rsid w:val="611E32FE"/>
    <w:rsid w:val="612F6C6D"/>
    <w:rsid w:val="61335FCB"/>
    <w:rsid w:val="61B32699"/>
    <w:rsid w:val="61E11FBF"/>
    <w:rsid w:val="61F046F7"/>
    <w:rsid w:val="61F528EA"/>
    <w:rsid w:val="61F67F65"/>
    <w:rsid w:val="62904D8A"/>
    <w:rsid w:val="62F1DA6F"/>
    <w:rsid w:val="63092DC9"/>
    <w:rsid w:val="632C4880"/>
    <w:rsid w:val="634367A6"/>
    <w:rsid w:val="636C7C10"/>
    <w:rsid w:val="63DF4D36"/>
    <w:rsid w:val="63E15246"/>
    <w:rsid w:val="63F4763B"/>
    <w:rsid w:val="63FF008D"/>
    <w:rsid w:val="64C136D2"/>
    <w:rsid w:val="64F520F4"/>
    <w:rsid w:val="65061A72"/>
    <w:rsid w:val="65C44F88"/>
    <w:rsid w:val="65EC4E3E"/>
    <w:rsid w:val="660818FC"/>
    <w:rsid w:val="664B3D01"/>
    <w:rsid w:val="66A56082"/>
    <w:rsid w:val="66B83F8C"/>
    <w:rsid w:val="66C73791"/>
    <w:rsid w:val="66E27A3E"/>
    <w:rsid w:val="66F46C4C"/>
    <w:rsid w:val="674355AE"/>
    <w:rsid w:val="676605A9"/>
    <w:rsid w:val="67763139"/>
    <w:rsid w:val="682D5362"/>
    <w:rsid w:val="688D446E"/>
    <w:rsid w:val="68BA1B8C"/>
    <w:rsid w:val="68D2475F"/>
    <w:rsid w:val="68FE4915"/>
    <w:rsid w:val="6967293D"/>
    <w:rsid w:val="69822107"/>
    <w:rsid w:val="69B62439"/>
    <w:rsid w:val="69DE5A22"/>
    <w:rsid w:val="69F66D1B"/>
    <w:rsid w:val="6A285762"/>
    <w:rsid w:val="6A725B1F"/>
    <w:rsid w:val="6A7452D6"/>
    <w:rsid w:val="6AF9693D"/>
    <w:rsid w:val="6B185245"/>
    <w:rsid w:val="6BB4054D"/>
    <w:rsid w:val="6BB84656"/>
    <w:rsid w:val="6BCB9C7D"/>
    <w:rsid w:val="6BF3293A"/>
    <w:rsid w:val="6C153230"/>
    <w:rsid w:val="6C5F39BA"/>
    <w:rsid w:val="6C9C718A"/>
    <w:rsid w:val="6CADA70B"/>
    <w:rsid w:val="6CF02DBF"/>
    <w:rsid w:val="6CFA6DAD"/>
    <w:rsid w:val="6D1C5B42"/>
    <w:rsid w:val="6D3789A6"/>
    <w:rsid w:val="6D6F9B49"/>
    <w:rsid w:val="6DC46D1B"/>
    <w:rsid w:val="6DC7155E"/>
    <w:rsid w:val="6DD97ECD"/>
    <w:rsid w:val="6DEF72ED"/>
    <w:rsid w:val="6DF7662D"/>
    <w:rsid w:val="6DFB29B9"/>
    <w:rsid w:val="6E3C1FCC"/>
    <w:rsid w:val="6E8AB8D9"/>
    <w:rsid w:val="6ED33A42"/>
    <w:rsid w:val="6EDBC95D"/>
    <w:rsid w:val="6EE172EF"/>
    <w:rsid w:val="6F4D4AEE"/>
    <w:rsid w:val="6F531B2D"/>
    <w:rsid w:val="6F584047"/>
    <w:rsid w:val="6F5F95A1"/>
    <w:rsid w:val="6F9D50EE"/>
    <w:rsid w:val="6FC17456"/>
    <w:rsid w:val="6FDFB04B"/>
    <w:rsid w:val="6FDFF8D3"/>
    <w:rsid w:val="6FE3552B"/>
    <w:rsid w:val="6FF723BB"/>
    <w:rsid w:val="6FFB4AD4"/>
    <w:rsid w:val="6FFBDB4F"/>
    <w:rsid w:val="6FFCA4CA"/>
    <w:rsid w:val="6FFDA080"/>
    <w:rsid w:val="6FFEA305"/>
    <w:rsid w:val="6FFED79E"/>
    <w:rsid w:val="700A11E8"/>
    <w:rsid w:val="701D7CC9"/>
    <w:rsid w:val="707C4573"/>
    <w:rsid w:val="7148104F"/>
    <w:rsid w:val="71DF18C2"/>
    <w:rsid w:val="729A2AD7"/>
    <w:rsid w:val="731D6EF2"/>
    <w:rsid w:val="73592EB2"/>
    <w:rsid w:val="73724D70"/>
    <w:rsid w:val="73DB227B"/>
    <w:rsid w:val="73DD0A50"/>
    <w:rsid w:val="754841EC"/>
    <w:rsid w:val="75CB60F2"/>
    <w:rsid w:val="763FABC3"/>
    <w:rsid w:val="7655273B"/>
    <w:rsid w:val="76677288"/>
    <w:rsid w:val="76721404"/>
    <w:rsid w:val="76896567"/>
    <w:rsid w:val="76941FF0"/>
    <w:rsid w:val="769779F2"/>
    <w:rsid w:val="76AE4FC0"/>
    <w:rsid w:val="76BF3C51"/>
    <w:rsid w:val="76C1577E"/>
    <w:rsid w:val="76FEAE45"/>
    <w:rsid w:val="76FF8436"/>
    <w:rsid w:val="772D0B8C"/>
    <w:rsid w:val="773214CA"/>
    <w:rsid w:val="774BBFDB"/>
    <w:rsid w:val="775E21AB"/>
    <w:rsid w:val="7761A497"/>
    <w:rsid w:val="77715E3B"/>
    <w:rsid w:val="77BFD3FB"/>
    <w:rsid w:val="77E75D7A"/>
    <w:rsid w:val="77EFA52F"/>
    <w:rsid w:val="77F4047C"/>
    <w:rsid w:val="77FB53DD"/>
    <w:rsid w:val="787B563C"/>
    <w:rsid w:val="789A4C52"/>
    <w:rsid w:val="78ED6AC2"/>
    <w:rsid w:val="79112F3D"/>
    <w:rsid w:val="79614C81"/>
    <w:rsid w:val="797FBAD4"/>
    <w:rsid w:val="79B05FFD"/>
    <w:rsid w:val="79E72018"/>
    <w:rsid w:val="79F26678"/>
    <w:rsid w:val="79FFEC06"/>
    <w:rsid w:val="7A536DC7"/>
    <w:rsid w:val="7ABF7B1C"/>
    <w:rsid w:val="7AC7C8FE"/>
    <w:rsid w:val="7AFF0177"/>
    <w:rsid w:val="7AFF6F7A"/>
    <w:rsid w:val="7B0905B1"/>
    <w:rsid w:val="7B1C7F37"/>
    <w:rsid w:val="7B2D74CC"/>
    <w:rsid w:val="7B355AF1"/>
    <w:rsid w:val="7B5D5BFA"/>
    <w:rsid w:val="7B5F6291"/>
    <w:rsid w:val="7B6DB8C9"/>
    <w:rsid w:val="7BB984A9"/>
    <w:rsid w:val="7BBD7A72"/>
    <w:rsid w:val="7BDF2B33"/>
    <w:rsid w:val="7BE97943"/>
    <w:rsid w:val="7BEF54CC"/>
    <w:rsid w:val="7BF7736A"/>
    <w:rsid w:val="7BF7F68B"/>
    <w:rsid w:val="7BFF758D"/>
    <w:rsid w:val="7C516E06"/>
    <w:rsid w:val="7C5B4D92"/>
    <w:rsid w:val="7C702199"/>
    <w:rsid w:val="7C849CA0"/>
    <w:rsid w:val="7CAC1C83"/>
    <w:rsid w:val="7D3E076D"/>
    <w:rsid w:val="7D526C75"/>
    <w:rsid w:val="7D5B0CE2"/>
    <w:rsid w:val="7D7A04C0"/>
    <w:rsid w:val="7D82009D"/>
    <w:rsid w:val="7D861683"/>
    <w:rsid w:val="7DBEBA69"/>
    <w:rsid w:val="7DCD7364"/>
    <w:rsid w:val="7DDFD8DF"/>
    <w:rsid w:val="7DF06D0C"/>
    <w:rsid w:val="7DF707CB"/>
    <w:rsid w:val="7DF8302A"/>
    <w:rsid w:val="7DFCD90D"/>
    <w:rsid w:val="7DFDAA9E"/>
    <w:rsid w:val="7DFE89D2"/>
    <w:rsid w:val="7DFF45AD"/>
    <w:rsid w:val="7DFF5B6A"/>
    <w:rsid w:val="7DFFD112"/>
    <w:rsid w:val="7E00109C"/>
    <w:rsid w:val="7E796FCE"/>
    <w:rsid w:val="7EA10A1A"/>
    <w:rsid w:val="7EAE53B2"/>
    <w:rsid w:val="7EBF79FD"/>
    <w:rsid w:val="7EDA2218"/>
    <w:rsid w:val="7EDF4DFF"/>
    <w:rsid w:val="7EF6E480"/>
    <w:rsid w:val="7EFE36DC"/>
    <w:rsid w:val="7EFE6822"/>
    <w:rsid w:val="7EFF481E"/>
    <w:rsid w:val="7EFF96A5"/>
    <w:rsid w:val="7F153E0E"/>
    <w:rsid w:val="7F202D51"/>
    <w:rsid w:val="7F3F18FC"/>
    <w:rsid w:val="7F3F9C8B"/>
    <w:rsid w:val="7F4576E1"/>
    <w:rsid w:val="7F5D38DF"/>
    <w:rsid w:val="7F5F1D84"/>
    <w:rsid w:val="7F5F307C"/>
    <w:rsid w:val="7F72C290"/>
    <w:rsid w:val="7F766DDB"/>
    <w:rsid w:val="7F7B0C02"/>
    <w:rsid w:val="7F7F3706"/>
    <w:rsid w:val="7F7F4A7F"/>
    <w:rsid w:val="7F9768CB"/>
    <w:rsid w:val="7FBF2FC3"/>
    <w:rsid w:val="7FC7461B"/>
    <w:rsid w:val="7FC8402A"/>
    <w:rsid w:val="7FCE58CF"/>
    <w:rsid w:val="7FDD3E6E"/>
    <w:rsid w:val="7FDF1D46"/>
    <w:rsid w:val="7FDF271A"/>
    <w:rsid w:val="7FDFCD94"/>
    <w:rsid w:val="7FE7C614"/>
    <w:rsid w:val="7FE97525"/>
    <w:rsid w:val="7FEB636E"/>
    <w:rsid w:val="7FEB7139"/>
    <w:rsid w:val="7FEED5FB"/>
    <w:rsid w:val="7FEF3DE8"/>
    <w:rsid w:val="7FEFA6C1"/>
    <w:rsid w:val="7FF35A5B"/>
    <w:rsid w:val="7FFBBC3E"/>
    <w:rsid w:val="7FFC2BC2"/>
    <w:rsid w:val="7FFD02E6"/>
    <w:rsid w:val="7FFF4265"/>
    <w:rsid w:val="7FFF5759"/>
    <w:rsid w:val="7FFFEF8A"/>
    <w:rsid w:val="93BFE996"/>
    <w:rsid w:val="97DFA13A"/>
    <w:rsid w:val="9BCF9785"/>
    <w:rsid w:val="9BD7D4A6"/>
    <w:rsid w:val="9CDF7BAE"/>
    <w:rsid w:val="9DDDF2E1"/>
    <w:rsid w:val="9EBDD47B"/>
    <w:rsid w:val="9EBFABBB"/>
    <w:rsid w:val="9F9FEFFB"/>
    <w:rsid w:val="9FFF5466"/>
    <w:rsid w:val="A5EBC4F1"/>
    <w:rsid w:val="A9FF852B"/>
    <w:rsid w:val="AD5925AD"/>
    <w:rsid w:val="ADEBFE77"/>
    <w:rsid w:val="AEDF6B88"/>
    <w:rsid w:val="AFDF755E"/>
    <w:rsid w:val="AFED771B"/>
    <w:rsid w:val="AFFD6E27"/>
    <w:rsid w:val="B1FA323A"/>
    <w:rsid w:val="B47F3915"/>
    <w:rsid w:val="B6FF82D2"/>
    <w:rsid w:val="B7D49DD9"/>
    <w:rsid w:val="B8FF7483"/>
    <w:rsid w:val="B9FACC9A"/>
    <w:rsid w:val="BA7B7952"/>
    <w:rsid w:val="BAD74375"/>
    <w:rsid w:val="BAED913E"/>
    <w:rsid w:val="BB74118D"/>
    <w:rsid w:val="BC5F7B70"/>
    <w:rsid w:val="BCBE05F2"/>
    <w:rsid w:val="BCDFC0AA"/>
    <w:rsid w:val="BCF7AE8C"/>
    <w:rsid w:val="BD33B791"/>
    <w:rsid w:val="BD7D7A8A"/>
    <w:rsid w:val="BD7FA2AE"/>
    <w:rsid w:val="BDFFCA8D"/>
    <w:rsid w:val="BE5C51CD"/>
    <w:rsid w:val="BEEF694D"/>
    <w:rsid w:val="BEFE465C"/>
    <w:rsid w:val="BEFFFF5C"/>
    <w:rsid w:val="BF679E60"/>
    <w:rsid w:val="BFD65179"/>
    <w:rsid w:val="BFDF1447"/>
    <w:rsid w:val="BFF79E45"/>
    <w:rsid w:val="BFFCD5CC"/>
    <w:rsid w:val="BFFD2295"/>
    <w:rsid w:val="BFFFFEE1"/>
    <w:rsid w:val="C1BE2543"/>
    <w:rsid w:val="CABFB9E2"/>
    <w:rsid w:val="CBFEEB92"/>
    <w:rsid w:val="CD67232C"/>
    <w:rsid w:val="CDE9FB47"/>
    <w:rsid w:val="CDF713A8"/>
    <w:rsid w:val="CECE1C27"/>
    <w:rsid w:val="CEFF07BD"/>
    <w:rsid w:val="CF3F15F7"/>
    <w:rsid w:val="CF6F33D7"/>
    <w:rsid w:val="CFBE7848"/>
    <w:rsid w:val="D32FE524"/>
    <w:rsid w:val="D3340614"/>
    <w:rsid w:val="D3C93C8F"/>
    <w:rsid w:val="D3F45CAA"/>
    <w:rsid w:val="D6DFE93C"/>
    <w:rsid w:val="D75F4493"/>
    <w:rsid w:val="D7ADCBD9"/>
    <w:rsid w:val="D7D9F2AB"/>
    <w:rsid w:val="D7DB9B4C"/>
    <w:rsid w:val="D7FF4187"/>
    <w:rsid w:val="D9FD0E9D"/>
    <w:rsid w:val="DBAF5A15"/>
    <w:rsid w:val="DBDF32FE"/>
    <w:rsid w:val="DBE776F1"/>
    <w:rsid w:val="DBF9E700"/>
    <w:rsid w:val="DBFF3401"/>
    <w:rsid w:val="DEDF62D9"/>
    <w:rsid w:val="DFCAA083"/>
    <w:rsid w:val="DFDE5CA1"/>
    <w:rsid w:val="DFFDF47D"/>
    <w:rsid w:val="DFFE5E0C"/>
    <w:rsid w:val="E3DFEAD8"/>
    <w:rsid w:val="E5F7092F"/>
    <w:rsid w:val="E6D9033C"/>
    <w:rsid w:val="E7BF3C99"/>
    <w:rsid w:val="E7FEE302"/>
    <w:rsid w:val="E98F53B6"/>
    <w:rsid w:val="E9EB1809"/>
    <w:rsid w:val="EADCE0F1"/>
    <w:rsid w:val="EBA74F63"/>
    <w:rsid w:val="EBB9E296"/>
    <w:rsid w:val="EBED3841"/>
    <w:rsid w:val="EBFF1480"/>
    <w:rsid w:val="EDAFA981"/>
    <w:rsid w:val="EDEFB467"/>
    <w:rsid w:val="EEB739F8"/>
    <w:rsid w:val="EEBFAC51"/>
    <w:rsid w:val="EEF7025F"/>
    <w:rsid w:val="EEFEDEBA"/>
    <w:rsid w:val="EFCD67F6"/>
    <w:rsid w:val="EFF53364"/>
    <w:rsid w:val="EFFC0059"/>
    <w:rsid w:val="EFFCF741"/>
    <w:rsid w:val="EFFD7D58"/>
    <w:rsid w:val="EFFF3FAB"/>
    <w:rsid w:val="EFFF46AF"/>
    <w:rsid w:val="F0F704FD"/>
    <w:rsid w:val="F2EB89E7"/>
    <w:rsid w:val="F37D0CE3"/>
    <w:rsid w:val="F4FFFAE2"/>
    <w:rsid w:val="F53D543C"/>
    <w:rsid w:val="F5BD3999"/>
    <w:rsid w:val="F5EDD680"/>
    <w:rsid w:val="F6DDDCB9"/>
    <w:rsid w:val="F6DF841C"/>
    <w:rsid w:val="F6FB52D7"/>
    <w:rsid w:val="F6FF543B"/>
    <w:rsid w:val="F736AFDF"/>
    <w:rsid w:val="F7741862"/>
    <w:rsid w:val="F7A755C9"/>
    <w:rsid w:val="F7AB1976"/>
    <w:rsid w:val="F7C9EEA9"/>
    <w:rsid w:val="F7EE1C4C"/>
    <w:rsid w:val="F7F7911B"/>
    <w:rsid w:val="F7FED4F7"/>
    <w:rsid w:val="F7FF13E4"/>
    <w:rsid w:val="F8E5116A"/>
    <w:rsid w:val="F9EFF1F8"/>
    <w:rsid w:val="F9F06821"/>
    <w:rsid w:val="F9F56253"/>
    <w:rsid w:val="F9F724F7"/>
    <w:rsid w:val="F9F75166"/>
    <w:rsid w:val="FA3F8113"/>
    <w:rsid w:val="FAAF52EE"/>
    <w:rsid w:val="FABA1C1D"/>
    <w:rsid w:val="FAF9C2DF"/>
    <w:rsid w:val="FAFFCEDA"/>
    <w:rsid w:val="FB6301F0"/>
    <w:rsid w:val="FB77531E"/>
    <w:rsid w:val="FB7A928C"/>
    <w:rsid w:val="FB7F1731"/>
    <w:rsid w:val="FBD73826"/>
    <w:rsid w:val="FBFB093A"/>
    <w:rsid w:val="FBFBC0DF"/>
    <w:rsid w:val="FBFF49E6"/>
    <w:rsid w:val="FC6F4080"/>
    <w:rsid w:val="FC774470"/>
    <w:rsid w:val="FCA78611"/>
    <w:rsid w:val="FCBF88E2"/>
    <w:rsid w:val="FCBFEB06"/>
    <w:rsid w:val="FCF33F6D"/>
    <w:rsid w:val="FD1F502D"/>
    <w:rsid w:val="FD77D07C"/>
    <w:rsid w:val="FDDAB3D5"/>
    <w:rsid w:val="FDDBF3B0"/>
    <w:rsid w:val="FDE7E8FE"/>
    <w:rsid w:val="FDEF6919"/>
    <w:rsid w:val="FDFF5F0C"/>
    <w:rsid w:val="FE94509A"/>
    <w:rsid w:val="FEA31D34"/>
    <w:rsid w:val="FEAB6D45"/>
    <w:rsid w:val="FECF5EA6"/>
    <w:rsid w:val="FED628A0"/>
    <w:rsid w:val="FEE1094C"/>
    <w:rsid w:val="FEF69D3D"/>
    <w:rsid w:val="FEFB3D1A"/>
    <w:rsid w:val="FEFBCCF0"/>
    <w:rsid w:val="FEFFC625"/>
    <w:rsid w:val="FF2FFF3B"/>
    <w:rsid w:val="FF55D82F"/>
    <w:rsid w:val="FF6DD18E"/>
    <w:rsid w:val="FF6FC5A4"/>
    <w:rsid w:val="FF7D9412"/>
    <w:rsid w:val="FF9DE442"/>
    <w:rsid w:val="FFB252E5"/>
    <w:rsid w:val="FFB4BAA0"/>
    <w:rsid w:val="FFBA4604"/>
    <w:rsid w:val="FFBD2385"/>
    <w:rsid w:val="FFBF9115"/>
    <w:rsid w:val="FFCF8E7F"/>
    <w:rsid w:val="FFDF0A4D"/>
    <w:rsid w:val="FFDFFECA"/>
    <w:rsid w:val="FFE9430E"/>
    <w:rsid w:val="FFEAFABD"/>
    <w:rsid w:val="FFEF667B"/>
    <w:rsid w:val="FFF6A4D7"/>
    <w:rsid w:val="FFF6B53C"/>
    <w:rsid w:val="FFF95083"/>
    <w:rsid w:val="FFFD989F"/>
    <w:rsid w:val="FFFF1CB2"/>
    <w:rsid w:val="FFFF5351"/>
    <w:rsid w:val="FFFFA27D"/>
    <w:rsid w:val="FFFFC6C3"/>
    <w:rsid w:val="FFFFFD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160" w:lineRule="atLeas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  <w:rPr>
      <w:rFonts w:ascii="仿宋" w:hAnsi="仿宋" w:eastAsia="仿宋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  <w:rPr>
      <w:rFonts w:ascii="仿宋" w:hAnsi="仿宋" w:eastAsia="仿宋"/>
    </w:rPr>
  </w:style>
  <w:style w:type="paragraph" w:styleId="11">
    <w:name w:val="toc 2"/>
    <w:basedOn w:val="1"/>
    <w:next w:val="1"/>
    <w:qFormat/>
    <w:uiPriority w:val="0"/>
    <w:pPr>
      <w:ind w:left="420" w:leftChars="200"/>
    </w:pPr>
    <w:rPr>
      <w:rFonts w:ascii="仿宋" w:hAnsi="仿宋" w:eastAsia="仿宋"/>
    </w:r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rFonts w:ascii="Times New Roman" w:hAnsi="Times New Roman" w:eastAsia="宋体"/>
      <w:b/>
      <w:sz w:val="18"/>
    </w:rPr>
  </w:style>
  <w:style w:type="character" w:styleId="16">
    <w:name w:val="FollowedHyperlink"/>
    <w:basedOn w:val="14"/>
    <w:uiPriority w:val="0"/>
    <w:rPr>
      <w:color w:val="800080"/>
      <w:u w:val="single"/>
    </w:rPr>
  </w:style>
  <w:style w:type="character" w:styleId="17">
    <w:name w:val="Emphasis"/>
    <w:basedOn w:val="14"/>
    <w:qFormat/>
    <w:uiPriority w:val="0"/>
    <w:rPr>
      <w:i/>
    </w:rPr>
  </w:style>
  <w:style w:type="character" w:styleId="18">
    <w:name w:val="Hyperlink"/>
    <w:basedOn w:val="14"/>
    <w:qFormat/>
    <w:uiPriority w:val="0"/>
    <w:rPr>
      <w:color w:val="0000FF"/>
      <w:u w:val="single"/>
    </w:rPr>
  </w:style>
  <w:style w:type="character" w:styleId="19">
    <w:name w:val="HTML Code"/>
    <w:basedOn w:val="14"/>
    <w:uiPriority w:val="0"/>
    <w:rPr>
      <w:rFonts w:ascii="DejaVu Sans" w:hAnsi="DejaVu Sans"/>
      <w:sz w:val="20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3 Char"/>
    <w:link w:val="4"/>
    <w:qFormat/>
    <w:uiPriority w:val="0"/>
    <w:rPr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http://cs231n.github.io/assets/svmvssoftmax.png" TargetMode="External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comments" Target="comment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http://cs231n.github.io/assets/margin.jpg" TargetMode="External"/><Relationship Id="rId22" Type="http://schemas.openxmlformats.org/officeDocument/2006/relationships/image" Target="media/image12.jpeg"/><Relationship Id="rId21" Type="http://schemas.openxmlformats.org/officeDocument/2006/relationships/image" Target="media/image11.png"/><Relationship Id="rId20" Type="http://schemas.openxmlformats.org/officeDocument/2006/relationships/image" Target="http://cs231n.github.io/assets/wb.jpe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http://cs231n.github.io/assets/templates.jpg" TargetMode="External"/><Relationship Id="rId15" Type="http://schemas.openxmlformats.org/officeDocument/2006/relationships/image" Target="media/image7.jpeg"/><Relationship Id="rId14" Type="http://schemas.openxmlformats.org/officeDocument/2006/relationships/image" Target="http://cs231n.github.io/assets/pixelspace.jpeg" TargetMode="External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http://cs231n.github.io/assets/cvplot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2014-11-03T12:08:00Z</dcterms:created>
  <dc:creator>wjb</dc:creator>
  <cp:lastModifiedBy>wjb</cp:lastModifiedBy>
  <dcterms:modified xsi:type="dcterms:W3CDTF">2017-12-12T18:53:43Z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