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10" w:rsidRPr="00680140" w:rsidRDefault="00680140">
      <w:pPr>
        <w:rPr>
          <w:sz w:val="20"/>
        </w:rPr>
      </w:pPr>
      <w:proofErr w:type="spellStart"/>
      <w:r>
        <w:rPr>
          <w:sz w:val="20"/>
        </w:rPr>
        <w:t>OnBelay</w:t>
      </w:r>
      <w:proofErr w:type="spellEnd"/>
      <w:r>
        <w:rPr>
          <w:sz w:val="20"/>
        </w:rPr>
        <w:t xml:space="preserve"> </w:t>
      </w:r>
      <w:bookmarkStart w:id="0" w:name="_GoBack"/>
      <w:bookmarkEnd w:id="0"/>
      <w:r w:rsidR="00BC3ADB" w:rsidRPr="00680140">
        <w:rPr>
          <w:sz w:val="20"/>
        </w:rPr>
        <w:t>Usability Test Report</w:t>
      </w:r>
    </w:p>
    <w:p w:rsidR="0095059F" w:rsidRPr="00680140" w:rsidRDefault="0095059F">
      <w:pPr>
        <w:rPr>
          <w:b/>
          <w:sz w:val="20"/>
        </w:rPr>
      </w:pPr>
      <w:r w:rsidRPr="00680140">
        <w:rPr>
          <w:b/>
          <w:sz w:val="20"/>
        </w:rPr>
        <w:t>Task 1:</w:t>
      </w:r>
    </w:p>
    <w:p w:rsidR="00BC3ADB" w:rsidRPr="00680140" w:rsidRDefault="0095059F">
      <w:pPr>
        <w:rPr>
          <w:i/>
          <w:sz w:val="20"/>
        </w:rPr>
      </w:pPr>
      <w:r w:rsidRPr="00680140">
        <w:rPr>
          <w:i/>
          <w:sz w:val="20"/>
        </w:rPr>
        <w:t>For the first task, we had our testers attempt to log information about a climb. We provided them with the name of the climb, the type of the climb, the difficulty of the climb and the color of the climb.</w:t>
      </w:r>
    </w:p>
    <w:p w:rsidR="0095059F" w:rsidRPr="00680140" w:rsidRDefault="0095059F">
      <w:pPr>
        <w:rPr>
          <w:sz w:val="20"/>
        </w:rPr>
      </w:pPr>
      <w:r w:rsidRPr="00680140">
        <w:rPr>
          <w:b/>
          <w:sz w:val="20"/>
        </w:rPr>
        <w:t>Results</w:t>
      </w:r>
      <w:r w:rsidRPr="00680140">
        <w:rPr>
          <w:sz w:val="20"/>
        </w:rPr>
        <w:t xml:space="preserve">: Every tester correctly and immediately clicked the big green plus button. When asked, most testers stated that the plus symbol is what prompted them to push it as they associated it with adding information. One major flaw that was pointed out was that many testers missed the </w:t>
      </w:r>
      <w:proofErr w:type="spellStart"/>
      <w:proofErr w:type="gramStart"/>
      <w:r w:rsidRPr="00680140">
        <w:rPr>
          <w:sz w:val="20"/>
        </w:rPr>
        <w:t>ap</w:t>
      </w:r>
      <w:proofErr w:type="spellEnd"/>
      <w:proofErr w:type="gramEnd"/>
      <w:r w:rsidRPr="00680140">
        <w:rPr>
          <w:sz w:val="20"/>
        </w:rPr>
        <w:t xml:space="preserve"> name input as it is formatted differently than the other options and might be confused for a page title. Some testers complained that the placeholder text was not immediately deleted when they tried to input their own data.</w:t>
      </w:r>
      <w:r w:rsidR="00DE1A1C" w:rsidRPr="00680140">
        <w:rPr>
          <w:sz w:val="20"/>
        </w:rPr>
        <w:t xml:space="preserve"> Some testers were bothered that the information they selected from drop down menus was not visible when the menu was retracted. Overall, it is a logical process in need of a few UI modifications.</w:t>
      </w:r>
    </w:p>
    <w:p w:rsidR="00DE1A1C" w:rsidRPr="00680140" w:rsidRDefault="00DE1A1C">
      <w:pPr>
        <w:rPr>
          <w:b/>
          <w:sz w:val="20"/>
        </w:rPr>
      </w:pPr>
      <w:r w:rsidRPr="00680140">
        <w:rPr>
          <w:b/>
          <w:sz w:val="20"/>
        </w:rPr>
        <w:t>Task2:</w:t>
      </w:r>
    </w:p>
    <w:p w:rsidR="00DE1A1C" w:rsidRPr="00680140" w:rsidRDefault="00DE1A1C">
      <w:pPr>
        <w:rPr>
          <w:i/>
          <w:sz w:val="20"/>
        </w:rPr>
      </w:pPr>
      <w:r w:rsidRPr="00680140">
        <w:rPr>
          <w:i/>
          <w:sz w:val="20"/>
        </w:rPr>
        <w:t>Testers were asked to find an image that they had previously uploaded as their profile picture.</w:t>
      </w:r>
    </w:p>
    <w:p w:rsidR="00DE1A1C" w:rsidRPr="00680140" w:rsidRDefault="00DE1A1C">
      <w:pPr>
        <w:rPr>
          <w:sz w:val="20"/>
        </w:rPr>
      </w:pPr>
      <w:r w:rsidRPr="00680140">
        <w:rPr>
          <w:b/>
          <w:sz w:val="20"/>
        </w:rPr>
        <w:t>Results:</w:t>
      </w:r>
      <w:r w:rsidRPr="00680140">
        <w:rPr>
          <w:sz w:val="20"/>
        </w:rPr>
        <w:t xml:space="preserve"> This task was easy for all testers. The person icon was immediately recognized as a link to the user profile where they could view their personal information. No changes necessary.</w:t>
      </w:r>
    </w:p>
    <w:p w:rsidR="00DE1A1C" w:rsidRPr="00680140" w:rsidRDefault="00DE1A1C">
      <w:pPr>
        <w:rPr>
          <w:b/>
          <w:sz w:val="20"/>
        </w:rPr>
      </w:pPr>
      <w:r w:rsidRPr="00680140">
        <w:rPr>
          <w:b/>
          <w:sz w:val="20"/>
        </w:rPr>
        <w:t>Task 3:</w:t>
      </w:r>
    </w:p>
    <w:p w:rsidR="00DE1A1C" w:rsidRPr="00680140" w:rsidRDefault="00DE1A1C">
      <w:pPr>
        <w:rPr>
          <w:i/>
          <w:sz w:val="20"/>
        </w:rPr>
      </w:pPr>
      <w:r w:rsidRPr="00680140">
        <w:rPr>
          <w:i/>
          <w:sz w:val="20"/>
        </w:rPr>
        <w:t>Testers were asked to return to the Home page without using the phone’s back button.</w:t>
      </w:r>
    </w:p>
    <w:p w:rsidR="00DE1A1C" w:rsidRPr="00680140" w:rsidRDefault="00DE1A1C">
      <w:pPr>
        <w:rPr>
          <w:sz w:val="20"/>
        </w:rPr>
      </w:pPr>
      <w:r w:rsidRPr="00680140">
        <w:rPr>
          <w:b/>
          <w:sz w:val="20"/>
        </w:rPr>
        <w:t xml:space="preserve">Results: </w:t>
      </w:r>
      <w:r w:rsidRPr="00680140">
        <w:rPr>
          <w:sz w:val="20"/>
        </w:rPr>
        <w:t xml:space="preserve">Responses varied greatly on this task. A few users immediately tried clicking on the top banner which is the correct solution, but that was the second or third guess for most testers. A common first approach was to tap the </w:t>
      </w:r>
      <w:proofErr w:type="spellStart"/>
      <w:r w:rsidRPr="00680140">
        <w:rPr>
          <w:sz w:val="20"/>
        </w:rPr>
        <w:t>navbar</w:t>
      </w:r>
      <w:proofErr w:type="spellEnd"/>
      <w:r w:rsidRPr="00680140">
        <w:rPr>
          <w:sz w:val="20"/>
        </w:rPr>
        <w:t xml:space="preserve"> link of the page that you are in in order to make the page disappear. This would be a good function to add to our app to enhance navigability. We will also be adding an easily recognizable home icon on the top bar to make it a more intuitive place to click.</w:t>
      </w:r>
    </w:p>
    <w:p w:rsidR="00DE1A1C" w:rsidRPr="00680140" w:rsidRDefault="00DE1A1C">
      <w:pPr>
        <w:rPr>
          <w:b/>
          <w:sz w:val="20"/>
        </w:rPr>
      </w:pPr>
      <w:r w:rsidRPr="00680140">
        <w:rPr>
          <w:b/>
          <w:sz w:val="20"/>
        </w:rPr>
        <w:t>Task 4:</w:t>
      </w:r>
    </w:p>
    <w:p w:rsidR="00DE1A1C" w:rsidRPr="00680140" w:rsidRDefault="00DE1A1C">
      <w:pPr>
        <w:rPr>
          <w:i/>
          <w:sz w:val="20"/>
        </w:rPr>
      </w:pPr>
      <w:r w:rsidRPr="00680140">
        <w:rPr>
          <w:i/>
          <w:sz w:val="20"/>
        </w:rPr>
        <w:t>Testers were instructed to find the difficulty level of the climb that they had just logged.</w:t>
      </w:r>
    </w:p>
    <w:p w:rsidR="00DE1A1C" w:rsidRPr="00680140" w:rsidRDefault="00DE1A1C">
      <w:pPr>
        <w:rPr>
          <w:sz w:val="20"/>
        </w:rPr>
      </w:pPr>
      <w:r w:rsidRPr="00680140">
        <w:rPr>
          <w:b/>
          <w:sz w:val="20"/>
        </w:rPr>
        <w:t>Results:</w:t>
      </w:r>
      <w:r w:rsidRPr="00680140">
        <w:rPr>
          <w:sz w:val="20"/>
        </w:rPr>
        <w:t xml:space="preserve"> About half of the testers tried the Profile icon first while the other half correctly selected the flag icon. Most testers suggested that the </w:t>
      </w:r>
      <w:proofErr w:type="spellStart"/>
      <w:r w:rsidRPr="00680140">
        <w:rPr>
          <w:sz w:val="20"/>
        </w:rPr>
        <w:t>navbar</w:t>
      </w:r>
      <w:proofErr w:type="spellEnd"/>
      <w:r w:rsidRPr="00680140">
        <w:rPr>
          <w:sz w:val="20"/>
        </w:rPr>
        <w:t xml:space="preserve"> icons should have textual labels to aid in interpretation. When asked if they would select the flag if there were fewer icons on the </w:t>
      </w:r>
      <w:proofErr w:type="spellStart"/>
      <w:r w:rsidRPr="00680140">
        <w:rPr>
          <w:sz w:val="20"/>
        </w:rPr>
        <w:t>navbar</w:t>
      </w:r>
      <w:proofErr w:type="spellEnd"/>
      <w:r w:rsidRPr="00680140">
        <w:rPr>
          <w:sz w:val="20"/>
        </w:rPr>
        <w:t>, all testers said that they probably would.</w:t>
      </w:r>
    </w:p>
    <w:p w:rsidR="00DE1A1C" w:rsidRPr="00680140" w:rsidRDefault="00680140">
      <w:pPr>
        <w:rPr>
          <w:b/>
          <w:sz w:val="20"/>
        </w:rPr>
      </w:pPr>
      <w:r w:rsidRPr="00680140">
        <w:rPr>
          <w:b/>
          <w:sz w:val="20"/>
        </w:rPr>
        <w:t>Task 5:</w:t>
      </w:r>
    </w:p>
    <w:p w:rsidR="00680140" w:rsidRPr="00680140" w:rsidRDefault="00680140">
      <w:pPr>
        <w:rPr>
          <w:sz w:val="20"/>
        </w:rPr>
      </w:pPr>
      <w:r w:rsidRPr="00680140">
        <w:rPr>
          <w:i/>
          <w:sz w:val="20"/>
        </w:rPr>
        <w:t>Testers were instructed to locate a help dialogue within the app.</w:t>
      </w:r>
    </w:p>
    <w:p w:rsidR="00680140" w:rsidRPr="00680140" w:rsidRDefault="00680140">
      <w:pPr>
        <w:rPr>
          <w:sz w:val="20"/>
        </w:rPr>
      </w:pPr>
      <w:r w:rsidRPr="00680140">
        <w:rPr>
          <w:b/>
          <w:sz w:val="20"/>
        </w:rPr>
        <w:t xml:space="preserve">Results: </w:t>
      </w:r>
      <w:r w:rsidRPr="00680140">
        <w:rPr>
          <w:sz w:val="20"/>
        </w:rPr>
        <w:t>This task showed the distinction between regular Smartphone app users and non-Smartphone owners. People with experience with Smartphones immediately navigated to the top right corner menu where they said settings could typically be found. Non-smartphone owners did select that menu as their first guess but it took some thinking to come to that conclusion.</w:t>
      </w:r>
    </w:p>
    <w:sectPr w:rsidR="00680140" w:rsidRPr="00680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ADB"/>
    <w:rsid w:val="00680140"/>
    <w:rsid w:val="0095059F"/>
    <w:rsid w:val="00BC0A10"/>
    <w:rsid w:val="00BC3ADB"/>
    <w:rsid w:val="00D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Yacob</dc:creator>
  <cp:lastModifiedBy>Yacob</cp:lastModifiedBy>
  <cp:revision>1</cp:revision>
  <dcterms:created xsi:type="dcterms:W3CDTF">2015-12-06T18:09:00Z</dcterms:created>
  <dcterms:modified xsi:type="dcterms:W3CDTF">2015-12-07T03:42:00Z</dcterms:modified>
</cp:coreProperties>
</file>