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Default="00594AF0" w:rsidP="00594AF0">
      <w:pPr>
        <w:spacing w:line="240" w:lineRule="auto"/>
        <w:jc w:val="center"/>
        <w:rPr>
          <w:rFonts w:ascii="Arial" w:hAnsi="Arial" w:cs="Arial"/>
          <w:sz w:val="36"/>
          <w:szCs w:val="36"/>
          <w:u w:val="single"/>
        </w:rPr>
      </w:pPr>
    </w:p>
    <w:p w:rsidR="00594AF0" w:rsidRPr="002F63FF" w:rsidRDefault="00594AF0" w:rsidP="00594AF0">
      <w:pPr>
        <w:spacing w:line="240" w:lineRule="auto"/>
        <w:jc w:val="center"/>
        <w:rPr>
          <w:rFonts w:ascii="Arial" w:hAnsi="Arial" w:cs="Arial"/>
          <w:sz w:val="40"/>
          <w:szCs w:val="40"/>
        </w:rPr>
      </w:pP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Lane Community College Co-op Listing Website</w:t>
      </w:r>
    </w:p>
    <w:p w:rsidR="00594AF0" w:rsidRPr="002F63FF" w:rsidRDefault="00594AF0" w:rsidP="00594AF0">
      <w:pPr>
        <w:spacing w:line="240" w:lineRule="auto"/>
        <w:jc w:val="center"/>
        <w:rPr>
          <w:rFonts w:ascii="Arial" w:hAnsi="Arial" w:cs="Arial"/>
          <w:sz w:val="40"/>
          <w:szCs w:val="40"/>
        </w:rPr>
      </w:pPr>
      <w:r w:rsidRPr="002F63FF">
        <w:rPr>
          <w:rFonts w:ascii="Arial" w:hAnsi="Arial" w:cs="Arial"/>
          <w:sz w:val="40"/>
          <w:szCs w:val="40"/>
        </w:rPr>
        <w:t>Technical Design Document</w:t>
      </w:r>
    </w:p>
    <w:p w:rsidR="00594AF0" w:rsidRPr="002F63FF" w:rsidRDefault="00594AF0" w:rsidP="00594AF0">
      <w:pPr>
        <w:spacing w:line="240" w:lineRule="auto"/>
        <w:jc w:val="center"/>
        <w:rPr>
          <w:rFonts w:ascii="Arial" w:hAnsi="Arial" w:cs="Arial"/>
          <w:i/>
          <w:sz w:val="36"/>
          <w:szCs w:val="36"/>
        </w:rPr>
      </w:pPr>
    </w:p>
    <w:p w:rsidR="00594AF0" w:rsidRDefault="00594AF0" w:rsidP="002F63FF">
      <w:pPr>
        <w:spacing w:line="240" w:lineRule="auto"/>
        <w:jc w:val="center"/>
        <w:rPr>
          <w:rFonts w:ascii="Arial" w:hAnsi="Arial" w:cs="Arial"/>
          <w:sz w:val="36"/>
          <w:szCs w:val="36"/>
          <w:u w:val="single"/>
        </w:rPr>
      </w:pPr>
      <w:r w:rsidRPr="002F63FF">
        <w:rPr>
          <w:rFonts w:ascii="Arial" w:hAnsi="Arial" w:cs="Arial"/>
          <w:i/>
          <w:sz w:val="36"/>
          <w:szCs w:val="36"/>
        </w:rPr>
        <w:t>Ver</w:t>
      </w:r>
      <w:r w:rsidR="00EB1A00" w:rsidRPr="002F63FF">
        <w:rPr>
          <w:rFonts w:ascii="Arial" w:hAnsi="Arial" w:cs="Arial"/>
          <w:i/>
          <w:sz w:val="36"/>
          <w:szCs w:val="36"/>
        </w:rPr>
        <w:t>sion</w:t>
      </w:r>
      <w:r w:rsidRPr="002F63FF">
        <w:rPr>
          <w:rFonts w:ascii="Arial" w:hAnsi="Arial" w:cs="Arial"/>
          <w:i/>
          <w:sz w:val="36"/>
          <w:szCs w:val="36"/>
        </w:rPr>
        <w:t xml:space="preserve"> 0.</w:t>
      </w:r>
      <w:r w:rsidR="00AB7BBE">
        <w:rPr>
          <w:rFonts w:ascii="Arial" w:hAnsi="Arial" w:cs="Arial"/>
          <w:i/>
          <w:sz w:val="36"/>
          <w:szCs w:val="36"/>
        </w:rPr>
        <w:t>5</w:t>
      </w: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594AF0" w:rsidRDefault="00594AF0" w:rsidP="0097604E">
      <w:pPr>
        <w:rPr>
          <w:rFonts w:ascii="Arial" w:hAnsi="Arial" w:cs="Arial"/>
          <w:sz w:val="36"/>
          <w:szCs w:val="36"/>
          <w:u w:val="single"/>
        </w:rPr>
      </w:pPr>
    </w:p>
    <w:p w:rsidR="0097604E" w:rsidRPr="00722C8E" w:rsidRDefault="0097604E" w:rsidP="0097604E">
      <w:pPr>
        <w:rPr>
          <w:rFonts w:ascii="Arial" w:hAnsi="Arial" w:cs="Arial"/>
          <w:sz w:val="36"/>
          <w:szCs w:val="36"/>
          <w:u w:val="single"/>
        </w:rPr>
      </w:pPr>
      <w:r w:rsidRPr="00722C8E">
        <w:rPr>
          <w:rFonts w:ascii="Arial" w:hAnsi="Arial" w:cs="Arial"/>
          <w:sz w:val="36"/>
          <w:szCs w:val="36"/>
          <w:u w:val="single"/>
        </w:rPr>
        <w:t>Introduction</w:t>
      </w:r>
    </w:p>
    <w:p w:rsidR="0097604E" w:rsidRPr="00722C8E" w:rsidRDefault="0097604E" w:rsidP="0097604E">
      <w:pPr>
        <w:rPr>
          <w:rFonts w:ascii="Arial" w:hAnsi="Arial" w:cs="Arial"/>
          <w:b/>
          <w:sz w:val="28"/>
          <w:szCs w:val="28"/>
        </w:rPr>
      </w:pPr>
      <w:r w:rsidRPr="00722C8E">
        <w:rPr>
          <w:rFonts w:ascii="Arial" w:hAnsi="Arial" w:cs="Arial"/>
          <w:b/>
          <w:sz w:val="28"/>
          <w:szCs w:val="28"/>
        </w:rPr>
        <w:t>Purpose</w:t>
      </w:r>
    </w:p>
    <w:p w:rsidR="0097604E" w:rsidRPr="00722C8E" w:rsidRDefault="0076708A" w:rsidP="0097604E">
      <w:pPr>
        <w:rPr>
          <w:rFonts w:ascii="Arial" w:hAnsi="Arial" w:cs="Arial"/>
          <w:sz w:val="24"/>
          <w:szCs w:val="24"/>
        </w:rPr>
      </w:pPr>
      <w:r w:rsidRPr="00722C8E">
        <w:rPr>
          <w:rFonts w:ascii="Arial" w:hAnsi="Arial" w:cs="Arial"/>
          <w:sz w:val="24"/>
          <w:szCs w:val="24"/>
        </w:rPr>
        <w:t xml:space="preserve">The purpose of this document is to provide an overview of the design of a website to allow for development to begin with the understanding of what it is to be developed and how it will be developed. This document provides information needed to get a description of the website that is to be developed. </w:t>
      </w:r>
    </w:p>
    <w:p w:rsidR="0076708A" w:rsidRPr="00722C8E" w:rsidRDefault="0076708A" w:rsidP="0097604E">
      <w:pPr>
        <w:rPr>
          <w:rFonts w:ascii="Arial" w:hAnsi="Arial" w:cs="Arial"/>
          <w:sz w:val="24"/>
          <w:szCs w:val="24"/>
        </w:rPr>
      </w:pPr>
      <w:r w:rsidRPr="00722C8E">
        <w:rPr>
          <w:rFonts w:ascii="Arial" w:hAnsi="Arial" w:cs="Arial"/>
          <w:sz w:val="24"/>
          <w:szCs w:val="24"/>
        </w:rPr>
        <w:t xml:space="preserve">This document will be updated and refined as requirements change and ideas become </w:t>
      </w:r>
      <w:r w:rsidR="000E5962" w:rsidRPr="00722C8E">
        <w:rPr>
          <w:rFonts w:ascii="Arial" w:hAnsi="Arial" w:cs="Arial"/>
          <w:sz w:val="24"/>
          <w:szCs w:val="24"/>
        </w:rPr>
        <w:t>clearer</w:t>
      </w:r>
      <w:r w:rsidRPr="00722C8E">
        <w:rPr>
          <w:rFonts w:ascii="Arial" w:hAnsi="Arial" w:cs="Arial"/>
          <w:sz w:val="24"/>
          <w:szCs w:val="24"/>
        </w:rPr>
        <w:t>.</w:t>
      </w:r>
    </w:p>
    <w:p w:rsidR="00A55A20" w:rsidRPr="00722C8E" w:rsidRDefault="00A55A20" w:rsidP="0097604E">
      <w:pPr>
        <w:rPr>
          <w:rFonts w:ascii="Arial" w:hAnsi="Arial" w:cs="Arial"/>
        </w:rPr>
      </w:pPr>
    </w:p>
    <w:p w:rsidR="00A55A20" w:rsidRPr="00722C8E" w:rsidRDefault="00A55A20" w:rsidP="0097604E">
      <w:pPr>
        <w:rPr>
          <w:rFonts w:ascii="Arial" w:hAnsi="Arial" w:cs="Arial"/>
          <w:b/>
          <w:sz w:val="28"/>
          <w:szCs w:val="28"/>
        </w:rPr>
      </w:pPr>
      <w:r w:rsidRPr="00722C8E">
        <w:rPr>
          <w:rFonts w:ascii="Arial" w:hAnsi="Arial" w:cs="Arial"/>
          <w:b/>
          <w:sz w:val="28"/>
          <w:szCs w:val="28"/>
        </w:rPr>
        <w:t>Scope</w:t>
      </w:r>
    </w:p>
    <w:p w:rsidR="0027731B" w:rsidRDefault="001C5FB9" w:rsidP="0027731B">
      <w:pPr>
        <w:rPr>
          <w:rFonts w:ascii="Arial" w:hAnsi="Arial" w:cs="Arial"/>
          <w:sz w:val="24"/>
          <w:szCs w:val="24"/>
        </w:rPr>
      </w:pPr>
      <w:r w:rsidRPr="00722C8E">
        <w:rPr>
          <w:rFonts w:ascii="Arial" w:hAnsi="Arial" w:cs="Arial"/>
          <w:sz w:val="24"/>
          <w:szCs w:val="24"/>
        </w:rPr>
        <w:t>This document will cover the</w:t>
      </w:r>
      <w:r w:rsidR="006A31E8">
        <w:rPr>
          <w:rFonts w:ascii="Arial" w:hAnsi="Arial" w:cs="Arial"/>
          <w:sz w:val="24"/>
          <w:szCs w:val="24"/>
        </w:rPr>
        <w:t xml:space="preserve"> most basic</w:t>
      </w:r>
      <w:r w:rsidRPr="00722C8E">
        <w:rPr>
          <w:rFonts w:ascii="Arial" w:hAnsi="Arial" w:cs="Arial"/>
          <w:sz w:val="24"/>
          <w:szCs w:val="24"/>
        </w:rPr>
        <w:t xml:space="preserve"> design</w:t>
      </w:r>
      <w:r w:rsidR="006A31E8">
        <w:rPr>
          <w:rFonts w:ascii="Arial" w:hAnsi="Arial" w:cs="Arial"/>
          <w:sz w:val="24"/>
          <w:szCs w:val="24"/>
        </w:rPr>
        <w:t xml:space="preserve"> elements</w:t>
      </w:r>
      <w:r w:rsidRPr="00722C8E">
        <w:rPr>
          <w:rFonts w:ascii="Arial" w:hAnsi="Arial" w:cs="Arial"/>
          <w:sz w:val="24"/>
          <w:szCs w:val="24"/>
        </w:rPr>
        <w:t xml:space="preserve"> of the website and its components. This may include a database schema, class diagrams,</w:t>
      </w:r>
      <w:r w:rsidR="00BE3BA4">
        <w:rPr>
          <w:rFonts w:ascii="Arial" w:hAnsi="Arial" w:cs="Arial"/>
          <w:sz w:val="24"/>
          <w:szCs w:val="24"/>
        </w:rPr>
        <w:t xml:space="preserve"> a functionality overview,</w:t>
      </w:r>
      <w:r w:rsidRPr="00722C8E">
        <w:rPr>
          <w:rFonts w:ascii="Arial" w:hAnsi="Arial" w:cs="Arial"/>
          <w:sz w:val="24"/>
          <w:szCs w:val="24"/>
        </w:rPr>
        <w:t xml:space="preserve"> </w:t>
      </w:r>
      <w:r w:rsidR="00ED048E" w:rsidRPr="00722C8E">
        <w:rPr>
          <w:rFonts w:ascii="Arial" w:hAnsi="Arial" w:cs="Arial"/>
          <w:sz w:val="24"/>
          <w:szCs w:val="24"/>
        </w:rPr>
        <w:t xml:space="preserve">and </w:t>
      </w:r>
      <w:r w:rsidRPr="00722C8E">
        <w:rPr>
          <w:rFonts w:ascii="Arial" w:hAnsi="Arial" w:cs="Arial"/>
          <w:sz w:val="24"/>
          <w:szCs w:val="24"/>
        </w:rPr>
        <w:t>technologies used</w:t>
      </w:r>
      <w:r w:rsidR="00ED048E" w:rsidRPr="00722C8E">
        <w:rPr>
          <w:rFonts w:ascii="Arial" w:hAnsi="Arial" w:cs="Arial"/>
          <w:sz w:val="24"/>
          <w:szCs w:val="24"/>
        </w:rPr>
        <w:t xml:space="preserve"> along with the website</w:t>
      </w:r>
      <w:r w:rsidRPr="00722C8E">
        <w:rPr>
          <w:rFonts w:ascii="Arial" w:hAnsi="Arial" w:cs="Arial"/>
          <w:sz w:val="24"/>
          <w:szCs w:val="24"/>
        </w:rPr>
        <w:t>. It will not cover how to install or set-up required technologies, deployment of the website, or any information pertaining to upkeep of the website.</w:t>
      </w:r>
    </w:p>
    <w:p w:rsidR="00ED048E" w:rsidRPr="00722C8E" w:rsidRDefault="0027731B" w:rsidP="0027731B">
      <w:pPr>
        <w:rPr>
          <w:rFonts w:ascii="Arial" w:hAnsi="Arial" w:cs="Arial"/>
          <w:sz w:val="24"/>
          <w:szCs w:val="24"/>
        </w:rPr>
      </w:pPr>
      <w:r w:rsidRPr="00722C8E">
        <w:rPr>
          <w:rFonts w:ascii="Arial" w:hAnsi="Arial" w:cs="Arial"/>
          <w:sz w:val="24"/>
          <w:szCs w:val="24"/>
        </w:rPr>
        <w:t xml:space="preserve"> </w:t>
      </w:r>
    </w:p>
    <w:p w:rsidR="00ED048E" w:rsidRPr="00722C8E" w:rsidRDefault="00ED048E" w:rsidP="0097604E">
      <w:pPr>
        <w:rPr>
          <w:rFonts w:ascii="Arial" w:hAnsi="Arial" w:cs="Arial"/>
          <w:b/>
          <w:sz w:val="28"/>
          <w:szCs w:val="28"/>
        </w:rPr>
      </w:pPr>
      <w:r w:rsidRPr="00722C8E">
        <w:rPr>
          <w:rFonts w:ascii="Arial" w:hAnsi="Arial" w:cs="Arial"/>
          <w:b/>
          <w:sz w:val="28"/>
          <w:szCs w:val="28"/>
        </w:rPr>
        <w:t>Audience</w:t>
      </w:r>
    </w:p>
    <w:p w:rsidR="00AF3065" w:rsidRPr="00722C8E" w:rsidRDefault="00ED048E" w:rsidP="0097604E">
      <w:pPr>
        <w:rPr>
          <w:rFonts w:ascii="Arial" w:hAnsi="Arial" w:cs="Arial"/>
          <w:sz w:val="24"/>
          <w:szCs w:val="24"/>
        </w:rPr>
      </w:pPr>
      <w:r w:rsidRPr="00722C8E">
        <w:rPr>
          <w:rFonts w:ascii="Arial" w:hAnsi="Arial" w:cs="Arial"/>
          <w:sz w:val="24"/>
          <w:szCs w:val="24"/>
        </w:rPr>
        <w:t>The intended audience for this document are Lane Community College Co-op Coordinators, students, the project develop</w:t>
      </w:r>
      <w:r w:rsidR="00E67B1A" w:rsidRPr="00722C8E">
        <w:rPr>
          <w:rFonts w:ascii="Arial" w:hAnsi="Arial" w:cs="Arial"/>
          <w:sz w:val="24"/>
          <w:szCs w:val="24"/>
        </w:rPr>
        <w:t xml:space="preserve">ment team, </w:t>
      </w:r>
      <w:r w:rsidR="00553275" w:rsidRPr="00722C8E">
        <w:rPr>
          <w:rFonts w:ascii="Arial" w:hAnsi="Arial" w:cs="Arial"/>
          <w:sz w:val="24"/>
          <w:szCs w:val="24"/>
        </w:rPr>
        <w:t xml:space="preserve">and </w:t>
      </w:r>
      <w:r w:rsidR="00E67B1A" w:rsidRPr="00722C8E">
        <w:rPr>
          <w:rFonts w:ascii="Arial" w:hAnsi="Arial" w:cs="Arial"/>
          <w:sz w:val="24"/>
          <w:szCs w:val="24"/>
        </w:rPr>
        <w:t>website maintainers.</w:t>
      </w:r>
    </w:p>
    <w:p w:rsidR="00AF3065" w:rsidRPr="00722C8E" w:rsidRDefault="00AF3065" w:rsidP="0097604E">
      <w:pPr>
        <w:rPr>
          <w:rFonts w:ascii="Arial" w:hAnsi="Arial" w:cs="Arial"/>
          <w:sz w:val="24"/>
          <w:szCs w:val="24"/>
        </w:rPr>
      </w:pPr>
    </w:p>
    <w:p w:rsidR="00AF3065" w:rsidRDefault="00AF3065"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Default="009F0C9D" w:rsidP="0097604E">
      <w:pPr>
        <w:rPr>
          <w:rFonts w:ascii="Arial" w:hAnsi="Arial" w:cs="Arial"/>
          <w:sz w:val="24"/>
          <w:szCs w:val="24"/>
        </w:rPr>
      </w:pPr>
    </w:p>
    <w:p w:rsidR="009F0C9D" w:rsidRPr="00722C8E" w:rsidRDefault="009F0C9D" w:rsidP="0097604E">
      <w:pPr>
        <w:rPr>
          <w:rFonts w:ascii="Arial" w:hAnsi="Arial" w:cs="Arial"/>
          <w:sz w:val="24"/>
          <w:szCs w:val="24"/>
        </w:rPr>
      </w:pPr>
    </w:p>
    <w:p w:rsidR="00AF3065" w:rsidRPr="00722C8E" w:rsidRDefault="00AF3065"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97604E">
      <w:pPr>
        <w:rPr>
          <w:rFonts w:ascii="Arial" w:hAnsi="Arial" w:cs="Arial"/>
          <w:b/>
          <w:sz w:val="28"/>
          <w:szCs w:val="28"/>
        </w:rPr>
      </w:pPr>
    </w:p>
    <w:p w:rsidR="00E67B1A" w:rsidRPr="00722C8E" w:rsidRDefault="00E67B1A" w:rsidP="00E67B1A">
      <w:pPr>
        <w:rPr>
          <w:rFonts w:ascii="Arial" w:hAnsi="Arial" w:cs="Arial"/>
          <w:sz w:val="36"/>
          <w:szCs w:val="36"/>
          <w:u w:val="single"/>
        </w:rPr>
      </w:pPr>
      <w:r w:rsidRPr="00722C8E">
        <w:rPr>
          <w:rFonts w:ascii="Arial" w:hAnsi="Arial" w:cs="Arial"/>
          <w:sz w:val="36"/>
          <w:szCs w:val="36"/>
          <w:u w:val="single"/>
        </w:rPr>
        <w:t>Design Overview</w:t>
      </w:r>
    </w:p>
    <w:p w:rsidR="00095B4A" w:rsidRPr="00722C8E" w:rsidRDefault="00E97664" w:rsidP="00E67B1A">
      <w:pPr>
        <w:rPr>
          <w:rFonts w:ascii="Arial" w:hAnsi="Arial" w:cs="Arial"/>
          <w:b/>
          <w:sz w:val="28"/>
          <w:szCs w:val="28"/>
        </w:rPr>
      </w:pPr>
      <w:r w:rsidRPr="00722C8E">
        <w:rPr>
          <w:rFonts w:ascii="Arial" w:hAnsi="Arial" w:cs="Arial"/>
          <w:b/>
          <w:sz w:val="28"/>
          <w:szCs w:val="28"/>
        </w:rPr>
        <w:t>Problem Domain</w:t>
      </w:r>
      <w:r w:rsidR="00095B4A" w:rsidRPr="00722C8E">
        <w:rPr>
          <w:rFonts w:ascii="Arial" w:hAnsi="Arial" w:cs="Arial"/>
          <w:b/>
          <w:sz w:val="28"/>
          <w:szCs w:val="28"/>
        </w:rPr>
        <w:t xml:space="preserve"> Description</w:t>
      </w:r>
    </w:p>
    <w:p w:rsidR="000E6E3C" w:rsidRDefault="00E97664" w:rsidP="00E67B1A">
      <w:pPr>
        <w:rPr>
          <w:rFonts w:ascii="Arial" w:hAnsi="Arial" w:cs="Arial"/>
          <w:sz w:val="24"/>
          <w:szCs w:val="28"/>
        </w:rPr>
      </w:pPr>
      <w:r w:rsidRPr="00722C8E">
        <w:rPr>
          <w:rFonts w:ascii="Arial" w:hAnsi="Arial" w:cs="Arial"/>
          <w:sz w:val="24"/>
          <w:szCs w:val="28"/>
        </w:rPr>
        <w:t>Lane Community College students are often required to go through some form of co-operative education for their degree. There is no way for students to find a co-op opportunity short of their co-op advisor sending e-mails.</w:t>
      </w:r>
      <w:r w:rsidR="00520983">
        <w:rPr>
          <w:rFonts w:ascii="Arial" w:hAnsi="Arial" w:cs="Arial"/>
          <w:sz w:val="24"/>
          <w:szCs w:val="28"/>
        </w:rPr>
        <w:t xml:space="preserve"> This can make finding a co-op opportunity fairly challenging. </w:t>
      </w:r>
    </w:p>
    <w:p w:rsidR="00C531F8" w:rsidRDefault="00C531F8" w:rsidP="00E67B1A">
      <w:pPr>
        <w:rPr>
          <w:rFonts w:ascii="Arial" w:hAnsi="Arial" w:cs="Arial"/>
          <w:sz w:val="24"/>
          <w:szCs w:val="28"/>
        </w:rPr>
      </w:pPr>
    </w:p>
    <w:p w:rsidR="00C531F8" w:rsidRDefault="00C531F8" w:rsidP="00E67B1A">
      <w:pPr>
        <w:rPr>
          <w:rFonts w:ascii="Arial" w:hAnsi="Arial" w:cs="Arial"/>
          <w:b/>
          <w:sz w:val="28"/>
          <w:szCs w:val="28"/>
        </w:rPr>
      </w:pPr>
      <w:r>
        <w:rPr>
          <w:rFonts w:ascii="Arial" w:hAnsi="Arial" w:cs="Arial"/>
          <w:b/>
          <w:sz w:val="28"/>
          <w:szCs w:val="28"/>
        </w:rPr>
        <w:t>Functionality</w:t>
      </w:r>
    </w:p>
    <w:p w:rsidR="00C531F8" w:rsidRDefault="00C531F8" w:rsidP="00E67B1A">
      <w:pPr>
        <w:rPr>
          <w:rFonts w:ascii="Arial" w:hAnsi="Arial" w:cs="Arial"/>
          <w:sz w:val="24"/>
          <w:szCs w:val="28"/>
        </w:rPr>
      </w:pPr>
      <w:r>
        <w:rPr>
          <w:rFonts w:ascii="Arial" w:hAnsi="Arial" w:cs="Arial"/>
          <w:sz w:val="24"/>
          <w:szCs w:val="28"/>
        </w:rPr>
        <w:t>To help with solving the outlined problem, the website will have the following minimum functionality requirements:</w:t>
      </w: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List Co-op opportunities</w:t>
      </w:r>
      <w:r w:rsidR="006D35DB">
        <w:rPr>
          <w:rFonts w:ascii="Arial" w:hAnsi="Arial" w:cs="Arial"/>
          <w:sz w:val="24"/>
          <w:szCs w:val="28"/>
        </w:rPr>
        <w:t xml:space="preserve"> and their full details</w:t>
      </w:r>
      <w:r>
        <w:rPr>
          <w:rFonts w:ascii="Arial" w:hAnsi="Arial" w:cs="Arial"/>
          <w:sz w:val="24"/>
          <w:szCs w:val="28"/>
        </w:rPr>
        <w:t>, preferably grouped by the degree best suited for the opportunity.</w:t>
      </w:r>
    </w:p>
    <w:p w:rsidR="00BA289F" w:rsidRDefault="00BA289F" w:rsidP="00BA289F">
      <w:pPr>
        <w:pStyle w:val="ListParagraph"/>
        <w:rPr>
          <w:rFonts w:ascii="Arial" w:hAnsi="Arial" w:cs="Arial"/>
          <w:sz w:val="24"/>
          <w:szCs w:val="28"/>
        </w:rPr>
      </w:pPr>
    </w:p>
    <w:p w:rsidR="00BA289F" w:rsidRPr="00BA289F" w:rsidRDefault="00C531F8" w:rsidP="007B153A">
      <w:pPr>
        <w:pStyle w:val="ListParagraph"/>
        <w:numPr>
          <w:ilvl w:val="0"/>
          <w:numId w:val="12"/>
        </w:numPr>
        <w:rPr>
          <w:rFonts w:ascii="Arial" w:hAnsi="Arial" w:cs="Arial"/>
          <w:sz w:val="24"/>
          <w:szCs w:val="28"/>
        </w:rPr>
      </w:pPr>
      <w:r w:rsidRPr="00BA289F">
        <w:rPr>
          <w:rFonts w:ascii="Arial" w:hAnsi="Arial" w:cs="Arial"/>
          <w:sz w:val="24"/>
          <w:szCs w:val="28"/>
        </w:rPr>
        <w:t xml:space="preserve">Allow co-op coordinators to freely add, remove, and edit the opportunities associated with the </w:t>
      </w:r>
      <w:r w:rsidR="00B8329A">
        <w:rPr>
          <w:rFonts w:ascii="Arial" w:hAnsi="Arial" w:cs="Arial"/>
          <w:sz w:val="24"/>
          <w:szCs w:val="28"/>
        </w:rPr>
        <w:t>majors</w:t>
      </w:r>
      <w:r w:rsidRPr="00BA289F">
        <w:rPr>
          <w:rFonts w:ascii="Arial" w:hAnsi="Arial" w:cs="Arial"/>
          <w:sz w:val="24"/>
          <w:szCs w:val="28"/>
        </w:rPr>
        <w:t xml:space="preserve"> they advise</w:t>
      </w:r>
      <w:r w:rsidR="006D35DB" w:rsidRPr="00BA289F">
        <w:rPr>
          <w:rFonts w:ascii="Arial" w:hAnsi="Arial" w:cs="Arial"/>
          <w:sz w:val="24"/>
          <w:szCs w:val="28"/>
        </w:rPr>
        <w:t>.</w:t>
      </w:r>
    </w:p>
    <w:p w:rsidR="00BA289F" w:rsidRDefault="00BA289F" w:rsidP="00BA289F">
      <w:pPr>
        <w:pStyle w:val="ListParagraph"/>
        <w:rPr>
          <w:rFonts w:ascii="Arial" w:hAnsi="Arial" w:cs="Arial"/>
          <w:sz w:val="24"/>
          <w:szCs w:val="28"/>
        </w:rPr>
      </w:pPr>
    </w:p>
    <w:p w:rsidR="00C531F8" w:rsidRDefault="00C531F8" w:rsidP="00C531F8">
      <w:pPr>
        <w:pStyle w:val="ListParagraph"/>
        <w:numPr>
          <w:ilvl w:val="0"/>
          <w:numId w:val="12"/>
        </w:numPr>
        <w:rPr>
          <w:rFonts w:ascii="Arial" w:hAnsi="Arial" w:cs="Arial"/>
          <w:sz w:val="24"/>
          <w:szCs w:val="28"/>
        </w:rPr>
      </w:pPr>
      <w:r>
        <w:rPr>
          <w:rFonts w:ascii="Arial" w:hAnsi="Arial" w:cs="Arial"/>
          <w:sz w:val="24"/>
          <w:szCs w:val="28"/>
        </w:rPr>
        <w:t>Allow students to register for the site by having a co-op coordinator send a registration invitation to their e-mail.</w:t>
      </w:r>
    </w:p>
    <w:p w:rsidR="00B8329A" w:rsidRPr="00B8329A" w:rsidRDefault="00B8329A" w:rsidP="00B8329A">
      <w:pPr>
        <w:pStyle w:val="ListParagraph"/>
        <w:rPr>
          <w:rFonts w:ascii="Arial" w:hAnsi="Arial" w:cs="Arial"/>
          <w:sz w:val="24"/>
          <w:szCs w:val="28"/>
        </w:rPr>
      </w:pPr>
    </w:p>
    <w:p w:rsidR="009B7AE8" w:rsidRDefault="00B8329A" w:rsidP="00F16396">
      <w:pPr>
        <w:pStyle w:val="ListParagraph"/>
        <w:numPr>
          <w:ilvl w:val="0"/>
          <w:numId w:val="12"/>
        </w:numPr>
        <w:rPr>
          <w:rFonts w:ascii="Arial" w:hAnsi="Arial" w:cs="Arial"/>
          <w:sz w:val="24"/>
          <w:szCs w:val="28"/>
        </w:rPr>
      </w:pPr>
      <w:r w:rsidRPr="00BA289F">
        <w:rPr>
          <w:rFonts w:ascii="Arial" w:hAnsi="Arial" w:cs="Arial"/>
          <w:sz w:val="24"/>
          <w:szCs w:val="28"/>
        </w:rPr>
        <w:t>Allowing students to apply for a co-op directly through the website by attaching their resume and any other files that may be required to apply.</w:t>
      </w:r>
    </w:p>
    <w:p w:rsidR="00F16396" w:rsidRPr="00F16396" w:rsidRDefault="00F16396" w:rsidP="00F16396">
      <w:pPr>
        <w:pStyle w:val="ListParagraph"/>
        <w:rPr>
          <w:rFonts w:ascii="Arial" w:hAnsi="Arial" w:cs="Arial"/>
          <w:sz w:val="24"/>
          <w:szCs w:val="28"/>
        </w:rPr>
      </w:pPr>
    </w:p>
    <w:p w:rsidR="00F16396" w:rsidRPr="00F16396" w:rsidRDefault="00F16396" w:rsidP="00F16396">
      <w:pPr>
        <w:pStyle w:val="ListParagraph"/>
        <w:numPr>
          <w:ilvl w:val="0"/>
          <w:numId w:val="12"/>
        </w:numPr>
        <w:rPr>
          <w:rFonts w:ascii="Arial" w:hAnsi="Arial" w:cs="Arial"/>
          <w:sz w:val="24"/>
          <w:szCs w:val="28"/>
        </w:rPr>
      </w:pPr>
      <w:r>
        <w:rPr>
          <w:rFonts w:ascii="Arial" w:hAnsi="Arial" w:cs="Arial"/>
          <w:sz w:val="24"/>
          <w:szCs w:val="28"/>
        </w:rPr>
        <w:t>Allowing businesses to apply for accounts so that they may directly submit co-op opportunities through the site, to be approved by the site administrator.</w:t>
      </w:r>
    </w:p>
    <w:p w:rsidR="00BA289F" w:rsidRPr="00F16396" w:rsidRDefault="00C531F8" w:rsidP="00F16396">
      <w:pPr>
        <w:rPr>
          <w:rFonts w:ascii="Arial" w:hAnsi="Arial" w:cs="Arial"/>
          <w:sz w:val="24"/>
          <w:szCs w:val="28"/>
        </w:rPr>
      </w:pPr>
      <w:r>
        <w:rPr>
          <w:rFonts w:ascii="Arial" w:hAnsi="Arial" w:cs="Arial"/>
          <w:sz w:val="24"/>
          <w:szCs w:val="28"/>
        </w:rPr>
        <w:t xml:space="preserve">These requirements alone will solve the biggest part of the problem: </w:t>
      </w:r>
      <w:r w:rsidR="006D35DB">
        <w:rPr>
          <w:rFonts w:ascii="Arial" w:hAnsi="Arial" w:cs="Arial"/>
          <w:sz w:val="24"/>
          <w:szCs w:val="28"/>
        </w:rPr>
        <w:t>having no centralized or organized listing of co-op opportunities. They are not the only functionality the site is expected to have, though. Further functionality that would be preferred includes:</w:t>
      </w:r>
    </w:p>
    <w:p w:rsidR="00BA289F" w:rsidRPr="00BA289F" w:rsidRDefault="006D35DB" w:rsidP="00585010">
      <w:pPr>
        <w:pStyle w:val="ListParagraph"/>
        <w:numPr>
          <w:ilvl w:val="0"/>
          <w:numId w:val="13"/>
        </w:numPr>
        <w:rPr>
          <w:rFonts w:ascii="Arial" w:hAnsi="Arial" w:cs="Arial"/>
          <w:sz w:val="24"/>
          <w:szCs w:val="28"/>
        </w:rPr>
      </w:pPr>
      <w:r w:rsidRPr="00BA289F">
        <w:rPr>
          <w:rFonts w:ascii="Arial" w:hAnsi="Arial" w:cs="Arial"/>
          <w:sz w:val="24"/>
          <w:szCs w:val="28"/>
        </w:rPr>
        <w:t>Allowing students to check off all courses they have completed</w:t>
      </w:r>
    </w:p>
    <w:p w:rsidR="00BA289F" w:rsidRDefault="00BA289F" w:rsidP="00BA289F">
      <w:pPr>
        <w:pStyle w:val="ListParagraph"/>
        <w:rPr>
          <w:rFonts w:ascii="Arial" w:hAnsi="Arial" w:cs="Arial"/>
          <w:sz w:val="24"/>
          <w:szCs w:val="28"/>
        </w:rPr>
      </w:pPr>
    </w:p>
    <w:p w:rsidR="006D35DB" w:rsidRDefault="006D35DB" w:rsidP="006D35DB">
      <w:pPr>
        <w:pStyle w:val="ListParagraph"/>
        <w:numPr>
          <w:ilvl w:val="0"/>
          <w:numId w:val="13"/>
        </w:numPr>
        <w:rPr>
          <w:rFonts w:ascii="Arial" w:hAnsi="Arial" w:cs="Arial"/>
          <w:sz w:val="24"/>
          <w:szCs w:val="28"/>
        </w:rPr>
      </w:pPr>
      <w:r>
        <w:rPr>
          <w:rFonts w:ascii="Arial" w:hAnsi="Arial" w:cs="Arial"/>
          <w:sz w:val="24"/>
          <w:szCs w:val="28"/>
        </w:rPr>
        <w:t>Displaying only co-op opportunities to students who meet the minimum courses required to have the skills needed for the opportunity.</w:t>
      </w:r>
    </w:p>
    <w:p w:rsidR="00F16396" w:rsidRPr="00F16396" w:rsidRDefault="00F16396" w:rsidP="00F16396">
      <w:pPr>
        <w:pStyle w:val="ListParagraph"/>
        <w:rPr>
          <w:rFonts w:ascii="Arial" w:hAnsi="Arial" w:cs="Arial"/>
          <w:sz w:val="24"/>
          <w:szCs w:val="28"/>
        </w:rPr>
      </w:pPr>
    </w:p>
    <w:p w:rsidR="00F16396" w:rsidRDefault="00F16396" w:rsidP="006D35DB">
      <w:pPr>
        <w:pStyle w:val="ListParagraph"/>
        <w:numPr>
          <w:ilvl w:val="0"/>
          <w:numId w:val="13"/>
        </w:numPr>
        <w:rPr>
          <w:rFonts w:ascii="Arial" w:hAnsi="Arial" w:cs="Arial"/>
          <w:sz w:val="24"/>
          <w:szCs w:val="28"/>
        </w:rPr>
      </w:pPr>
      <w:r>
        <w:rPr>
          <w:rFonts w:ascii="Arial" w:hAnsi="Arial" w:cs="Arial"/>
          <w:sz w:val="24"/>
          <w:szCs w:val="28"/>
        </w:rPr>
        <w:t>Displaying co-op opportunities to students based on their selected major</w:t>
      </w:r>
    </w:p>
    <w:p w:rsidR="00F16396" w:rsidRDefault="006D35DB" w:rsidP="00E67B1A">
      <w:pPr>
        <w:rPr>
          <w:rFonts w:ascii="Arial" w:hAnsi="Arial" w:cs="Arial"/>
          <w:sz w:val="24"/>
          <w:szCs w:val="28"/>
        </w:rPr>
      </w:pPr>
      <w:r>
        <w:rPr>
          <w:rFonts w:ascii="Arial" w:hAnsi="Arial" w:cs="Arial"/>
          <w:sz w:val="24"/>
          <w:szCs w:val="28"/>
        </w:rPr>
        <w:t xml:space="preserve">More functionality </w:t>
      </w:r>
      <w:r w:rsidR="00BA289F">
        <w:rPr>
          <w:rFonts w:ascii="Arial" w:hAnsi="Arial" w:cs="Arial"/>
          <w:sz w:val="24"/>
          <w:szCs w:val="28"/>
        </w:rPr>
        <w:t>may be added or altered as discussion continues.</w:t>
      </w:r>
    </w:p>
    <w:p w:rsidR="009B7AE8" w:rsidRPr="00F16396" w:rsidRDefault="00F16396" w:rsidP="00E67B1A">
      <w:pPr>
        <w:rPr>
          <w:rFonts w:ascii="Arial" w:hAnsi="Arial" w:cs="Arial"/>
          <w:sz w:val="24"/>
          <w:szCs w:val="28"/>
        </w:rPr>
      </w:pPr>
      <w:r>
        <w:rPr>
          <w:rFonts w:ascii="Arial" w:hAnsi="Arial" w:cs="Arial"/>
          <w:b/>
          <w:sz w:val="28"/>
          <w:szCs w:val="28"/>
        </w:rPr>
        <w:t>Use Case Diagram</w:t>
      </w:r>
    </w:p>
    <w:p w:rsidR="003B3398" w:rsidRDefault="00F75AFD" w:rsidP="00E67B1A">
      <w:pPr>
        <w:rPr>
          <w:rFonts w:ascii="Arial" w:hAnsi="Arial" w:cs="Arial"/>
          <w:sz w:val="24"/>
          <w:szCs w:val="28"/>
        </w:rPr>
      </w:pPr>
      <w:r w:rsidRPr="00F75AFD">
        <w:rPr>
          <w:noProof/>
        </w:rPr>
        <w:drawing>
          <wp:inline distT="0" distB="0" distL="0" distR="0">
            <wp:extent cx="5943600" cy="8254038"/>
            <wp:effectExtent l="0" t="0" r="0" b="0"/>
            <wp:docPr id="1" name="Picture 1" descr="C:\Users\gabe\Documents\LCC Classwork\Spring 16\CS 297\labs\lab 1\Use 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be\Documents\LCC Classwork\Spring 16\CS 297\labs\lab 1\Use Cas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254038"/>
                    </a:xfrm>
                    <a:prstGeom prst="rect">
                      <a:avLst/>
                    </a:prstGeom>
                    <a:noFill/>
                    <a:ln>
                      <a:noFill/>
                    </a:ln>
                  </pic:spPr>
                </pic:pic>
              </a:graphicData>
            </a:graphic>
          </wp:inline>
        </w:drawing>
      </w:r>
      <w:bookmarkStart w:id="0" w:name="_GoBack"/>
      <w:bookmarkEnd w:id="0"/>
    </w:p>
    <w:p w:rsidR="00373B1F" w:rsidRDefault="00373B1F" w:rsidP="00E67B1A">
      <w:pPr>
        <w:rPr>
          <w:rFonts w:ascii="Arial" w:hAnsi="Arial" w:cs="Arial"/>
          <w:sz w:val="24"/>
          <w:szCs w:val="28"/>
        </w:rPr>
      </w:pPr>
    </w:p>
    <w:p w:rsidR="00373B1F" w:rsidRDefault="00373B1F" w:rsidP="00E67B1A">
      <w:pPr>
        <w:rPr>
          <w:rFonts w:ascii="Arial" w:hAnsi="Arial" w:cs="Arial"/>
          <w:sz w:val="24"/>
          <w:szCs w:val="28"/>
        </w:rPr>
      </w:pPr>
    </w:p>
    <w:p w:rsidR="00373B1F" w:rsidRDefault="00C1379C" w:rsidP="00E67B1A">
      <w:pPr>
        <w:rPr>
          <w:rFonts w:ascii="Arial" w:hAnsi="Arial" w:cs="Arial"/>
          <w:b/>
          <w:noProof/>
          <w:sz w:val="28"/>
          <w:szCs w:val="28"/>
          <w:lang w:eastAsia="ja-JP"/>
        </w:rPr>
      </w:pPr>
      <w:r>
        <w:rPr>
          <w:rFonts w:ascii="Arial" w:hAnsi="Arial" w:cs="Arial"/>
          <w:b/>
          <w:noProof/>
          <w:sz w:val="28"/>
          <w:szCs w:val="28"/>
          <w:lang w:eastAsia="ja-JP"/>
        </w:rPr>
        <w:t>Sequence Diagrams</w:t>
      </w:r>
    </w:p>
    <w:p w:rsidR="00373B1F" w:rsidRDefault="00373B1F" w:rsidP="00E67B1A">
      <w:pPr>
        <w:rPr>
          <w:rFonts w:ascii="Arial" w:hAnsi="Arial" w:cs="Arial"/>
          <w:sz w:val="24"/>
          <w:szCs w:val="28"/>
        </w:rPr>
      </w:pPr>
      <w:r>
        <w:rPr>
          <w:rFonts w:ascii="Arial" w:hAnsi="Arial" w:cs="Arial"/>
          <w:b/>
          <w:noProof/>
          <w:sz w:val="28"/>
          <w:szCs w:val="28"/>
        </w:rPr>
        <w:drawing>
          <wp:inline distT="0" distB="0" distL="0" distR="0" wp14:anchorId="2F8E6C17" wp14:editId="05D569ED">
            <wp:extent cx="5830114" cy="40201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6ba4262-8814-4d17-9d2d-7d27d3024585.png"/>
                    <pic:cNvPicPr/>
                  </pic:nvPicPr>
                  <pic:blipFill>
                    <a:blip r:embed="rId7">
                      <a:extLst>
                        <a:ext uri="{28A0092B-C50C-407E-A947-70E740481C1C}">
                          <a14:useLocalDpi xmlns:a14="http://schemas.microsoft.com/office/drawing/2010/main" val="0"/>
                        </a:ext>
                      </a:extLst>
                    </a:blip>
                    <a:stretch>
                      <a:fillRect/>
                    </a:stretch>
                  </pic:blipFill>
                  <pic:spPr>
                    <a:xfrm>
                      <a:off x="0" y="0"/>
                      <a:ext cx="5830114" cy="4020111"/>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drawing>
          <wp:inline distT="0" distB="0" distL="0" distR="0" wp14:anchorId="70FEF100" wp14:editId="7F707DD7">
            <wp:extent cx="5943600" cy="3940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65984f-684b-4182-86aa-f2fd4cd5d81b.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0810"/>
                    </a:xfrm>
                    <a:prstGeom prst="rect">
                      <a:avLst/>
                    </a:prstGeom>
                  </pic:spPr>
                </pic:pic>
              </a:graphicData>
            </a:graphic>
          </wp:inline>
        </w:drawing>
      </w:r>
    </w:p>
    <w:p w:rsidR="00C1379C" w:rsidRDefault="00C1379C" w:rsidP="00E67B1A">
      <w:pPr>
        <w:rPr>
          <w:rFonts w:ascii="Arial" w:hAnsi="Arial" w:cs="Arial"/>
          <w:sz w:val="24"/>
          <w:szCs w:val="28"/>
        </w:rPr>
      </w:pPr>
      <w:r>
        <w:rPr>
          <w:rFonts w:ascii="Arial" w:hAnsi="Arial" w:cs="Arial"/>
          <w:b/>
          <w:noProof/>
          <w:sz w:val="28"/>
          <w:szCs w:val="28"/>
        </w:rPr>
        <w:drawing>
          <wp:inline distT="0" distB="0" distL="0" distR="0" wp14:anchorId="2640C06B" wp14:editId="1D2280EB">
            <wp:extent cx="4934639" cy="55062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91c495-c78c-4268-91cd-c14239432e0b.png"/>
                    <pic:cNvPicPr/>
                  </pic:nvPicPr>
                  <pic:blipFill>
                    <a:blip r:embed="rId9">
                      <a:extLst>
                        <a:ext uri="{28A0092B-C50C-407E-A947-70E740481C1C}">
                          <a14:useLocalDpi xmlns:a14="http://schemas.microsoft.com/office/drawing/2010/main" val="0"/>
                        </a:ext>
                      </a:extLst>
                    </a:blip>
                    <a:stretch>
                      <a:fillRect/>
                    </a:stretch>
                  </pic:blipFill>
                  <pic:spPr>
                    <a:xfrm>
                      <a:off x="0" y="0"/>
                      <a:ext cx="4934639" cy="5506218"/>
                    </a:xfrm>
                    <a:prstGeom prst="rect">
                      <a:avLst/>
                    </a:prstGeom>
                  </pic:spPr>
                </pic:pic>
              </a:graphicData>
            </a:graphic>
          </wp:inline>
        </w:drawing>
      </w: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Default="00C1379C" w:rsidP="00E67B1A">
      <w:pPr>
        <w:rPr>
          <w:rFonts w:ascii="Arial" w:hAnsi="Arial" w:cs="Arial"/>
          <w:sz w:val="24"/>
          <w:szCs w:val="28"/>
        </w:rPr>
      </w:pPr>
    </w:p>
    <w:p w:rsidR="00C1379C" w:rsidRPr="00722C8E" w:rsidRDefault="00C1379C" w:rsidP="00E67B1A">
      <w:pPr>
        <w:rPr>
          <w:rFonts w:ascii="Arial" w:hAnsi="Arial" w:cs="Arial"/>
          <w:sz w:val="24"/>
          <w:szCs w:val="28"/>
        </w:rPr>
      </w:pPr>
    </w:p>
    <w:p w:rsidR="00E67B1A" w:rsidRPr="00722C8E" w:rsidRDefault="00E67B1A" w:rsidP="00E67B1A">
      <w:pPr>
        <w:rPr>
          <w:rFonts w:ascii="Arial" w:hAnsi="Arial" w:cs="Arial"/>
          <w:b/>
          <w:sz w:val="28"/>
          <w:szCs w:val="28"/>
        </w:rPr>
      </w:pPr>
      <w:r w:rsidRPr="00722C8E">
        <w:rPr>
          <w:rFonts w:ascii="Arial" w:hAnsi="Arial" w:cs="Arial"/>
          <w:b/>
          <w:sz w:val="28"/>
          <w:szCs w:val="28"/>
        </w:rPr>
        <w:t>Approach</w:t>
      </w:r>
    </w:p>
    <w:p w:rsidR="00E67B1A" w:rsidRPr="00722C8E" w:rsidRDefault="00E67B1A" w:rsidP="0097604E">
      <w:pPr>
        <w:rPr>
          <w:rFonts w:ascii="Arial" w:hAnsi="Arial" w:cs="Arial"/>
          <w:sz w:val="24"/>
          <w:szCs w:val="24"/>
        </w:rPr>
      </w:pPr>
      <w:r w:rsidRPr="00722C8E">
        <w:rPr>
          <w:rFonts w:ascii="Arial" w:hAnsi="Arial" w:cs="Arial"/>
          <w:sz w:val="24"/>
          <w:szCs w:val="24"/>
        </w:rPr>
        <w:t xml:space="preserve">The approach to designing this website </w:t>
      </w:r>
      <w:r w:rsidR="00A36582">
        <w:rPr>
          <w:rFonts w:ascii="Arial" w:hAnsi="Arial" w:cs="Arial"/>
          <w:sz w:val="24"/>
          <w:szCs w:val="24"/>
        </w:rPr>
        <w:t>will take</w:t>
      </w:r>
      <w:r w:rsidRPr="00722C8E">
        <w:rPr>
          <w:rFonts w:ascii="Arial" w:hAnsi="Arial" w:cs="Arial"/>
          <w:sz w:val="24"/>
          <w:szCs w:val="24"/>
        </w:rPr>
        <w:t xml:space="preserve"> place over multiple phases:</w:t>
      </w:r>
    </w:p>
    <w:p w:rsidR="00223B94" w:rsidRDefault="00E67B1A" w:rsidP="0097604E">
      <w:pPr>
        <w:pStyle w:val="ListParagraph"/>
        <w:numPr>
          <w:ilvl w:val="0"/>
          <w:numId w:val="6"/>
        </w:numPr>
        <w:rPr>
          <w:rFonts w:ascii="Arial" w:hAnsi="Arial" w:cs="Arial"/>
          <w:sz w:val="24"/>
          <w:szCs w:val="24"/>
        </w:rPr>
      </w:pPr>
      <w:r w:rsidRPr="00223B94">
        <w:rPr>
          <w:rFonts w:ascii="Arial" w:hAnsi="Arial" w:cs="Arial"/>
          <w:sz w:val="24"/>
          <w:szCs w:val="24"/>
        </w:rPr>
        <w:t xml:space="preserve">Planning Phase </w:t>
      </w:r>
      <w:r w:rsidR="005A7DD4" w:rsidRPr="00223B94">
        <w:rPr>
          <w:rFonts w:ascii="Arial" w:hAnsi="Arial" w:cs="Arial"/>
          <w:sz w:val="24"/>
          <w:szCs w:val="24"/>
        </w:rPr>
        <w:t>–</w:t>
      </w:r>
      <w:r w:rsidRPr="00223B94">
        <w:rPr>
          <w:rFonts w:ascii="Arial" w:hAnsi="Arial" w:cs="Arial"/>
          <w:sz w:val="24"/>
          <w:szCs w:val="24"/>
        </w:rPr>
        <w:t xml:space="preserve"> </w:t>
      </w:r>
      <w:r w:rsidR="005A7DD4" w:rsidRPr="00223B94">
        <w:rPr>
          <w:rFonts w:ascii="Arial" w:hAnsi="Arial" w:cs="Arial"/>
          <w:sz w:val="24"/>
          <w:szCs w:val="24"/>
        </w:rPr>
        <w:t>The planning phase involves brainstorming ideas and requirements for the website to be feasible for its intended purpose.</w:t>
      </w:r>
    </w:p>
    <w:p w:rsidR="00223B94" w:rsidRDefault="00223B94" w:rsidP="00223B94">
      <w:pPr>
        <w:pStyle w:val="ListParagraph"/>
        <w:rPr>
          <w:rFonts w:ascii="Arial" w:hAnsi="Arial" w:cs="Arial"/>
          <w:sz w:val="24"/>
          <w:szCs w:val="24"/>
        </w:rPr>
      </w:pPr>
    </w:p>
    <w:p w:rsidR="00223B94" w:rsidRDefault="005A7DD4" w:rsidP="00AC4806">
      <w:pPr>
        <w:pStyle w:val="ListParagraph"/>
        <w:numPr>
          <w:ilvl w:val="0"/>
          <w:numId w:val="6"/>
        </w:numPr>
        <w:rPr>
          <w:rFonts w:ascii="Arial" w:hAnsi="Arial" w:cs="Arial"/>
          <w:sz w:val="24"/>
          <w:szCs w:val="24"/>
        </w:rPr>
      </w:pPr>
      <w:r w:rsidRPr="00223B94">
        <w:rPr>
          <w:rFonts w:ascii="Arial" w:hAnsi="Arial" w:cs="Arial"/>
          <w:sz w:val="24"/>
          <w:szCs w:val="24"/>
        </w:rPr>
        <w:t>System Design Phase – The system design phase is where a base prototype of the project is created, intended to change over time</w:t>
      </w:r>
      <w:r w:rsidR="00BB3075">
        <w:rPr>
          <w:rFonts w:ascii="Arial" w:hAnsi="Arial" w:cs="Arial"/>
          <w:sz w:val="24"/>
          <w:szCs w:val="24"/>
        </w:rPr>
        <w:t>. This serves as a basis for future development.</w:t>
      </w:r>
    </w:p>
    <w:p w:rsidR="00223B94" w:rsidRPr="00223B94" w:rsidRDefault="00223B94" w:rsidP="00223B94">
      <w:pPr>
        <w:pStyle w:val="ListParagraph"/>
        <w:rPr>
          <w:rFonts w:ascii="Arial" w:hAnsi="Arial" w:cs="Arial"/>
          <w:sz w:val="24"/>
          <w:szCs w:val="24"/>
        </w:rPr>
      </w:pPr>
    </w:p>
    <w:p w:rsidR="00223B94" w:rsidRDefault="00D95D9F" w:rsidP="00AE464C">
      <w:pPr>
        <w:pStyle w:val="ListParagraph"/>
        <w:numPr>
          <w:ilvl w:val="0"/>
          <w:numId w:val="6"/>
        </w:numPr>
        <w:rPr>
          <w:rFonts w:ascii="Arial" w:hAnsi="Arial" w:cs="Arial"/>
          <w:sz w:val="24"/>
          <w:szCs w:val="24"/>
        </w:rPr>
      </w:pPr>
      <w:r w:rsidRPr="00223B94">
        <w:rPr>
          <w:rFonts w:ascii="Arial" w:hAnsi="Arial" w:cs="Arial"/>
          <w:sz w:val="24"/>
          <w:szCs w:val="24"/>
        </w:rPr>
        <w:t>Testing Phase – This phase, as the name implies, will be all about testing the website. Unit testing with a dummy database will be done to ensure all site functions work as intended, and nothing can be broken short of forcing the site down.</w:t>
      </w:r>
    </w:p>
    <w:p w:rsidR="00223B94" w:rsidRPr="00223B94" w:rsidRDefault="00223B94" w:rsidP="00223B94">
      <w:pPr>
        <w:pStyle w:val="ListParagraph"/>
        <w:rPr>
          <w:rFonts w:ascii="Arial" w:hAnsi="Arial" w:cs="Arial"/>
          <w:sz w:val="24"/>
          <w:szCs w:val="24"/>
        </w:rPr>
      </w:pPr>
    </w:p>
    <w:p w:rsid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Implementation Phase – Implementation will include getting the website up and running in a usable, if rough, state. Modifications may still be made to the website in this phase.</w:t>
      </w:r>
    </w:p>
    <w:p w:rsidR="00693DB5" w:rsidRPr="00693DB5" w:rsidRDefault="00693DB5" w:rsidP="00693DB5">
      <w:pPr>
        <w:pStyle w:val="ListParagraph"/>
        <w:rPr>
          <w:rFonts w:ascii="Arial" w:hAnsi="Arial" w:cs="Arial"/>
          <w:sz w:val="24"/>
          <w:szCs w:val="24"/>
        </w:rPr>
      </w:pPr>
    </w:p>
    <w:p w:rsidR="00D95D9F" w:rsidRPr="00693DB5" w:rsidRDefault="00D95D9F" w:rsidP="00200420">
      <w:pPr>
        <w:pStyle w:val="ListParagraph"/>
        <w:numPr>
          <w:ilvl w:val="0"/>
          <w:numId w:val="6"/>
        </w:numPr>
        <w:rPr>
          <w:rFonts w:ascii="Arial" w:hAnsi="Arial" w:cs="Arial"/>
          <w:sz w:val="24"/>
          <w:szCs w:val="24"/>
        </w:rPr>
      </w:pPr>
      <w:r w:rsidRPr="00693DB5">
        <w:rPr>
          <w:rFonts w:ascii="Arial" w:hAnsi="Arial" w:cs="Arial"/>
          <w:sz w:val="24"/>
          <w:szCs w:val="24"/>
        </w:rPr>
        <w:t>Finalization Phase – The end of the base website creation, this phase will involve deployment for proper use. While called the finalization phase, tweaks can still be made to the website at this time. This phase simply means that the original functions the website was created for are working without issue, and that it can be used in full.</w:t>
      </w:r>
    </w:p>
    <w:p w:rsidR="00937963" w:rsidRDefault="005A7DD4" w:rsidP="0097604E">
      <w:pPr>
        <w:rPr>
          <w:rFonts w:ascii="Arial" w:hAnsi="Arial" w:cs="Arial"/>
          <w:sz w:val="24"/>
          <w:szCs w:val="24"/>
        </w:rPr>
      </w:pPr>
      <w:r w:rsidRPr="00722C8E">
        <w:rPr>
          <w:rFonts w:ascii="Arial" w:hAnsi="Arial" w:cs="Arial"/>
          <w:sz w:val="24"/>
          <w:szCs w:val="24"/>
        </w:rPr>
        <w:t>These phases do not necessarily happen in order, and can be revisited at any time, and</w:t>
      </w:r>
      <w:r w:rsidR="004354B8" w:rsidRPr="00722C8E">
        <w:rPr>
          <w:rFonts w:ascii="Arial" w:hAnsi="Arial" w:cs="Arial"/>
          <w:sz w:val="24"/>
          <w:szCs w:val="24"/>
        </w:rPr>
        <w:t>/or</w:t>
      </w:r>
      <w:r w:rsidRPr="00722C8E">
        <w:rPr>
          <w:rFonts w:ascii="Arial" w:hAnsi="Arial" w:cs="Arial"/>
          <w:sz w:val="24"/>
          <w:szCs w:val="24"/>
        </w:rPr>
        <w:t xml:space="preserve"> take place in parallel.</w:t>
      </w:r>
    </w:p>
    <w:p w:rsidR="00D205AC" w:rsidRDefault="00D205AC" w:rsidP="0097604E">
      <w:pPr>
        <w:rPr>
          <w:rFonts w:ascii="Arial" w:hAnsi="Arial" w:cs="Arial"/>
          <w:sz w:val="24"/>
          <w:szCs w:val="24"/>
        </w:rPr>
      </w:pPr>
    </w:p>
    <w:p w:rsidR="00D205AC" w:rsidRPr="00722C8E" w:rsidRDefault="00D205AC" w:rsidP="00D205AC">
      <w:pPr>
        <w:rPr>
          <w:rFonts w:ascii="Arial" w:hAnsi="Arial" w:cs="Arial"/>
          <w:b/>
          <w:sz w:val="28"/>
          <w:szCs w:val="28"/>
        </w:rPr>
      </w:pPr>
      <w:r w:rsidRPr="00722C8E">
        <w:rPr>
          <w:rFonts w:ascii="Arial" w:hAnsi="Arial" w:cs="Arial"/>
          <w:b/>
          <w:sz w:val="28"/>
          <w:szCs w:val="28"/>
        </w:rPr>
        <w:t>Outstanding Issues</w:t>
      </w:r>
    </w:p>
    <w:p w:rsidR="00D205AC" w:rsidRDefault="00D205AC" w:rsidP="00D205AC">
      <w:pPr>
        <w:rPr>
          <w:rFonts w:ascii="Arial" w:hAnsi="Arial" w:cs="Arial"/>
          <w:sz w:val="24"/>
          <w:szCs w:val="24"/>
        </w:rPr>
      </w:pPr>
      <w:r w:rsidRPr="00722C8E">
        <w:rPr>
          <w:rFonts w:ascii="Arial" w:hAnsi="Arial" w:cs="Arial"/>
          <w:sz w:val="24"/>
          <w:szCs w:val="24"/>
        </w:rPr>
        <w:t xml:space="preserve">This section will layout current issues that are </w:t>
      </w:r>
      <w:r>
        <w:rPr>
          <w:rFonts w:ascii="Arial" w:hAnsi="Arial" w:cs="Arial"/>
          <w:sz w:val="24"/>
          <w:szCs w:val="24"/>
        </w:rPr>
        <w:t>unresolved</w:t>
      </w:r>
      <w:r w:rsidRPr="00722C8E">
        <w:rPr>
          <w:rFonts w:ascii="Arial" w:hAnsi="Arial" w:cs="Arial"/>
          <w:sz w:val="24"/>
          <w:szCs w:val="24"/>
        </w:rPr>
        <w:t xml:space="preserve"> </w:t>
      </w:r>
      <w:r>
        <w:rPr>
          <w:rFonts w:ascii="Arial" w:hAnsi="Arial" w:cs="Arial"/>
          <w:sz w:val="24"/>
          <w:szCs w:val="24"/>
        </w:rPr>
        <w:t>at the time this documented was created</w:t>
      </w:r>
      <w:r w:rsidRPr="00722C8E">
        <w:rPr>
          <w:rFonts w:ascii="Arial" w:hAnsi="Arial" w:cs="Arial"/>
          <w:sz w:val="24"/>
          <w:szCs w:val="24"/>
        </w:rPr>
        <w:t xml:space="preserve">. One of the issues that still remains is </w:t>
      </w:r>
      <w:r>
        <w:rPr>
          <w:rFonts w:ascii="Arial" w:hAnsi="Arial" w:cs="Arial"/>
          <w:sz w:val="24"/>
          <w:szCs w:val="24"/>
        </w:rPr>
        <w:t xml:space="preserve">whether or not the site will be used with </w:t>
      </w:r>
      <w:proofErr w:type="spellStart"/>
      <w:r>
        <w:rPr>
          <w:rFonts w:ascii="Arial" w:hAnsi="Arial" w:cs="Arial"/>
          <w:sz w:val="24"/>
          <w:szCs w:val="24"/>
        </w:rPr>
        <w:t>myLane</w:t>
      </w:r>
      <w:proofErr w:type="spellEnd"/>
      <w:r w:rsidRPr="00722C8E">
        <w:rPr>
          <w:rFonts w:ascii="Arial" w:hAnsi="Arial" w:cs="Arial"/>
          <w:sz w:val="24"/>
          <w:szCs w:val="24"/>
        </w:rPr>
        <w:t xml:space="preserve"> for student verificatio</w:t>
      </w:r>
      <w:r>
        <w:rPr>
          <w:rFonts w:ascii="Arial" w:hAnsi="Arial" w:cs="Arial"/>
          <w:sz w:val="24"/>
          <w:szCs w:val="24"/>
        </w:rPr>
        <w:t>n and authorization</w:t>
      </w:r>
      <w:r w:rsidRPr="00722C8E">
        <w:rPr>
          <w:rFonts w:ascii="Arial" w:hAnsi="Arial" w:cs="Arial"/>
          <w:sz w:val="24"/>
          <w:szCs w:val="24"/>
        </w:rPr>
        <w:t>.</w:t>
      </w:r>
      <w:r>
        <w:rPr>
          <w:rFonts w:ascii="Arial" w:hAnsi="Arial" w:cs="Arial"/>
          <w:sz w:val="24"/>
          <w:szCs w:val="24"/>
        </w:rPr>
        <w:t xml:space="preserve"> </w:t>
      </w:r>
      <w:r w:rsidRPr="00722C8E">
        <w:rPr>
          <w:rFonts w:ascii="Arial" w:hAnsi="Arial" w:cs="Arial"/>
          <w:sz w:val="24"/>
          <w:szCs w:val="24"/>
        </w:rPr>
        <w:t xml:space="preserve">The other issue </w:t>
      </w:r>
      <w:r>
        <w:rPr>
          <w:rFonts w:ascii="Arial" w:hAnsi="Arial" w:cs="Arial"/>
          <w:sz w:val="24"/>
          <w:szCs w:val="24"/>
        </w:rPr>
        <w:t>is getting the site approved to be hosted on the current Lane Community College website.</w:t>
      </w:r>
      <w:r w:rsidRPr="00722C8E">
        <w:rPr>
          <w:rFonts w:ascii="Arial" w:hAnsi="Arial" w:cs="Arial"/>
          <w:sz w:val="24"/>
          <w:szCs w:val="24"/>
        </w:rPr>
        <w:t xml:space="preserve"> </w:t>
      </w:r>
      <w:r>
        <w:rPr>
          <w:rFonts w:ascii="Arial" w:hAnsi="Arial" w:cs="Arial"/>
          <w:sz w:val="24"/>
          <w:szCs w:val="24"/>
        </w:rPr>
        <w:t>These issues can vastly change the implementation of the website if they are</w:t>
      </w:r>
      <w:r w:rsidR="00BD495B">
        <w:rPr>
          <w:rFonts w:ascii="Arial" w:hAnsi="Arial" w:cs="Arial"/>
          <w:sz w:val="24"/>
          <w:szCs w:val="24"/>
        </w:rPr>
        <w:t xml:space="preserve"> or are not</w:t>
      </w:r>
      <w:r>
        <w:rPr>
          <w:rFonts w:ascii="Arial" w:hAnsi="Arial" w:cs="Arial"/>
          <w:sz w:val="24"/>
          <w:szCs w:val="24"/>
        </w:rPr>
        <w:t xml:space="preserve"> resolved.</w:t>
      </w:r>
    </w:p>
    <w:p w:rsidR="00507A7B" w:rsidRDefault="00507A7B" w:rsidP="00D205AC">
      <w:pPr>
        <w:rPr>
          <w:rFonts w:ascii="Arial" w:hAnsi="Arial" w:cs="Arial"/>
          <w:sz w:val="24"/>
          <w:szCs w:val="24"/>
        </w:rPr>
      </w:pPr>
    </w:p>
    <w:p w:rsidR="00A45987" w:rsidRDefault="00507A7B" w:rsidP="0097604E">
      <w:pPr>
        <w:rPr>
          <w:rFonts w:ascii="Arial" w:hAnsi="Arial" w:cs="Arial"/>
          <w:sz w:val="24"/>
          <w:szCs w:val="24"/>
        </w:rPr>
      </w:pPr>
      <w:r>
        <w:rPr>
          <w:rFonts w:ascii="Arial" w:hAnsi="Arial" w:cs="Arial"/>
          <w:sz w:val="24"/>
          <w:szCs w:val="24"/>
        </w:rPr>
        <w:t>UPDATE 2016/28/03: No confirmation on the site being hosted by Lane Community College has been given, so a major change has been made: switching to use ASP.NET instead of PHP.</w:t>
      </w:r>
    </w:p>
    <w:p w:rsidR="0080573D" w:rsidRDefault="0080573D" w:rsidP="0097604E">
      <w:pPr>
        <w:rPr>
          <w:rFonts w:ascii="Arial" w:hAnsi="Arial" w:cs="Arial"/>
          <w:sz w:val="24"/>
          <w:szCs w:val="24"/>
        </w:rPr>
      </w:pPr>
    </w:p>
    <w:p w:rsidR="00A45987" w:rsidRPr="00003CE3" w:rsidRDefault="00A45987" w:rsidP="00A45987">
      <w:pPr>
        <w:rPr>
          <w:rFonts w:ascii="Arial" w:hAnsi="Arial" w:cs="Arial"/>
          <w:sz w:val="36"/>
          <w:szCs w:val="36"/>
          <w:u w:val="single"/>
        </w:rPr>
      </w:pPr>
      <w:r w:rsidRPr="00003CE3">
        <w:rPr>
          <w:rFonts w:ascii="Arial" w:hAnsi="Arial" w:cs="Arial"/>
          <w:sz w:val="36"/>
          <w:szCs w:val="36"/>
          <w:u w:val="single"/>
        </w:rPr>
        <w:t>Design methods and Standards</w:t>
      </w:r>
    </w:p>
    <w:p w:rsidR="00A45987" w:rsidRPr="00722C8E" w:rsidRDefault="00A45987" w:rsidP="00A45987">
      <w:pPr>
        <w:rPr>
          <w:rFonts w:ascii="Arial" w:hAnsi="Arial" w:cs="Arial"/>
          <w:b/>
          <w:sz w:val="28"/>
          <w:szCs w:val="28"/>
        </w:rPr>
      </w:pPr>
      <w:r w:rsidRPr="00722C8E">
        <w:rPr>
          <w:rFonts w:ascii="Arial" w:hAnsi="Arial" w:cs="Arial"/>
          <w:b/>
          <w:sz w:val="28"/>
          <w:szCs w:val="28"/>
        </w:rPr>
        <w:t>Programming Standards</w:t>
      </w:r>
    </w:p>
    <w:p w:rsidR="00A45987" w:rsidRPr="00722C8E" w:rsidRDefault="00A45987" w:rsidP="00A45987">
      <w:pPr>
        <w:rPr>
          <w:rFonts w:ascii="Arial" w:hAnsi="Arial" w:cs="Arial"/>
          <w:sz w:val="24"/>
          <w:szCs w:val="24"/>
        </w:rPr>
      </w:pPr>
      <w:r w:rsidRPr="00722C8E">
        <w:rPr>
          <w:rFonts w:ascii="Arial" w:hAnsi="Arial" w:cs="Arial"/>
          <w:sz w:val="24"/>
          <w:szCs w:val="24"/>
        </w:rPr>
        <w:t xml:space="preserve">The </w:t>
      </w:r>
      <w:r>
        <w:rPr>
          <w:rFonts w:ascii="Arial" w:hAnsi="Arial" w:cs="Arial"/>
          <w:sz w:val="24"/>
          <w:szCs w:val="24"/>
        </w:rPr>
        <w:t xml:space="preserve">language the site will be created in is </w:t>
      </w:r>
      <w:r w:rsidR="00BF27CC">
        <w:rPr>
          <w:rFonts w:ascii="Arial" w:hAnsi="Arial" w:cs="Arial"/>
          <w:sz w:val="24"/>
          <w:szCs w:val="24"/>
        </w:rPr>
        <w:t>ASP.NET/C#</w:t>
      </w:r>
      <w:r w:rsidRPr="00722C8E">
        <w:rPr>
          <w:rFonts w:ascii="Arial" w:hAnsi="Arial" w:cs="Arial"/>
          <w:sz w:val="24"/>
          <w:szCs w:val="24"/>
        </w:rPr>
        <w:t xml:space="preserve">. </w:t>
      </w:r>
      <w:r>
        <w:rPr>
          <w:rFonts w:ascii="Arial" w:hAnsi="Arial" w:cs="Arial"/>
          <w:sz w:val="24"/>
          <w:szCs w:val="24"/>
        </w:rPr>
        <w:t xml:space="preserve">HTML and CSS will be used for design aspects, and JavaScript will be used for client-side functionality. These guidelines will be followed while using </w:t>
      </w:r>
      <w:r w:rsidR="00BF27CC">
        <w:rPr>
          <w:rFonts w:ascii="Arial" w:hAnsi="Arial" w:cs="Arial"/>
          <w:sz w:val="24"/>
          <w:szCs w:val="24"/>
        </w:rPr>
        <w:t>C#</w:t>
      </w:r>
      <w:r>
        <w:rPr>
          <w:rFonts w:ascii="Arial" w:hAnsi="Arial" w:cs="Arial"/>
          <w:sz w:val="24"/>
          <w:szCs w:val="24"/>
        </w:rPr>
        <w:t xml:space="preserve"> or JavaScript:</w:t>
      </w: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Commenting - All functions will include comments </w:t>
      </w:r>
      <w:r>
        <w:rPr>
          <w:rFonts w:ascii="Arial" w:hAnsi="Arial" w:cs="Arial"/>
          <w:sz w:val="24"/>
          <w:szCs w:val="24"/>
        </w:rPr>
        <w:t>that briefly describe what the function does or is used for.</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Formatting</w:t>
      </w:r>
      <w:r>
        <w:rPr>
          <w:rFonts w:ascii="Arial" w:hAnsi="Arial" w:cs="Arial"/>
          <w:sz w:val="24"/>
          <w:szCs w:val="24"/>
        </w:rPr>
        <w:t xml:space="preserve"> </w:t>
      </w:r>
      <w:r w:rsidRPr="00722C8E">
        <w:rPr>
          <w:rFonts w:ascii="Arial" w:hAnsi="Arial" w:cs="Arial"/>
          <w:sz w:val="24"/>
          <w:szCs w:val="24"/>
        </w:rPr>
        <w:t xml:space="preserve">– All </w:t>
      </w:r>
      <w:r>
        <w:rPr>
          <w:rFonts w:ascii="Arial" w:hAnsi="Arial" w:cs="Arial"/>
          <w:sz w:val="24"/>
          <w:szCs w:val="24"/>
        </w:rPr>
        <w:t>code</w:t>
      </w:r>
      <w:r w:rsidRPr="00722C8E">
        <w:rPr>
          <w:rFonts w:ascii="Arial" w:hAnsi="Arial" w:cs="Arial"/>
          <w:sz w:val="24"/>
          <w:szCs w:val="24"/>
        </w:rPr>
        <w:t xml:space="preserve"> will have proper indention for easy reading and cleanness of</w:t>
      </w:r>
      <w:r>
        <w:rPr>
          <w:rFonts w:ascii="Arial" w:hAnsi="Arial" w:cs="Arial"/>
          <w:sz w:val="24"/>
          <w:szCs w:val="24"/>
        </w:rPr>
        <w:t xml:space="preserve"> code. Indents will be set to 4 space characters,</w:t>
      </w:r>
      <w:r w:rsidRPr="00722C8E">
        <w:rPr>
          <w:rFonts w:ascii="Arial" w:hAnsi="Arial" w:cs="Arial"/>
          <w:sz w:val="24"/>
          <w:szCs w:val="24"/>
        </w:rPr>
        <w:t xml:space="preserve"> and not tab characters. Curly brackets will go on a new line after the function declaration.</w:t>
      </w:r>
    </w:p>
    <w:p w:rsidR="00A45987" w:rsidRPr="00722C8E" w:rsidRDefault="00A45987" w:rsidP="00A45987">
      <w:pPr>
        <w:pStyle w:val="ListParagraph"/>
        <w:rPr>
          <w:rFonts w:ascii="Arial" w:hAnsi="Arial" w:cs="Arial"/>
          <w:sz w:val="24"/>
          <w:szCs w:val="24"/>
        </w:rPr>
      </w:pPr>
    </w:p>
    <w:p w:rsidR="00A45987" w:rsidRPr="00722C8E" w:rsidRDefault="00A45987" w:rsidP="00A45987">
      <w:pPr>
        <w:pStyle w:val="ListParagraph"/>
        <w:numPr>
          <w:ilvl w:val="0"/>
          <w:numId w:val="4"/>
        </w:numPr>
        <w:spacing w:after="200" w:line="276" w:lineRule="auto"/>
        <w:rPr>
          <w:rFonts w:ascii="Arial" w:hAnsi="Arial" w:cs="Arial"/>
          <w:sz w:val="24"/>
          <w:szCs w:val="24"/>
        </w:rPr>
      </w:pPr>
      <w:r w:rsidRPr="00722C8E">
        <w:rPr>
          <w:rFonts w:ascii="Arial" w:hAnsi="Arial" w:cs="Arial"/>
          <w:sz w:val="24"/>
          <w:szCs w:val="24"/>
        </w:rPr>
        <w:t xml:space="preserve">Casing – Functions, Class Names, and Properties will use Pascal Case (e.g. </w:t>
      </w:r>
      <w:proofErr w:type="spellStart"/>
      <w:r w:rsidRPr="00722C8E">
        <w:rPr>
          <w:rFonts w:ascii="Arial" w:hAnsi="Arial" w:cs="Arial"/>
          <w:sz w:val="24"/>
          <w:szCs w:val="24"/>
        </w:rPr>
        <w:t>MyAwesomeFunction</w:t>
      </w:r>
      <w:proofErr w:type="spellEnd"/>
      <w:r w:rsidRPr="00722C8E">
        <w:rPr>
          <w:rFonts w:ascii="Arial" w:hAnsi="Arial" w:cs="Arial"/>
          <w:sz w:val="24"/>
          <w:szCs w:val="24"/>
        </w:rPr>
        <w:t xml:space="preserve">). Variables will use Camel Case (e.g. </w:t>
      </w:r>
      <w:proofErr w:type="spellStart"/>
      <w:r w:rsidRPr="00722C8E">
        <w:rPr>
          <w:rFonts w:ascii="Arial" w:hAnsi="Arial" w:cs="Arial"/>
          <w:sz w:val="24"/>
          <w:szCs w:val="24"/>
        </w:rPr>
        <w:t>bestVariable</w:t>
      </w:r>
      <w:proofErr w:type="spellEnd"/>
      <w:r w:rsidRPr="00722C8E">
        <w:rPr>
          <w:rFonts w:ascii="Arial" w:hAnsi="Arial" w:cs="Arial"/>
          <w:sz w:val="24"/>
          <w:szCs w:val="24"/>
        </w:rPr>
        <w:t>).</w:t>
      </w:r>
    </w:p>
    <w:p w:rsidR="00A45987" w:rsidRPr="00722C8E" w:rsidRDefault="00A45987" w:rsidP="00A45987">
      <w:pPr>
        <w:ind w:left="360"/>
        <w:rPr>
          <w:rFonts w:ascii="Arial" w:hAnsi="Arial" w:cs="Arial"/>
        </w:rPr>
      </w:pPr>
    </w:p>
    <w:p w:rsidR="00A45987" w:rsidRPr="00722C8E" w:rsidRDefault="00A45987" w:rsidP="00A45987">
      <w:pPr>
        <w:rPr>
          <w:rFonts w:ascii="Arial" w:hAnsi="Arial" w:cs="Arial"/>
          <w:b/>
          <w:sz w:val="28"/>
          <w:szCs w:val="28"/>
        </w:rPr>
      </w:pPr>
      <w:r w:rsidRPr="00722C8E">
        <w:rPr>
          <w:rFonts w:ascii="Arial" w:hAnsi="Arial" w:cs="Arial"/>
          <w:b/>
          <w:sz w:val="28"/>
          <w:szCs w:val="28"/>
        </w:rPr>
        <w:t>Software Development Tools</w:t>
      </w:r>
    </w:p>
    <w:p w:rsidR="00A45987" w:rsidRPr="00722C8E" w:rsidRDefault="00A45987" w:rsidP="00A45987">
      <w:pPr>
        <w:rPr>
          <w:rFonts w:ascii="Arial" w:hAnsi="Arial" w:cs="Arial"/>
          <w:sz w:val="24"/>
          <w:szCs w:val="24"/>
        </w:rPr>
      </w:pPr>
      <w:r w:rsidRPr="00722C8E">
        <w:rPr>
          <w:rFonts w:ascii="Arial" w:hAnsi="Arial" w:cs="Arial"/>
          <w:sz w:val="24"/>
          <w:szCs w:val="24"/>
        </w:rPr>
        <w:t>During the development time of the site, the tools that will be used will consist of the following:</w:t>
      </w:r>
    </w:p>
    <w:p w:rsidR="00A45987" w:rsidRDefault="00A45987" w:rsidP="00A45987">
      <w:pPr>
        <w:pStyle w:val="ListParagraph"/>
        <w:numPr>
          <w:ilvl w:val="0"/>
          <w:numId w:val="3"/>
        </w:numPr>
        <w:spacing w:after="200" w:line="276" w:lineRule="auto"/>
        <w:rPr>
          <w:rFonts w:ascii="Arial" w:hAnsi="Arial" w:cs="Arial"/>
          <w:sz w:val="24"/>
          <w:szCs w:val="24"/>
        </w:rPr>
      </w:pPr>
      <w:r w:rsidRPr="00722C8E">
        <w:rPr>
          <w:rFonts w:ascii="Arial" w:hAnsi="Arial" w:cs="Arial"/>
          <w:sz w:val="24"/>
          <w:szCs w:val="24"/>
        </w:rPr>
        <w:t xml:space="preserve">Visio – </w:t>
      </w:r>
      <w:r>
        <w:rPr>
          <w:rFonts w:ascii="Arial" w:hAnsi="Arial" w:cs="Arial"/>
          <w:sz w:val="24"/>
          <w:szCs w:val="24"/>
        </w:rPr>
        <w:t>While designing and building the website, illustrations will often be used to get a preliminary idea of what to do. Visio will be used to create these illustrations.</w:t>
      </w:r>
    </w:p>
    <w:p w:rsidR="00A45987" w:rsidRPr="00722C8E" w:rsidRDefault="00A45987" w:rsidP="00A45987">
      <w:pPr>
        <w:pStyle w:val="ListParagraph"/>
        <w:spacing w:after="200" w:line="276" w:lineRule="auto"/>
        <w:rPr>
          <w:rFonts w:ascii="Arial" w:hAnsi="Arial" w:cs="Arial"/>
          <w:sz w:val="24"/>
          <w:szCs w:val="24"/>
        </w:rPr>
      </w:pPr>
    </w:p>
    <w:p w:rsidR="00BF27CC" w:rsidRPr="00BF27CC" w:rsidRDefault="00BF27CC" w:rsidP="001B4E57">
      <w:pPr>
        <w:pStyle w:val="ListParagraph"/>
        <w:numPr>
          <w:ilvl w:val="0"/>
          <w:numId w:val="3"/>
        </w:numPr>
        <w:spacing w:after="200" w:line="276" w:lineRule="auto"/>
        <w:rPr>
          <w:rFonts w:ascii="Arial" w:hAnsi="Arial" w:cs="Arial"/>
          <w:sz w:val="24"/>
          <w:szCs w:val="24"/>
        </w:rPr>
      </w:pPr>
      <w:r w:rsidRPr="00BF27CC">
        <w:rPr>
          <w:rFonts w:ascii="Arial" w:hAnsi="Arial" w:cs="Arial"/>
          <w:sz w:val="24"/>
          <w:szCs w:val="24"/>
        </w:rPr>
        <w:t>Visual Studio</w:t>
      </w:r>
      <w:r w:rsidR="00A45987" w:rsidRPr="00BF27CC">
        <w:rPr>
          <w:rFonts w:ascii="Arial" w:hAnsi="Arial" w:cs="Arial"/>
          <w:sz w:val="24"/>
          <w:szCs w:val="24"/>
        </w:rPr>
        <w:t xml:space="preserve"> – </w:t>
      </w:r>
      <w:r w:rsidRPr="00BF27CC">
        <w:rPr>
          <w:rFonts w:ascii="Arial" w:hAnsi="Arial" w:cs="Arial"/>
          <w:sz w:val="24"/>
          <w:szCs w:val="24"/>
        </w:rPr>
        <w:t>C#</w:t>
      </w:r>
      <w:r w:rsidR="00A45987" w:rsidRPr="00BF27CC">
        <w:rPr>
          <w:rFonts w:ascii="Arial" w:hAnsi="Arial" w:cs="Arial"/>
          <w:sz w:val="24"/>
          <w:szCs w:val="24"/>
        </w:rPr>
        <w:t xml:space="preserve">, HTML, CSS, and JavaScript </w:t>
      </w:r>
      <w:r w:rsidRPr="00BF27CC">
        <w:rPr>
          <w:rFonts w:ascii="Arial" w:hAnsi="Arial" w:cs="Arial"/>
          <w:sz w:val="24"/>
          <w:szCs w:val="24"/>
        </w:rPr>
        <w:t>can be written using Visual Studio. Visual Studio provides text edition, auto-completion, syntax highlighting, and a great debugger.</w:t>
      </w:r>
    </w:p>
    <w:p w:rsidR="00A45987" w:rsidRPr="005B2A9C" w:rsidRDefault="00A45987" w:rsidP="00BF27CC">
      <w:pPr>
        <w:pStyle w:val="ListParagraph"/>
        <w:spacing w:after="200" w:line="276" w:lineRule="auto"/>
        <w:rPr>
          <w:rFonts w:ascii="Arial" w:hAnsi="Arial" w:cs="Arial"/>
          <w:sz w:val="24"/>
          <w:szCs w:val="24"/>
        </w:rPr>
      </w:pPr>
    </w:p>
    <w:p w:rsidR="00A45987" w:rsidRDefault="00A45987" w:rsidP="00A45987">
      <w:pPr>
        <w:pStyle w:val="ListParagraph"/>
        <w:numPr>
          <w:ilvl w:val="0"/>
          <w:numId w:val="3"/>
        </w:numPr>
        <w:spacing w:after="200" w:line="276" w:lineRule="auto"/>
        <w:rPr>
          <w:rFonts w:ascii="Arial" w:hAnsi="Arial" w:cs="Arial"/>
          <w:sz w:val="24"/>
          <w:szCs w:val="24"/>
        </w:rPr>
      </w:pPr>
      <w:proofErr w:type="spellStart"/>
      <w:r w:rsidRPr="00425734">
        <w:rPr>
          <w:rFonts w:ascii="Arial" w:hAnsi="Arial" w:cs="Arial"/>
          <w:sz w:val="24"/>
          <w:szCs w:val="24"/>
        </w:rPr>
        <w:t>git</w:t>
      </w:r>
      <w:proofErr w:type="spellEnd"/>
      <w:r w:rsidRPr="00425734">
        <w:rPr>
          <w:rFonts w:ascii="Arial" w:hAnsi="Arial" w:cs="Arial"/>
          <w:sz w:val="24"/>
          <w:szCs w:val="24"/>
        </w:rPr>
        <w:t xml:space="preserve"> – To easily keep track of changes and access website code, the project will be using </w:t>
      </w:r>
      <w:proofErr w:type="spellStart"/>
      <w:r w:rsidRPr="00425734">
        <w:rPr>
          <w:rFonts w:ascii="Arial" w:hAnsi="Arial" w:cs="Arial"/>
          <w:sz w:val="24"/>
          <w:szCs w:val="24"/>
        </w:rPr>
        <w:t>git</w:t>
      </w:r>
      <w:proofErr w:type="spellEnd"/>
      <w:r w:rsidRPr="00425734">
        <w:rPr>
          <w:rFonts w:ascii="Arial" w:hAnsi="Arial" w:cs="Arial"/>
          <w:sz w:val="24"/>
          <w:szCs w:val="24"/>
        </w:rPr>
        <w:t xml:space="preserve"> for its version control.</w:t>
      </w:r>
    </w:p>
    <w:p w:rsidR="00C8319F" w:rsidRPr="00C8319F" w:rsidRDefault="00C8319F" w:rsidP="00C8319F">
      <w:pPr>
        <w:pStyle w:val="ListParagraph"/>
        <w:rPr>
          <w:rFonts w:ascii="Arial" w:hAnsi="Arial" w:cs="Arial"/>
          <w:sz w:val="24"/>
          <w:szCs w:val="24"/>
        </w:rPr>
      </w:pPr>
    </w:p>
    <w:p w:rsidR="00C8319F" w:rsidRPr="00425734" w:rsidRDefault="00C8319F" w:rsidP="00A45987">
      <w:pPr>
        <w:pStyle w:val="ListParagraph"/>
        <w:numPr>
          <w:ilvl w:val="0"/>
          <w:numId w:val="3"/>
        </w:numPr>
        <w:spacing w:after="200" w:line="276" w:lineRule="auto"/>
        <w:rPr>
          <w:rFonts w:ascii="Arial" w:hAnsi="Arial" w:cs="Arial"/>
          <w:sz w:val="24"/>
          <w:szCs w:val="24"/>
        </w:rPr>
      </w:pPr>
      <w:r>
        <w:rPr>
          <w:rFonts w:ascii="Arial" w:hAnsi="Arial" w:cs="Arial"/>
          <w:sz w:val="24"/>
          <w:szCs w:val="24"/>
        </w:rPr>
        <w:t>Visual Studio Team Services- To setup iterations and divide work among team members.</w:t>
      </w:r>
    </w:p>
    <w:p w:rsidR="00937963" w:rsidRDefault="00937963"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Default="00595DC0" w:rsidP="0097604E">
      <w:pPr>
        <w:rPr>
          <w:rFonts w:ascii="Arial" w:hAnsi="Arial" w:cs="Arial"/>
          <w:b/>
          <w:sz w:val="28"/>
          <w:szCs w:val="28"/>
        </w:rPr>
      </w:pPr>
    </w:p>
    <w:p w:rsidR="00595DC0" w:rsidRPr="00722C8E" w:rsidRDefault="00595DC0" w:rsidP="0097604E">
      <w:pPr>
        <w:rPr>
          <w:rFonts w:ascii="Arial" w:hAnsi="Arial" w:cs="Arial"/>
          <w:b/>
          <w:sz w:val="28"/>
          <w:szCs w:val="28"/>
        </w:rPr>
      </w:pPr>
    </w:p>
    <w:p w:rsidR="00937963" w:rsidRPr="00003CE3" w:rsidRDefault="00937963" w:rsidP="00937963">
      <w:pPr>
        <w:rPr>
          <w:rFonts w:ascii="Arial" w:hAnsi="Arial" w:cs="Arial"/>
          <w:sz w:val="36"/>
          <w:szCs w:val="36"/>
          <w:u w:val="single"/>
        </w:rPr>
      </w:pPr>
      <w:r w:rsidRPr="00003CE3">
        <w:rPr>
          <w:rFonts w:ascii="Arial" w:hAnsi="Arial" w:cs="Arial"/>
          <w:sz w:val="36"/>
          <w:szCs w:val="36"/>
          <w:u w:val="single"/>
        </w:rPr>
        <w:t xml:space="preserve">User </w:t>
      </w:r>
      <w:r w:rsidR="00173268">
        <w:rPr>
          <w:rFonts w:ascii="Arial" w:hAnsi="Arial" w:cs="Arial"/>
          <w:sz w:val="36"/>
          <w:szCs w:val="36"/>
          <w:u w:val="single"/>
        </w:rPr>
        <w:t>Experience</w:t>
      </w:r>
    </w:p>
    <w:p w:rsidR="00937963" w:rsidRPr="00722C8E" w:rsidRDefault="004C2EE6" w:rsidP="00937963">
      <w:pPr>
        <w:rPr>
          <w:rFonts w:ascii="Arial" w:hAnsi="Arial" w:cs="Arial"/>
          <w:b/>
          <w:sz w:val="28"/>
          <w:szCs w:val="28"/>
        </w:rPr>
      </w:pPr>
      <w:r>
        <w:rPr>
          <w:rFonts w:ascii="Arial" w:hAnsi="Arial" w:cs="Arial"/>
          <w:b/>
          <w:sz w:val="28"/>
          <w:szCs w:val="28"/>
        </w:rPr>
        <w:t>Organization</w:t>
      </w:r>
    </w:p>
    <w:p w:rsidR="00937963" w:rsidRPr="00722C8E" w:rsidRDefault="00937963" w:rsidP="00937963">
      <w:pPr>
        <w:rPr>
          <w:rFonts w:ascii="Arial" w:hAnsi="Arial" w:cs="Arial"/>
          <w:sz w:val="24"/>
          <w:szCs w:val="24"/>
        </w:rPr>
      </w:pPr>
      <w:r w:rsidRPr="00722C8E">
        <w:rPr>
          <w:rFonts w:ascii="Arial" w:hAnsi="Arial" w:cs="Arial"/>
          <w:sz w:val="24"/>
          <w:szCs w:val="24"/>
        </w:rPr>
        <w:t>When it comes to the User Interface for a company looking for an intern, they will first</w:t>
      </w:r>
      <w:r w:rsidR="000147A2">
        <w:rPr>
          <w:rFonts w:ascii="Arial" w:hAnsi="Arial" w:cs="Arial"/>
          <w:sz w:val="24"/>
          <w:szCs w:val="24"/>
        </w:rPr>
        <w:t xml:space="preserve"> need to</w:t>
      </w:r>
      <w:r w:rsidRPr="00722C8E">
        <w:rPr>
          <w:rFonts w:ascii="Arial" w:hAnsi="Arial" w:cs="Arial"/>
          <w:sz w:val="24"/>
          <w:szCs w:val="24"/>
        </w:rPr>
        <w:t xml:space="preserve"> </w:t>
      </w:r>
      <w:r w:rsidR="000147A2">
        <w:rPr>
          <w:rFonts w:ascii="Arial" w:hAnsi="Arial" w:cs="Arial"/>
          <w:sz w:val="24"/>
          <w:szCs w:val="24"/>
        </w:rPr>
        <w:t>apply for an account</w:t>
      </w:r>
      <w:r w:rsidRPr="00722C8E">
        <w:rPr>
          <w:rFonts w:ascii="Arial" w:hAnsi="Arial" w:cs="Arial"/>
          <w:sz w:val="24"/>
          <w:szCs w:val="24"/>
        </w:rPr>
        <w:t xml:space="preserve">. Once they have </w:t>
      </w:r>
      <w:r w:rsidR="000147A2">
        <w:rPr>
          <w:rFonts w:ascii="Arial" w:hAnsi="Arial" w:cs="Arial"/>
          <w:sz w:val="24"/>
          <w:szCs w:val="24"/>
        </w:rPr>
        <w:t>been approved for and registered</w:t>
      </w:r>
      <w:r w:rsidRPr="00722C8E">
        <w:rPr>
          <w:rFonts w:ascii="Arial" w:hAnsi="Arial" w:cs="Arial"/>
          <w:sz w:val="24"/>
          <w:szCs w:val="24"/>
        </w:rPr>
        <w:t xml:space="preserve"> an account</w:t>
      </w:r>
      <w:r w:rsidR="000147A2">
        <w:rPr>
          <w:rFonts w:ascii="Arial" w:hAnsi="Arial" w:cs="Arial"/>
          <w:sz w:val="24"/>
          <w:szCs w:val="24"/>
        </w:rPr>
        <w:t>,</w:t>
      </w:r>
      <w:r w:rsidRPr="00722C8E">
        <w:rPr>
          <w:rFonts w:ascii="Arial" w:hAnsi="Arial" w:cs="Arial"/>
          <w:sz w:val="24"/>
          <w:szCs w:val="24"/>
        </w:rPr>
        <w:t xml:space="preserve"> they will be able to upload </w:t>
      </w:r>
      <w:r w:rsidR="00727D25">
        <w:rPr>
          <w:rFonts w:ascii="Arial" w:hAnsi="Arial" w:cs="Arial"/>
          <w:sz w:val="24"/>
          <w:szCs w:val="24"/>
        </w:rPr>
        <w:t>c</w:t>
      </w:r>
      <w:r w:rsidR="000147A2">
        <w:rPr>
          <w:rFonts w:ascii="Arial" w:hAnsi="Arial" w:cs="Arial"/>
          <w:sz w:val="24"/>
          <w:szCs w:val="24"/>
        </w:rPr>
        <w:t>o-op opportunities</w:t>
      </w:r>
      <w:r w:rsidRPr="00722C8E">
        <w:rPr>
          <w:rFonts w:ascii="Arial" w:hAnsi="Arial" w:cs="Arial"/>
          <w:sz w:val="24"/>
          <w:szCs w:val="24"/>
        </w:rPr>
        <w:t xml:space="preserve"> to the site. They will be able to </w:t>
      </w:r>
      <w:r w:rsidR="003D2009">
        <w:rPr>
          <w:rFonts w:ascii="Arial" w:hAnsi="Arial" w:cs="Arial"/>
          <w:sz w:val="24"/>
          <w:szCs w:val="24"/>
        </w:rPr>
        <w:t>select</w:t>
      </w:r>
      <w:r w:rsidRPr="00722C8E">
        <w:rPr>
          <w:rFonts w:ascii="Arial" w:hAnsi="Arial" w:cs="Arial"/>
          <w:sz w:val="24"/>
          <w:szCs w:val="24"/>
        </w:rPr>
        <w:t xml:space="preserve"> the </w:t>
      </w:r>
      <w:r w:rsidR="0009073D">
        <w:rPr>
          <w:rFonts w:ascii="Arial" w:hAnsi="Arial" w:cs="Arial"/>
          <w:sz w:val="24"/>
          <w:szCs w:val="24"/>
        </w:rPr>
        <w:t>department and/or majors</w:t>
      </w:r>
      <w:r w:rsidRPr="00722C8E">
        <w:rPr>
          <w:rFonts w:ascii="Arial" w:hAnsi="Arial" w:cs="Arial"/>
          <w:sz w:val="24"/>
          <w:szCs w:val="24"/>
        </w:rPr>
        <w:t xml:space="preserve"> that </w:t>
      </w:r>
      <w:r w:rsidR="003D2009">
        <w:rPr>
          <w:rFonts w:ascii="Arial" w:hAnsi="Arial" w:cs="Arial"/>
          <w:sz w:val="24"/>
          <w:szCs w:val="24"/>
        </w:rPr>
        <w:t>best fits their listing</w:t>
      </w:r>
      <w:r w:rsidRPr="00722C8E">
        <w:rPr>
          <w:rFonts w:ascii="Arial" w:hAnsi="Arial" w:cs="Arial"/>
          <w:sz w:val="24"/>
          <w:szCs w:val="24"/>
        </w:rPr>
        <w:t>. They will also be able to add a GPA requirement, description of the position</w:t>
      </w:r>
      <w:r w:rsidR="003D2009">
        <w:rPr>
          <w:rFonts w:ascii="Arial" w:hAnsi="Arial" w:cs="Arial"/>
          <w:sz w:val="24"/>
          <w:szCs w:val="24"/>
        </w:rPr>
        <w:t>,</w:t>
      </w:r>
      <w:r w:rsidRPr="00722C8E">
        <w:rPr>
          <w:rFonts w:ascii="Arial" w:hAnsi="Arial" w:cs="Arial"/>
          <w:sz w:val="24"/>
          <w:szCs w:val="24"/>
        </w:rPr>
        <w:t xml:space="preserve"> and how to apply for the position. </w:t>
      </w:r>
    </w:p>
    <w:p w:rsidR="00937963" w:rsidRPr="00722C8E" w:rsidRDefault="00937963" w:rsidP="00937963">
      <w:pPr>
        <w:rPr>
          <w:rFonts w:ascii="Arial" w:hAnsi="Arial" w:cs="Arial"/>
          <w:sz w:val="24"/>
          <w:szCs w:val="24"/>
        </w:rPr>
      </w:pPr>
      <w:r w:rsidRPr="00722C8E">
        <w:rPr>
          <w:rFonts w:ascii="Arial" w:hAnsi="Arial" w:cs="Arial"/>
          <w:sz w:val="24"/>
          <w:szCs w:val="24"/>
        </w:rPr>
        <w:t xml:space="preserve">Once a company has uploaded all the information for a </w:t>
      </w:r>
      <w:r w:rsidR="00727D25">
        <w:rPr>
          <w:rFonts w:ascii="Arial" w:hAnsi="Arial" w:cs="Arial"/>
          <w:sz w:val="24"/>
          <w:szCs w:val="24"/>
        </w:rPr>
        <w:t>c</w:t>
      </w:r>
      <w:r w:rsidR="004E0E71">
        <w:rPr>
          <w:rFonts w:ascii="Arial" w:hAnsi="Arial" w:cs="Arial"/>
          <w:sz w:val="24"/>
          <w:szCs w:val="24"/>
        </w:rPr>
        <w:t>o-op</w:t>
      </w:r>
      <w:r w:rsidRPr="00722C8E">
        <w:rPr>
          <w:rFonts w:ascii="Arial" w:hAnsi="Arial" w:cs="Arial"/>
          <w:sz w:val="24"/>
          <w:szCs w:val="24"/>
        </w:rPr>
        <w:t xml:space="preserve"> posting</w:t>
      </w:r>
      <w:r w:rsidR="004E0E71">
        <w:rPr>
          <w:rFonts w:ascii="Arial" w:hAnsi="Arial" w:cs="Arial"/>
          <w:sz w:val="24"/>
          <w:szCs w:val="24"/>
        </w:rPr>
        <w:t>,</w:t>
      </w:r>
      <w:r w:rsidRPr="00722C8E">
        <w:rPr>
          <w:rFonts w:ascii="Arial" w:hAnsi="Arial" w:cs="Arial"/>
          <w:sz w:val="24"/>
          <w:szCs w:val="24"/>
        </w:rPr>
        <w:t xml:space="preserve"> it will then be up to the co-op coordinator to review the posting and approve it to be listed on the site. If the posting does get listed onto the site</w:t>
      </w:r>
      <w:r w:rsidR="004E0E71">
        <w:rPr>
          <w:rFonts w:ascii="Arial" w:hAnsi="Arial" w:cs="Arial"/>
          <w:sz w:val="24"/>
          <w:szCs w:val="24"/>
        </w:rPr>
        <w:t>,</w:t>
      </w:r>
      <w:r w:rsidRPr="00722C8E">
        <w:rPr>
          <w:rFonts w:ascii="Arial" w:hAnsi="Arial" w:cs="Arial"/>
          <w:sz w:val="24"/>
          <w:szCs w:val="24"/>
        </w:rPr>
        <w:t xml:space="preserve"> </w:t>
      </w:r>
      <w:r w:rsidR="004E0E71">
        <w:rPr>
          <w:rFonts w:ascii="Arial" w:hAnsi="Arial" w:cs="Arial"/>
          <w:sz w:val="24"/>
          <w:szCs w:val="24"/>
        </w:rPr>
        <w:t>the client</w:t>
      </w:r>
      <w:r w:rsidRPr="00722C8E">
        <w:rPr>
          <w:rFonts w:ascii="Arial" w:hAnsi="Arial" w:cs="Arial"/>
          <w:sz w:val="24"/>
          <w:szCs w:val="24"/>
        </w:rPr>
        <w:t xml:space="preserve"> will be able to update it if they hire someone for the position so that other students will know that the position has been filled.</w:t>
      </w:r>
    </w:p>
    <w:p w:rsidR="00937963" w:rsidRPr="00722C8E" w:rsidRDefault="00937963" w:rsidP="00937963">
      <w:pPr>
        <w:rPr>
          <w:rFonts w:ascii="Arial" w:hAnsi="Arial" w:cs="Arial"/>
          <w:b/>
          <w:sz w:val="28"/>
          <w:szCs w:val="28"/>
        </w:rPr>
      </w:pPr>
      <w:r w:rsidRPr="00722C8E">
        <w:rPr>
          <w:rFonts w:ascii="Arial" w:hAnsi="Arial" w:cs="Arial"/>
          <w:b/>
          <w:sz w:val="28"/>
          <w:szCs w:val="28"/>
        </w:rPr>
        <w:t>Co-op Coordinator</w:t>
      </w:r>
    </w:p>
    <w:p w:rsidR="00727D25" w:rsidRDefault="00937963" w:rsidP="00937963">
      <w:pPr>
        <w:rPr>
          <w:rFonts w:ascii="Arial" w:hAnsi="Arial" w:cs="Arial"/>
          <w:sz w:val="24"/>
          <w:szCs w:val="24"/>
        </w:rPr>
      </w:pPr>
      <w:r w:rsidRPr="00722C8E">
        <w:rPr>
          <w:rFonts w:ascii="Arial" w:hAnsi="Arial" w:cs="Arial"/>
          <w:sz w:val="24"/>
          <w:szCs w:val="24"/>
        </w:rPr>
        <w:t xml:space="preserve">The co-op </w:t>
      </w:r>
      <w:r w:rsidR="00727D25">
        <w:rPr>
          <w:rFonts w:ascii="Arial" w:hAnsi="Arial" w:cs="Arial"/>
          <w:sz w:val="24"/>
          <w:szCs w:val="24"/>
        </w:rPr>
        <w:t>c</w:t>
      </w:r>
      <w:r w:rsidRPr="00722C8E">
        <w:rPr>
          <w:rFonts w:ascii="Arial" w:hAnsi="Arial" w:cs="Arial"/>
          <w:sz w:val="24"/>
          <w:szCs w:val="24"/>
        </w:rPr>
        <w:t xml:space="preserve">oordinator will be able to upload job postings for companies that have </w:t>
      </w:r>
      <w:r w:rsidR="00BA1CD8">
        <w:rPr>
          <w:rFonts w:ascii="Arial" w:hAnsi="Arial" w:cs="Arial"/>
          <w:sz w:val="24"/>
          <w:szCs w:val="24"/>
        </w:rPr>
        <w:t xml:space="preserve">not </w:t>
      </w:r>
      <w:r w:rsidRPr="00722C8E">
        <w:rPr>
          <w:rFonts w:ascii="Arial" w:hAnsi="Arial" w:cs="Arial"/>
          <w:sz w:val="24"/>
          <w:szCs w:val="24"/>
        </w:rPr>
        <w:t xml:space="preserve">yet </w:t>
      </w:r>
      <w:r w:rsidR="00BA1CD8">
        <w:rPr>
          <w:rFonts w:ascii="Arial" w:hAnsi="Arial" w:cs="Arial"/>
          <w:sz w:val="24"/>
          <w:szCs w:val="24"/>
        </w:rPr>
        <w:t>registered</w:t>
      </w:r>
      <w:r w:rsidRPr="00722C8E">
        <w:rPr>
          <w:rFonts w:ascii="Arial" w:hAnsi="Arial" w:cs="Arial"/>
          <w:sz w:val="24"/>
          <w:szCs w:val="24"/>
        </w:rPr>
        <w:t xml:space="preserve"> for the site</w:t>
      </w:r>
      <w:r w:rsidR="00BA1CD8">
        <w:rPr>
          <w:rFonts w:ascii="Arial" w:hAnsi="Arial" w:cs="Arial"/>
          <w:sz w:val="24"/>
          <w:szCs w:val="24"/>
        </w:rPr>
        <w:t>, or decided not to register at all</w:t>
      </w:r>
      <w:r w:rsidRPr="00722C8E">
        <w:rPr>
          <w:rFonts w:ascii="Arial" w:hAnsi="Arial" w:cs="Arial"/>
          <w:sz w:val="24"/>
          <w:szCs w:val="24"/>
        </w:rPr>
        <w:t>. They will be able to view potential job postin</w:t>
      </w:r>
      <w:r w:rsidR="00BA1CD8">
        <w:rPr>
          <w:rFonts w:ascii="Arial" w:hAnsi="Arial" w:cs="Arial"/>
          <w:sz w:val="24"/>
          <w:szCs w:val="24"/>
        </w:rPr>
        <w:t>gs that are associated with the</w:t>
      </w:r>
      <w:r w:rsidRPr="00722C8E">
        <w:rPr>
          <w:rFonts w:ascii="Arial" w:hAnsi="Arial" w:cs="Arial"/>
          <w:sz w:val="24"/>
          <w:szCs w:val="24"/>
        </w:rPr>
        <w:t xml:space="preserve"> degree programs </w:t>
      </w:r>
      <w:r w:rsidR="00BA1CD8">
        <w:rPr>
          <w:rFonts w:ascii="Arial" w:hAnsi="Arial" w:cs="Arial"/>
          <w:sz w:val="24"/>
          <w:szCs w:val="24"/>
        </w:rPr>
        <w:t>they advise</w:t>
      </w:r>
      <w:r w:rsidRPr="00722C8E">
        <w:rPr>
          <w:rFonts w:ascii="Arial" w:hAnsi="Arial" w:cs="Arial"/>
          <w:sz w:val="24"/>
          <w:szCs w:val="24"/>
        </w:rPr>
        <w:t xml:space="preserve">. They will </w:t>
      </w:r>
      <w:r w:rsidR="00727D25">
        <w:rPr>
          <w:rFonts w:ascii="Arial" w:hAnsi="Arial" w:cs="Arial"/>
          <w:sz w:val="24"/>
          <w:szCs w:val="24"/>
        </w:rPr>
        <w:t xml:space="preserve">also </w:t>
      </w:r>
      <w:r w:rsidRPr="00722C8E">
        <w:rPr>
          <w:rFonts w:ascii="Arial" w:hAnsi="Arial" w:cs="Arial"/>
          <w:sz w:val="24"/>
          <w:szCs w:val="24"/>
        </w:rPr>
        <w:t xml:space="preserve">be able to approve or deny </w:t>
      </w:r>
      <w:r w:rsidR="00727D25">
        <w:rPr>
          <w:rFonts w:ascii="Arial" w:hAnsi="Arial" w:cs="Arial"/>
          <w:sz w:val="24"/>
          <w:szCs w:val="24"/>
        </w:rPr>
        <w:t>co-op</w:t>
      </w:r>
      <w:r w:rsidRPr="00722C8E">
        <w:rPr>
          <w:rFonts w:ascii="Arial" w:hAnsi="Arial" w:cs="Arial"/>
          <w:sz w:val="24"/>
          <w:szCs w:val="24"/>
        </w:rPr>
        <w:t xml:space="preserve"> postings</w:t>
      </w:r>
      <w:r w:rsidR="00727D25">
        <w:rPr>
          <w:rFonts w:ascii="Arial" w:hAnsi="Arial" w:cs="Arial"/>
          <w:sz w:val="24"/>
          <w:szCs w:val="24"/>
        </w:rPr>
        <w:t xml:space="preserve"> submitted by clients</w:t>
      </w:r>
      <w:r w:rsidRPr="00722C8E">
        <w:rPr>
          <w:rFonts w:ascii="Arial" w:hAnsi="Arial" w:cs="Arial"/>
          <w:sz w:val="24"/>
          <w:szCs w:val="24"/>
        </w:rPr>
        <w:t xml:space="preserve">. If approved </w:t>
      </w:r>
      <w:r w:rsidR="00727D25">
        <w:rPr>
          <w:rFonts w:ascii="Arial" w:hAnsi="Arial" w:cs="Arial"/>
          <w:sz w:val="24"/>
          <w:szCs w:val="24"/>
        </w:rPr>
        <w:t xml:space="preserve">the </w:t>
      </w:r>
      <w:r w:rsidRPr="00722C8E">
        <w:rPr>
          <w:rFonts w:ascii="Arial" w:hAnsi="Arial" w:cs="Arial"/>
          <w:sz w:val="24"/>
          <w:szCs w:val="24"/>
        </w:rPr>
        <w:t>posting</w:t>
      </w:r>
      <w:r w:rsidR="00727D25">
        <w:rPr>
          <w:rFonts w:ascii="Arial" w:hAnsi="Arial" w:cs="Arial"/>
          <w:sz w:val="24"/>
          <w:szCs w:val="24"/>
        </w:rPr>
        <w:t xml:space="preserve"> will be</w:t>
      </w:r>
      <w:r w:rsidRPr="00722C8E">
        <w:rPr>
          <w:rFonts w:ascii="Arial" w:hAnsi="Arial" w:cs="Arial"/>
          <w:sz w:val="24"/>
          <w:szCs w:val="24"/>
        </w:rPr>
        <w:t xml:space="preserve"> visible to students</w:t>
      </w:r>
      <w:r w:rsidR="00727D25">
        <w:rPr>
          <w:rFonts w:ascii="Arial" w:hAnsi="Arial" w:cs="Arial"/>
          <w:sz w:val="24"/>
          <w:szCs w:val="24"/>
        </w:rPr>
        <w:t>. I</w:t>
      </w:r>
      <w:r w:rsidRPr="00722C8E">
        <w:rPr>
          <w:rFonts w:ascii="Arial" w:hAnsi="Arial" w:cs="Arial"/>
          <w:sz w:val="24"/>
          <w:szCs w:val="24"/>
        </w:rPr>
        <w:t>f the position has been filled</w:t>
      </w:r>
      <w:r w:rsidR="00727D25">
        <w:rPr>
          <w:rFonts w:ascii="Arial" w:hAnsi="Arial" w:cs="Arial"/>
          <w:sz w:val="24"/>
          <w:szCs w:val="24"/>
        </w:rPr>
        <w:t>,</w:t>
      </w:r>
      <w:r w:rsidRPr="00722C8E">
        <w:rPr>
          <w:rFonts w:ascii="Arial" w:hAnsi="Arial" w:cs="Arial"/>
          <w:sz w:val="24"/>
          <w:szCs w:val="24"/>
        </w:rPr>
        <w:t xml:space="preserve"> the</w:t>
      </w:r>
      <w:r w:rsidR="00727D25">
        <w:rPr>
          <w:rFonts w:ascii="Arial" w:hAnsi="Arial" w:cs="Arial"/>
          <w:sz w:val="24"/>
          <w:szCs w:val="24"/>
        </w:rPr>
        <w:t xml:space="preserve"> co-op coordinator</w:t>
      </w:r>
      <w:r w:rsidRPr="00722C8E">
        <w:rPr>
          <w:rFonts w:ascii="Arial" w:hAnsi="Arial" w:cs="Arial"/>
          <w:sz w:val="24"/>
          <w:szCs w:val="24"/>
        </w:rPr>
        <w:t xml:space="preserve"> will be able to hide the job posting so that other students don’t apply for it. </w:t>
      </w:r>
    </w:p>
    <w:p w:rsidR="00937963" w:rsidRPr="00722C8E" w:rsidRDefault="00727D25" w:rsidP="004E0CCC">
      <w:pPr>
        <w:rPr>
          <w:rFonts w:ascii="Arial" w:hAnsi="Arial" w:cs="Arial"/>
          <w:sz w:val="24"/>
          <w:szCs w:val="24"/>
        </w:rPr>
      </w:pPr>
      <w:r>
        <w:rPr>
          <w:rFonts w:ascii="Arial" w:hAnsi="Arial" w:cs="Arial"/>
          <w:sz w:val="24"/>
          <w:szCs w:val="24"/>
        </w:rPr>
        <w:t>Co-op coordinators will have the ability to send out registration invites for students and clients.</w:t>
      </w:r>
      <w:r w:rsidR="008911DE">
        <w:rPr>
          <w:rFonts w:ascii="Arial" w:hAnsi="Arial" w:cs="Arial"/>
          <w:sz w:val="24"/>
          <w:szCs w:val="24"/>
        </w:rPr>
        <w:t xml:space="preserve"> Along with this, they will also be able to block or remove accounts that are no longer used on the site (i.e. graduated student).</w:t>
      </w:r>
      <w:r>
        <w:rPr>
          <w:rFonts w:ascii="Arial" w:hAnsi="Arial" w:cs="Arial"/>
          <w:sz w:val="24"/>
          <w:szCs w:val="24"/>
        </w:rPr>
        <w:t xml:space="preserve"> </w:t>
      </w:r>
    </w:p>
    <w:p w:rsidR="00937963" w:rsidRPr="00722C8E" w:rsidRDefault="00937963" w:rsidP="00937963">
      <w:pPr>
        <w:rPr>
          <w:rFonts w:ascii="Arial" w:hAnsi="Arial" w:cs="Arial"/>
          <w:b/>
          <w:sz w:val="28"/>
          <w:szCs w:val="28"/>
        </w:rPr>
      </w:pPr>
      <w:r w:rsidRPr="00722C8E">
        <w:rPr>
          <w:rFonts w:ascii="Arial" w:hAnsi="Arial" w:cs="Arial"/>
          <w:b/>
          <w:sz w:val="28"/>
          <w:szCs w:val="28"/>
        </w:rPr>
        <w:t>Student</w:t>
      </w:r>
    </w:p>
    <w:p w:rsidR="00937963" w:rsidRPr="00722C8E" w:rsidRDefault="004E684E" w:rsidP="00937963">
      <w:pPr>
        <w:rPr>
          <w:rFonts w:ascii="Arial" w:hAnsi="Arial" w:cs="Arial"/>
          <w:sz w:val="24"/>
          <w:szCs w:val="24"/>
        </w:rPr>
      </w:pPr>
      <w:r>
        <w:rPr>
          <w:rFonts w:ascii="Arial" w:hAnsi="Arial" w:cs="Arial"/>
          <w:sz w:val="24"/>
          <w:szCs w:val="24"/>
        </w:rPr>
        <w:t>Students</w:t>
      </w:r>
      <w:r w:rsidR="00937963" w:rsidRPr="00722C8E">
        <w:rPr>
          <w:rFonts w:ascii="Arial" w:hAnsi="Arial" w:cs="Arial"/>
          <w:sz w:val="24"/>
          <w:szCs w:val="24"/>
        </w:rPr>
        <w:t xml:space="preserve"> will be given access to the site from the co-op coordinator</w:t>
      </w:r>
      <w:r>
        <w:rPr>
          <w:rFonts w:ascii="Arial" w:hAnsi="Arial" w:cs="Arial"/>
          <w:sz w:val="24"/>
          <w:szCs w:val="24"/>
        </w:rPr>
        <w:t xml:space="preserve"> that advises their degree. </w:t>
      </w:r>
      <w:r w:rsidR="00937963" w:rsidRPr="00722C8E">
        <w:rPr>
          <w:rFonts w:ascii="Arial" w:hAnsi="Arial" w:cs="Arial"/>
          <w:sz w:val="24"/>
          <w:szCs w:val="24"/>
        </w:rPr>
        <w:t xml:space="preserve">A student will be able to upload </w:t>
      </w:r>
      <w:r w:rsidR="008911DE">
        <w:rPr>
          <w:rFonts w:ascii="Arial" w:hAnsi="Arial" w:cs="Arial"/>
          <w:sz w:val="24"/>
          <w:szCs w:val="24"/>
        </w:rPr>
        <w:t>their resume</w:t>
      </w:r>
      <w:r w:rsidR="00EF48BE">
        <w:rPr>
          <w:rFonts w:ascii="Arial" w:hAnsi="Arial" w:cs="Arial"/>
          <w:sz w:val="24"/>
          <w:szCs w:val="24"/>
        </w:rPr>
        <w:t xml:space="preserve"> and/or any other required documents that apply to co-op opportunities</w:t>
      </w:r>
      <w:r w:rsidR="00C8319F">
        <w:rPr>
          <w:rFonts w:ascii="Arial" w:hAnsi="Arial" w:cs="Arial"/>
          <w:sz w:val="24"/>
          <w:szCs w:val="24"/>
        </w:rPr>
        <w:t>. T</w:t>
      </w:r>
      <w:r w:rsidR="00937963" w:rsidRPr="00722C8E">
        <w:rPr>
          <w:rFonts w:ascii="Arial" w:hAnsi="Arial" w:cs="Arial"/>
          <w:sz w:val="24"/>
          <w:szCs w:val="24"/>
        </w:rPr>
        <w:t>hey will also be able to view all the co-op opportunities that are currently available</w:t>
      </w:r>
      <w:r w:rsidR="00EF48BE">
        <w:rPr>
          <w:rFonts w:ascii="Arial" w:hAnsi="Arial" w:cs="Arial"/>
          <w:sz w:val="24"/>
          <w:szCs w:val="24"/>
        </w:rPr>
        <w:t xml:space="preserve"> for their major. The student will be able to apply for co-op opportunities directly from the site.</w:t>
      </w:r>
    </w:p>
    <w:p w:rsidR="00937963" w:rsidRPr="00722C8E" w:rsidRDefault="00937963" w:rsidP="00937963">
      <w:pPr>
        <w:rPr>
          <w:rFonts w:ascii="Arial" w:hAnsi="Arial" w:cs="Arial"/>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5B18ED" w:rsidRPr="00722C8E" w:rsidRDefault="005B18ED" w:rsidP="0097604E">
      <w:pPr>
        <w:rPr>
          <w:rFonts w:ascii="Arial" w:hAnsi="Arial" w:cs="Arial"/>
          <w:b/>
          <w:sz w:val="28"/>
          <w:szCs w:val="28"/>
        </w:rPr>
      </w:pPr>
    </w:p>
    <w:p w:rsidR="00014C4C" w:rsidRDefault="00014C4C" w:rsidP="0097604E">
      <w:pPr>
        <w:rPr>
          <w:rFonts w:ascii="Arial" w:hAnsi="Arial" w:cs="Arial"/>
          <w:b/>
          <w:sz w:val="28"/>
          <w:szCs w:val="28"/>
        </w:rPr>
      </w:pPr>
    </w:p>
    <w:p w:rsidR="00492F0A" w:rsidRDefault="00492F0A" w:rsidP="00492F0A">
      <w:pPr>
        <w:spacing w:line="240" w:lineRule="auto"/>
        <w:rPr>
          <w:rFonts w:ascii="Arial" w:hAnsi="Arial" w:cs="Arial"/>
          <w:sz w:val="36"/>
          <w:szCs w:val="36"/>
          <w:u w:val="single"/>
        </w:rPr>
      </w:pPr>
      <w:r>
        <w:rPr>
          <w:rFonts w:ascii="Arial" w:hAnsi="Arial" w:cs="Arial"/>
          <w:sz w:val="36"/>
          <w:szCs w:val="36"/>
          <w:u w:val="single"/>
        </w:rPr>
        <w:t>Website Structure</w:t>
      </w:r>
    </w:p>
    <w:p w:rsidR="00492F0A" w:rsidRDefault="00492F0A" w:rsidP="00492F0A">
      <w:pPr>
        <w:spacing w:line="240" w:lineRule="auto"/>
        <w:rPr>
          <w:rFonts w:ascii="Arial" w:hAnsi="Arial" w:cs="Arial"/>
          <w:b/>
          <w:sz w:val="28"/>
          <w:szCs w:val="28"/>
        </w:rPr>
      </w:pPr>
      <w:r>
        <w:rPr>
          <w:rFonts w:ascii="Arial" w:hAnsi="Arial" w:cs="Arial"/>
          <w:b/>
          <w:sz w:val="28"/>
          <w:szCs w:val="28"/>
        </w:rPr>
        <w:t>Website Pages</w:t>
      </w:r>
    </w:p>
    <w:p w:rsidR="00492F0A" w:rsidRPr="00782FEA" w:rsidRDefault="00492F0A" w:rsidP="00492F0A">
      <w:pPr>
        <w:spacing w:line="240" w:lineRule="auto"/>
        <w:rPr>
          <w:rFonts w:ascii="Arial" w:hAnsi="Arial" w:cs="Arial"/>
          <w:sz w:val="24"/>
          <w:szCs w:val="24"/>
        </w:rPr>
      </w:pPr>
      <w:r w:rsidRPr="00782FEA">
        <w:rPr>
          <w:rFonts w:ascii="Arial" w:hAnsi="Arial" w:cs="Arial"/>
          <w:sz w:val="24"/>
          <w:szCs w:val="24"/>
        </w:rPr>
        <w:t>The basis of any website, the web pages are what the user sees and interacts with. For this website, there will be a minimum of six primary p</w:t>
      </w:r>
      <w:r w:rsidR="000B4509">
        <w:rPr>
          <w:rFonts w:ascii="Arial" w:hAnsi="Arial" w:cs="Arial"/>
          <w:sz w:val="24"/>
          <w:szCs w:val="24"/>
        </w:rPr>
        <w:t>ages, and any number of possible</w:t>
      </w:r>
      <w:r w:rsidRPr="00782FEA">
        <w:rPr>
          <w:rFonts w:ascii="Arial" w:hAnsi="Arial" w:cs="Arial"/>
          <w:sz w:val="24"/>
          <w:szCs w:val="24"/>
        </w:rPr>
        <w:t xml:space="preserve"> subpages not currently thought out. These six pages are:</w:t>
      </w: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Registration Page – This will be the first page almost all user who access the site will see for the first time. It will all</w:t>
      </w:r>
      <w:r w:rsidR="00BC6A84">
        <w:rPr>
          <w:rFonts w:ascii="Arial" w:hAnsi="Arial" w:cs="Arial"/>
          <w:sz w:val="24"/>
          <w:szCs w:val="24"/>
        </w:rPr>
        <w:t>ow those that have been given a</w:t>
      </w:r>
      <w:r w:rsidRPr="00782FEA">
        <w:rPr>
          <w:rFonts w:ascii="Arial" w:hAnsi="Arial" w:cs="Arial"/>
          <w:sz w:val="24"/>
          <w:szCs w:val="24"/>
        </w:rPr>
        <w:t xml:space="preserve"> </w:t>
      </w:r>
      <w:r w:rsidR="00557B09">
        <w:rPr>
          <w:rFonts w:ascii="Arial" w:hAnsi="Arial" w:cs="Arial"/>
          <w:sz w:val="24"/>
          <w:szCs w:val="24"/>
        </w:rPr>
        <w:t>registration</w:t>
      </w:r>
      <w:r w:rsidRPr="00782FEA">
        <w:rPr>
          <w:rFonts w:ascii="Arial" w:hAnsi="Arial" w:cs="Arial"/>
          <w:sz w:val="24"/>
          <w:szCs w:val="24"/>
        </w:rPr>
        <w:t xml:space="preserve"> invite to set up their account.</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Login Page – Every time a current user accesses the website, they must first log in. That is what this page is for. Logins will be session based, so if the user closes their browser at any point, they will see this page the next time they access the website.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Index Page – Normally the index page of a website serves as the base for information about the website. In this case, however, it will vary depending on the user account type accessing it. For students, it will default to the Co-op Listing page. For clients and co-op advisors, this will be their User Control Panel page.</w:t>
      </w:r>
    </w:p>
    <w:p w:rsidR="00492F0A" w:rsidRPr="00782FEA" w:rsidRDefault="00492F0A" w:rsidP="00492F0A">
      <w:pPr>
        <w:pStyle w:val="ListParagraph"/>
        <w:spacing w:line="240" w:lineRule="auto"/>
        <w:rPr>
          <w:rFonts w:ascii="Arial" w:hAnsi="Arial" w:cs="Arial"/>
          <w:sz w:val="24"/>
          <w:szCs w:val="24"/>
        </w:rPr>
      </w:pPr>
    </w:p>
    <w:p w:rsidR="00492F0A" w:rsidRPr="000E6395" w:rsidRDefault="00492F0A" w:rsidP="000E6395">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Listing Page – The whole reason this website is being created is for easy access to current co-op opportunities, and that is exactly what this web page will show.</w:t>
      </w:r>
      <w:r w:rsidR="000E6395">
        <w:rPr>
          <w:rFonts w:ascii="Arial" w:hAnsi="Arial" w:cs="Arial"/>
          <w:sz w:val="24"/>
          <w:szCs w:val="24"/>
        </w:rPr>
        <w:t xml:space="preserve"> Students will be allowed to see co-op opportunities that relate to their major. </w:t>
      </w:r>
      <w:r w:rsidRPr="000E6395">
        <w:rPr>
          <w:rFonts w:ascii="Arial" w:hAnsi="Arial" w:cs="Arial"/>
          <w:sz w:val="24"/>
          <w:szCs w:val="24"/>
        </w:rPr>
        <w:t>Once selected, a table will be generated with a l</w:t>
      </w:r>
      <w:r w:rsidR="000E6395">
        <w:rPr>
          <w:rFonts w:ascii="Arial" w:hAnsi="Arial" w:cs="Arial"/>
          <w:sz w:val="24"/>
          <w:szCs w:val="24"/>
        </w:rPr>
        <w:t>ist of all currently open co-op opportunities for the Students selected degree</w:t>
      </w:r>
      <w:r w:rsidRPr="000E6395">
        <w:rPr>
          <w:rFonts w:ascii="Arial" w:hAnsi="Arial" w:cs="Arial"/>
          <w:sz w:val="24"/>
          <w:szCs w:val="24"/>
        </w:rPr>
        <w:t>, linking to a details page.</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Co-op Details Page – To avoid too much clutter on a single page, the larger details for co-ops will be viewable on a separate page. This page will include the description, requirements, and any files associated with the co-op listing.</w:t>
      </w:r>
    </w:p>
    <w:p w:rsidR="00492F0A" w:rsidRPr="00782FEA" w:rsidRDefault="00492F0A" w:rsidP="00492F0A">
      <w:pPr>
        <w:pStyle w:val="ListParagraph"/>
        <w:spacing w:line="240" w:lineRule="auto"/>
        <w:rPr>
          <w:rFonts w:ascii="Arial" w:hAnsi="Arial" w:cs="Arial"/>
          <w:sz w:val="24"/>
          <w:szCs w:val="24"/>
        </w:rPr>
      </w:pPr>
    </w:p>
    <w:p w:rsidR="00492F0A" w:rsidRPr="00782FEA" w:rsidRDefault="00492F0A" w:rsidP="00492F0A">
      <w:pPr>
        <w:pStyle w:val="ListParagraph"/>
        <w:numPr>
          <w:ilvl w:val="0"/>
          <w:numId w:val="7"/>
        </w:numPr>
        <w:spacing w:after="0" w:line="240" w:lineRule="auto"/>
        <w:rPr>
          <w:rFonts w:ascii="Arial" w:hAnsi="Arial" w:cs="Arial"/>
          <w:sz w:val="24"/>
          <w:szCs w:val="24"/>
        </w:rPr>
      </w:pPr>
      <w:r w:rsidRPr="00782FEA">
        <w:rPr>
          <w:rFonts w:ascii="Arial" w:hAnsi="Arial" w:cs="Arial"/>
          <w:sz w:val="24"/>
          <w:szCs w:val="24"/>
        </w:rPr>
        <w:t>User Control Panel Page – The User Control Panel will be unique to each account type. Students will be able to change their account information here, including uploading their resumes and setting completed courses. Clients will also be able to edit their information from here, with the addition of submitting new co-op opportunities. As for co-op coordinators, this is the page that will let them manage all aspects of the department they advise.</w:t>
      </w:r>
      <w:r w:rsidR="00026EF0">
        <w:rPr>
          <w:rFonts w:ascii="Arial" w:hAnsi="Arial" w:cs="Arial"/>
          <w:sz w:val="24"/>
          <w:szCs w:val="24"/>
        </w:rPr>
        <w:t xml:space="preserve"> From accepting or </w:t>
      </w:r>
      <w:r w:rsidRPr="00782FEA">
        <w:rPr>
          <w:rFonts w:ascii="Arial" w:hAnsi="Arial" w:cs="Arial"/>
          <w:sz w:val="24"/>
          <w:szCs w:val="24"/>
        </w:rPr>
        <w:t>declining submitted co-ops, to sending out registration invites, this page will be their main hub.</w:t>
      </w:r>
    </w:p>
    <w:p w:rsidR="00492F0A" w:rsidRDefault="00492F0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Default="00782FEA" w:rsidP="0097604E">
      <w:pPr>
        <w:rPr>
          <w:rFonts w:ascii="Arial" w:hAnsi="Arial" w:cs="Arial"/>
          <w:b/>
          <w:sz w:val="28"/>
          <w:szCs w:val="28"/>
        </w:rPr>
      </w:pPr>
    </w:p>
    <w:p w:rsidR="00782FEA" w:rsidRPr="00782FEA" w:rsidRDefault="00782FEA" w:rsidP="0097604E">
      <w:pPr>
        <w:rPr>
          <w:rFonts w:ascii="Arial" w:hAnsi="Arial" w:cs="Arial"/>
          <w:b/>
          <w:sz w:val="28"/>
          <w:szCs w:val="28"/>
        </w:rPr>
      </w:pPr>
      <w:r>
        <w:rPr>
          <w:rFonts w:ascii="Arial" w:hAnsi="Arial" w:cs="Arial"/>
          <w:b/>
          <w:sz w:val="28"/>
          <w:szCs w:val="28"/>
        </w:rPr>
        <w:t>Site Map</w:t>
      </w:r>
    </w:p>
    <w:p w:rsidR="000A7E3D" w:rsidRDefault="000A7E3D" w:rsidP="000A7E3D">
      <w:pPr>
        <w:jc w:val="center"/>
        <w:rPr>
          <w:rFonts w:ascii="Arial" w:hAnsi="Arial" w:cs="Arial"/>
          <w:b/>
          <w:sz w:val="28"/>
          <w:szCs w:val="28"/>
        </w:rPr>
      </w:pPr>
      <w:r>
        <w:rPr>
          <w:rFonts w:ascii="Arial" w:hAnsi="Arial" w:cs="Arial"/>
          <w:b/>
          <w:noProof/>
          <w:sz w:val="28"/>
          <w:szCs w:val="28"/>
        </w:rPr>
        <w:drawing>
          <wp:inline distT="0" distB="0" distL="0" distR="0">
            <wp:extent cx="3343742" cy="5344271"/>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Map.png"/>
                    <pic:cNvPicPr/>
                  </pic:nvPicPr>
                  <pic:blipFill>
                    <a:blip r:embed="rId10">
                      <a:extLst>
                        <a:ext uri="{28A0092B-C50C-407E-A947-70E740481C1C}">
                          <a14:useLocalDpi xmlns:a14="http://schemas.microsoft.com/office/drawing/2010/main" val="0"/>
                        </a:ext>
                      </a:extLst>
                    </a:blip>
                    <a:stretch>
                      <a:fillRect/>
                    </a:stretch>
                  </pic:blipFill>
                  <pic:spPr>
                    <a:xfrm>
                      <a:off x="0" y="0"/>
                      <a:ext cx="3343742" cy="5344271"/>
                    </a:xfrm>
                    <a:prstGeom prst="rect">
                      <a:avLst/>
                    </a:prstGeom>
                  </pic:spPr>
                </pic:pic>
              </a:graphicData>
            </a:graphic>
          </wp:inline>
        </w:drawing>
      </w:r>
    </w:p>
    <w:p w:rsidR="000A7E3D" w:rsidRDefault="000A7E3D"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5B56DB" w:rsidRDefault="005B56DB" w:rsidP="000A7E3D">
      <w:pPr>
        <w:rPr>
          <w:rFonts w:ascii="Arial" w:hAnsi="Arial" w:cs="Arial"/>
          <w:b/>
          <w:sz w:val="28"/>
          <w:szCs w:val="28"/>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bookmarkStart w:id="1" w:name="_Toc225240152"/>
      <w:r>
        <w:rPr>
          <w:rFonts w:ascii="Arial" w:hAnsi="Arial" w:cs="Arial"/>
          <w:noProof/>
          <w:color w:val="000000"/>
          <w:sz w:val="36"/>
          <w:szCs w:val="36"/>
          <w:u w:val="single"/>
          <w:shd w:val="clear" w:color="auto" w:fill="FFFFFF"/>
        </w:rPr>
        <w:drawing>
          <wp:inline distT="0" distB="0" distL="0" distR="0">
            <wp:extent cx="5943600" cy="4569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sti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r>
        <w:rPr>
          <w:rFonts w:ascii="Arial" w:hAnsi="Arial" w:cs="Arial"/>
          <w:noProof/>
          <w:color w:val="000000"/>
          <w:sz w:val="36"/>
          <w:szCs w:val="36"/>
          <w:u w:val="single"/>
          <w:shd w:val="clear" w:color="auto" w:fill="FFFFFF"/>
        </w:rPr>
        <w:drawing>
          <wp:inline distT="0" distB="0" distL="0" distR="0">
            <wp:extent cx="5943600" cy="4569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tail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69460"/>
                    </a:xfrm>
                    <a:prstGeom prst="rect">
                      <a:avLst/>
                    </a:prstGeom>
                  </pic:spPr>
                </pic:pic>
              </a:graphicData>
            </a:graphic>
          </wp:inline>
        </w:drawing>
      </w: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8B57D1" w:rsidRDefault="008B57D1" w:rsidP="005B56DB">
      <w:pPr>
        <w:pStyle w:val="ListParagraph"/>
        <w:spacing w:before="20" w:after="120" w:line="240" w:lineRule="auto"/>
        <w:ind w:left="0"/>
        <w:rPr>
          <w:rFonts w:ascii="Arial" w:hAnsi="Arial" w:cs="Arial"/>
          <w:color w:val="000000"/>
          <w:sz w:val="36"/>
          <w:szCs w:val="36"/>
          <w:u w:val="single"/>
          <w:shd w:val="clear" w:color="auto" w:fill="FFFFFF"/>
        </w:rPr>
      </w:pPr>
    </w:p>
    <w:p w:rsidR="005B56DB" w:rsidRPr="000B4509" w:rsidRDefault="005B56DB" w:rsidP="005B56DB">
      <w:pPr>
        <w:pStyle w:val="ListParagraph"/>
        <w:spacing w:before="20" w:after="120" w:line="240" w:lineRule="auto"/>
        <w:ind w:left="0"/>
        <w:rPr>
          <w:rFonts w:ascii="Arial" w:hAnsi="Arial" w:cs="Arial"/>
          <w:color w:val="000000"/>
          <w:sz w:val="36"/>
          <w:szCs w:val="36"/>
          <w:u w:val="single"/>
          <w:shd w:val="clear" w:color="auto" w:fill="FFFFFF"/>
        </w:rPr>
      </w:pPr>
      <w:r w:rsidRPr="000B4509">
        <w:rPr>
          <w:rFonts w:ascii="Arial" w:hAnsi="Arial" w:cs="Arial"/>
          <w:color w:val="000000"/>
          <w:sz w:val="36"/>
          <w:szCs w:val="36"/>
          <w:u w:val="single"/>
          <w:shd w:val="clear" w:color="auto" w:fill="FFFFFF"/>
        </w:rPr>
        <w:t>Data Design</w:t>
      </w:r>
      <w:bookmarkEnd w:id="1"/>
    </w:p>
    <w:p w:rsidR="005B56DB" w:rsidRPr="0029193E" w:rsidRDefault="005B56DB" w:rsidP="005B56DB">
      <w:pPr>
        <w:pStyle w:val="ListParagraph"/>
        <w:spacing w:before="20" w:after="120" w:line="240" w:lineRule="auto"/>
        <w:ind w:left="0"/>
        <w:rPr>
          <w:rFonts w:ascii="Arial" w:hAnsi="Arial" w:cs="Arial"/>
          <w:b/>
          <w:color w:val="000000"/>
          <w:sz w:val="28"/>
          <w:szCs w:val="28"/>
          <w:shd w:val="clear" w:color="auto" w:fill="FFFFFF"/>
        </w:rPr>
      </w:pP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Inheritance Strategy &amp; Object Relational Mapping (ORM) between entities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considerations listed) </w:t>
      </w:r>
    </w:p>
    <w:p w:rsidR="005B56DB" w:rsidRDefault="005B56DB" w:rsidP="005B56DB">
      <w:p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following tables showcase; description, additional notes (if any), pros and cons of each strategy under consideration. </w:t>
      </w:r>
    </w:p>
    <w:p w:rsidR="005B56DB" w:rsidRPr="00613E4B" w:rsidRDefault="005B56DB" w:rsidP="005B56DB">
      <w:pPr>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Default="005B56DB" w:rsidP="009400DF">
            <w:pPr>
              <w:pStyle w:val="ListParagraph"/>
              <w:spacing w:before="20" w:after="120"/>
              <w:ind w:left="0"/>
              <w:jc w:val="center"/>
              <w:rPr>
                <w:rFonts w:ascii="Arial" w:eastAsia="Times New Roman" w:hAnsi="Arial" w:cs="Arial"/>
                <w:color w:val="000000"/>
                <w:sz w:val="24"/>
                <w:szCs w:val="24"/>
              </w:rPr>
            </w:pPr>
            <w:r w:rsidRPr="00913FAD">
              <w:rPr>
                <w:rFonts w:ascii="Arial" w:eastAsia="Times New Roman" w:hAnsi="Arial" w:cs="Arial"/>
                <w:color w:val="000000"/>
                <w:sz w:val="28"/>
                <w:szCs w:val="28"/>
              </w:rPr>
              <w:t>Single 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sidRPr="00573ABA">
              <w:rPr>
                <w:rFonts w:ascii="Arial" w:eastAsia="Times New Roman" w:hAnsi="Arial" w:cs="Arial"/>
                <w:color w:val="000000"/>
                <w:sz w:val="24"/>
                <w:szCs w:val="24"/>
              </w:rPr>
              <w:t>DESC</w:t>
            </w:r>
            <w:r>
              <w:rPr>
                <w:rFonts w:ascii="Arial" w:eastAsia="Times New Roman" w:hAnsi="Arial" w:cs="Arial"/>
                <w:color w:val="000000"/>
                <w:sz w:val="24"/>
                <w:szCs w:val="24"/>
              </w:rPr>
              <w:t>:</w:t>
            </w:r>
          </w:p>
        </w:tc>
        <w:tc>
          <w:tcPr>
            <w:tcW w:w="8095" w:type="dxa"/>
          </w:tcPr>
          <w:p w:rsidR="005B56DB" w:rsidRPr="00913FAD" w:rsidRDefault="005B56DB" w:rsidP="009400DF">
            <w:pPr>
              <w:pStyle w:val="ListParagraph"/>
              <w:spacing w:before="20" w:after="120"/>
              <w:ind w:left="0"/>
              <w:rPr>
                <w:rFonts w:ascii="Arial" w:eastAsia="Times New Roman" w:hAnsi="Arial" w:cs="Arial"/>
                <w:color w:val="000000"/>
                <w:sz w:val="28"/>
                <w:szCs w:val="28"/>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sidRPr="00613E4B">
              <w:rPr>
                <w:rFonts w:ascii="Arial" w:hAnsi="Arial" w:cs="Arial"/>
                <w:color w:val="000000"/>
                <w:sz w:val="24"/>
                <w:szCs w:val="24"/>
                <w:shd w:val="clear" w:color="auto" w:fill="FFFFFF"/>
              </w:rPr>
              <w:t>strategy</w:t>
            </w:r>
            <w:r>
              <w:rPr>
                <w:rFonts w:ascii="Arial" w:hAnsi="Arial" w:cs="Arial"/>
                <w:color w:val="000000"/>
                <w:sz w:val="24"/>
                <w:szCs w:val="24"/>
                <w:shd w:val="clear" w:color="auto" w:fill="FFFFFF"/>
              </w:rPr>
              <w:t>;</w:t>
            </w:r>
            <w:r w:rsidRPr="00613E4B">
              <w:rPr>
                <w:rFonts w:ascii="Arial"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“Single Table” </w:t>
            </w:r>
            <w:r w:rsidRPr="00613E4B">
              <w:rPr>
                <w:rFonts w:ascii="Arial" w:hAnsi="Arial" w:cs="Arial"/>
                <w:color w:val="000000"/>
                <w:sz w:val="24"/>
                <w:szCs w:val="24"/>
                <w:shd w:val="clear" w:color="auto" w:fill="FFFFFF"/>
              </w:rPr>
              <w:t>maps all classes in the hierarchy to the base class' table.</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613E4B" w:rsidRDefault="005B56DB" w:rsidP="009400DF">
            <w:pPr>
              <w:pStyle w:val="ListParagraph"/>
              <w:spacing w:before="20" w:after="120"/>
              <w:ind w:left="0"/>
              <w:rPr>
                <w:rFonts w:ascii="Arial" w:hAnsi="Arial" w:cs="Arial"/>
                <w:color w:val="000000"/>
                <w:sz w:val="24"/>
                <w:szCs w:val="24"/>
                <w:shd w:val="clear" w:color="auto" w:fill="FFFFFF"/>
              </w:rPr>
            </w:pPr>
            <w:r>
              <w:rPr>
                <w:rFonts w:ascii="Arial" w:eastAsia="Times New Roman" w:hAnsi="Arial" w:cs="Arial"/>
                <w:color w:val="000000"/>
                <w:sz w:val="24"/>
                <w:szCs w:val="24"/>
              </w:rPr>
              <w:t>Mapping subclass state to the superclass table is often called</w:t>
            </w:r>
            <w:r w:rsidRPr="00613E4B">
              <w:rPr>
                <w:rFonts w:ascii="Arial" w:eastAsia="Times New Roman" w:hAnsi="Arial" w:cs="Arial"/>
                <w:i/>
                <w:color w:val="000000"/>
                <w:sz w:val="24"/>
                <w:szCs w:val="24"/>
              </w:rPr>
              <w:t xml:space="preserve"> flat</w:t>
            </w:r>
            <w:r>
              <w:rPr>
                <w:rFonts w:ascii="Arial" w:eastAsia="Times New Roman" w:hAnsi="Arial" w:cs="Arial"/>
                <w:color w:val="000000"/>
                <w:sz w:val="24"/>
                <w:szCs w:val="24"/>
              </w:rPr>
              <w:t xml:space="preserve"> 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Default="005B56DB" w:rsidP="009400DF">
            <w:pPr>
              <w:spacing w:before="20" w:after="120"/>
              <w:rPr>
                <w:rFonts w:ascii="Arial" w:eastAsia="Times New Roman" w:hAnsi="Arial" w:cs="Arial"/>
                <w:color w:val="000000"/>
                <w:sz w:val="24"/>
                <w:szCs w:val="24"/>
              </w:rPr>
            </w:pPr>
            <w:r>
              <w:rPr>
                <w:rFonts w:ascii="Arial" w:eastAsia="Times New Roman" w:hAnsi="Arial" w:cs="Arial"/>
                <w:color w:val="000000"/>
                <w:sz w:val="24"/>
                <w:szCs w:val="24"/>
              </w:rPr>
              <w:t>Single table inheritance mapping is the fastest of all inheritance models, since it never requires a join to retrieve a persistent instance from the database. Similarly, persisting or updating a persistent instance requires only a single INSERT or UPDATE statement. Finally, relations to any class within a single table inheritance hierarchy are just as efficient as relations to a base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3D0E46" w:rsidRDefault="005B56DB" w:rsidP="009400DF">
            <w:pPr>
              <w:pStyle w:val="ListParagraph"/>
              <w:spacing w:before="20" w:after="120"/>
              <w:ind w:left="0"/>
              <w:rPr>
                <w:rFonts w:ascii="Arial" w:eastAsia="Times New Roman" w:hAnsi="Arial" w:cs="Arial"/>
                <w:color w:val="000000"/>
                <w:sz w:val="24"/>
                <w:szCs w:val="24"/>
              </w:rPr>
            </w:pPr>
            <w:r w:rsidRPr="003D0E46">
              <w:rPr>
                <w:rFonts w:ascii="Arial" w:hAnsi="Arial" w:cs="Arial"/>
                <w:color w:val="000000"/>
                <w:sz w:val="24"/>
                <w:szCs w:val="24"/>
                <w:shd w:val="clear" w:color="auto" w:fill="FFFFFF"/>
              </w:rPr>
              <w:t>The larger the inheritance model gets, the "wider" the mapped table gets, in that for every field in the entire inheritance hierarchy, a column must exist in the mapped table. This may have undesirable consequence on the database size, since a wide or deep inheritance hierarchy will result in tables with many mostly-empty columns.</w:t>
            </w:r>
          </w:p>
        </w:tc>
      </w:tr>
    </w:tbl>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Default="005B56DB" w:rsidP="005B56DB">
      <w:pPr>
        <w:pStyle w:val="ListParagraph"/>
        <w:spacing w:before="20" w:after="120" w:line="240" w:lineRule="auto"/>
        <w:rPr>
          <w:rFonts w:ascii="Arial" w:eastAsia="Times New Roman" w:hAnsi="Arial" w:cs="Arial"/>
          <w:color w:val="000000"/>
          <w:sz w:val="24"/>
          <w:szCs w:val="24"/>
        </w:rPr>
      </w:pPr>
    </w:p>
    <w:p w:rsidR="005B56DB" w:rsidRPr="003D0E46" w:rsidRDefault="005B56DB" w:rsidP="005B56DB">
      <w:pPr>
        <w:pStyle w:val="ListParagraph"/>
        <w:spacing w:before="20" w:after="120" w:line="240" w:lineRule="auto"/>
        <w:rPr>
          <w:rFonts w:ascii="Arial" w:eastAsia="Times New Roman" w:hAnsi="Arial" w:cs="Arial"/>
          <w:color w:val="000000"/>
          <w:sz w:val="24"/>
          <w:szCs w:val="24"/>
        </w:rPr>
      </w:pPr>
    </w:p>
    <w:tbl>
      <w:tblPr>
        <w:tblStyle w:val="TableGrid"/>
        <w:tblW w:w="0" w:type="auto"/>
        <w:tblInd w:w="-5" w:type="dxa"/>
        <w:tblLook w:val="04A0" w:firstRow="1" w:lastRow="0" w:firstColumn="1" w:lastColumn="0" w:noHBand="0" w:noVBand="1"/>
      </w:tblPr>
      <w:tblGrid>
        <w:gridCol w:w="1260"/>
        <w:gridCol w:w="8095"/>
      </w:tblGrid>
      <w:tr w:rsidR="005B56DB" w:rsidTr="009400DF">
        <w:tc>
          <w:tcPr>
            <w:tcW w:w="9355" w:type="dxa"/>
            <w:gridSpan w:val="2"/>
          </w:tcPr>
          <w:p w:rsidR="005B56DB" w:rsidRPr="00613E4B" w:rsidRDefault="005B56DB" w:rsidP="009400DF">
            <w:pPr>
              <w:pStyle w:val="ListParagraph"/>
              <w:spacing w:before="20" w:after="120"/>
              <w:ind w:left="0"/>
              <w:jc w:val="center"/>
              <w:rPr>
                <w:rFonts w:ascii="Arial" w:eastAsia="Times New Roman" w:hAnsi="Arial" w:cs="Arial"/>
                <w:color w:val="000000"/>
                <w:sz w:val="28"/>
                <w:szCs w:val="28"/>
              </w:rPr>
            </w:pPr>
            <w:r w:rsidRPr="00613E4B">
              <w:rPr>
                <w:rFonts w:ascii="Arial" w:eastAsia="Times New Roman" w:hAnsi="Arial" w:cs="Arial"/>
                <w:color w:val="000000"/>
                <w:sz w:val="28"/>
                <w:szCs w:val="28"/>
              </w:rPr>
              <w:t xml:space="preserve">Joined </w:t>
            </w:r>
            <w:r>
              <w:rPr>
                <w:rFonts w:ascii="Arial" w:eastAsia="Times New Roman" w:hAnsi="Arial" w:cs="Arial"/>
                <w:color w:val="000000"/>
                <w:sz w:val="28"/>
                <w:szCs w:val="28"/>
              </w:rPr>
              <w:t>Table Mapping</w:t>
            </w:r>
          </w:p>
        </w:tc>
      </w:tr>
      <w:tr w:rsidR="005B56DB" w:rsidTr="009400DF">
        <w:tc>
          <w:tcPr>
            <w:tcW w:w="1260" w:type="dxa"/>
          </w:tcPr>
          <w:p w:rsidR="005B56DB" w:rsidRPr="00573ABA"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DESC:</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613E4B">
              <w:rPr>
                <w:rFonts w:ascii="Arial" w:hAnsi="Arial" w:cs="Arial"/>
                <w:color w:val="000000"/>
                <w:sz w:val="24"/>
                <w:szCs w:val="24"/>
                <w:shd w:val="clear" w:color="auto" w:fill="FFFFFF"/>
              </w:rPr>
              <w:t>The</w:t>
            </w:r>
            <w:r w:rsidRPr="00613E4B">
              <w:rPr>
                <w:rStyle w:val="apple-converted-space"/>
                <w:rFonts w:ascii="Arial" w:hAnsi="Arial" w:cs="Arial"/>
                <w:color w:val="000000"/>
                <w:sz w:val="24"/>
                <w:szCs w:val="24"/>
                <w:shd w:val="clear" w:color="auto" w:fill="FFFFFF"/>
              </w:rPr>
              <w:t> </w:t>
            </w:r>
            <w:r w:rsidRPr="00613E4B">
              <w:rPr>
                <w:rStyle w:val="HTMLCode"/>
                <w:rFonts w:ascii="Arial" w:eastAsiaTheme="minorHAnsi" w:hAnsi="Arial" w:cs="Arial"/>
                <w:color w:val="000000"/>
                <w:sz w:val="24"/>
                <w:szCs w:val="24"/>
                <w:shd w:val="clear" w:color="auto" w:fill="FFFFFF"/>
              </w:rPr>
              <w:t xml:space="preserve">Inheritance </w:t>
            </w:r>
            <w:r w:rsidRPr="00613E4B">
              <w:rPr>
                <w:rFonts w:ascii="Arial" w:hAnsi="Arial" w:cs="Arial"/>
                <w:color w:val="000000"/>
                <w:sz w:val="24"/>
                <w:szCs w:val="24"/>
                <w:shd w:val="clear" w:color="auto" w:fill="FFFFFF"/>
              </w:rPr>
              <w:t>strategy “</w:t>
            </w:r>
            <w:r w:rsidRPr="00613E4B">
              <w:rPr>
                <w:rStyle w:val="HTMLCode"/>
                <w:rFonts w:ascii="Arial" w:eastAsiaTheme="minorHAnsi" w:hAnsi="Arial" w:cs="Arial"/>
                <w:color w:val="000000"/>
                <w:sz w:val="24"/>
                <w:szCs w:val="24"/>
                <w:shd w:val="clear" w:color="auto" w:fill="FFFFFF"/>
              </w:rPr>
              <w:t>Joined”</w:t>
            </w:r>
            <w:r w:rsidRPr="00613E4B">
              <w:rPr>
                <w:rStyle w:val="apple-converted-space"/>
                <w:rFonts w:ascii="Arial" w:hAnsi="Arial" w:cs="Arial"/>
                <w:color w:val="000000"/>
                <w:sz w:val="24"/>
                <w:szCs w:val="24"/>
                <w:shd w:val="clear" w:color="auto" w:fill="FFFFFF"/>
              </w:rPr>
              <w:t> </w:t>
            </w:r>
            <w:r w:rsidRPr="00613E4B">
              <w:rPr>
                <w:rFonts w:ascii="Arial" w:hAnsi="Arial" w:cs="Arial"/>
                <w:color w:val="000000"/>
                <w:sz w:val="24"/>
                <w:szCs w:val="24"/>
                <w:shd w:val="clear" w:color="auto" w:fill="FFFFFF"/>
              </w:rPr>
              <w:t>uses a different table for each class in the hierarchy. Each table only includes state declared in its class. Thus to load a subclass instance, implementation must read from the subclass table as well as the table of each ancestor class, up/down to the base entity class.</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NOTE:</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Using joined subclass tables is also called </w:t>
            </w:r>
            <w:r w:rsidRPr="00613E4B">
              <w:rPr>
                <w:rFonts w:ascii="Arial" w:hAnsi="Arial" w:cs="Arial"/>
                <w:i/>
                <w:color w:val="000000"/>
                <w:sz w:val="24"/>
                <w:szCs w:val="24"/>
                <w:shd w:val="clear" w:color="auto" w:fill="FFFFFF"/>
              </w:rPr>
              <w:t xml:space="preserve">vertical </w:t>
            </w:r>
            <w:r>
              <w:rPr>
                <w:rFonts w:ascii="Arial" w:hAnsi="Arial" w:cs="Arial"/>
                <w:color w:val="000000"/>
                <w:sz w:val="24"/>
                <w:szCs w:val="24"/>
                <w:shd w:val="clear" w:color="auto" w:fill="FFFFFF"/>
              </w:rPr>
              <w:t>inheritance mapping.</w:t>
            </w: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PROS:</w:t>
            </w:r>
          </w:p>
        </w:tc>
        <w:tc>
          <w:tcPr>
            <w:tcW w:w="8095" w:type="dxa"/>
          </w:tcPr>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Using joined</w:t>
            </w:r>
            <w:r>
              <w:rPr>
                <w:rFonts w:ascii="Arial" w:eastAsia="Times New Roman" w:hAnsi="Arial" w:cs="Arial"/>
                <w:color w:val="000000"/>
                <w:sz w:val="24"/>
                <w:szCs w:val="24"/>
              </w:rPr>
              <w:t xml:space="preserve"> subclass tables results in the most </w:t>
            </w:r>
            <w:r w:rsidRPr="00613E4B">
              <w:rPr>
                <w:rFonts w:ascii="Arial" w:eastAsia="Times New Roman" w:hAnsi="Arial" w:cs="Arial"/>
                <w:i/>
                <w:color w:val="000000"/>
                <w:sz w:val="24"/>
                <w:szCs w:val="24"/>
              </w:rPr>
              <w:t>normalized</w:t>
            </w:r>
            <w:r>
              <w:rPr>
                <w:rFonts w:ascii="Arial" w:eastAsia="Times New Roman" w:hAnsi="Arial" w:cs="Arial"/>
                <w:color w:val="000000"/>
                <w:sz w:val="24"/>
                <w:szCs w:val="24"/>
              </w:rPr>
              <w:t xml:space="preserve"> </w:t>
            </w:r>
            <w:r w:rsidRPr="00613E4B">
              <w:rPr>
                <w:rFonts w:ascii="Arial" w:eastAsia="Times New Roman" w:hAnsi="Arial" w:cs="Arial"/>
                <w:color w:val="000000"/>
                <w:sz w:val="24"/>
                <w:szCs w:val="24"/>
              </w:rPr>
              <w:t>database schema, meaning the schema with the least spurious or redundant data.</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As more subclasses are added to the data model over time, the only schema modification that needs to be made is the addition of corresponding subclass tables in the database (rather than having to change the structure of existing tables).</w:t>
            </w:r>
          </w:p>
          <w:p w:rsidR="005B56DB" w:rsidRPr="00613E4B" w:rsidRDefault="005B56DB" w:rsidP="009400DF">
            <w:pPr>
              <w:numPr>
                <w:ilvl w:val="0"/>
                <w:numId w:val="8"/>
              </w:numPr>
              <w:shd w:val="clear" w:color="auto" w:fill="FFFFFF"/>
              <w:spacing w:before="60" w:after="60" w:line="255" w:lineRule="atLeast"/>
              <w:rPr>
                <w:rFonts w:ascii="Arial" w:eastAsia="Times New Roman" w:hAnsi="Arial" w:cs="Arial"/>
                <w:color w:val="000000"/>
                <w:sz w:val="24"/>
                <w:szCs w:val="24"/>
              </w:rPr>
            </w:pPr>
            <w:r w:rsidRPr="00613E4B">
              <w:rPr>
                <w:rFonts w:ascii="Arial" w:eastAsia="Times New Roman" w:hAnsi="Arial" w:cs="Arial"/>
                <w:color w:val="000000"/>
                <w:sz w:val="24"/>
                <w:szCs w:val="24"/>
              </w:rPr>
              <w:t>Relations to a base class using this strategy can be loaded through standard joins and can use standard foreign keys, as opposed to th</w:t>
            </w:r>
            <w:r>
              <w:rPr>
                <w:rFonts w:ascii="Arial" w:eastAsia="Times New Roman" w:hAnsi="Arial" w:cs="Arial"/>
                <w:color w:val="000000"/>
                <w:sz w:val="24"/>
                <w:szCs w:val="24"/>
              </w:rPr>
              <w:t>e machinations required to load polymorphic</w:t>
            </w:r>
            <w:r w:rsidRPr="00613E4B">
              <w:rPr>
                <w:rFonts w:ascii="Arial" w:eastAsia="Times New Roman" w:hAnsi="Arial" w:cs="Arial"/>
                <w:color w:val="000000"/>
                <w:sz w:val="24"/>
                <w:szCs w:val="24"/>
              </w:rPr>
              <w:t xml:space="preserve"> relations to table-per-class base types, described below.</w:t>
            </w:r>
          </w:p>
          <w:p w:rsidR="005B56DB" w:rsidRDefault="005B56DB" w:rsidP="009400DF">
            <w:pPr>
              <w:shd w:val="clear" w:color="auto" w:fill="FFFFFF"/>
              <w:spacing w:before="60" w:after="60" w:line="255" w:lineRule="atLeast"/>
              <w:rPr>
                <w:rFonts w:ascii="Arial" w:eastAsia="Times New Roman" w:hAnsi="Arial" w:cs="Arial"/>
                <w:color w:val="000000"/>
                <w:sz w:val="24"/>
                <w:szCs w:val="24"/>
              </w:rPr>
            </w:pPr>
          </w:p>
        </w:tc>
      </w:tr>
      <w:tr w:rsidR="005B56DB" w:rsidTr="009400DF">
        <w:tc>
          <w:tcPr>
            <w:tcW w:w="1260" w:type="dxa"/>
          </w:tcPr>
          <w:p w:rsidR="005B56DB" w:rsidRDefault="005B56DB" w:rsidP="009400DF">
            <w:pPr>
              <w:pStyle w:val="ListParagraph"/>
              <w:spacing w:before="20" w:after="120"/>
              <w:ind w:left="0"/>
              <w:rPr>
                <w:rFonts w:ascii="Arial" w:eastAsia="Times New Roman" w:hAnsi="Arial" w:cs="Arial"/>
                <w:color w:val="000000"/>
                <w:sz w:val="24"/>
                <w:szCs w:val="24"/>
              </w:rPr>
            </w:pPr>
            <w:r>
              <w:rPr>
                <w:rFonts w:ascii="Arial" w:eastAsia="Times New Roman" w:hAnsi="Arial" w:cs="Arial"/>
                <w:color w:val="000000"/>
                <w:sz w:val="24"/>
                <w:szCs w:val="24"/>
              </w:rPr>
              <w:t>CONS</w:t>
            </w:r>
          </w:p>
        </w:tc>
        <w:tc>
          <w:tcPr>
            <w:tcW w:w="8095" w:type="dxa"/>
          </w:tcPr>
          <w:p w:rsidR="005B56DB" w:rsidRPr="00D11EF8" w:rsidRDefault="005B56DB" w:rsidP="009400DF">
            <w:pPr>
              <w:pStyle w:val="ListParagraph"/>
              <w:spacing w:before="20" w:after="120"/>
              <w:ind w:left="0"/>
              <w:rPr>
                <w:rFonts w:ascii="Arial" w:eastAsia="Times New Roman" w:hAnsi="Arial" w:cs="Arial"/>
                <w:color w:val="000000"/>
                <w:sz w:val="24"/>
                <w:szCs w:val="24"/>
              </w:rPr>
            </w:pPr>
            <w:r>
              <w:rPr>
                <w:rFonts w:ascii="Arial" w:hAnsi="Arial" w:cs="Arial"/>
                <w:color w:val="000000"/>
                <w:sz w:val="24"/>
                <w:szCs w:val="24"/>
                <w:shd w:val="clear" w:color="auto" w:fill="FFFFFF"/>
              </w:rPr>
              <w:t>J</w:t>
            </w:r>
            <w:r w:rsidRPr="00D11EF8">
              <w:rPr>
                <w:rFonts w:ascii="Arial" w:hAnsi="Arial" w:cs="Arial"/>
                <w:color w:val="000000"/>
                <w:sz w:val="24"/>
                <w:szCs w:val="24"/>
                <w:shd w:val="clear" w:color="auto" w:fill="FFFFFF"/>
              </w:rPr>
              <w:t>oined strategy is often the slowest of the inheritance models. Retrieving any subclass requires one or more database joins, and storing subclasses requires</w:t>
            </w:r>
            <w:r>
              <w:rPr>
                <w:rFonts w:ascii="Arial" w:hAnsi="Arial" w:cs="Arial"/>
                <w:color w:val="000000"/>
                <w:sz w:val="24"/>
                <w:szCs w:val="24"/>
                <w:shd w:val="clear" w:color="auto" w:fill="FFFFFF"/>
              </w:rPr>
              <w:t xml:space="preserve"> multiple INSERT or UPDATE </w:t>
            </w:r>
            <w:r w:rsidRPr="00D11EF8">
              <w:rPr>
                <w:rFonts w:ascii="Arial" w:hAnsi="Arial" w:cs="Arial"/>
                <w:color w:val="000000"/>
                <w:sz w:val="24"/>
                <w:szCs w:val="24"/>
                <w:shd w:val="clear" w:color="auto" w:fill="FFFFFF"/>
              </w:rPr>
              <w:t>statements. This is only the case when persistence operations are performed on subclasses; if most operations are performed on the least-derived persistent superclass, then this mapping is very fast.</w:t>
            </w:r>
          </w:p>
        </w:tc>
      </w:tr>
    </w:tbl>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color w:val="000000"/>
          <w:sz w:val="24"/>
          <w:szCs w:val="24"/>
          <w:shd w:val="clear" w:color="auto" w:fill="FFFFFF"/>
        </w:rPr>
      </w:pPr>
    </w:p>
    <w:p w:rsidR="005B56DB" w:rsidRDefault="005B56DB" w:rsidP="005B56DB">
      <w:pPr>
        <w:spacing w:before="20" w:after="120" w:line="240" w:lineRule="auto"/>
        <w:rPr>
          <w:rFonts w:ascii="Arial" w:hAnsi="Arial" w:cs="Arial"/>
          <w:i/>
          <w:color w:val="000000"/>
          <w:sz w:val="24"/>
          <w:szCs w:val="24"/>
          <w:shd w:val="clear" w:color="auto" w:fill="FFFFFF"/>
        </w:rPr>
      </w:pPr>
    </w:p>
    <w:tbl>
      <w:tblPr>
        <w:tblStyle w:val="TableGrid"/>
        <w:tblW w:w="0" w:type="auto"/>
        <w:tblLook w:val="04A0" w:firstRow="1" w:lastRow="0" w:firstColumn="1" w:lastColumn="0" w:noHBand="0" w:noVBand="1"/>
      </w:tblPr>
      <w:tblGrid>
        <w:gridCol w:w="1255"/>
        <w:gridCol w:w="8095"/>
      </w:tblGrid>
      <w:tr w:rsidR="005B56DB" w:rsidTr="009400DF">
        <w:tc>
          <w:tcPr>
            <w:tcW w:w="9350" w:type="dxa"/>
            <w:gridSpan w:val="2"/>
          </w:tcPr>
          <w:p w:rsidR="005B56DB" w:rsidRPr="00573ABA" w:rsidRDefault="005B56DB" w:rsidP="009400DF">
            <w:pPr>
              <w:spacing w:before="20" w:after="120"/>
              <w:jc w:val="center"/>
              <w:rPr>
                <w:rFonts w:ascii="Arial" w:hAnsi="Arial" w:cs="Arial"/>
                <w:color w:val="000000"/>
                <w:sz w:val="28"/>
                <w:szCs w:val="28"/>
                <w:shd w:val="clear" w:color="auto" w:fill="FFFFFF"/>
              </w:rPr>
            </w:pPr>
            <w:r w:rsidRPr="00573ABA">
              <w:rPr>
                <w:rFonts w:ascii="Arial" w:hAnsi="Arial" w:cs="Arial"/>
                <w:color w:val="000000"/>
                <w:sz w:val="28"/>
                <w:szCs w:val="28"/>
                <w:shd w:val="clear" w:color="auto" w:fill="FFFFFF"/>
              </w:rPr>
              <w:t>Table Per Class</w:t>
            </w:r>
          </w:p>
        </w:tc>
      </w:tr>
      <w:tr w:rsidR="005B56DB" w:rsidTr="009400DF">
        <w:tc>
          <w:tcPr>
            <w:tcW w:w="1255" w:type="dxa"/>
          </w:tcPr>
          <w:p w:rsidR="005B56DB" w:rsidRPr="00573ABA"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DESC</w:t>
            </w:r>
          </w:p>
        </w:tc>
        <w:tc>
          <w:tcPr>
            <w:tcW w:w="8095" w:type="dxa"/>
          </w:tcPr>
          <w:p w:rsidR="005B56DB" w:rsidRPr="00573ABA" w:rsidRDefault="005B56DB" w:rsidP="009400DF">
            <w:pPr>
              <w:spacing w:before="20" w:after="120"/>
              <w:rPr>
                <w:rFonts w:ascii="Arial" w:hAnsi="Arial" w:cs="Arial"/>
                <w:color w:val="000000"/>
                <w:sz w:val="24"/>
                <w:szCs w:val="24"/>
                <w:shd w:val="clear" w:color="auto" w:fill="FFFFFF"/>
              </w:rPr>
            </w:pPr>
            <w:r w:rsidRPr="00D11EF8">
              <w:rPr>
                <w:rFonts w:ascii="Arial" w:hAnsi="Arial" w:cs="Arial"/>
                <w:color w:val="000000"/>
                <w:sz w:val="24"/>
                <w:szCs w:val="24"/>
                <w:shd w:val="clear" w:color="auto" w:fill="FFFFFF"/>
              </w:rPr>
              <w:t>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sidRPr="00D11EF8">
              <w:rPr>
                <w:rFonts w:ascii="Arial" w:hAnsi="Arial" w:cs="Arial"/>
                <w:color w:val="000000"/>
                <w:sz w:val="24"/>
                <w:szCs w:val="24"/>
                <w:shd w:val="clear" w:color="auto" w:fill="FFFFFF"/>
              </w:rPr>
              <w:t>strategy, the</w:t>
            </w:r>
            <w:r w:rsidRPr="00D11EF8">
              <w:rPr>
                <w:rStyle w:val="apple-converted-space"/>
                <w:rFonts w:ascii="Arial" w:hAnsi="Arial" w:cs="Arial"/>
                <w:color w:val="000000"/>
                <w:sz w:val="24"/>
                <w:szCs w:val="24"/>
                <w:shd w:val="clear" w:color="auto" w:fill="FFFFFF"/>
              </w:rPr>
              <w:t> </w:t>
            </w:r>
            <w:r w:rsidRPr="00D11EF8">
              <w:rPr>
                <w:rStyle w:val="HTMLCode"/>
                <w:rFonts w:ascii="Arial" w:eastAsiaTheme="minorHAnsi" w:hAnsi="Arial" w:cs="Arial"/>
                <w:color w:val="000000"/>
                <w:sz w:val="24"/>
                <w:szCs w:val="24"/>
                <w:shd w:val="clear" w:color="auto" w:fill="FFFFFF"/>
              </w:rPr>
              <w:t>Inheritance</w:t>
            </w:r>
            <w:r>
              <w:rPr>
                <w:rStyle w:val="HTMLCode"/>
                <w:rFonts w:ascii="Arial" w:eastAsiaTheme="minorHAnsi" w:hAnsi="Arial" w:cs="Arial"/>
                <w:color w:val="000000"/>
                <w:sz w:val="24"/>
                <w:szCs w:val="24"/>
                <w:shd w:val="clear" w:color="auto" w:fill="FFFFFF"/>
              </w:rPr>
              <w:t xml:space="preserve"> </w:t>
            </w:r>
            <w:r>
              <w:rPr>
                <w:rFonts w:ascii="Arial" w:hAnsi="Arial" w:cs="Arial"/>
                <w:color w:val="000000"/>
                <w:sz w:val="24"/>
                <w:szCs w:val="24"/>
                <w:shd w:val="clear" w:color="auto" w:fill="FFFFFF"/>
              </w:rPr>
              <w:t xml:space="preserve">strategy; “Table Per Class” </w:t>
            </w:r>
            <w:r w:rsidRPr="00D11EF8">
              <w:rPr>
                <w:rFonts w:ascii="Arial" w:hAnsi="Arial" w:cs="Arial"/>
                <w:color w:val="000000"/>
                <w:sz w:val="24"/>
                <w:szCs w:val="24"/>
                <w:shd w:val="clear" w:color="auto" w:fill="FFFFFF"/>
              </w:rPr>
              <w:t>uses a different table for each class in the hierarchy. Unlike the</w:t>
            </w:r>
            <w:r w:rsidRPr="00D11EF8">
              <w:rPr>
                <w:rStyle w:val="apple-converted-space"/>
                <w:rFonts w:ascii="Arial" w:hAnsi="Arial" w:cs="Arial"/>
                <w:color w:val="000000"/>
                <w:sz w:val="24"/>
                <w:szCs w:val="24"/>
                <w:shd w:val="clear" w:color="auto" w:fill="FFFFFF"/>
              </w:rPr>
              <w:t> </w:t>
            </w:r>
            <w:r>
              <w:rPr>
                <w:rStyle w:val="apple-converted-space"/>
                <w:rFonts w:ascii="Arial" w:hAnsi="Arial" w:cs="Arial"/>
                <w:color w:val="000000"/>
                <w:sz w:val="24"/>
                <w:szCs w:val="24"/>
                <w:shd w:val="clear" w:color="auto" w:fill="FFFFFF"/>
              </w:rPr>
              <w:t>“</w:t>
            </w:r>
            <w:r w:rsidRPr="00D11EF8">
              <w:rPr>
                <w:rStyle w:val="HTMLCode"/>
                <w:rFonts w:ascii="Arial" w:eastAsiaTheme="minorHAnsi" w:hAnsi="Arial" w:cs="Arial"/>
                <w:color w:val="000000"/>
                <w:sz w:val="24"/>
                <w:szCs w:val="24"/>
                <w:shd w:val="clear" w:color="auto" w:fill="FFFFFF"/>
              </w:rPr>
              <w:t>J</w:t>
            </w:r>
            <w:r>
              <w:rPr>
                <w:rStyle w:val="HTMLCode"/>
                <w:rFonts w:ascii="Arial" w:eastAsiaTheme="minorHAnsi" w:hAnsi="Arial" w:cs="Arial"/>
                <w:color w:val="000000"/>
                <w:sz w:val="24"/>
                <w:szCs w:val="24"/>
                <w:shd w:val="clear" w:color="auto" w:fill="FFFFFF"/>
              </w:rPr>
              <w:t>oined”</w:t>
            </w:r>
            <w:r w:rsidRPr="00D11EF8">
              <w:rPr>
                <w:rStyle w:val="apple-converted-space"/>
                <w:rFonts w:ascii="Arial" w:hAnsi="Arial" w:cs="Arial"/>
                <w:color w:val="000000"/>
                <w:sz w:val="24"/>
                <w:szCs w:val="24"/>
                <w:shd w:val="clear" w:color="auto" w:fill="FFFFFF"/>
              </w:rPr>
              <w:t> </w:t>
            </w:r>
            <w:r>
              <w:rPr>
                <w:rFonts w:ascii="Arial" w:hAnsi="Arial" w:cs="Arial"/>
                <w:color w:val="000000"/>
                <w:sz w:val="24"/>
                <w:szCs w:val="24"/>
                <w:shd w:val="clear" w:color="auto" w:fill="FFFFFF"/>
              </w:rPr>
              <w:t xml:space="preserve">strategy, however, each table </w:t>
            </w:r>
            <w:r w:rsidRPr="00D11EF8">
              <w:rPr>
                <w:rFonts w:ascii="Arial" w:hAnsi="Arial" w:cs="Arial"/>
                <w:color w:val="000000"/>
                <w:sz w:val="24"/>
                <w:szCs w:val="24"/>
                <w:shd w:val="clear" w:color="auto" w:fill="FFFFFF"/>
              </w:rPr>
              <w:t>includes all state for an insta</w:t>
            </w:r>
            <w:r>
              <w:rPr>
                <w:rFonts w:ascii="Arial" w:hAnsi="Arial" w:cs="Arial"/>
                <w:color w:val="000000"/>
                <w:sz w:val="24"/>
                <w:szCs w:val="24"/>
                <w:shd w:val="clear" w:color="auto" w:fill="FFFFFF"/>
              </w:rPr>
              <w:t xml:space="preserve">nce of the corresponding class. Overall, as a result in most cases explicit loading is not necessary because objects are not loaded </w:t>
            </w:r>
            <w:r w:rsidRPr="00D11EF8">
              <w:rPr>
                <w:rFonts w:ascii="Arial" w:hAnsi="Arial" w:cs="Arial"/>
                <w:i/>
                <w:color w:val="000000"/>
                <w:sz w:val="24"/>
                <w:szCs w:val="24"/>
                <w:shd w:val="clear" w:color="auto" w:fill="FFFFFF"/>
              </w:rPr>
              <w:t>lazily.</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PROS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The table-per-class strategy is very efficient when operating on instances of a known class. Under these conditions, the strategy never requires joining to superclass or subclass tables. Reads, joins, inserts, updates, and deletes are all efficient in the absence of polymorphic behavior. Also, as in the joined strategy, adding additional classes to the hierarchy does not require modifying existing class tables.</w:t>
            </w:r>
          </w:p>
        </w:tc>
      </w:tr>
      <w:tr w:rsidR="005B56DB" w:rsidTr="009400DF">
        <w:tc>
          <w:tcPr>
            <w:tcW w:w="1255" w:type="dxa"/>
          </w:tcPr>
          <w:p w:rsidR="005B56DB" w:rsidRDefault="005B56DB" w:rsidP="009400DF">
            <w:pPr>
              <w:spacing w:before="20" w:after="120"/>
              <w:rPr>
                <w:rFonts w:ascii="Arial" w:hAnsi="Arial" w:cs="Arial"/>
                <w:color w:val="000000"/>
                <w:sz w:val="24"/>
                <w:szCs w:val="24"/>
                <w:shd w:val="clear" w:color="auto" w:fill="FFFFFF"/>
              </w:rPr>
            </w:pPr>
            <w:r>
              <w:rPr>
                <w:rFonts w:ascii="Arial" w:hAnsi="Arial" w:cs="Arial"/>
                <w:color w:val="000000"/>
                <w:sz w:val="24"/>
                <w:szCs w:val="24"/>
                <w:shd w:val="clear" w:color="auto" w:fill="FFFFFF"/>
              </w:rPr>
              <w:t>CONS</w:t>
            </w:r>
          </w:p>
        </w:tc>
        <w:tc>
          <w:tcPr>
            <w:tcW w:w="8095" w:type="dxa"/>
          </w:tcPr>
          <w:p w:rsidR="005B56DB" w:rsidRPr="0029193E" w:rsidRDefault="005B56DB" w:rsidP="009400DF">
            <w:pPr>
              <w:spacing w:before="20" w:after="120"/>
              <w:rPr>
                <w:rFonts w:ascii="Arial" w:hAnsi="Arial" w:cs="Arial"/>
                <w:color w:val="000000"/>
                <w:sz w:val="24"/>
                <w:szCs w:val="24"/>
                <w:shd w:val="clear" w:color="auto" w:fill="FFFFFF"/>
              </w:rPr>
            </w:pPr>
            <w:r w:rsidRPr="0029193E">
              <w:rPr>
                <w:rFonts w:ascii="Arial" w:hAnsi="Arial" w:cs="Arial"/>
                <w:color w:val="000000"/>
                <w:sz w:val="24"/>
                <w:szCs w:val="24"/>
                <w:shd w:val="clear" w:color="auto" w:fill="FFFFFF"/>
              </w:rPr>
              <w:t>Polymorphic relations to non-leaf classes in a table-per-class hierarchy have many limitations. When the concrete subclass is not known, the related object could be in any of the subclass tables, making joins through the relation impossible. This ambiguity also affects identity lookups and queries; these operations require multiple SQL</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SELECT</w:t>
            </w:r>
            <w:r w:rsidRPr="0029193E">
              <w:rPr>
                <w:rFonts w:ascii="Arial" w:hAnsi="Arial" w:cs="Arial"/>
                <w:color w:val="000000"/>
                <w:sz w:val="24"/>
                <w:szCs w:val="24"/>
                <w:shd w:val="clear" w:color="auto" w:fill="FFFFFF"/>
              </w:rPr>
              <w:t>s (one for each possible subclass), or a complex</w:t>
            </w:r>
            <w:r w:rsidRPr="0029193E">
              <w:rPr>
                <w:rStyle w:val="apple-converted-space"/>
                <w:rFonts w:ascii="Arial" w:hAnsi="Arial" w:cs="Arial"/>
                <w:color w:val="000000"/>
                <w:sz w:val="24"/>
                <w:szCs w:val="24"/>
                <w:shd w:val="clear" w:color="auto" w:fill="FFFFFF"/>
              </w:rPr>
              <w:t> </w:t>
            </w:r>
            <w:r w:rsidRPr="0029193E">
              <w:rPr>
                <w:rStyle w:val="HTMLCode"/>
                <w:rFonts w:ascii="Arial" w:eastAsiaTheme="minorHAnsi" w:hAnsi="Arial" w:cs="Arial"/>
                <w:color w:val="000000"/>
                <w:sz w:val="24"/>
                <w:szCs w:val="24"/>
                <w:shd w:val="clear" w:color="auto" w:fill="FFFFFF"/>
              </w:rPr>
              <w:t>UNION</w:t>
            </w:r>
            <w:r w:rsidRPr="0029193E">
              <w:rPr>
                <w:rFonts w:ascii="Arial" w:hAnsi="Arial" w:cs="Arial"/>
                <w:color w:val="000000"/>
                <w:sz w:val="24"/>
                <w:szCs w:val="24"/>
                <w:shd w:val="clear" w:color="auto" w:fill="FFFFFF"/>
              </w:rPr>
              <w:t>.</w:t>
            </w:r>
          </w:p>
        </w:tc>
      </w:tr>
    </w:tbl>
    <w:p w:rsidR="005B56DB" w:rsidRDefault="005B56DB" w:rsidP="005B56DB">
      <w:pPr>
        <w:spacing w:before="20" w:after="120" w:line="240" w:lineRule="auto"/>
        <w:rPr>
          <w:rFonts w:ascii="Arial" w:eastAsia="Times New Roman" w:hAnsi="Arial" w:cs="Arial"/>
          <w:color w:val="000000"/>
          <w:sz w:val="24"/>
          <w:szCs w:val="24"/>
        </w:rPr>
      </w:pPr>
    </w:p>
    <w:p w:rsidR="005B56DB" w:rsidRPr="00CF3BC9" w:rsidRDefault="005B56DB" w:rsidP="005B56DB">
      <w:pPr>
        <w:spacing w:before="20" w:after="120" w:line="240" w:lineRule="auto"/>
        <w:rPr>
          <w:rFonts w:ascii="Arial" w:eastAsia="Times New Roman" w:hAnsi="Arial" w:cs="Arial"/>
          <w:b/>
          <w:color w:val="000000"/>
          <w:sz w:val="36"/>
          <w:szCs w:val="36"/>
        </w:rPr>
      </w:pPr>
      <w:r w:rsidRPr="00CF3BC9">
        <w:rPr>
          <w:rFonts w:ascii="Arial" w:eastAsia="Times New Roman" w:hAnsi="Arial" w:cs="Arial"/>
          <w:b/>
          <w:color w:val="000000"/>
          <w:sz w:val="36"/>
          <w:szCs w:val="36"/>
        </w:rPr>
        <w:t>Data Security</w:t>
      </w:r>
    </w:p>
    <w:p w:rsidR="005B56DB" w:rsidRPr="00CF3BC9" w:rsidRDefault="005B56DB" w:rsidP="005B56DB">
      <w:pPr>
        <w:spacing w:before="20" w:after="120" w:line="240" w:lineRule="auto"/>
        <w:rPr>
          <w:rFonts w:ascii="Arial" w:eastAsia="Times New Roman" w:hAnsi="Arial" w:cs="Arial"/>
          <w:color w:val="000000"/>
          <w:sz w:val="28"/>
          <w:szCs w:val="28"/>
        </w:rPr>
      </w:pPr>
      <w:r>
        <w:rPr>
          <w:rFonts w:ascii="Arial" w:eastAsia="Times New Roman" w:hAnsi="Arial" w:cs="Arial"/>
          <w:color w:val="000000"/>
          <w:sz w:val="24"/>
          <w:szCs w:val="24"/>
        </w:rPr>
        <w:tab/>
      </w:r>
      <w:r w:rsidRPr="00CF3BC9">
        <w:rPr>
          <w:rFonts w:ascii="Arial" w:eastAsia="Times New Roman" w:hAnsi="Arial" w:cs="Arial"/>
          <w:color w:val="000000"/>
          <w:sz w:val="28"/>
          <w:szCs w:val="28"/>
        </w:rPr>
        <w:t>Known Threats and Exploits include:</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Sensitive Data (threat)</w:t>
      </w:r>
    </w:p>
    <w:p w:rsidR="005B56DB" w:rsidRDefault="005B56DB" w:rsidP="005B56DB">
      <w:pPr>
        <w:pStyle w:val="ListParagraph"/>
        <w:numPr>
          <w:ilvl w:val="0"/>
          <w:numId w:val="9"/>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Script Injection (exploit)</w:t>
      </w:r>
    </w:p>
    <w:p w:rsidR="005B56DB" w:rsidRPr="00BE6DF2" w:rsidRDefault="005B56DB" w:rsidP="005B56DB">
      <w:pPr>
        <w:spacing w:before="20" w:after="120" w:line="240" w:lineRule="auto"/>
        <w:ind w:left="720"/>
        <w:rPr>
          <w:rFonts w:ascii="Arial" w:eastAsia="Times New Roman" w:hAnsi="Arial" w:cs="Arial"/>
          <w:color w:val="000000"/>
          <w:sz w:val="24"/>
          <w:szCs w:val="24"/>
        </w:rPr>
      </w:pPr>
    </w:p>
    <w:p w:rsidR="005B56DB" w:rsidRPr="00937B06" w:rsidRDefault="005B56DB" w:rsidP="005B56DB">
      <w:pPr>
        <w:spacing w:before="20" w:after="120" w:line="240" w:lineRule="auto"/>
        <w:ind w:left="720"/>
        <w:rPr>
          <w:rFonts w:ascii="Arial" w:eastAsia="Times New Roman" w:hAnsi="Arial" w:cs="Arial"/>
          <w:color w:val="000000"/>
          <w:sz w:val="32"/>
          <w:szCs w:val="32"/>
        </w:rPr>
      </w:pPr>
      <w:r w:rsidRPr="00937B06">
        <w:rPr>
          <w:rFonts w:ascii="Arial" w:eastAsia="Times New Roman" w:hAnsi="Arial" w:cs="Arial"/>
          <w:color w:val="000000"/>
          <w:sz w:val="32"/>
          <w:szCs w:val="32"/>
        </w:rPr>
        <w:t xml:space="preserve">Combative Measures: </w:t>
      </w:r>
    </w:p>
    <w:p w:rsidR="005B56DB" w:rsidRDefault="005B56DB" w:rsidP="005B56DB">
      <w:pPr>
        <w:pStyle w:val="ListParagraph"/>
        <w:numPr>
          <w:ilvl w:val="0"/>
          <w:numId w:val="11"/>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Threat</w:t>
      </w:r>
      <w:r>
        <w:rPr>
          <w:rFonts w:ascii="Arial" w:eastAsia="Times New Roman" w:hAnsi="Arial" w:cs="Arial"/>
          <w:color w:val="000000"/>
          <w:sz w:val="24"/>
          <w:szCs w:val="24"/>
        </w:rPr>
        <w:t>s</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937B06">
        <w:rPr>
          <w:rFonts w:ascii="Arial" w:eastAsia="Times New Roman" w:hAnsi="Arial" w:cs="Arial"/>
          <w:color w:val="000000"/>
          <w:sz w:val="24"/>
          <w:szCs w:val="24"/>
        </w:rPr>
        <w:t>Use</w:t>
      </w:r>
      <w:r>
        <w:rPr>
          <w:rFonts w:ascii="Arial" w:eastAsia="Times New Roman" w:hAnsi="Arial" w:cs="Arial"/>
          <w:color w:val="000000"/>
          <w:sz w:val="24"/>
          <w:szCs w:val="24"/>
        </w:rPr>
        <w:t xml:space="preserve"> an</w:t>
      </w:r>
      <w:r w:rsidRPr="00937B06">
        <w:rPr>
          <w:rFonts w:ascii="Arial" w:eastAsia="Times New Roman" w:hAnsi="Arial" w:cs="Arial"/>
          <w:color w:val="000000"/>
          <w:sz w:val="24"/>
          <w:szCs w:val="24"/>
        </w:rPr>
        <w:t xml:space="preserve"> abstraction layer between User Interface and Database.</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View Models in ASP.NET MVC</w:t>
      </w:r>
    </w:p>
    <w:p w:rsidR="005B56DB" w:rsidRPr="00CE5F09"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Implement Authorization Constraints</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 Sensitive Information Requirements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See Sensitive Information Definition section for examples</w:t>
      </w: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Data deemed to be required will need to be encrypted</w:t>
      </w:r>
    </w:p>
    <w:p w:rsidR="005B56DB" w:rsidRPr="00037FAA" w:rsidRDefault="005B56DB" w:rsidP="005B56DB">
      <w:pPr>
        <w:spacing w:before="20" w:after="120" w:line="240" w:lineRule="auto"/>
        <w:ind w:left="1440"/>
        <w:rPr>
          <w:rFonts w:ascii="Arial" w:eastAsia="Times New Roman" w:hAnsi="Arial" w:cs="Arial"/>
          <w:color w:val="000000"/>
          <w:sz w:val="24"/>
          <w:szCs w:val="24"/>
        </w:rPr>
      </w:pP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2F2F96" w:rsidRDefault="002F2F96" w:rsidP="005B56DB">
      <w:pPr>
        <w:pStyle w:val="ListParagraph"/>
        <w:spacing w:before="20" w:after="120" w:line="240" w:lineRule="auto"/>
        <w:ind w:left="2520"/>
        <w:rPr>
          <w:rFonts w:ascii="Arial" w:eastAsia="Times New Roman" w:hAnsi="Arial" w:cs="Arial"/>
          <w:color w:val="000000"/>
          <w:sz w:val="24"/>
          <w:szCs w:val="24"/>
        </w:rPr>
      </w:pPr>
    </w:p>
    <w:p w:rsidR="002F2F96" w:rsidRPr="00937B06" w:rsidRDefault="002F2F96"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0"/>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Exploit:</w:t>
      </w:r>
    </w:p>
    <w:p w:rsidR="005B56DB" w:rsidRDefault="005B56DB" w:rsidP="005B56DB">
      <w:pPr>
        <w:pStyle w:val="ListParagraph"/>
        <w:spacing w:before="20" w:after="120" w:line="240" w:lineRule="auto"/>
        <w:ind w:left="108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Extension methods used in conjunction with the abstraction layer.</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2"/>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Example: HTML encoding, Input Validation</w:t>
      </w:r>
    </w:p>
    <w:p w:rsidR="005B56DB" w:rsidRDefault="005B56DB" w:rsidP="005B56DB">
      <w:pPr>
        <w:pStyle w:val="ListParagraph"/>
        <w:spacing w:before="20" w:after="120" w:line="240" w:lineRule="auto"/>
        <w:ind w:left="252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Limitation of services available to anonymous users.</w:t>
      </w:r>
    </w:p>
    <w:p w:rsidR="005B56DB" w:rsidRDefault="005B56DB" w:rsidP="005B56DB">
      <w:pPr>
        <w:pStyle w:val="ListParagraph"/>
        <w:spacing w:before="20" w:after="120" w:line="240" w:lineRule="auto"/>
        <w:ind w:left="1800"/>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All Create, Read, Update, Delete (CRUD) features require a certain level of authorization.  Known CRUD features that are available to affiliated Site Application Users will be closely monitored. </w:t>
      </w:r>
    </w:p>
    <w:p w:rsidR="005B56DB" w:rsidRPr="00CF3BC9" w:rsidRDefault="005B56DB" w:rsidP="005B56DB">
      <w:pPr>
        <w:pStyle w:val="ListParagraph"/>
        <w:rPr>
          <w:rFonts w:ascii="Arial" w:eastAsia="Times New Roman" w:hAnsi="Arial" w:cs="Arial"/>
          <w:color w:val="000000"/>
          <w:sz w:val="24"/>
          <w:szCs w:val="24"/>
        </w:rPr>
      </w:pPr>
    </w:p>
    <w:p w:rsidR="005B56DB" w:rsidRDefault="005B56DB" w:rsidP="005B56DB">
      <w:pPr>
        <w:pStyle w:val="ListParagraph"/>
        <w:numPr>
          <w:ilvl w:val="1"/>
          <w:numId w:val="10"/>
        </w:numPr>
        <w:spacing w:before="20" w:after="120" w:line="240" w:lineRule="auto"/>
        <w:rPr>
          <w:rFonts w:ascii="Arial" w:eastAsia="Times New Roman" w:hAnsi="Arial" w:cs="Arial"/>
          <w:color w:val="000000"/>
          <w:sz w:val="24"/>
          <w:szCs w:val="24"/>
        </w:rPr>
      </w:pPr>
      <w:r w:rsidRPr="00037FAA">
        <w:rPr>
          <w:rFonts w:ascii="Arial" w:eastAsia="Times New Roman" w:hAnsi="Arial" w:cs="Arial"/>
          <w:b/>
          <w:color w:val="000000"/>
          <w:sz w:val="24"/>
          <w:szCs w:val="24"/>
        </w:rPr>
        <w:t>Quality Assurance</w:t>
      </w:r>
      <w:r>
        <w:rPr>
          <w:rFonts w:ascii="Arial" w:eastAsia="Times New Roman" w:hAnsi="Arial" w:cs="Arial"/>
          <w:color w:val="000000"/>
          <w:sz w:val="24"/>
          <w:szCs w:val="24"/>
        </w:rPr>
        <w:t xml:space="preserve"> testing will need to be implemented pre-release.</w:t>
      </w:r>
    </w:p>
    <w:p w:rsidR="005B56DB" w:rsidRPr="00C13B6E" w:rsidRDefault="005B56DB" w:rsidP="005B56DB">
      <w:pPr>
        <w:pStyle w:val="ListParagraph"/>
        <w:rPr>
          <w:rFonts w:ascii="Arial" w:eastAsia="Times New Roman" w:hAnsi="Arial" w:cs="Arial"/>
          <w:color w:val="000000"/>
          <w:sz w:val="24"/>
          <w:szCs w:val="24"/>
        </w:rPr>
      </w:pPr>
    </w:p>
    <w:p w:rsidR="005B56DB" w:rsidRPr="00C13B6E" w:rsidRDefault="005B56DB" w:rsidP="005B56DB">
      <w:pPr>
        <w:spacing w:before="20" w:after="120" w:line="240" w:lineRule="auto"/>
        <w:rPr>
          <w:rFonts w:ascii="Arial" w:eastAsia="Times New Roman" w:hAnsi="Arial" w:cs="Arial"/>
          <w:color w:val="000000"/>
          <w:sz w:val="24"/>
          <w:szCs w:val="24"/>
        </w:rPr>
      </w:pPr>
    </w:p>
    <w:p w:rsidR="005B56DB" w:rsidRPr="00BE6DF2" w:rsidRDefault="005B56DB" w:rsidP="005B56DB">
      <w:pPr>
        <w:spacing w:before="20" w:after="120" w:line="240" w:lineRule="auto"/>
        <w:rPr>
          <w:rFonts w:ascii="Arial" w:eastAsia="Times New Roman" w:hAnsi="Arial" w:cs="Arial"/>
          <w:b/>
          <w:color w:val="000000"/>
          <w:sz w:val="32"/>
          <w:szCs w:val="32"/>
        </w:rPr>
      </w:pPr>
      <w:r w:rsidRPr="00BE6DF2">
        <w:rPr>
          <w:rFonts w:ascii="Arial" w:eastAsia="Times New Roman" w:hAnsi="Arial" w:cs="Arial"/>
          <w:b/>
          <w:color w:val="000000"/>
          <w:sz w:val="32"/>
          <w:szCs w:val="32"/>
        </w:rPr>
        <w:t>Sensitive Information Definition</w:t>
      </w:r>
    </w:p>
    <w:p w:rsidR="005B56DB" w:rsidRPr="00BE6DF2" w:rsidRDefault="005B56DB" w:rsidP="005B56DB">
      <w:pPr>
        <w:spacing w:before="20" w:after="120" w:line="240" w:lineRule="auto"/>
        <w:rPr>
          <w:rFonts w:ascii="Arial" w:eastAsia="Times New Roman" w:hAnsi="Arial" w:cs="Arial"/>
          <w:color w:val="000000"/>
          <w:sz w:val="32"/>
          <w:szCs w:val="32"/>
        </w:rPr>
      </w:pP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Sensitive information is data that must be protected from unauthorized access to safeguard the</w:t>
      </w:r>
      <w:r w:rsidRPr="00CE5F09">
        <w:rPr>
          <w:rStyle w:val="apple-converted-space"/>
          <w:rFonts w:ascii="Arial" w:hAnsi="Arial" w:cs="Arial"/>
          <w:color w:val="000000"/>
        </w:rPr>
        <w:t> </w:t>
      </w:r>
      <w:r w:rsidRPr="00CE5F09">
        <w:rPr>
          <w:rFonts w:ascii="Arial" w:hAnsi="Arial" w:cs="Arial"/>
          <w:color w:val="000000"/>
        </w:rPr>
        <w:t>privacy</w:t>
      </w:r>
      <w:r w:rsidRPr="00CE5F09">
        <w:rPr>
          <w:rStyle w:val="apple-converted-space"/>
          <w:rFonts w:ascii="Arial" w:hAnsi="Arial" w:cs="Arial"/>
          <w:color w:val="000000"/>
        </w:rPr>
        <w:t> </w:t>
      </w:r>
      <w:r w:rsidRPr="00CE5F09">
        <w:rPr>
          <w:rFonts w:ascii="Arial" w:hAnsi="Arial" w:cs="Arial"/>
          <w:color w:val="000000"/>
        </w:rPr>
        <w:t>or</w:t>
      </w:r>
      <w:r w:rsidRPr="00CE5F09">
        <w:rPr>
          <w:rStyle w:val="apple-converted-space"/>
          <w:rFonts w:ascii="Arial" w:hAnsi="Arial" w:cs="Arial"/>
          <w:color w:val="000000"/>
        </w:rPr>
        <w:t> </w:t>
      </w:r>
      <w:r w:rsidRPr="00CE5F09">
        <w:rPr>
          <w:rFonts w:ascii="Arial" w:hAnsi="Arial" w:cs="Arial"/>
          <w:color w:val="000000"/>
        </w:rPr>
        <w:t>security</w:t>
      </w:r>
      <w:r w:rsidRPr="00CE5F09">
        <w:rPr>
          <w:rStyle w:val="apple-converted-space"/>
          <w:rFonts w:ascii="Arial" w:hAnsi="Arial" w:cs="Arial"/>
          <w:color w:val="000000"/>
        </w:rPr>
        <w:t> </w:t>
      </w:r>
      <w:r w:rsidRPr="00CE5F09">
        <w:rPr>
          <w:rFonts w:ascii="Arial" w:hAnsi="Arial" w:cs="Arial"/>
          <w:color w:val="000000"/>
        </w:rPr>
        <w:t>of an individual or organization.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color w:val="000000"/>
        </w:rPr>
        <w:t>There are three main types of sensitive information:</w:t>
      </w:r>
    </w:p>
    <w:p w:rsidR="005B56DB" w:rsidRPr="00CE5F09"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Personal information:</w:t>
      </w:r>
      <w:r w:rsidRPr="00CE5F09">
        <w:rPr>
          <w:rFonts w:ascii="Arial" w:hAnsi="Arial" w:cs="Arial"/>
          <w:color w:val="000000"/>
        </w:rPr>
        <w:t xml:space="preserve"> Sensitive personally identifiable information (PII) is data that can be traced back to an individual and that, if disclosed, could result in harm to that person. Such information includes biometric data, medical information, personally identifiable financial information (PIFI) and unique identifiers such as passport or Social Security numbers. Threats include not only crimes such as</w:t>
      </w:r>
      <w:r w:rsidRPr="00CE5F09">
        <w:rPr>
          <w:rStyle w:val="apple-converted-space"/>
          <w:rFonts w:ascii="Arial" w:hAnsi="Arial" w:cs="Arial"/>
          <w:color w:val="000000"/>
        </w:rPr>
        <w:t> </w:t>
      </w:r>
      <w:r w:rsidRPr="00CE5F09">
        <w:rPr>
          <w:rFonts w:ascii="Arial" w:hAnsi="Arial" w:cs="Arial"/>
          <w:color w:val="000000"/>
        </w:rPr>
        <w:t>identity theft</w:t>
      </w:r>
      <w:r w:rsidRPr="00CE5F09">
        <w:rPr>
          <w:rStyle w:val="apple-converted-space"/>
          <w:rFonts w:ascii="Arial" w:hAnsi="Arial" w:cs="Arial"/>
          <w:color w:val="000000"/>
        </w:rPr>
        <w:t> </w:t>
      </w:r>
      <w:r w:rsidRPr="00CE5F09">
        <w:rPr>
          <w:rFonts w:ascii="Arial" w:hAnsi="Arial" w:cs="Arial"/>
          <w:color w:val="000000"/>
        </w:rPr>
        <w:t>but also disclosure of personal information that the individual would prefer remained private. Sensitive PII should be encrypted</w:t>
      </w:r>
      <w:r w:rsidRPr="00CE5F09">
        <w:rPr>
          <w:rStyle w:val="apple-converted-space"/>
          <w:rFonts w:ascii="Arial" w:hAnsi="Arial" w:cs="Arial"/>
          <w:color w:val="000000"/>
        </w:rPr>
        <w:t> </w:t>
      </w:r>
      <w:r w:rsidRPr="00CE5F09">
        <w:rPr>
          <w:rFonts w:ascii="Arial" w:hAnsi="Arial" w:cs="Arial"/>
          <w:color w:val="000000"/>
        </w:rPr>
        <w:t>both in transit and</w:t>
      </w:r>
      <w:r w:rsidRPr="00CE5F09">
        <w:rPr>
          <w:rStyle w:val="apple-converted-space"/>
          <w:rFonts w:ascii="Arial" w:hAnsi="Arial" w:cs="Arial"/>
          <w:color w:val="000000"/>
        </w:rPr>
        <w:t> </w:t>
      </w:r>
      <w:r w:rsidRPr="00CE5F09">
        <w:rPr>
          <w:rFonts w:ascii="Arial" w:hAnsi="Arial" w:cs="Arial"/>
          <w:color w:val="000000"/>
        </w:rPr>
        <w:t>at rest.</w:t>
      </w:r>
      <w:sdt>
        <w:sdtPr>
          <w:rPr>
            <w:rFonts w:ascii="Arial" w:hAnsi="Arial" w:cs="Arial"/>
            <w:color w:val="000000"/>
          </w:rPr>
          <w:id w:val="-851563861"/>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5B56DB" w:rsidRDefault="005B56DB" w:rsidP="005B56DB">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Business information:</w:t>
      </w:r>
      <w:r w:rsidRPr="00CE5F09">
        <w:rPr>
          <w:rFonts w:ascii="Arial" w:hAnsi="Arial" w:cs="Arial"/>
          <w:color w:val="000000"/>
        </w:rPr>
        <w:t xml:space="preserve"> Sensitive business information includes anything that poses a risk to the company in question if discovered by a competitor or the general public. Such information includes trade secrets, acquisition plans, financial data and supplier and customer information, among other possibilities. With the ever-increasing amount of data generated by businesses, methods of protecting corporate information from unauthorized access are becoming integral to corporate security.  These methods include</w:t>
      </w:r>
      <w:r w:rsidRPr="00CE5F09">
        <w:rPr>
          <w:rStyle w:val="apple-converted-space"/>
          <w:rFonts w:ascii="Arial" w:hAnsi="Arial" w:cs="Arial"/>
          <w:color w:val="000000"/>
        </w:rPr>
        <w:t> </w:t>
      </w:r>
      <w:r w:rsidRPr="00CE5F09">
        <w:rPr>
          <w:rFonts w:ascii="Arial" w:hAnsi="Arial" w:cs="Arial"/>
          <w:color w:val="000000"/>
        </w:rPr>
        <w:t>metadata management</w:t>
      </w:r>
      <w:r w:rsidRPr="00CE5F09">
        <w:rPr>
          <w:rStyle w:val="apple-converted-space"/>
          <w:rFonts w:ascii="Arial" w:hAnsi="Arial" w:cs="Arial"/>
          <w:color w:val="000000"/>
        </w:rPr>
        <w:t> </w:t>
      </w:r>
      <w:r w:rsidRPr="00CE5F09">
        <w:rPr>
          <w:rFonts w:ascii="Arial" w:hAnsi="Arial" w:cs="Arial"/>
          <w:color w:val="000000"/>
        </w:rPr>
        <w:t>and document sanitization.</w:t>
      </w:r>
      <w:sdt>
        <w:sdtPr>
          <w:rPr>
            <w:rFonts w:ascii="Arial" w:hAnsi="Arial" w:cs="Arial"/>
            <w:color w:val="000000"/>
          </w:rPr>
          <w:id w:val="1906026266"/>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5B56DB">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5B56DB">
      <w:pPr>
        <w:pStyle w:val="NormalWeb"/>
        <w:shd w:val="clear" w:color="auto" w:fill="FFFFFF"/>
        <w:spacing w:before="0" w:beforeAutospacing="0" w:after="300" w:afterAutospacing="0" w:line="288" w:lineRule="atLeast"/>
        <w:rPr>
          <w:rFonts w:ascii="Calibri" w:hAnsi="Calibri"/>
          <w:color w:val="000000"/>
        </w:rPr>
      </w:pPr>
    </w:p>
    <w:p w:rsidR="005B56DB" w:rsidRDefault="005B56DB" w:rsidP="002F2F96">
      <w:pPr>
        <w:pStyle w:val="NormalWeb"/>
        <w:shd w:val="clear" w:color="auto" w:fill="FFFFFF"/>
        <w:spacing w:before="0" w:beforeAutospacing="0" w:after="300" w:afterAutospacing="0" w:line="288" w:lineRule="atLeast"/>
        <w:rPr>
          <w:rFonts w:ascii="Arial" w:hAnsi="Arial" w:cs="Arial"/>
          <w:color w:val="000000"/>
        </w:rPr>
      </w:pPr>
      <w:r w:rsidRPr="00CE5F09">
        <w:rPr>
          <w:rFonts w:ascii="Arial" w:hAnsi="Arial" w:cs="Arial"/>
          <w:b/>
          <w:color w:val="000000"/>
        </w:rPr>
        <w:t>Classified information:</w:t>
      </w:r>
      <w:r w:rsidRPr="00CE5F09">
        <w:rPr>
          <w:rFonts w:ascii="Arial" w:hAnsi="Arial" w:cs="Arial"/>
          <w:color w:val="000000"/>
        </w:rPr>
        <w:t xml:space="preserve"> Classified information pertains to a government body and is restricted according to level of sensitivity (for example, restricted, confidential, secret and top secret). Information is generally classified to protect security. Once the risk of harm has passed or decreased, classified infor</w:t>
      </w:r>
      <w:r>
        <w:rPr>
          <w:rFonts w:ascii="Arial" w:hAnsi="Arial" w:cs="Arial"/>
          <w:color w:val="000000"/>
        </w:rPr>
        <w:t>mation may be declassified and,</w:t>
      </w:r>
      <w:r w:rsidRPr="00CE5F09">
        <w:rPr>
          <w:rFonts w:ascii="Arial" w:hAnsi="Arial" w:cs="Arial"/>
          <w:color w:val="000000"/>
        </w:rPr>
        <w:t xml:space="preserve"> possibly, made public.</w:t>
      </w:r>
      <w:sdt>
        <w:sdtPr>
          <w:rPr>
            <w:rFonts w:ascii="Arial" w:hAnsi="Arial" w:cs="Arial"/>
            <w:color w:val="000000"/>
          </w:rPr>
          <w:id w:val="-454954138"/>
          <w:citation/>
        </w:sdtPr>
        <w:sdtEndPr/>
        <w:sdtContent>
          <w:r w:rsidRPr="00CE5F09">
            <w:rPr>
              <w:rFonts w:ascii="Arial" w:hAnsi="Arial" w:cs="Arial"/>
              <w:color w:val="000000"/>
            </w:rPr>
            <w:fldChar w:fldCharType="begin"/>
          </w:r>
          <w:r w:rsidRPr="00CE5F09">
            <w:rPr>
              <w:rFonts w:ascii="Arial" w:hAnsi="Arial" w:cs="Arial"/>
              <w:color w:val="000000"/>
            </w:rPr>
            <w:instrText xml:space="preserve"> CITATION Rouse2015 \l 1033 </w:instrText>
          </w:r>
          <w:r w:rsidRPr="00CE5F09">
            <w:rPr>
              <w:rFonts w:ascii="Arial" w:hAnsi="Arial" w:cs="Arial"/>
              <w:color w:val="000000"/>
            </w:rPr>
            <w:fldChar w:fldCharType="separate"/>
          </w:r>
          <w:r w:rsidR="002F2F96">
            <w:rPr>
              <w:rFonts w:ascii="Arial" w:hAnsi="Arial" w:cs="Arial"/>
              <w:noProof/>
              <w:color w:val="000000"/>
            </w:rPr>
            <w:t xml:space="preserve"> </w:t>
          </w:r>
          <w:r w:rsidR="002F2F96" w:rsidRPr="002F2F96">
            <w:rPr>
              <w:rFonts w:ascii="Arial" w:hAnsi="Arial" w:cs="Arial"/>
              <w:noProof/>
              <w:color w:val="000000"/>
            </w:rPr>
            <w:t>(Rouse &amp; Wigmore, 2015)</w:t>
          </w:r>
          <w:r w:rsidRPr="00CE5F09">
            <w:rPr>
              <w:rFonts w:ascii="Arial" w:hAnsi="Arial" w:cs="Arial"/>
              <w:color w:val="000000"/>
            </w:rPr>
            <w:fldChar w:fldCharType="end"/>
          </w:r>
        </w:sdtContent>
      </w:sdt>
    </w:p>
    <w:p w:rsidR="002F2F96" w:rsidRDefault="002F2F96" w:rsidP="002F2F96">
      <w:pPr>
        <w:pStyle w:val="NormalWeb"/>
        <w:shd w:val="clear" w:color="auto" w:fill="FFFFFF"/>
        <w:spacing w:before="0" w:beforeAutospacing="0" w:after="300" w:afterAutospacing="0" w:line="288" w:lineRule="atLeast"/>
        <w:rPr>
          <w:rFonts w:ascii="Arial" w:hAnsi="Arial" w:cs="Arial"/>
          <w:color w:val="000000"/>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t>Database Schema</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943600" cy="40881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hem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88130"/>
                    </a:xfrm>
                    <a:prstGeom prst="rect">
                      <a:avLst/>
                    </a:prstGeom>
                  </pic:spPr>
                </pic:pic>
              </a:graphicData>
            </a:graphic>
          </wp:inline>
        </w:drawing>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sz w:val="28"/>
          <w:szCs w:val="28"/>
        </w:rPr>
        <w:t>Database Schema Expansion</w:t>
      </w:r>
    </w:p>
    <w:p w:rsidR="002F2F96" w:rsidRDefault="002F2F96" w:rsidP="002F2F96">
      <w:pPr>
        <w:pStyle w:val="NormalWeb"/>
        <w:shd w:val="clear" w:color="auto" w:fill="FFFFFF"/>
        <w:spacing w:before="0" w:beforeAutospacing="0" w:after="300" w:afterAutospacing="0" w:line="288" w:lineRule="atLeast"/>
        <w:rPr>
          <w:rFonts w:ascii="Arial" w:hAnsi="Arial" w:cs="Arial"/>
          <w:b/>
          <w:sz w:val="28"/>
          <w:szCs w:val="28"/>
        </w:rPr>
      </w:pPr>
      <w:r>
        <w:rPr>
          <w:rFonts w:ascii="Arial" w:hAnsi="Arial" w:cs="Arial"/>
          <w:b/>
          <w:noProof/>
          <w:sz w:val="28"/>
          <w:szCs w:val="28"/>
        </w:rPr>
        <w:drawing>
          <wp:inline distT="0" distB="0" distL="0" distR="0">
            <wp:extent cx="5649113" cy="4563112"/>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 schema extended.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4563112"/>
                    </a:xfrm>
                    <a:prstGeom prst="rect">
                      <a:avLst/>
                    </a:prstGeom>
                  </pic:spPr>
                </pic:pic>
              </a:graphicData>
            </a:graphic>
          </wp:inline>
        </w:drawing>
      </w: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2F2F96">
      <w:pPr>
        <w:pStyle w:val="NormalWeb"/>
        <w:shd w:val="clear" w:color="auto" w:fill="FFFFFF"/>
        <w:spacing w:before="0" w:beforeAutospacing="0" w:after="300" w:afterAutospacing="0" w:line="288" w:lineRule="atLeast"/>
        <w:rPr>
          <w:rFonts w:ascii="Arial" w:hAnsi="Arial" w:cs="Arial"/>
          <w:b/>
          <w:sz w:val="28"/>
          <w:szCs w:val="28"/>
        </w:rPr>
      </w:pPr>
    </w:p>
    <w:p w:rsidR="00577066" w:rsidRDefault="00577066" w:rsidP="00577066">
      <w:pPr>
        <w:pStyle w:val="Heading1"/>
      </w:pPr>
      <w:r>
        <w:t>Works Cited</w:t>
      </w:r>
    </w:p>
    <w:p w:rsidR="00577066" w:rsidRDefault="00577066" w:rsidP="00577066">
      <w:pPr>
        <w:pStyle w:val="Bibliography"/>
        <w:ind w:left="720" w:hanging="720"/>
        <w:rPr>
          <w:noProof/>
          <w:sz w:val="24"/>
          <w:szCs w:val="24"/>
        </w:rPr>
      </w:pPr>
      <w:r>
        <w:fldChar w:fldCharType="begin"/>
      </w:r>
      <w:r>
        <w:instrText xml:space="preserve"> BIBLIOGRAPHY </w:instrText>
      </w:r>
      <w:r>
        <w:fldChar w:fldCharType="separate"/>
      </w:r>
      <w:r>
        <w:rPr>
          <w:noProof/>
        </w:rPr>
        <w:t xml:space="preserve">Rouse, M., &amp; Wigmore, I. (2015, August 1). </w:t>
      </w:r>
      <w:r>
        <w:rPr>
          <w:i/>
          <w:iCs/>
          <w:noProof/>
        </w:rPr>
        <w:t>What is sensitive information? - Definition from WhatIs.com</w:t>
      </w:r>
      <w:r>
        <w:rPr>
          <w:noProof/>
        </w:rPr>
        <w:t>. (M. Rouse, I. Wigmore, Editors, &amp; What Is; Tech Talk) Retrieved March 12, 2016, from http://whatis.techtarget.com/: http://whatis.techtarget.com/definition/sensitive-information</w:t>
      </w:r>
    </w:p>
    <w:p w:rsidR="00577066" w:rsidRPr="00722C8E" w:rsidRDefault="00577066" w:rsidP="00577066">
      <w:pPr>
        <w:pStyle w:val="NormalWeb"/>
        <w:shd w:val="clear" w:color="auto" w:fill="FFFFFF"/>
        <w:spacing w:before="0" w:beforeAutospacing="0" w:after="300" w:afterAutospacing="0" w:line="288" w:lineRule="atLeast"/>
        <w:rPr>
          <w:rFonts w:ascii="Arial" w:hAnsi="Arial" w:cs="Arial"/>
          <w:b/>
          <w:sz w:val="28"/>
          <w:szCs w:val="28"/>
        </w:rPr>
      </w:pPr>
      <w:r>
        <w:rPr>
          <w:b/>
          <w:bCs/>
        </w:rPr>
        <w:fldChar w:fldCharType="end"/>
      </w:r>
    </w:p>
    <w:sectPr w:rsidR="00577066" w:rsidRPr="00722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3A9"/>
    <w:multiLevelType w:val="hybridMultilevel"/>
    <w:tmpl w:val="EED85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B5A4E"/>
    <w:multiLevelType w:val="hybridMultilevel"/>
    <w:tmpl w:val="3D4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D709D"/>
    <w:multiLevelType w:val="multilevel"/>
    <w:tmpl w:val="482C37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9DB00D9"/>
    <w:multiLevelType w:val="multilevel"/>
    <w:tmpl w:val="31C4A4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47129DF"/>
    <w:multiLevelType w:val="hybridMultilevel"/>
    <w:tmpl w:val="22103D2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7B1A01"/>
    <w:multiLevelType w:val="hybridMultilevel"/>
    <w:tmpl w:val="9A8424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A217A61"/>
    <w:multiLevelType w:val="multilevel"/>
    <w:tmpl w:val="5F9E87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0E04AB7"/>
    <w:multiLevelType w:val="hybridMultilevel"/>
    <w:tmpl w:val="141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DF4D5F"/>
    <w:multiLevelType w:val="hybridMultilevel"/>
    <w:tmpl w:val="0CD49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B9709E"/>
    <w:multiLevelType w:val="hybridMultilevel"/>
    <w:tmpl w:val="3FBA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1F10178"/>
    <w:multiLevelType w:val="hybridMultilevel"/>
    <w:tmpl w:val="202A3C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46F1D75"/>
    <w:multiLevelType w:val="hybridMultilevel"/>
    <w:tmpl w:val="A0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E2E37"/>
    <w:multiLevelType w:val="hybridMultilevel"/>
    <w:tmpl w:val="77EA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0"/>
  </w:num>
  <w:num w:numId="5">
    <w:abstractNumId w:val="8"/>
  </w:num>
  <w:num w:numId="6">
    <w:abstractNumId w:val="12"/>
  </w:num>
  <w:num w:numId="7">
    <w:abstractNumId w:val="11"/>
  </w:num>
  <w:num w:numId="8">
    <w:abstractNumId w:val="3"/>
  </w:num>
  <w:num w:numId="9">
    <w:abstractNumId w:val="10"/>
  </w:num>
  <w:num w:numId="10">
    <w:abstractNumId w:val="4"/>
  </w:num>
  <w:num w:numId="11">
    <w:abstractNumId w:val="5"/>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3B0"/>
    <w:rsid w:val="00003CE3"/>
    <w:rsid w:val="000147A2"/>
    <w:rsid w:val="00014C4C"/>
    <w:rsid w:val="00026EF0"/>
    <w:rsid w:val="00027A7C"/>
    <w:rsid w:val="000359B4"/>
    <w:rsid w:val="00083F4D"/>
    <w:rsid w:val="0009073D"/>
    <w:rsid w:val="00094778"/>
    <w:rsid w:val="00095B4A"/>
    <w:rsid w:val="000A7E3D"/>
    <w:rsid w:val="000B4509"/>
    <w:rsid w:val="000E5962"/>
    <w:rsid w:val="000E6395"/>
    <w:rsid w:val="000E6E3C"/>
    <w:rsid w:val="001511F9"/>
    <w:rsid w:val="00173268"/>
    <w:rsid w:val="001C5FB9"/>
    <w:rsid w:val="001C63B0"/>
    <w:rsid w:val="001E14D7"/>
    <w:rsid w:val="00223B94"/>
    <w:rsid w:val="00263B6E"/>
    <w:rsid w:val="0027731B"/>
    <w:rsid w:val="002D6D4C"/>
    <w:rsid w:val="002F2F96"/>
    <w:rsid w:val="002F63FF"/>
    <w:rsid w:val="00327B70"/>
    <w:rsid w:val="003653ED"/>
    <w:rsid w:val="00373B1F"/>
    <w:rsid w:val="003B3398"/>
    <w:rsid w:val="003C0D07"/>
    <w:rsid w:val="003D2009"/>
    <w:rsid w:val="00425734"/>
    <w:rsid w:val="004354B8"/>
    <w:rsid w:val="0047141B"/>
    <w:rsid w:val="00492F0A"/>
    <w:rsid w:val="004C2EE6"/>
    <w:rsid w:val="004E0CCC"/>
    <w:rsid w:val="004E0E71"/>
    <w:rsid w:val="004E684E"/>
    <w:rsid w:val="00507A7B"/>
    <w:rsid w:val="00520983"/>
    <w:rsid w:val="00521710"/>
    <w:rsid w:val="00553275"/>
    <w:rsid w:val="00557B09"/>
    <w:rsid w:val="00577066"/>
    <w:rsid w:val="00594AF0"/>
    <w:rsid w:val="00595DC0"/>
    <w:rsid w:val="005A7DD4"/>
    <w:rsid w:val="005B18ED"/>
    <w:rsid w:val="005B2A9C"/>
    <w:rsid w:val="005B56DB"/>
    <w:rsid w:val="00680649"/>
    <w:rsid w:val="00693DB5"/>
    <w:rsid w:val="006A31E8"/>
    <w:rsid w:val="006D35DB"/>
    <w:rsid w:val="00722C8E"/>
    <w:rsid w:val="00727D25"/>
    <w:rsid w:val="0076708A"/>
    <w:rsid w:val="00782FEA"/>
    <w:rsid w:val="0080573D"/>
    <w:rsid w:val="008911DE"/>
    <w:rsid w:val="008B57D1"/>
    <w:rsid w:val="008C0E24"/>
    <w:rsid w:val="00937963"/>
    <w:rsid w:val="0097604E"/>
    <w:rsid w:val="009B7AE8"/>
    <w:rsid w:val="009F0C9D"/>
    <w:rsid w:val="00A36582"/>
    <w:rsid w:val="00A45987"/>
    <w:rsid w:val="00A55A20"/>
    <w:rsid w:val="00AB7BBE"/>
    <w:rsid w:val="00AF3065"/>
    <w:rsid w:val="00AF3E80"/>
    <w:rsid w:val="00B8329A"/>
    <w:rsid w:val="00BA1CD8"/>
    <w:rsid w:val="00BA289F"/>
    <w:rsid w:val="00BB3075"/>
    <w:rsid w:val="00BC5C34"/>
    <w:rsid w:val="00BC6A84"/>
    <w:rsid w:val="00BD495B"/>
    <w:rsid w:val="00BE3BA4"/>
    <w:rsid w:val="00BF27CC"/>
    <w:rsid w:val="00C1379C"/>
    <w:rsid w:val="00C35E1E"/>
    <w:rsid w:val="00C4158B"/>
    <w:rsid w:val="00C531F8"/>
    <w:rsid w:val="00C8319F"/>
    <w:rsid w:val="00D0182D"/>
    <w:rsid w:val="00D12BD7"/>
    <w:rsid w:val="00D205AC"/>
    <w:rsid w:val="00D326A8"/>
    <w:rsid w:val="00D95D9F"/>
    <w:rsid w:val="00E21C19"/>
    <w:rsid w:val="00E67B1A"/>
    <w:rsid w:val="00E97664"/>
    <w:rsid w:val="00EB1A00"/>
    <w:rsid w:val="00EB4AA7"/>
    <w:rsid w:val="00ED048E"/>
    <w:rsid w:val="00EF48BE"/>
    <w:rsid w:val="00F16396"/>
    <w:rsid w:val="00F60B1D"/>
    <w:rsid w:val="00F75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12BB8-F8DD-4A67-8D20-549280F90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04E"/>
    <w:pPr>
      <w:ind w:left="720"/>
      <w:contextualSpacing/>
    </w:pPr>
  </w:style>
  <w:style w:type="table" w:styleId="TableGrid">
    <w:name w:val="Table Grid"/>
    <w:basedOn w:val="TableNormal"/>
    <w:uiPriority w:val="39"/>
    <w:rsid w:val="00ED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56DB"/>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5B56DB"/>
  </w:style>
  <w:style w:type="character" w:styleId="HTMLCode">
    <w:name w:val="HTML Code"/>
    <w:basedOn w:val="DefaultParagraphFont"/>
    <w:uiPriority w:val="99"/>
    <w:semiHidden/>
    <w:unhideWhenUsed/>
    <w:rsid w:val="005B56DB"/>
    <w:rPr>
      <w:rFonts w:ascii="Courier New" w:eastAsia="Times New Roman" w:hAnsi="Courier New" w:cs="Courier New"/>
      <w:sz w:val="20"/>
      <w:szCs w:val="20"/>
    </w:rPr>
  </w:style>
  <w:style w:type="paragraph" w:styleId="NormalWeb">
    <w:name w:val="Normal (Web)"/>
    <w:basedOn w:val="Normal"/>
    <w:uiPriority w:val="99"/>
    <w:unhideWhenUsed/>
    <w:rsid w:val="005B56DB"/>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5B56DB"/>
  </w:style>
  <w:style w:type="paragraph" w:styleId="BalloonText">
    <w:name w:val="Balloon Text"/>
    <w:basedOn w:val="Normal"/>
    <w:link w:val="BalloonTextChar"/>
    <w:uiPriority w:val="99"/>
    <w:semiHidden/>
    <w:unhideWhenUsed/>
    <w:rsid w:val="002F2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F96"/>
    <w:rPr>
      <w:rFonts w:ascii="Segoe UI" w:hAnsi="Segoe UI" w:cs="Segoe UI"/>
      <w:sz w:val="18"/>
      <w:szCs w:val="18"/>
    </w:rPr>
  </w:style>
  <w:style w:type="character" w:styleId="Emphasis">
    <w:name w:val="Emphasis"/>
    <w:basedOn w:val="DefaultParagraphFont"/>
    <w:uiPriority w:val="20"/>
    <w:qFormat/>
    <w:rsid w:val="005770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95529">
      <w:bodyDiv w:val="1"/>
      <w:marLeft w:val="0"/>
      <w:marRight w:val="0"/>
      <w:marTop w:val="0"/>
      <w:marBottom w:val="0"/>
      <w:divBdr>
        <w:top w:val="none" w:sz="0" w:space="0" w:color="auto"/>
        <w:left w:val="none" w:sz="0" w:space="0" w:color="auto"/>
        <w:bottom w:val="none" w:sz="0" w:space="0" w:color="auto"/>
        <w:right w:val="none" w:sz="0" w:space="0" w:color="auto"/>
      </w:divBdr>
    </w:div>
    <w:div w:id="292294230">
      <w:bodyDiv w:val="1"/>
      <w:marLeft w:val="0"/>
      <w:marRight w:val="0"/>
      <w:marTop w:val="0"/>
      <w:marBottom w:val="0"/>
      <w:divBdr>
        <w:top w:val="none" w:sz="0" w:space="0" w:color="auto"/>
        <w:left w:val="none" w:sz="0" w:space="0" w:color="auto"/>
        <w:bottom w:val="none" w:sz="0" w:space="0" w:color="auto"/>
        <w:right w:val="none" w:sz="0" w:space="0" w:color="auto"/>
      </w:divBdr>
    </w:div>
    <w:div w:id="361638755">
      <w:bodyDiv w:val="1"/>
      <w:marLeft w:val="0"/>
      <w:marRight w:val="0"/>
      <w:marTop w:val="0"/>
      <w:marBottom w:val="0"/>
      <w:divBdr>
        <w:top w:val="none" w:sz="0" w:space="0" w:color="auto"/>
        <w:left w:val="none" w:sz="0" w:space="0" w:color="auto"/>
        <w:bottom w:val="none" w:sz="0" w:space="0" w:color="auto"/>
        <w:right w:val="none" w:sz="0" w:space="0" w:color="auto"/>
      </w:divBdr>
    </w:div>
    <w:div w:id="612595512">
      <w:bodyDiv w:val="1"/>
      <w:marLeft w:val="0"/>
      <w:marRight w:val="0"/>
      <w:marTop w:val="0"/>
      <w:marBottom w:val="0"/>
      <w:divBdr>
        <w:top w:val="none" w:sz="0" w:space="0" w:color="auto"/>
        <w:left w:val="none" w:sz="0" w:space="0" w:color="auto"/>
        <w:bottom w:val="none" w:sz="0" w:space="0" w:color="auto"/>
        <w:right w:val="none" w:sz="0" w:space="0" w:color="auto"/>
      </w:divBdr>
    </w:div>
    <w:div w:id="695352077">
      <w:bodyDiv w:val="1"/>
      <w:marLeft w:val="0"/>
      <w:marRight w:val="0"/>
      <w:marTop w:val="0"/>
      <w:marBottom w:val="0"/>
      <w:divBdr>
        <w:top w:val="none" w:sz="0" w:space="0" w:color="auto"/>
        <w:left w:val="none" w:sz="0" w:space="0" w:color="auto"/>
        <w:bottom w:val="none" w:sz="0" w:space="0" w:color="auto"/>
        <w:right w:val="none" w:sz="0" w:space="0" w:color="auto"/>
      </w:divBdr>
    </w:div>
    <w:div w:id="734545965">
      <w:bodyDiv w:val="1"/>
      <w:marLeft w:val="0"/>
      <w:marRight w:val="0"/>
      <w:marTop w:val="0"/>
      <w:marBottom w:val="0"/>
      <w:divBdr>
        <w:top w:val="none" w:sz="0" w:space="0" w:color="auto"/>
        <w:left w:val="none" w:sz="0" w:space="0" w:color="auto"/>
        <w:bottom w:val="none" w:sz="0" w:space="0" w:color="auto"/>
        <w:right w:val="none" w:sz="0" w:space="0" w:color="auto"/>
      </w:divBdr>
    </w:div>
    <w:div w:id="767434131">
      <w:bodyDiv w:val="1"/>
      <w:marLeft w:val="0"/>
      <w:marRight w:val="0"/>
      <w:marTop w:val="0"/>
      <w:marBottom w:val="0"/>
      <w:divBdr>
        <w:top w:val="none" w:sz="0" w:space="0" w:color="auto"/>
        <w:left w:val="none" w:sz="0" w:space="0" w:color="auto"/>
        <w:bottom w:val="none" w:sz="0" w:space="0" w:color="auto"/>
        <w:right w:val="none" w:sz="0" w:space="0" w:color="auto"/>
      </w:divBdr>
    </w:div>
    <w:div w:id="805316255">
      <w:bodyDiv w:val="1"/>
      <w:marLeft w:val="0"/>
      <w:marRight w:val="0"/>
      <w:marTop w:val="0"/>
      <w:marBottom w:val="0"/>
      <w:divBdr>
        <w:top w:val="none" w:sz="0" w:space="0" w:color="auto"/>
        <w:left w:val="none" w:sz="0" w:space="0" w:color="auto"/>
        <w:bottom w:val="none" w:sz="0" w:space="0" w:color="auto"/>
        <w:right w:val="none" w:sz="0" w:space="0" w:color="auto"/>
      </w:divBdr>
    </w:div>
    <w:div w:id="854270253">
      <w:bodyDiv w:val="1"/>
      <w:marLeft w:val="0"/>
      <w:marRight w:val="0"/>
      <w:marTop w:val="0"/>
      <w:marBottom w:val="0"/>
      <w:divBdr>
        <w:top w:val="none" w:sz="0" w:space="0" w:color="auto"/>
        <w:left w:val="none" w:sz="0" w:space="0" w:color="auto"/>
        <w:bottom w:val="none" w:sz="0" w:space="0" w:color="auto"/>
        <w:right w:val="none" w:sz="0" w:space="0" w:color="auto"/>
      </w:divBdr>
    </w:div>
    <w:div w:id="927495842">
      <w:bodyDiv w:val="1"/>
      <w:marLeft w:val="0"/>
      <w:marRight w:val="0"/>
      <w:marTop w:val="0"/>
      <w:marBottom w:val="0"/>
      <w:divBdr>
        <w:top w:val="none" w:sz="0" w:space="0" w:color="auto"/>
        <w:left w:val="none" w:sz="0" w:space="0" w:color="auto"/>
        <w:bottom w:val="none" w:sz="0" w:space="0" w:color="auto"/>
        <w:right w:val="none" w:sz="0" w:space="0" w:color="auto"/>
      </w:divBdr>
    </w:div>
    <w:div w:id="956258663">
      <w:bodyDiv w:val="1"/>
      <w:marLeft w:val="0"/>
      <w:marRight w:val="0"/>
      <w:marTop w:val="0"/>
      <w:marBottom w:val="0"/>
      <w:divBdr>
        <w:top w:val="none" w:sz="0" w:space="0" w:color="auto"/>
        <w:left w:val="none" w:sz="0" w:space="0" w:color="auto"/>
        <w:bottom w:val="none" w:sz="0" w:space="0" w:color="auto"/>
        <w:right w:val="none" w:sz="0" w:space="0" w:color="auto"/>
      </w:divBdr>
    </w:div>
    <w:div w:id="1056389587">
      <w:bodyDiv w:val="1"/>
      <w:marLeft w:val="0"/>
      <w:marRight w:val="0"/>
      <w:marTop w:val="0"/>
      <w:marBottom w:val="0"/>
      <w:divBdr>
        <w:top w:val="none" w:sz="0" w:space="0" w:color="auto"/>
        <w:left w:val="none" w:sz="0" w:space="0" w:color="auto"/>
        <w:bottom w:val="none" w:sz="0" w:space="0" w:color="auto"/>
        <w:right w:val="none" w:sz="0" w:space="0" w:color="auto"/>
      </w:divBdr>
    </w:div>
    <w:div w:id="1153793120">
      <w:bodyDiv w:val="1"/>
      <w:marLeft w:val="0"/>
      <w:marRight w:val="0"/>
      <w:marTop w:val="0"/>
      <w:marBottom w:val="0"/>
      <w:divBdr>
        <w:top w:val="none" w:sz="0" w:space="0" w:color="auto"/>
        <w:left w:val="none" w:sz="0" w:space="0" w:color="auto"/>
        <w:bottom w:val="none" w:sz="0" w:space="0" w:color="auto"/>
        <w:right w:val="none" w:sz="0" w:space="0" w:color="auto"/>
      </w:divBdr>
    </w:div>
    <w:div w:id="1187714518">
      <w:bodyDiv w:val="1"/>
      <w:marLeft w:val="0"/>
      <w:marRight w:val="0"/>
      <w:marTop w:val="0"/>
      <w:marBottom w:val="0"/>
      <w:divBdr>
        <w:top w:val="none" w:sz="0" w:space="0" w:color="auto"/>
        <w:left w:val="none" w:sz="0" w:space="0" w:color="auto"/>
        <w:bottom w:val="none" w:sz="0" w:space="0" w:color="auto"/>
        <w:right w:val="none" w:sz="0" w:space="0" w:color="auto"/>
      </w:divBdr>
    </w:div>
    <w:div w:id="1277100605">
      <w:bodyDiv w:val="1"/>
      <w:marLeft w:val="0"/>
      <w:marRight w:val="0"/>
      <w:marTop w:val="0"/>
      <w:marBottom w:val="0"/>
      <w:divBdr>
        <w:top w:val="none" w:sz="0" w:space="0" w:color="auto"/>
        <w:left w:val="none" w:sz="0" w:space="0" w:color="auto"/>
        <w:bottom w:val="none" w:sz="0" w:space="0" w:color="auto"/>
        <w:right w:val="none" w:sz="0" w:space="0" w:color="auto"/>
      </w:divBdr>
    </w:div>
    <w:div w:id="1301301041">
      <w:bodyDiv w:val="1"/>
      <w:marLeft w:val="0"/>
      <w:marRight w:val="0"/>
      <w:marTop w:val="0"/>
      <w:marBottom w:val="0"/>
      <w:divBdr>
        <w:top w:val="none" w:sz="0" w:space="0" w:color="auto"/>
        <w:left w:val="none" w:sz="0" w:space="0" w:color="auto"/>
        <w:bottom w:val="none" w:sz="0" w:space="0" w:color="auto"/>
        <w:right w:val="none" w:sz="0" w:space="0" w:color="auto"/>
      </w:divBdr>
    </w:div>
    <w:div w:id="1401173606">
      <w:bodyDiv w:val="1"/>
      <w:marLeft w:val="0"/>
      <w:marRight w:val="0"/>
      <w:marTop w:val="0"/>
      <w:marBottom w:val="0"/>
      <w:divBdr>
        <w:top w:val="none" w:sz="0" w:space="0" w:color="auto"/>
        <w:left w:val="none" w:sz="0" w:space="0" w:color="auto"/>
        <w:bottom w:val="none" w:sz="0" w:space="0" w:color="auto"/>
        <w:right w:val="none" w:sz="0" w:space="0" w:color="auto"/>
      </w:divBdr>
    </w:div>
    <w:div w:id="1505390219">
      <w:bodyDiv w:val="1"/>
      <w:marLeft w:val="0"/>
      <w:marRight w:val="0"/>
      <w:marTop w:val="0"/>
      <w:marBottom w:val="0"/>
      <w:divBdr>
        <w:top w:val="none" w:sz="0" w:space="0" w:color="auto"/>
        <w:left w:val="none" w:sz="0" w:space="0" w:color="auto"/>
        <w:bottom w:val="none" w:sz="0" w:space="0" w:color="auto"/>
        <w:right w:val="none" w:sz="0" w:space="0" w:color="auto"/>
      </w:divBdr>
    </w:div>
    <w:div w:id="1710105774">
      <w:bodyDiv w:val="1"/>
      <w:marLeft w:val="0"/>
      <w:marRight w:val="0"/>
      <w:marTop w:val="0"/>
      <w:marBottom w:val="0"/>
      <w:divBdr>
        <w:top w:val="none" w:sz="0" w:space="0" w:color="auto"/>
        <w:left w:val="none" w:sz="0" w:space="0" w:color="auto"/>
        <w:bottom w:val="none" w:sz="0" w:space="0" w:color="auto"/>
        <w:right w:val="none" w:sz="0" w:space="0" w:color="auto"/>
      </w:divBdr>
    </w:div>
    <w:div w:id="1727485782">
      <w:bodyDiv w:val="1"/>
      <w:marLeft w:val="0"/>
      <w:marRight w:val="0"/>
      <w:marTop w:val="0"/>
      <w:marBottom w:val="0"/>
      <w:divBdr>
        <w:top w:val="none" w:sz="0" w:space="0" w:color="auto"/>
        <w:left w:val="none" w:sz="0" w:space="0" w:color="auto"/>
        <w:bottom w:val="none" w:sz="0" w:space="0" w:color="auto"/>
        <w:right w:val="none" w:sz="0" w:space="0" w:color="auto"/>
      </w:divBdr>
    </w:div>
    <w:div w:id="1930001018">
      <w:bodyDiv w:val="1"/>
      <w:marLeft w:val="0"/>
      <w:marRight w:val="0"/>
      <w:marTop w:val="0"/>
      <w:marBottom w:val="0"/>
      <w:divBdr>
        <w:top w:val="none" w:sz="0" w:space="0" w:color="auto"/>
        <w:left w:val="none" w:sz="0" w:space="0" w:color="auto"/>
        <w:bottom w:val="none" w:sz="0" w:space="0" w:color="auto"/>
        <w:right w:val="none" w:sz="0" w:space="0" w:color="auto"/>
      </w:divBdr>
    </w:div>
    <w:div w:id="1979021359">
      <w:bodyDiv w:val="1"/>
      <w:marLeft w:val="0"/>
      <w:marRight w:val="0"/>
      <w:marTop w:val="0"/>
      <w:marBottom w:val="0"/>
      <w:divBdr>
        <w:top w:val="none" w:sz="0" w:space="0" w:color="auto"/>
        <w:left w:val="none" w:sz="0" w:space="0" w:color="auto"/>
        <w:bottom w:val="none" w:sz="0" w:space="0" w:color="auto"/>
        <w:right w:val="none" w:sz="0" w:space="0" w:color="auto"/>
      </w:divBdr>
    </w:div>
    <w:div w:id="2030987761">
      <w:bodyDiv w:val="1"/>
      <w:marLeft w:val="0"/>
      <w:marRight w:val="0"/>
      <w:marTop w:val="0"/>
      <w:marBottom w:val="0"/>
      <w:divBdr>
        <w:top w:val="none" w:sz="0" w:space="0" w:color="auto"/>
        <w:left w:val="none" w:sz="0" w:space="0" w:color="auto"/>
        <w:bottom w:val="none" w:sz="0" w:space="0" w:color="auto"/>
        <w:right w:val="none" w:sz="0" w:space="0" w:color="auto"/>
      </w:divBdr>
    </w:div>
    <w:div w:id="209998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Rouse2015</b:Tag>
    <b:SourceType>InternetSite</b:SourceType>
    <b:Guid>{3D50F708-BE5C-4FEE-BF46-AB957BADFC18}</b:Guid>
    <b:Author>
      <b:Author>
        <b:NameList>
          <b:Person>
            <b:Last>Rouse</b:Last>
            <b:First>Margaret</b:First>
          </b:Person>
          <b:Person>
            <b:Last>Wigmore</b:Last>
            <b:First>Ivy</b:First>
          </b:Person>
        </b:NameList>
      </b:Author>
      <b:Editor>
        <b:NameList>
          <b:Person>
            <b:Last>Rouse</b:Last>
            <b:First>Margaret</b:First>
          </b:Person>
          <b:Person>
            <b:Last>Wigmore</b:Last>
            <b:First>Ivy</b:First>
          </b:Person>
        </b:NameList>
      </b:Editor>
    </b:Author>
    <b:Title>What is sensitive information? - Definition from WhatIs.com</b:Title>
    <b:InternetSiteTitle>http://whatis.techtarget.com/</b:InternetSiteTitle>
    <b:Year>2015</b:Year>
    <b:Month>August</b:Month>
    <b:Day>1</b:Day>
    <b:URL>http://whatis.techtarget.com/definition/sensitive-information</b:URL>
    <b:ProductionCompany>What Is; Tech Talk</b:ProductionCompany>
    <b:YearAccessed>2016</b:YearAccessed>
    <b:MonthAccessed>March</b:MonthAccessed>
    <b:DayAccessed>12</b:DayAccessed>
    <b:Medium>Article</b:Medium>
    <b:RefOrder>1</b:RefOrder>
  </b:Source>
</b:Sources>
</file>

<file path=customXml/itemProps1.xml><?xml version="1.0" encoding="utf-8"?>
<ds:datastoreItem xmlns:ds="http://schemas.openxmlformats.org/officeDocument/2006/customXml" ds:itemID="{63F35028-B26B-41A5-874D-5833AAF4C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2616</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17494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gabe griffin</cp:lastModifiedBy>
  <cp:revision>86</cp:revision>
  <dcterms:created xsi:type="dcterms:W3CDTF">2016-03-08T20:42:00Z</dcterms:created>
  <dcterms:modified xsi:type="dcterms:W3CDTF">2016-05-16T22:30:00Z</dcterms:modified>
</cp:coreProperties>
</file>