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8F45" w14:textId="465DEA9B" w:rsidR="00061C4E" w:rsidRDefault="00061C4E" w:rsidP="00061C4E">
      <w:pPr>
        <w:rPr>
          <w:lang w:val="en-GB"/>
        </w:rPr>
      </w:pPr>
      <w:r>
        <w:rPr>
          <w:lang w:val="en-GB"/>
        </w:rPr>
        <w:t>Introduction</w:t>
      </w:r>
    </w:p>
    <w:p w14:paraId="3E7E5BD8" w14:textId="651CF6A3" w:rsidR="00061C4E" w:rsidRDefault="00061C4E" w:rsidP="00061C4E">
      <w:pPr>
        <w:rPr>
          <w:u w:val="single"/>
          <w:lang w:val="en-GB"/>
        </w:rPr>
      </w:pPr>
      <w:r w:rsidRPr="00061C4E">
        <w:rPr>
          <w:u w:val="single"/>
          <w:lang w:val="en-GB"/>
        </w:rPr>
        <w:t>Purpose</w:t>
      </w:r>
    </w:p>
    <w:p w14:paraId="232EB22B" w14:textId="77B23B26" w:rsidR="00061C4E" w:rsidRDefault="00061C4E" w:rsidP="00061C4E">
      <w:pPr>
        <w:rPr>
          <w:lang w:val="en-GB"/>
        </w:rPr>
      </w:pPr>
      <w:r>
        <w:rPr>
          <w:lang w:val="en-GB"/>
        </w:rPr>
        <w:t xml:space="preserve">The purpose of this document is to fairly delegate tasks </w:t>
      </w:r>
      <w:r w:rsidR="001303AD">
        <w:rPr>
          <w:lang w:val="en-GB"/>
        </w:rPr>
        <w:t xml:space="preserve">amongst a group of designers and developers </w:t>
      </w:r>
      <w:r>
        <w:rPr>
          <w:lang w:val="en-GB"/>
        </w:rPr>
        <w:t xml:space="preserve">and to identify the prerequisites needed for a functional and secure e-commerce </w:t>
      </w:r>
      <w:r w:rsidR="003E7A93">
        <w:rPr>
          <w:lang w:val="en-GB"/>
        </w:rPr>
        <w:t>platform dedicated to high-end watches.</w:t>
      </w:r>
      <w:r w:rsidR="00BC789A">
        <w:rPr>
          <w:lang w:val="en-GB"/>
        </w:rPr>
        <w:t xml:space="preserve"> Our website, under the title ‘Maison de Verse’ seeks to achieve an easy-to-</w:t>
      </w:r>
      <w:r w:rsidR="001303AD">
        <w:rPr>
          <w:lang w:val="en-GB"/>
        </w:rPr>
        <w:t>use and</w:t>
      </w:r>
      <w:r w:rsidR="00BC789A">
        <w:rPr>
          <w:lang w:val="en-GB"/>
        </w:rPr>
        <w:t xml:space="preserve"> intuitive platform for our clients to select watches and have a detailed overview of what they are ordering.</w:t>
      </w:r>
    </w:p>
    <w:p w14:paraId="0B941F4A" w14:textId="4C80FE5F" w:rsidR="00FB36AE" w:rsidRDefault="00FB36AE" w:rsidP="00061C4E">
      <w:pPr>
        <w:rPr>
          <w:lang w:val="en-GB"/>
        </w:rPr>
      </w:pPr>
    </w:p>
    <w:p w14:paraId="05FE9D70" w14:textId="7FA3ADB3" w:rsidR="002F49F2" w:rsidRDefault="00FB36AE" w:rsidP="00061C4E">
      <w:pPr>
        <w:rPr>
          <w:u w:val="single"/>
          <w:lang w:val="en-GB"/>
        </w:rPr>
      </w:pPr>
      <w:r w:rsidRPr="00FB36AE">
        <w:rPr>
          <w:u w:val="single"/>
          <w:lang w:val="en-GB"/>
        </w:rPr>
        <w:t>Intended Audience</w:t>
      </w:r>
    </w:p>
    <w:p w14:paraId="454BA616" w14:textId="62230AE0" w:rsidR="003734BD" w:rsidRDefault="005004FF" w:rsidP="00061C4E">
      <w:pPr>
        <w:rPr>
          <w:lang w:val="en-GB"/>
        </w:rPr>
      </w:pPr>
      <w:r>
        <w:rPr>
          <w:lang w:val="en-GB"/>
        </w:rPr>
        <w:t xml:space="preserve">Our main demographic for our watch-oriented website will be men – </w:t>
      </w:r>
      <w:r w:rsidR="007950F8">
        <w:rPr>
          <w:lang w:val="en-GB"/>
        </w:rPr>
        <w:t xml:space="preserve">middle-ages men looking to buy a luxury </w:t>
      </w:r>
      <w:r w:rsidR="007A0024">
        <w:rPr>
          <w:lang w:val="en-GB"/>
        </w:rPr>
        <w:t>timepiece</w:t>
      </w:r>
      <w:r w:rsidR="007950F8">
        <w:rPr>
          <w:lang w:val="en-GB"/>
        </w:rPr>
        <w:t xml:space="preserve"> </w:t>
      </w:r>
      <w:r w:rsidR="007561D7">
        <w:rPr>
          <w:lang w:val="en-GB"/>
        </w:rPr>
        <w:t>as</w:t>
      </w:r>
      <w:r w:rsidR="007950F8">
        <w:rPr>
          <w:lang w:val="en-GB"/>
        </w:rPr>
        <w:t xml:space="preserve"> an investment </w:t>
      </w:r>
      <w:r w:rsidR="007561D7">
        <w:rPr>
          <w:lang w:val="en-GB"/>
        </w:rPr>
        <w:t xml:space="preserve">or </w:t>
      </w:r>
      <w:r w:rsidR="007950F8">
        <w:rPr>
          <w:lang w:val="en-GB"/>
        </w:rPr>
        <w:t>status symbol</w:t>
      </w:r>
      <w:r>
        <w:rPr>
          <w:lang w:val="en-GB"/>
        </w:rPr>
        <w:t>.</w:t>
      </w:r>
      <w:r w:rsidR="00A6411B">
        <w:rPr>
          <w:lang w:val="en-GB"/>
        </w:rPr>
        <w:t xml:space="preserve"> Statistics show that sales of watches that have been accounted for point to </w:t>
      </w:r>
      <w:r w:rsidR="00AD68DA">
        <w:rPr>
          <w:lang w:val="en-GB"/>
        </w:rPr>
        <w:t>most</w:t>
      </w:r>
      <w:r w:rsidR="00A6411B">
        <w:rPr>
          <w:lang w:val="en-GB"/>
        </w:rPr>
        <w:t xml:space="preserve"> of those clients being men.</w:t>
      </w:r>
      <w:r w:rsidR="00C474D5">
        <w:rPr>
          <w:lang w:val="en-GB"/>
        </w:rPr>
        <w:t xml:space="preserve"> Our website needs a mature and consistent colour-scheme, clear separations of elements to avoid confusion </w:t>
      </w:r>
      <w:r w:rsidR="009A01D1">
        <w:rPr>
          <w:lang w:val="en-GB"/>
        </w:rPr>
        <w:t>and clearly labelled product listings.</w:t>
      </w:r>
      <w:r w:rsidR="005468BF">
        <w:rPr>
          <w:lang w:val="en-GB"/>
        </w:rPr>
        <w:t xml:space="preserve"> The site is for high-end </w:t>
      </w:r>
      <w:r w:rsidR="0000200C">
        <w:rPr>
          <w:lang w:val="en-GB"/>
        </w:rPr>
        <w:t>watches;</w:t>
      </w:r>
      <w:r w:rsidR="005468BF">
        <w:rPr>
          <w:lang w:val="en-GB"/>
        </w:rPr>
        <w:t xml:space="preserve"> this means that products need to</w:t>
      </w:r>
      <w:r w:rsidR="0067037B">
        <w:rPr>
          <w:lang w:val="en-GB"/>
        </w:rPr>
        <w:t xml:space="preserve"> cater to the upper-class strata</w:t>
      </w:r>
      <w:r w:rsidR="00B33D34">
        <w:rPr>
          <w:lang w:val="en-GB"/>
        </w:rPr>
        <w:t>. This means that featured products will need to be logically chosen.</w:t>
      </w:r>
    </w:p>
    <w:p w14:paraId="665736EF" w14:textId="3AE3673C" w:rsidR="00D953FD" w:rsidRDefault="00D953FD" w:rsidP="00061C4E">
      <w:pPr>
        <w:rPr>
          <w:lang w:val="en-GB"/>
        </w:rPr>
      </w:pPr>
    </w:p>
    <w:p w14:paraId="07FEA022" w14:textId="5480A2E7" w:rsidR="002C50D8" w:rsidRDefault="00D953FD" w:rsidP="00061C4E">
      <w:pPr>
        <w:rPr>
          <w:u w:val="single"/>
          <w:lang w:val="en-GB"/>
        </w:rPr>
      </w:pPr>
      <w:r w:rsidRPr="00D953FD">
        <w:rPr>
          <w:u w:val="single"/>
          <w:lang w:val="en-GB"/>
        </w:rPr>
        <w:t>Project Scope</w:t>
      </w:r>
    </w:p>
    <w:p w14:paraId="65F652BB" w14:textId="05C94DBC" w:rsidR="00B96D11" w:rsidRDefault="007D1526" w:rsidP="00061C4E">
      <w:pPr>
        <w:rPr>
          <w:lang w:val="en-GB"/>
        </w:rPr>
      </w:pPr>
      <w:r>
        <w:rPr>
          <w:lang w:val="en-GB"/>
        </w:rPr>
        <w:t xml:space="preserve">Maison De </w:t>
      </w:r>
      <w:r w:rsidR="00F7549F">
        <w:rPr>
          <w:lang w:val="en-GB"/>
        </w:rPr>
        <w:t>Verse’s purpose</w:t>
      </w:r>
      <w:r w:rsidR="00C57FFC">
        <w:rPr>
          <w:lang w:val="en-GB"/>
        </w:rPr>
        <w:t xml:space="preserve"> is to bring an excellent selection of luxury watches to the user.</w:t>
      </w:r>
      <w:r w:rsidR="003A16A2">
        <w:rPr>
          <w:lang w:val="en-GB"/>
        </w:rPr>
        <w:t xml:space="preserve"> The user will be able to register an account, add a product to the basket and send the request to make an order.</w:t>
      </w:r>
      <w:r w:rsidR="0077147E">
        <w:rPr>
          <w:lang w:val="en-GB"/>
        </w:rPr>
        <w:t xml:space="preserve"> The watches are products connected to dual database tables – admin</w:t>
      </w:r>
      <w:r w:rsidR="00D70933">
        <w:rPr>
          <w:lang w:val="en-GB"/>
        </w:rPr>
        <w:t>istration</w:t>
      </w:r>
      <w:r w:rsidR="0077147E">
        <w:rPr>
          <w:lang w:val="en-GB"/>
        </w:rPr>
        <w:t xml:space="preserve"> and user</w:t>
      </w:r>
      <w:r w:rsidR="00D70933">
        <w:rPr>
          <w:lang w:val="en-GB"/>
        </w:rPr>
        <w:t>/client</w:t>
      </w:r>
      <w:r w:rsidR="0077147E">
        <w:rPr>
          <w:lang w:val="en-GB"/>
        </w:rPr>
        <w:t>. The admin, already reinstated into the database, will be able to view pending orders and evaluate features such as quantity</w:t>
      </w:r>
      <w:r w:rsidR="002D176C">
        <w:rPr>
          <w:lang w:val="en-GB"/>
        </w:rPr>
        <w:t>,</w:t>
      </w:r>
      <w:r w:rsidR="0077147E">
        <w:rPr>
          <w:lang w:val="en-GB"/>
        </w:rPr>
        <w:t xml:space="preserve"> price total</w:t>
      </w:r>
      <w:r w:rsidR="002D176C">
        <w:rPr>
          <w:lang w:val="en-GB"/>
        </w:rPr>
        <w:t xml:space="preserve"> and client information.</w:t>
      </w:r>
      <w:r w:rsidR="00020C3C">
        <w:rPr>
          <w:lang w:val="en-GB"/>
        </w:rPr>
        <w:t xml:space="preserve"> The end-goal is a functional and secure platform for users to order watches and for them to be able to enjoy a logical UI layout</w:t>
      </w:r>
      <w:r w:rsidR="00200B61">
        <w:rPr>
          <w:lang w:val="en-GB"/>
        </w:rPr>
        <w:t xml:space="preserve"> as well as information to be sent to the administrators without mathematical errors.</w:t>
      </w:r>
    </w:p>
    <w:p w14:paraId="16B7C824" w14:textId="2385D250" w:rsidR="0045751C" w:rsidRDefault="0045751C" w:rsidP="00061C4E">
      <w:pPr>
        <w:rPr>
          <w:lang w:val="en-GB"/>
        </w:rPr>
      </w:pPr>
    </w:p>
    <w:p w14:paraId="5FE21A9B" w14:textId="56A5A981" w:rsidR="0045751C" w:rsidRDefault="0045751C" w:rsidP="00061C4E">
      <w:pPr>
        <w:rPr>
          <w:u w:val="single"/>
          <w:lang w:val="en-GB"/>
        </w:rPr>
      </w:pPr>
      <w:r w:rsidRPr="0045751C">
        <w:rPr>
          <w:u w:val="single"/>
          <w:lang w:val="en-GB"/>
        </w:rPr>
        <w:t>References</w:t>
      </w:r>
    </w:p>
    <w:p w14:paraId="2C649A3A" w14:textId="404384B0" w:rsidR="0045751C" w:rsidRDefault="003E5D64" w:rsidP="00061C4E">
      <w:pPr>
        <w:rPr>
          <w:lang w:val="en-GB"/>
        </w:rPr>
      </w:pPr>
      <w:hyperlink r:id="rId5" w:history="1">
        <w:r w:rsidRPr="000C7E92">
          <w:rPr>
            <w:rStyle w:val="Hyperlink"/>
            <w:lang w:val="en-GB"/>
          </w:rPr>
          <w:t>https://www.watchpro.com/style-statement-or-timekeeping-why-do-we-wear-watches/</w:t>
        </w:r>
      </w:hyperlink>
    </w:p>
    <w:p w14:paraId="56A03B3B" w14:textId="67B2D27D" w:rsidR="003E5D64" w:rsidRDefault="003E5D64" w:rsidP="00061C4E">
      <w:pPr>
        <w:rPr>
          <w:lang w:val="en-GB"/>
        </w:rPr>
      </w:pPr>
      <w:hyperlink r:id="rId6" w:history="1">
        <w:r w:rsidRPr="000C7E92">
          <w:rPr>
            <w:rStyle w:val="Hyperlink"/>
            <w:lang w:val="en-GB"/>
          </w:rPr>
          <w:t>https://www.statista.com/statistics/740797/japan-number-of-luxury-watches-owned-by-gender/</w:t>
        </w:r>
      </w:hyperlink>
    </w:p>
    <w:p w14:paraId="3485423E" w14:textId="77777777" w:rsidR="003E5D64" w:rsidRPr="00EA0CDB" w:rsidRDefault="003E5D64" w:rsidP="00061C4E">
      <w:pPr>
        <w:rPr>
          <w:lang w:val="en-GB"/>
        </w:rPr>
      </w:pPr>
    </w:p>
    <w:sectPr w:rsidR="003E5D64" w:rsidRPr="00EA0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082F"/>
    <w:multiLevelType w:val="multilevel"/>
    <w:tmpl w:val="46023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1098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F"/>
    <w:rsid w:val="0000200C"/>
    <w:rsid w:val="00020C3C"/>
    <w:rsid w:val="00061C4E"/>
    <w:rsid w:val="001303AD"/>
    <w:rsid w:val="00200B61"/>
    <w:rsid w:val="002C50D8"/>
    <w:rsid w:val="002D176C"/>
    <w:rsid w:val="002E7FC4"/>
    <w:rsid w:val="002F49F2"/>
    <w:rsid w:val="003734BD"/>
    <w:rsid w:val="003A16A2"/>
    <w:rsid w:val="003B4FF8"/>
    <w:rsid w:val="003E5D64"/>
    <w:rsid w:val="003E7A93"/>
    <w:rsid w:val="0045751C"/>
    <w:rsid w:val="00473B9F"/>
    <w:rsid w:val="005004FF"/>
    <w:rsid w:val="005468BF"/>
    <w:rsid w:val="0067037B"/>
    <w:rsid w:val="007561D7"/>
    <w:rsid w:val="0077147E"/>
    <w:rsid w:val="007950F8"/>
    <w:rsid w:val="007A0024"/>
    <w:rsid w:val="007D1526"/>
    <w:rsid w:val="00874482"/>
    <w:rsid w:val="009A01D1"/>
    <w:rsid w:val="00A122F0"/>
    <w:rsid w:val="00A6411B"/>
    <w:rsid w:val="00AD68DA"/>
    <w:rsid w:val="00B33D34"/>
    <w:rsid w:val="00B96D11"/>
    <w:rsid w:val="00BA04BE"/>
    <w:rsid w:val="00BC789A"/>
    <w:rsid w:val="00C474D5"/>
    <w:rsid w:val="00C57FFC"/>
    <w:rsid w:val="00C62441"/>
    <w:rsid w:val="00D70933"/>
    <w:rsid w:val="00D953FD"/>
    <w:rsid w:val="00E762D4"/>
    <w:rsid w:val="00EA0CDB"/>
    <w:rsid w:val="00ED3DD2"/>
    <w:rsid w:val="00EE0977"/>
    <w:rsid w:val="00F7549F"/>
    <w:rsid w:val="00F971A4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2C4E"/>
  <w15:chartTrackingRefBased/>
  <w15:docId w15:val="{0DA72746-8A72-4052-8A9E-FDA92BDE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740797/japan-number-of-luxury-watches-owned-by-gender/" TargetMode="External"/><Relationship Id="rId5" Type="http://schemas.openxmlformats.org/officeDocument/2006/relationships/hyperlink" Target="https://www.watchpro.com/style-statement-or-timekeeping-why-do-we-wear-watch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Abdi (Student)</dc:creator>
  <cp:keywords/>
  <dc:description/>
  <cp:lastModifiedBy>Abdalla Abdi (Student)</cp:lastModifiedBy>
  <cp:revision>50</cp:revision>
  <dcterms:created xsi:type="dcterms:W3CDTF">2022-11-17T14:29:00Z</dcterms:created>
  <dcterms:modified xsi:type="dcterms:W3CDTF">2022-11-17T15:45:00Z</dcterms:modified>
</cp:coreProperties>
</file>