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Readary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on App Based on type of user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 User Functions: Rate and Comment Stories, Edit Book Preferences, and</w:t>
        <w:br w:type="textWrapping"/>
        <w:t xml:space="preserve">Apply for Author Status, Block Users, Report Stories and Comments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 Users: Same as User plus Post Stories and Edit Own Stories, Delete Comments from own stories, Block Users from stories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(of site): Remove Stories, Delete Comments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Recommendations: Based on genre preferences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Search: Find books using search bar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Profile: Can edit profile details and options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Settings: Edit settings (Toggle Night Version of Site, Change font size, Mute/Unmute Notifications, Change how often notifications are sent)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can go from one page to another using arrows or selecting page number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saved to user’s library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Automatically saves users place in book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shared with others through email, chats, messengers, social media, or a simple link </w:t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