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8DA7" w14:textId="77777777" w:rsidR="007E1748" w:rsidRDefault="00000000">
      <w:pPr>
        <w:pStyle w:val="Title"/>
      </w:pPr>
      <w:r>
        <w:t>Champion Document TL6</w:t>
      </w:r>
    </w:p>
    <w:p w14:paraId="0DB12E1E" w14:textId="77777777" w:rsidR="007E1748" w:rsidRDefault="00000000">
      <w:pPr>
        <w:spacing w:after="120"/>
      </w:pPr>
      <w:r>
        <w:rPr>
          <w:b/>
          <w:sz w:val="18"/>
        </w:rPr>
        <w:t xml:space="preserve">Name: </w:t>
      </w:r>
      <w:r>
        <w:rPr>
          <w:sz w:val="18"/>
        </w:rPr>
        <w:t>Matteo Coppola</w:t>
      </w:r>
      <w:r>
        <w:rPr>
          <w:b/>
          <w:sz w:val="18"/>
        </w:rPr>
        <w:t xml:space="preserve">        Feature: </w:t>
      </w:r>
      <w:r>
        <w:rPr>
          <w:sz w:val="18"/>
        </w:rPr>
        <w:t>Player Controller and Side Scrolling System</w:t>
      </w:r>
      <w:r>
        <w:rPr>
          <w:b/>
          <w:sz w:val="18"/>
        </w:rPr>
        <w:t xml:space="preserve">        Mark: </w:t>
      </w:r>
      <w:r>
        <w:rPr>
          <w:sz w:val="18"/>
        </w:rPr>
        <w:t>____ / 30</w:t>
      </w:r>
    </w:p>
    <w:p w14:paraId="6142DE55" w14:textId="77777777" w:rsidR="007E1748" w:rsidRDefault="00000000">
      <w:pPr>
        <w:spacing w:after="180"/>
      </w:pPr>
      <w:r>
        <w:rPr>
          <w:b/>
          <w:color w:val="9C3A27"/>
          <w:sz w:val="18"/>
        </w:rPr>
        <w:t xml:space="preserve">FEATURE CHAMPION. </w:t>
      </w:r>
      <w:r>
        <w:rPr>
          <w:color w:val="9C3A27"/>
          <w:sz w:val="18"/>
        </w:rPr>
        <w:t>This document defines the behavior, boundary contracts, data flows, and 52-hour implementation plan for TL6. Exceptions branch from numbered use-case steps, every interface has a concrete type and observable result, and the DFDs balance from context to feature detail.</w:t>
      </w:r>
    </w:p>
    <w:p w14:paraId="5D584DE0" w14:textId="77777777" w:rsidR="007E1748" w:rsidRDefault="00000000">
      <w:pPr>
        <w:pStyle w:val="Heading1"/>
      </w:pPr>
      <w:r>
        <w:t>1  Brief Introduction</w:t>
      </w:r>
    </w:p>
    <w:p w14:paraId="1FB072E7" w14:textId="77777777" w:rsidR="007E1748" w:rsidRDefault="00000000">
      <w:r>
        <w:t>My feature owns the player-facing runtime loop that the rest of the game depends on. It reads movement input, selects and executes running, jumping, or dashing behavior, applies movement physics, resolves terrain collisions, exposes the player's world position, and keeps the camera scrolling with the player. PlayerHealth also owns hit points, clamps healing and damage, and triggers game over by publishing OnPlayerDied when health reaches zero.</w:t>
      </w:r>
    </w:p>
    <w:p w14:paraId="4F34CA4E" w14:textId="77777777" w:rsidR="007E1748" w:rsidRDefault="00000000">
      <w:r>
        <w:t>The movement code uses the State pattern. PlayerController is the GRASP Controller, PlayerHealth is the Information Expert for HP, and MovementState polymorphism keeps PlayerController from branching on every movement mode. Other features interact only through typed methods, a position getter, and the death event, which keeps coupling low.</w:t>
      </w:r>
    </w:p>
    <w:p w14:paraId="3741E9A1" w14:textId="77777777" w:rsidR="007E1748" w:rsidRDefault="00000000">
      <w:r>
        <w:t>This feature does not calculate enemy damage, decide when hazards attack, generate terrain, score the run, spawn enemies, play audio, or build the game-over screen. Those systems may call TakeDamage, Heal, or SetSpeedMultiplier and may subscribe to OnPlayerDied, but they remain responsible for their own rules and presentation.</w:t>
      </w:r>
    </w:p>
    <w:p w14:paraId="76AC906A" w14:textId="77777777" w:rsidR="007E1748" w:rsidRDefault="00000000">
      <w:pPr>
        <w:pStyle w:val="Heading1"/>
      </w:pPr>
      <w:r>
        <w:t>2  Use Case Diagrams with Scenarios</w:t>
      </w:r>
    </w:p>
    <w:p w14:paraId="552D24EC" w14:textId="77777777" w:rsidR="007E1748" w:rsidRDefault="00000000">
      <w:r>
        <w:rPr>
          <w:b/>
        </w:rPr>
        <w:t>Use Case Diagram 1</w:t>
      </w:r>
    </w:p>
    <w:p w14:paraId="3FEE59A9" w14:textId="7F8F2F12" w:rsidR="007E1748" w:rsidRDefault="005B72C6">
      <w:pPr>
        <w:keepNext/>
        <w:spacing w:after="0"/>
        <w:jc w:val="center"/>
      </w:pPr>
      <w:r w:rsidRPr="005B72C6">
        <w:rPr>
          <w:noProof/>
        </w:rPr>
        <w:drawing>
          <wp:inline distT="0" distB="0" distL="0" distR="0" wp14:anchorId="1329E0FF" wp14:editId="1A5D122E">
            <wp:extent cx="6400800" cy="3197225"/>
            <wp:effectExtent l="0" t="0" r="0" b="3175"/>
            <wp:docPr id="208349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9892" name=""/>
                    <pic:cNvPicPr/>
                  </pic:nvPicPr>
                  <pic:blipFill>
                    <a:blip r:embed="rId8"/>
                    <a:stretch>
                      <a:fillRect/>
                    </a:stretch>
                  </pic:blipFill>
                  <pic:spPr>
                    <a:xfrm>
                      <a:off x="0" y="0"/>
                      <a:ext cx="6400800" cy="3197225"/>
                    </a:xfrm>
                    <a:prstGeom prst="rect">
                      <a:avLst/>
                    </a:prstGeom>
                  </pic:spPr>
                </pic:pic>
              </a:graphicData>
            </a:graphic>
          </wp:inline>
        </w:drawing>
      </w:r>
    </w:p>
    <w:p w14:paraId="35F27FC3" w14:textId="77777777" w:rsidR="007E1748" w:rsidRDefault="00000000">
      <w:pPr>
        <w:spacing w:before="60" w:after="120"/>
        <w:jc w:val="center"/>
      </w:pPr>
      <w:r>
        <w:rPr>
          <w:i/>
          <w:color w:val="555555"/>
          <w:sz w:val="16"/>
        </w:rPr>
        <w:t>Figure 1. Control Player Movement use-case diagram</w:t>
      </w:r>
    </w:p>
    <w:p w14:paraId="331C2DBD" w14:textId="77777777" w:rsidR="007E1748" w:rsidRDefault="00000000">
      <w:r>
        <w:br w:type="page"/>
      </w:r>
    </w:p>
    <w:p w14:paraId="5B137397" w14:textId="77777777" w:rsidR="007E1748" w:rsidRDefault="00000000">
      <w:r>
        <w:rPr>
          <w:b/>
        </w:rPr>
        <w:lastRenderedPageBreak/>
        <w:t>Scenario 1 first use case diagram</w:t>
      </w:r>
    </w:p>
    <w:p w14:paraId="14465015" w14:textId="77777777" w:rsidR="007E1748" w:rsidRDefault="00000000">
      <w:pPr>
        <w:spacing w:after="40"/>
      </w:pPr>
      <w:r>
        <w:rPr>
          <w:b/>
          <w:sz w:val="18"/>
        </w:rPr>
        <w:t xml:space="preserve">Name: </w:t>
      </w:r>
      <w:r>
        <w:rPr>
          <w:sz w:val="18"/>
        </w:rPr>
        <w:t>Control Player Movement</w:t>
      </w:r>
    </w:p>
    <w:p w14:paraId="687B0281" w14:textId="77777777" w:rsidR="007E1748" w:rsidRDefault="00000000">
      <w:pPr>
        <w:spacing w:after="40"/>
      </w:pPr>
      <w:r>
        <w:rPr>
          <w:b/>
          <w:sz w:val="18"/>
        </w:rPr>
        <w:t xml:space="preserve">Summary: </w:t>
      </w:r>
      <w:r>
        <w:rPr>
          <w:sz w:val="18"/>
        </w:rPr>
        <w:t>The player supplies movement input; the controller selects a movement state, executes physics, resolves terrain collision, updates position, and advances the camera.</w:t>
      </w:r>
    </w:p>
    <w:p w14:paraId="521BF6A3" w14:textId="77777777" w:rsidR="007E1748" w:rsidRDefault="00000000">
      <w:pPr>
        <w:spacing w:after="40"/>
      </w:pPr>
      <w:r>
        <w:rPr>
          <w:b/>
          <w:sz w:val="18"/>
        </w:rPr>
        <w:t xml:space="preserve">Actors: </w:t>
      </w:r>
      <w:r>
        <w:rPr>
          <w:sz w:val="18"/>
        </w:rPr>
        <w:t>Player; Terrain and Physics system</w:t>
      </w:r>
    </w:p>
    <w:p w14:paraId="15D1BB03" w14:textId="77777777" w:rsidR="007E1748" w:rsidRDefault="00000000">
      <w:pPr>
        <w:spacing w:after="40"/>
      </w:pPr>
      <w:r>
        <w:rPr>
          <w:b/>
          <w:sz w:val="18"/>
        </w:rPr>
        <w:t xml:space="preserve">Preconditions: </w:t>
      </w:r>
      <w:r>
        <w:rPr>
          <w:sz w:val="18"/>
        </w:rPr>
        <w:t>The player object, input actions, movement configuration, collider, and camera exist; PlayerHealth reports the player is alive.</w:t>
      </w:r>
    </w:p>
    <w:p w14:paraId="2A0015DE" w14:textId="77777777" w:rsidR="007E1748" w:rsidRDefault="00000000">
      <w:pPr>
        <w:spacing w:after="40"/>
      </w:pPr>
      <w:r>
        <w:rPr>
          <w:b/>
          <w:sz w:val="18"/>
        </w:rPr>
        <w:t xml:space="preserve">Basic sequence: </w:t>
      </w:r>
    </w:p>
    <w:p w14:paraId="6053ACD4" w14:textId="77777777" w:rsidR="007E1748" w:rsidRDefault="00000000">
      <w:pPr>
        <w:spacing w:after="30"/>
        <w:ind w:left="288" w:hanging="288"/>
      </w:pPr>
      <w:r>
        <w:rPr>
          <w:b/>
          <w:sz w:val="18"/>
        </w:rPr>
        <w:t xml:space="preserve">Step 1: </w:t>
      </w:r>
      <w:r>
        <w:rPr>
          <w:sz w:val="18"/>
        </w:rPr>
        <w:t>The Player provides a horizontal input value and optional jump or dash action.</w:t>
      </w:r>
    </w:p>
    <w:p w14:paraId="051A304A" w14:textId="77777777" w:rsidR="007E1748" w:rsidRDefault="00000000">
      <w:pPr>
        <w:spacing w:after="30"/>
        <w:ind w:left="288" w:hanging="288"/>
      </w:pPr>
      <w:r>
        <w:rPr>
          <w:b/>
          <w:sz w:val="18"/>
        </w:rPr>
        <w:t xml:space="preserve">Step 2: </w:t>
      </w:r>
      <w:r>
        <w:rPr>
          <w:sz w:val="18"/>
        </w:rPr>
        <w:t>PlayerController reads the typed input snapshot for the current physics tick.</w:t>
      </w:r>
    </w:p>
    <w:p w14:paraId="58BB303E" w14:textId="77777777" w:rsidR="007E1748" w:rsidRDefault="00000000">
      <w:pPr>
        <w:spacing w:after="30"/>
        <w:ind w:left="288" w:hanging="288"/>
      </w:pPr>
      <w:r>
        <w:rPr>
          <w:b/>
          <w:sz w:val="18"/>
        </w:rPr>
        <w:t xml:space="preserve">Step 3: </w:t>
      </w:r>
      <w:r>
        <w:rPr>
          <w:sz w:val="18"/>
        </w:rPr>
        <w:t>PlayerController selects RunningState, JumpingState, or DashingState from the current state, grounded flag, action request, and dash availability.</w:t>
      </w:r>
    </w:p>
    <w:p w14:paraId="20369E8E" w14:textId="77777777" w:rsidR="007E1748" w:rsidRDefault="00000000">
      <w:pPr>
        <w:spacing w:after="30"/>
        <w:ind w:left="288" w:hanging="288"/>
      </w:pPr>
      <w:r>
        <w:rPr>
          <w:b/>
          <w:sz w:val="18"/>
        </w:rPr>
        <w:t xml:space="preserve">Step 4: </w:t>
      </w:r>
      <w:r>
        <w:rPr>
          <w:sz w:val="18"/>
        </w:rPr>
        <w:t>PlayerController dynamically dispatches MovementState.Execute for the selected state.</w:t>
      </w:r>
    </w:p>
    <w:p w14:paraId="6A6D73DE" w14:textId="77777777" w:rsidR="007E1748" w:rsidRDefault="00000000">
      <w:pPr>
        <w:spacing w:after="30"/>
        <w:ind w:left="288" w:hanging="288"/>
      </w:pPr>
      <w:r>
        <w:rPr>
          <w:b/>
          <w:sz w:val="18"/>
        </w:rPr>
        <w:t xml:space="preserve">Step 5: </w:t>
      </w:r>
      <w:r>
        <w:rPr>
          <w:sz w:val="18"/>
        </w:rPr>
        <w:t>The selected state calculates velocity using the configured speed multiplier and movement constants.</w:t>
      </w:r>
    </w:p>
    <w:p w14:paraId="0402F407" w14:textId="77777777" w:rsidR="007E1748" w:rsidRDefault="00000000">
      <w:pPr>
        <w:spacing w:after="30"/>
        <w:ind w:left="288" w:hanging="288"/>
      </w:pPr>
      <w:r>
        <w:rPr>
          <w:b/>
          <w:sz w:val="18"/>
        </w:rPr>
        <w:t xml:space="preserve">Step 6: </w:t>
      </w:r>
      <w:r>
        <w:rPr>
          <w:sz w:val="18"/>
        </w:rPr>
        <w:t>Unity physics applies movement and returns terrain collision contacts.</w:t>
      </w:r>
    </w:p>
    <w:p w14:paraId="005864FF" w14:textId="77777777" w:rsidR="007E1748" w:rsidRDefault="00000000">
      <w:pPr>
        <w:spacing w:after="30"/>
        <w:ind w:left="288" w:hanging="288"/>
      </w:pPr>
      <w:r>
        <w:rPr>
          <w:b/>
          <w:sz w:val="18"/>
        </w:rPr>
        <w:t xml:space="preserve">Step 7: </w:t>
      </w:r>
      <w:r>
        <w:rPr>
          <w:sz w:val="18"/>
        </w:rPr>
        <w:t>PlayerController stores the resolved position and CameraScroller follows the horizontal position without moving backward.</w:t>
      </w:r>
    </w:p>
    <w:p w14:paraId="5A2743CE" w14:textId="77777777" w:rsidR="007E1748" w:rsidRDefault="00000000">
      <w:pPr>
        <w:spacing w:after="40"/>
      </w:pPr>
      <w:r>
        <w:rPr>
          <w:b/>
          <w:sz w:val="18"/>
        </w:rPr>
        <w:t xml:space="preserve">Exceptions: </w:t>
      </w:r>
    </w:p>
    <w:p w14:paraId="2F612662" w14:textId="77777777" w:rsidR="007E1748" w:rsidRDefault="00000000">
      <w:pPr>
        <w:spacing w:after="30"/>
        <w:ind w:left="288" w:hanging="288"/>
      </w:pPr>
      <w:r>
        <w:rPr>
          <w:b/>
          <w:sz w:val="18"/>
        </w:rPr>
        <w:t xml:space="preserve">Step 3a: </w:t>
      </w:r>
      <w:r>
        <w:rPr>
          <w:sz w:val="18"/>
        </w:rPr>
        <w:t>Dash is requested while dash is unavailable. The request is ignored for this tick, the current valid state remains active, and the sequence resumes at Step 4.</w:t>
      </w:r>
    </w:p>
    <w:p w14:paraId="3D0A38B8" w14:textId="77777777" w:rsidR="007E1748" w:rsidRDefault="00000000">
      <w:pPr>
        <w:spacing w:after="30"/>
        <w:ind w:left="288" w:hanging="288"/>
      </w:pPr>
      <w:r>
        <w:rPr>
          <w:b/>
          <w:sz w:val="18"/>
        </w:rPr>
        <w:t xml:space="preserve">Step 3b: </w:t>
      </w:r>
      <w:r>
        <w:rPr>
          <w:sz w:val="18"/>
        </w:rPr>
        <w:t>Jump is requested while the player is not grounded. JumpingState is not entered; airborne motion remains under JumpingState, and the sequence resumes at Step 4.</w:t>
      </w:r>
    </w:p>
    <w:p w14:paraId="4C2ED0BF" w14:textId="77777777" w:rsidR="007E1748" w:rsidRDefault="00000000">
      <w:pPr>
        <w:spacing w:after="30"/>
        <w:ind w:left="288" w:hanging="288"/>
      </w:pPr>
      <w:r>
        <w:rPr>
          <w:b/>
          <w:sz w:val="18"/>
        </w:rPr>
        <w:t xml:space="preserve">Step 6a: </w:t>
      </w:r>
      <w:r>
        <w:rPr>
          <w:sz w:val="18"/>
        </w:rPr>
        <w:t>A terrain contact blocks the proposed motion. Physics removes the blocked velocity component, stores the nonpenetrating position, and the sequence resumes at Step 7.</w:t>
      </w:r>
    </w:p>
    <w:p w14:paraId="3B0B0A6D" w14:textId="77777777" w:rsidR="007E1748" w:rsidRDefault="00000000">
      <w:pPr>
        <w:spacing w:after="40"/>
      </w:pPr>
      <w:r>
        <w:rPr>
          <w:b/>
          <w:sz w:val="18"/>
        </w:rPr>
        <w:t xml:space="preserve">Postconditions: </w:t>
      </w:r>
      <w:r>
        <w:rPr>
          <w:sz w:val="18"/>
        </w:rPr>
        <w:t>The player has a finite, collision-safe position; exactly one movement state is active; and the camera has advanced to its valid follow position.</w:t>
      </w:r>
    </w:p>
    <w:p w14:paraId="319BC5AD" w14:textId="77777777" w:rsidR="007E1748" w:rsidRDefault="00000000">
      <w:pPr>
        <w:spacing w:after="40"/>
      </w:pPr>
      <w:r>
        <w:rPr>
          <w:b/>
          <w:sz w:val="18"/>
        </w:rPr>
        <w:t xml:space="preserve">Priority: </w:t>
      </w:r>
      <w:r>
        <w:rPr>
          <w:sz w:val="18"/>
        </w:rPr>
        <w:t>1 must have</w:t>
      </w:r>
    </w:p>
    <w:p w14:paraId="3FFB3BAA" w14:textId="77777777" w:rsidR="007E1748" w:rsidRDefault="00000000">
      <w:pPr>
        <w:spacing w:after="40"/>
      </w:pPr>
      <w:r>
        <w:rPr>
          <w:b/>
          <w:sz w:val="18"/>
        </w:rPr>
        <w:t xml:space="preserve">ID: </w:t>
      </w:r>
      <w:r>
        <w:rPr>
          <w:sz w:val="18"/>
        </w:rPr>
        <w:t>PM1</w:t>
      </w:r>
    </w:p>
    <w:p w14:paraId="242CBCFB" w14:textId="77777777" w:rsidR="007E1748" w:rsidRDefault="00000000">
      <w:r>
        <w:rPr>
          <w:b/>
        </w:rPr>
        <w:t>Use Case Diagram 2</w:t>
      </w:r>
    </w:p>
    <w:p w14:paraId="635AA2F4" w14:textId="295DCE48" w:rsidR="007E1748" w:rsidRDefault="00C22471">
      <w:pPr>
        <w:keepNext/>
        <w:spacing w:after="0"/>
        <w:jc w:val="center"/>
      </w:pPr>
      <w:r w:rsidRPr="00C22471">
        <w:drawing>
          <wp:inline distT="0" distB="0" distL="0" distR="0" wp14:anchorId="0EBF6488" wp14:editId="7D3A7E53">
            <wp:extent cx="6400800" cy="3200400"/>
            <wp:effectExtent l="0" t="0" r="0" b="0"/>
            <wp:docPr id="1602758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758694" name=""/>
                    <pic:cNvPicPr/>
                  </pic:nvPicPr>
                  <pic:blipFill>
                    <a:blip r:embed="rId9"/>
                    <a:stretch>
                      <a:fillRect/>
                    </a:stretch>
                  </pic:blipFill>
                  <pic:spPr>
                    <a:xfrm>
                      <a:off x="0" y="0"/>
                      <a:ext cx="6400800" cy="3200400"/>
                    </a:xfrm>
                    <a:prstGeom prst="rect">
                      <a:avLst/>
                    </a:prstGeom>
                  </pic:spPr>
                </pic:pic>
              </a:graphicData>
            </a:graphic>
          </wp:inline>
        </w:drawing>
      </w:r>
    </w:p>
    <w:p w14:paraId="272A4634" w14:textId="77777777" w:rsidR="007E1748" w:rsidRDefault="00000000">
      <w:pPr>
        <w:spacing w:before="60" w:after="120"/>
        <w:jc w:val="center"/>
      </w:pPr>
      <w:r>
        <w:rPr>
          <w:i/>
          <w:color w:val="555555"/>
          <w:sz w:val="16"/>
        </w:rPr>
        <w:t>Figure 2. Change Player Health and Trigger Death use-case diagram</w:t>
      </w:r>
    </w:p>
    <w:p w14:paraId="1BD41162" w14:textId="77777777" w:rsidR="007E1748" w:rsidRDefault="00000000">
      <w:r>
        <w:br w:type="page"/>
      </w:r>
    </w:p>
    <w:p w14:paraId="31ABA3EF" w14:textId="77777777" w:rsidR="007E1748" w:rsidRDefault="00000000">
      <w:r>
        <w:rPr>
          <w:b/>
        </w:rPr>
        <w:lastRenderedPageBreak/>
        <w:t>Scenario 2 second use case diagram</w:t>
      </w:r>
    </w:p>
    <w:p w14:paraId="20BCDEAB" w14:textId="77777777" w:rsidR="007E1748" w:rsidRDefault="00000000">
      <w:pPr>
        <w:spacing w:after="40"/>
      </w:pPr>
      <w:r>
        <w:rPr>
          <w:b/>
          <w:sz w:val="18"/>
        </w:rPr>
        <w:t xml:space="preserve">Name: </w:t>
      </w:r>
      <w:r>
        <w:rPr>
          <w:sz w:val="18"/>
        </w:rPr>
        <w:t>Change Player Health and Trigger Death</w:t>
      </w:r>
    </w:p>
    <w:p w14:paraId="08B70D9B" w14:textId="77777777" w:rsidR="007E1748" w:rsidRDefault="00000000">
      <w:pPr>
        <w:spacing w:after="40"/>
      </w:pPr>
      <w:r>
        <w:rPr>
          <w:b/>
          <w:sz w:val="18"/>
        </w:rPr>
        <w:t xml:space="preserve">Summary: </w:t>
      </w:r>
      <w:r>
        <w:rPr>
          <w:sz w:val="18"/>
        </w:rPr>
        <w:t>A gameplay system applies damage or healing; PlayerHealth clamps HP and publishes one death event when a living player reaches zero HP.</w:t>
      </w:r>
    </w:p>
    <w:p w14:paraId="7191B1B9" w14:textId="77777777" w:rsidR="007E1748" w:rsidRDefault="00000000">
      <w:pPr>
        <w:spacing w:after="40"/>
      </w:pPr>
      <w:r>
        <w:rPr>
          <w:b/>
          <w:sz w:val="18"/>
        </w:rPr>
        <w:t xml:space="preserve">Actors: </w:t>
      </w:r>
      <w:r>
        <w:rPr>
          <w:sz w:val="18"/>
        </w:rPr>
        <w:t>Gameplay system such as Combat, Hazard, or Pickup</w:t>
      </w:r>
    </w:p>
    <w:p w14:paraId="7D5BEBCE" w14:textId="77777777" w:rsidR="007E1748" w:rsidRDefault="00000000">
      <w:pPr>
        <w:spacing w:after="40"/>
      </w:pPr>
      <w:r>
        <w:rPr>
          <w:b/>
          <w:sz w:val="18"/>
        </w:rPr>
        <w:t xml:space="preserve">Preconditions: </w:t>
      </w:r>
      <w:r>
        <w:rPr>
          <w:sz w:val="18"/>
        </w:rPr>
        <w:t>PlayerHealth is initialized with maxHealth greater than zero and currentHealth within 0 through maxHealth.</w:t>
      </w:r>
    </w:p>
    <w:p w14:paraId="4A7249BA" w14:textId="77777777" w:rsidR="007E1748" w:rsidRDefault="00000000">
      <w:pPr>
        <w:spacing w:after="40"/>
      </w:pPr>
      <w:r>
        <w:rPr>
          <w:b/>
          <w:sz w:val="18"/>
        </w:rPr>
        <w:t xml:space="preserve">Basic sequence: </w:t>
      </w:r>
    </w:p>
    <w:p w14:paraId="1D834335" w14:textId="77777777" w:rsidR="007E1748" w:rsidRDefault="00000000">
      <w:pPr>
        <w:spacing w:after="30"/>
        <w:ind w:left="288" w:hanging="288"/>
      </w:pPr>
      <w:r>
        <w:rPr>
          <w:b/>
          <w:sz w:val="18"/>
        </w:rPr>
        <w:t xml:space="preserve">Step 1: </w:t>
      </w:r>
      <w:r>
        <w:rPr>
          <w:sz w:val="18"/>
        </w:rPr>
        <w:t>A gameplay system calls TakeDamage(amount) with a nonnegative Int32 amount.</w:t>
      </w:r>
    </w:p>
    <w:p w14:paraId="4FB60B8A" w14:textId="77777777" w:rsidR="007E1748" w:rsidRDefault="00000000">
      <w:pPr>
        <w:spacing w:after="30"/>
        <w:ind w:left="288" w:hanging="288"/>
      </w:pPr>
      <w:r>
        <w:rPr>
          <w:b/>
          <w:sz w:val="18"/>
        </w:rPr>
        <w:t xml:space="preserve">Step 2: </w:t>
      </w:r>
      <w:r>
        <w:rPr>
          <w:sz w:val="18"/>
        </w:rPr>
        <w:t>PlayerHealth subtracts amount from currentHealth and clamps the result to the inclusive range 0 through maxHealth.</w:t>
      </w:r>
    </w:p>
    <w:p w14:paraId="15E58B52" w14:textId="77777777" w:rsidR="007E1748" w:rsidRDefault="00000000">
      <w:pPr>
        <w:spacing w:after="30"/>
        <w:ind w:left="288" w:hanging="288"/>
      </w:pPr>
      <w:r>
        <w:rPr>
          <w:b/>
          <w:sz w:val="18"/>
        </w:rPr>
        <w:t xml:space="preserve">Step 3: </w:t>
      </w:r>
      <w:r>
        <w:rPr>
          <w:sz w:val="18"/>
        </w:rPr>
        <w:t>PlayerHealth evaluates whether the update caused a transition from alive to zero HP.</w:t>
      </w:r>
    </w:p>
    <w:p w14:paraId="221E88A1" w14:textId="77777777" w:rsidR="007E1748" w:rsidRDefault="00000000">
      <w:pPr>
        <w:spacing w:after="30"/>
        <w:ind w:left="288" w:hanging="288"/>
      </w:pPr>
      <w:r>
        <w:rPr>
          <w:b/>
          <w:sz w:val="18"/>
        </w:rPr>
        <w:t xml:space="preserve">Step 4: </w:t>
      </w:r>
      <w:r>
        <w:rPr>
          <w:sz w:val="18"/>
        </w:rPr>
        <w:t>When HP remains above zero, PlayerHealth stores the new value and returns control to the caller.</w:t>
      </w:r>
    </w:p>
    <w:p w14:paraId="086C590A" w14:textId="77777777" w:rsidR="007E1748" w:rsidRDefault="00000000">
      <w:pPr>
        <w:spacing w:after="30"/>
        <w:ind w:left="288" w:hanging="288"/>
      </w:pPr>
      <w:r>
        <w:rPr>
          <w:b/>
          <w:sz w:val="18"/>
        </w:rPr>
        <w:t xml:space="preserve">Step 5: </w:t>
      </w:r>
      <w:r>
        <w:rPr>
          <w:sz w:val="18"/>
        </w:rPr>
        <w:t>The next movement tick exposes the unchanged public position while movement continues normally.</w:t>
      </w:r>
    </w:p>
    <w:p w14:paraId="3FA09239" w14:textId="77777777" w:rsidR="007E1748" w:rsidRDefault="00000000">
      <w:pPr>
        <w:spacing w:after="40"/>
      </w:pPr>
      <w:r>
        <w:rPr>
          <w:b/>
          <w:sz w:val="18"/>
        </w:rPr>
        <w:t xml:space="preserve">Exceptions: </w:t>
      </w:r>
    </w:p>
    <w:p w14:paraId="0E167A63" w14:textId="77777777" w:rsidR="007E1748" w:rsidRDefault="00000000">
      <w:pPr>
        <w:spacing w:after="30"/>
        <w:ind w:left="288" w:hanging="288"/>
      </w:pPr>
      <w:r>
        <w:rPr>
          <w:b/>
          <w:sz w:val="18"/>
        </w:rPr>
        <w:t xml:space="preserve">Step 1a: </w:t>
      </w:r>
      <w:r>
        <w:rPr>
          <w:sz w:val="18"/>
        </w:rPr>
        <w:t>The caller passes a negative amount. PlayerHealth throws ArgumentOutOfRangeException; HP and death state remain unchanged.</w:t>
      </w:r>
    </w:p>
    <w:p w14:paraId="0F61EE1A" w14:textId="77777777" w:rsidR="007E1748" w:rsidRDefault="00000000">
      <w:pPr>
        <w:spacing w:after="30"/>
        <w:ind w:left="288" w:hanging="288"/>
      </w:pPr>
      <w:r>
        <w:rPr>
          <w:b/>
          <w:sz w:val="18"/>
        </w:rPr>
        <w:t xml:space="preserve">Step 1b: </w:t>
      </w:r>
      <w:r>
        <w:rPr>
          <w:sz w:val="18"/>
        </w:rPr>
        <w:t>A gameplay system calls Heal(amount) instead. PlayerHealth adds the nonnegative amount, clamps HP to maxHealth, and resumes at Step 3.</w:t>
      </w:r>
    </w:p>
    <w:p w14:paraId="3AF80F85" w14:textId="77777777" w:rsidR="007E1748" w:rsidRDefault="00000000">
      <w:pPr>
        <w:spacing w:after="30"/>
        <w:ind w:left="288" w:hanging="288"/>
      </w:pPr>
      <w:r>
        <w:rPr>
          <w:b/>
          <w:sz w:val="18"/>
        </w:rPr>
        <w:t xml:space="preserve">Step 3a: </w:t>
      </w:r>
      <w:r>
        <w:rPr>
          <w:sz w:val="18"/>
        </w:rPr>
        <w:t>The update causes the alive-to-dead transition. PlayerHealth stores 0 HP, marks the player dead, invokes OnPlayerDied exactly once, and the game-over subscriber handles presentation.</w:t>
      </w:r>
    </w:p>
    <w:p w14:paraId="5978445F" w14:textId="77777777" w:rsidR="007E1748" w:rsidRDefault="00000000">
      <w:pPr>
        <w:spacing w:after="30"/>
        <w:ind w:left="288" w:hanging="288"/>
      </w:pPr>
      <w:r>
        <w:rPr>
          <w:b/>
          <w:sz w:val="18"/>
        </w:rPr>
        <w:t xml:space="preserve">Step 3b: </w:t>
      </w:r>
      <w:r>
        <w:rPr>
          <w:sz w:val="18"/>
        </w:rPr>
        <w:t>The player is already dead when TakeDamage is called. HP remains 0 and OnPlayerDied is not invoked again.</w:t>
      </w:r>
    </w:p>
    <w:p w14:paraId="75E3CF4B" w14:textId="77777777" w:rsidR="007E1748" w:rsidRDefault="00000000">
      <w:pPr>
        <w:spacing w:after="40"/>
      </w:pPr>
      <w:r>
        <w:rPr>
          <w:b/>
          <w:sz w:val="18"/>
        </w:rPr>
        <w:t xml:space="preserve">Postconditions: </w:t>
      </w:r>
      <w:r>
        <w:rPr>
          <w:sz w:val="18"/>
        </w:rPr>
        <w:t>HP is within 0 through maxHealth. The death event has fired once if and only if this update produced the alive-to-dead transition.</w:t>
      </w:r>
    </w:p>
    <w:p w14:paraId="3F9467D5" w14:textId="77777777" w:rsidR="007E1748" w:rsidRDefault="00000000">
      <w:pPr>
        <w:spacing w:after="40"/>
      </w:pPr>
      <w:r>
        <w:rPr>
          <w:b/>
          <w:sz w:val="18"/>
        </w:rPr>
        <w:t xml:space="preserve">Priority: </w:t>
      </w:r>
      <w:r>
        <w:rPr>
          <w:sz w:val="18"/>
        </w:rPr>
        <w:t>1 must have</w:t>
      </w:r>
    </w:p>
    <w:p w14:paraId="3B602C52" w14:textId="77777777" w:rsidR="007E1748" w:rsidRDefault="00000000">
      <w:pPr>
        <w:spacing w:after="40"/>
      </w:pPr>
      <w:r>
        <w:rPr>
          <w:b/>
          <w:sz w:val="18"/>
        </w:rPr>
        <w:t xml:space="preserve">ID: </w:t>
      </w:r>
      <w:r>
        <w:rPr>
          <w:sz w:val="18"/>
        </w:rPr>
        <w:t>PH1</w:t>
      </w:r>
    </w:p>
    <w:p w14:paraId="73912CBD" w14:textId="77777777" w:rsidR="007E1748" w:rsidRDefault="00000000">
      <w:pPr>
        <w:pStyle w:val="Heading1"/>
      </w:pPr>
      <w:r>
        <w:t>3  Interface Contract</w:t>
      </w:r>
    </w:p>
    <w:p w14:paraId="236E3E88" w14:textId="77777777" w:rsidR="007E1748" w:rsidRDefault="00000000">
      <w:r>
        <w:t>The contract below defines values at the feature boundary. Invalid numeric input is rejected before state changes, returned positions contain only finite components, and event cardinality is explicit so each item can be unit-tested.</w:t>
      </w:r>
    </w:p>
    <w:p w14:paraId="5761A239" w14:textId="77777777" w:rsidR="007E1748" w:rsidRDefault="00000000">
      <w:pPr>
        <w:pStyle w:val="Heading2"/>
      </w:pPr>
      <w:r>
        <w:t>Inputs</w:t>
      </w:r>
    </w:p>
    <w:tbl>
      <w:tblPr>
        <w:tblW w:w="0" w:type="auto"/>
        <w:jc w:val="center"/>
        <w:tblLayout w:type="fixed"/>
        <w:tblLook w:val="04A0" w:firstRow="1" w:lastRow="0" w:firstColumn="1" w:lastColumn="0" w:noHBand="0" w:noVBand="1"/>
      </w:tblPr>
      <w:tblGrid>
        <w:gridCol w:w="2880"/>
        <w:gridCol w:w="864"/>
        <w:gridCol w:w="2016"/>
        <w:gridCol w:w="4320"/>
      </w:tblGrid>
      <w:tr w:rsidR="007E1748" w14:paraId="4F37ED10" w14:textId="77777777">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57995519" w14:textId="77777777" w:rsidR="007E1748" w:rsidRDefault="00000000">
            <w:pPr>
              <w:spacing w:after="0" w:line="240" w:lineRule="auto"/>
              <w:jc w:val="center"/>
            </w:pPr>
            <w:r>
              <w:rPr>
                <w:b/>
                <w:color w:val="FFFFFF"/>
                <w:sz w:val="14"/>
              </w:rPr>
              <w:t>Member or source</w:t>
            </w:r>
          </w:p>
        </w:tc>
        <w:tc>
          <w:tcPr>
            <w:tcW w:w="864"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30628B9B" w14:textId="77777777" w:rsidR="007E1748" w:rsidRDefault="00000000">
            <w:pPr>
              <w:spacing w:after="0" w:line="240" w:lineRule="auto"/>
              <w:jc w:val="center"/>
            </w:pPr>
            <w:r>
              <w:rPr>
                <w:b/>
                <w:color w:val="FFFFFF"/>
                <w:sz w:val="14"/>
              </w:rPr>
              <w:t>Type</w:t>
            </w:r>
          </w:p>
        </w:tc>
        <w:tc>
          <w:tcPr>
            <w:tcW w:w="2016"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4F9285E2" w14:textId="77777777" w:rsidR="007E1748" w:rsidRDefault="00000000">
            <w:pPr>
              <w:spacing w:after="0" w:line="240" w:lineRule="auto"/>
              <w:jc w:val="center"/>
            </w:pPr>
            <w:r>
              <w:rPr>
                <w:b/>
                <w:color w:val="FFFFFF"/>
                <w:sz w:val="14"/>
              </w:rPr>
              <w:t>Valid domain</w:t>
            </w:r>
          </w:p>
        </w:tc>
        <w:tc>
          <w:tcPr>
            <w:tcW w:w="432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4327215E" w14:textId="77777777" w:rsidR="007E1748" w:rsidRDefault="00000000">
            <w:pPr>
              <w:spacing w:after="0" w:line="240" w:lineRule="auto"/>
              <w:jc w:val="center"/>
            </w:pPr>
            <w:r>
              <w:rPr>
                <w:b/>
                <w:color w:val="FFFFFF"/>
                <w:sz w:val="14"/>
              </w:rPr>
              <w:t>Observable contract</w:t>
            </w:r>
          </w:p>
        </w:tc>
      </w:tr>
      <w:tr w:rsidR="007E1748" w14:paraId="5F888123"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F8E5774" w14:textId="77777777" w:rsidR="007E1748" w:rsidRDefault="00000000">
            <w:pPr>
              <w:spacing w:after="0" w:line="240" w:lineRule="auto"/>
            </w:pPr>
            <w:r>
              <w:rPr>
                <w:sz w:val="14"/>
              </w:rPr>
              <w:t>PlayerHealth.TakeDamage(amount)</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BDD26A" w14:textId="77777777" w:rsidR="007E1748" w:rsidRDefault="00000000">
            <w:pPr>
              <w:spacing w:after="0" w:line="240" w:lineRule="auto"/>
              <w:jc w:val="center"/>
            </w:pPr>
            <w:r>
              <w:rPr>
                <w:sz w:val="14"/>
              </w:rPr>
              <w:t>int</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3DD4BF" w14:textId="77777777" w:rsidR="007E1748" w:rsidRDefault="00000000">
            <w:pPr>
              <w:spacing w:after="0" w:line="240" w:lineRule="auto"/>
            </w:pPr>
            <w:r>
              <w:rPr>
                <w:sz w:val="14"/>
              </w:rPr>
              <w:t>0 to Int32.MaxValue</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176B9F" w14:textId="77777777" w:rsidR="007E1748" w:rsidRDefault="00000000">
            <w:pPr>
              <w:spacing w:after="0" w:line="240" w:lineRule="auto"/>
            </w:pPr>
            <w:r>
              <w:rPr>
                <w:sz w:val="14"/>
              </w:rPr>
              <w:t>Subtract from HP; clamp at 0. Negative input throws ArgumentOutOfRangeException and changes nothing.</w:t>
            </w:r>
          </w:p>
        </w:tc>
      </w:tr>
      <w:tr w:rsidR="007E1748" w14:paraId="7B953AE3"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2CEF568" w14:textId="77777777" w:rsidR="007E1748" w:rsidRDefault="00000000">
            <w:pPr>
              <w:spacing w:after="0" w:line="240" w:lineRule="auto"/>
            </w:pPr>
            <w:r>
              <w:rPr>
                <w:sz w:val="14"/>
              </w:rPr>
              <w:t>PlayerHealth.Heal(amount)</w:t>
            </w:r>
          </w:p>
        </w:tc>
        <w:tc>
          <w:tcPr>
            <w:tcW w:w="86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8A95A85" w14:textId="77777777" w:rsidR="007E1748" w:rsidRDefault="00000000">
            <w:pPr>
              <w:spacing w:after="0" w:line="240" w:lineRule="auto"/>
              <w:jc w:val="center"/>
            </w:pPr>
            <w:r>
              <w:rPr>
                <w:sz w:val="14"/>
              </w:rPr>
              <w:t>int</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4025B97" w14:textId="77777777" w:rsidR="007E1748" w:rsidRDefault="00000000">
            <w:pPr>
              <w:spacing w:after="0" w:line="240" w:lineRule="auto"/>
            </w:pPr>
            <w:r>
              <w:rPr>
                <w:sz w:val="14"/>
              </w:rPr>
              <w:t>0 to Int32.MaxValue</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98056F7" w14:textId="77777777" w:rsidR="007E1748" w:rsidRDefault="00000000">
            <w:pPr>
              <w:spacing w:after="0" w:line="240" w:lineRule="auto"/>
            </w:pPr>
            <w:r>
              <w:rPr>
                <w:sz w:val="14"/>
              </w:rPr>
              <w:t>Add to HP; clamp at maxHealth. Negative input throws ArgumentOutOfRangeException and changes nothing.</w:t>
            </w:r>
          </w:p>
        </w:tc>
      </w:tr>
      <w:tr w:rsidR="007E1748" w14:paraId="4CE0B1CD"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7010BA8" w14:textId="77777777" w:rsidR="007E1748" w:rsidRDefault="00000000">
            <w:pPr>
              <w:spacing w:after="0" w:line="240" w:lineRule="auto"/>
            </w:pPr>
            <w:r>
              <w:rPr>
                <w:sz w:val="14"/>
              </w:rPr>
              <w:t>PlayerController.SetSpeedMultiplier(mult)</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28E2CD" w14:textId="77777777" w:rsidR="007E1748" w:rsidRDefault="00000000">
            <w:pPr>
              <w:spacing w:after="0" w:line="240" w:lineRule="auto"/>
              <w:jc w:val="center"/>
            </w:pPr>
            <w:r>
              <w:rPr>
                <w:sz w:val="14"/>
              </w:rPr>
              <w:t>float</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191CA36" w14:textId="77777777" w:rsidR="007E1748" w:rsidRDefault="00000000">
            <w:pPr>
              <w:spacing w:after="0" w:line="240" w:lineRule="auto"/>
            </w:pPr>
            <w:r>
              <w:rPr>
                <w:sz w:val="14"/>
              </w:rPr>
              <w:t>Finite, 0.0 through 4.0</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1073749" w14:textId="77777777" w:rsidR="007E1748" w:rsidRDefault="00000000">
            <w:pPr>
              <w:spacing w:after="0" w:line="240" w:lineRule="auto"/>
            </w:pPr>
            <w:r>
              <w:rPr>
                <w:sz w:val="14"/>
              </w:rPr>
              <w:t>Store mult for subsequent state execution. NaN, infinity, or out-of-range input throws ArgumentOutOfRangeException.</w:t>
            </w:r>
          </w:p>
        </w:tc>
      </w:tr>
      <w:tr w:rsidR="007E1748" w14:paraId="4AA80498"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311EDD9" w14:textId="77777777" w:rsidR="007E1748" w:rsidRDefault="00000000">
            <w:pPr>
              <w:spacing w:after="0" w:line="240" w:lineRule="auto"/>
            </w:pPr>
            <w:r>
              <w:rPr>
                <w:sz w:val="14"/>
              </w:rPr>
              <w:t>Movement input action</w:t>
            </w:r>
          </w:p>
        </w:tc>
        <w:tc>
          <w:tcPr>
            <w:tcW w:w="86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1DE78A5" w14:textId="77777777" w:rsidR="007E1748" w:rsidRDefault="00000000">
            <w:pPr>
              <w:spacing w:after="0" w:line="240" w:lineRule="auto"/>
              <w:jc w:val="center"/>
            </w:pPr>
            <w:r>
              <w:rPr>
                <w:sz w:val="14"/>
              </w:rPr>
              <w:t>float</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EC7317A" w14:textId="77777777" w:rsidR="007E1748" w:rsidRDefault="00000000">
            <w:pPr>
              <w:spacing w:after="0" w:line="240" w:lineRule="auto"/>
            </w:pPr>
            <w:r>
              <w:rPr>
                <w:sz w:val="14"/>
              </w:rPr>
              <w:t>-1.0 through 1.0</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AC1DF81" w14:textId="77777777" w:rsidR="007E1748" w:rsidRDefault="00000000">
            <w:pPr>
              <w:spacing w:after="0" w:line="240" w:lineRule="auto"/>
            </w:pPr>
            <w:r>
              <w:rPr>
                <w:sz w:val="14"/>
              </w:rPr>
              <w:t>Supplies horizontal intent once per physics tick; values are clamped before use.</w:t>
            </w:r>
          </w:p>
        </w:tc>
      </w:tr>
      <w:tr w:rsidR="007E1748" w14:paraId="3B70D2F8"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AC525EB" w14:textId="77777777" w:rsidR="007E1748" w:rsidRDefault="00000000">
            <w:pPr>
              <w:spacing w:after="0" w:line="240" w:lineRule="auto"/>
            </w:pPr>
            <w:r>
              <w:rPr>
                <w:sz w:val="14"/>
              </w:rPr>
              <w:t>Jump and dash actions</w:t>
            </w:r>
          </w:p>
        </w:tc>
        <w:tc>
          <w:tcPr>
            <w:tcW w:w="86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84C7505" w14:textId="77777777" w:rsidR="007E1748" w:rsidRDefault="00000000">
            <w:pPr>
              <w:spacing w:after="0" w:line="240" w:lineRule="auto"/>
              <w:jc w:val="center"/>
            </w:pPr>
            <w:r>
              <w:rPr>
                <w:sz w:val="14"/>
              </w:rPr>
              <w:t>bool</w:t>
            </w:r>
          </w:p>
        </w:tc>
        <w:tc>
          <w:tcPr>
            <w:tcW w:w="201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8323A0D" w14:textId="77777777" w:rsidR="007E1748" w:rsidRDefault="00000000">
            <w:pPr>
              <w:spacing w:after="0" w:line="240" w:lineRule="auto"/>
            </w:pPr>
            <w:r>
              <w:rPr>
                <w:sz w:val="14"/>
              </w:rPr>
              <w:t>true or false per tick</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E9DA85" w14:textId="77777777" w:rsidR="007E1748" w:rsidRDefault="00000000">
            <w:pPr>
              <w:spacing w:after="0" w:line="240" w:lineRule="auto"/>
            </w:pPr>
            <w:r>
              <w:rPr>
                <w:sz w:val="14"/>
              </w:rPr>
              <w:t>A true edge requests the matching transition; holding true does not create repeated edges.</w:t>
            </w:r>
          </w:p>
        </w:tc>
      </w:tr>
      <w:tr w:rsidR="007E1748" w14:paraId="7F7B0FBF" w14:textId="77777777">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25A45D6" w14:textId="77777777" w:rsidR="007E1748" w:rsidRDefault="00000000">
            <w:pPr>
              <w:spacing w:after="0" w:line="240" w:lineRule="auto"/>
            </w:pPr>
            <w:r>
              <w:rPr>
                <w:sz w:val="14"/>
              </w:rPr>
              <w:t>Terrain collision contact</w:t>
            </w:r>
          </w:p>
        </w:tc>
        <w:tc>
          <w:tcPr>
            <w:tcW w:w="86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C362977" w14:textId="77777777" w:rsidR="007E1748" w:rsidRDefault="00000000">
            <w:pPr>
              <w:spacing w:after="0" w:line="240" w:lineRule="auto"/>
              <w:jc w:val="center"/>
            </w:pPr>
            <w:r>
              <w:rPr>
                <w:sz w:val="14"/>
              </w:rPr>
              <w:t>Collision2D</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4E1847D" w14:textId="77777777" w:rsidR="007E1748" w:rsidRDefault="00000000">
            <w:pPr>
              <w:spacing w:after="0" w:line="240" w:lineRule="auto"/>
            </w:pPr>
            <w:r>
              <w:rPr>
                <w:sz w:val="14"/>
              </w:rPr>
              <w:t>Valid Unity contact set</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AA4631D" w14:textId="77777777" w:rsidR="007E1748" w:rsidRDefault="00000000">
            <w:pPr>
              <w:spacing w:after="0" w:line="240" w:lineRule="auto"/>
            </w:pPr>
            <w:r>
              <w:rPr>
                <w:sz w:val="14"/>
              </w:rPr>
              <w:t>Blocked velocity components are removed and the resolved transform does not penetrate terrain.</w:t>
            </w:r>
          </w:p>
        </w:tc>
      </w:tr>
    </w:tbl>
    <w:p w14:paraId="2F1805C7" w14:textId="77777777" w:rsidR="007E1748" w:rsidRDefault="00000000">
      <w:r>
        <w:br w:type="page"/>
      </w:r>
    </w:p>
    <w:p w14:paraId="47A272A4" w14:textId="77777777" w:rsidR="007E1748" w:rsidRDefault="00000000">
      <w:pPr>
        <w:pStyle w:val="Heading2"/>
      </w:pPr>
      <w:r>
        <w:lastRenderedPageBreak/>
        <w:t>Outputs</w:t>
      </w:r>
    </w:p>
    <w:tbl>
      <w:tblPr>
        <w:tblW w:w="0" w:type="auto"/>
        <w:jc w:val="center"/>
        <w:tblLayout w:type="fixed"/>
        <w:tblLook w:val="04A0" w:firstRow="1" w:lastRow="0" w:firstColumn="1" w:lastColumn="0" w:noHBand="0" w:noVBand="1"/>
      </w:tblPr>
      <w:tblGrid>
        <w:gridCol w:w="2448"/>
        <w:gridCol w:w="1656"/>
        <w:gridCol w:w="3744"/>
        <w:gridCol w:w="2448"/>
      </w:tblGrid>
      <w:tr w:rsidR="007E1748" w14:paraId="19DE2E95"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3E14E521" w14:textId="77777777" w:rsidR="007E1748" w:rsidRDefault="00000000">
            <w:pPr>
              <w:spacing w:after="0" w:line="240" w:lineRule="auto"/>
              <w:jc w:val="center"/>
            </w:pPr>
            <w:r>
              <w:rPr>
                <w:b/>
                <w:color w:val="FFFFFF"/>
                <w:sz w:val="16"/>
              </w:rPr>
              <w:t>Member or output</w:t>
            </w:r>
          </w:p>
        </w:tc>
        <w:tc>
          <w:tcPr>
            <w:tcW w:w="1656"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42A6FDE0" w14:textId="77777777" w:rsidR="007E1748" w:rsidRDefault="00000000">
            <w:pPr>
              <w:spacing w:after="0" w:line="240" w:lineRule="auto"/>
              <w:jc w:val="center"/>
            </w:pPr>
            <w:r>
              <w:rPr>
                <w:b/>
                <w:color w:val="FFFFFF"/>
                <w:sz w:val="16"/>
              </w:rPr>
              <w:t>Type</w:t>
            </w:r>
          </w:p>
        </w:tc>
        <w:tc>
          <w:tcPr>
            <w:tcW w:w="3744"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1B6660E1" w14:textId="77777777" w:rsidR="007E1748" w:rsidRDefault="00000000">
            <w:pPr>
              <w:spacing w:after="0" w:line="240" w:lineRule="auto"/>
              <w:jc w:val="center"/>
            </w:pPr>
            <w:r>
              <w:rPr>
                <w:b/>
                <w:color w:val="FFFFFF"/>
                <w:sz w:val="16"/>
              </w:rPr>
              <w:t>Guaranteed result</w:t>
            </w:r>
          </w:p>
        </w:tc>
        <w:tc>
          <w:tcPr>
            <w:tcW w:w="2448"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419F5DCC" w14:textId="77777777" w:rsidR="007E1748" w:rsidRDefault="00000000">
            <w:pPr>
              <w:spacing w:after="0" w:line="240" w:lineRule="auto"/>
              <w:jc w:val="center"/>
            </w:pPr>
            <w:r>
              <w:rPr>
                <w:b/>
                <w:color w:val="FFFFFF"/>
                <w:sz w:val="16"/>
              </w:rPr>
              <w:t>Test oracle</w:t>
            </w:r>
          </w:p>
        </w:tc>
      </w:tr>
      <w:tr w:rsidR="007E1748" w14:paraId="252B36ED"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ADCAF0" w14:textId="77777777" w:rsidR="007E1748" w:rsidRDefault="00000000">
            <w:pPr>
              <w:spacing w:after="0" w:line="240" w:lineRule="auto"/>
            </w:pPr>
            <w:r>
              <w:rPr>
                <w:sz w:val="16"/>
              </w:rPr>
              <w:t>PlayerController.GetPosition()</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54F5DF6" w14:textId="77777777" w:rsidR="007E1748" w:rsidRDefault="00000000">
            <w:pPr>
              <w:spacing w:after="0" w:line="240" w:lineRule="auto"/>
              <w:jc w:val="center"/>
            </w:pPr>
            <w:r>
              <w:rPr>
                <w:sz w:val="16"/>
              </w:rPr>
              <w:t>Vector3</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0D47B1C" w14:textId="77777777" w:rsidR="007E1748" w:rsidRDefault="00000000">
            <w:pPr>
              <w:spacing w:after="0" w:line="240" w:lineRule="auto"/>
            </w:pPr>
            <w:r>
              <w:rPr>
                <w:sz w:val="16"/>
              </w:rPr>
              <w:t>Current resolved world position; x, y, and z are finite.</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283CBB8" w14:textId="77777777" w:rsidR="007E1748" w:rsidRDefault="00000000">
            <w:pPr>
              <w:spacing w:after="0" w:line="240" w:lineRule="auto"/>
            </w:pPr>
            <w:r>
              <w:rPr>
                <w:sz w:val="16"/>
              </w:rPr>
              <w:t>Equals transform.position after the physics tick within 0.001 world units per component.</w:t>
            </w:r>
          </w:p>
        </w:tc>
      </w:tr>
      <w:tr w:rsidR="007E1748" w14:paraId="06451E10"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5E6D6DA" w14:textId="77777777" w:rsidR="007E1748" w:rsidRDefault="00000000">
            <w:pPr>
              <w:spacing w:after="0" w:line="240" w:lineRule="auto"/>
            </w:pPr>
            <w:r>
              <w:rPr>
                <w:sz w:val="16"/>
              </w:rPr>
              <w:t>Player transform</w:t>
            </w:r>
          </w:p>
        </w:tc>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3CD17E1" w14:textId="77777777" w:rsidR="007E1748" w:rsidRDefault="00000000">
            <w:pPr>
              <w:spacing w:after="0" w:line="240" w:lineRule="auto"/>
              <w:jc w:val="center"/>
            </w:pPr>
            <w:r>
              <w:rPr>
                <w:sz w:val="16"/>
              </w:rPr>
              <w:t>Vector3 position and Vector2 velocity</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E19CC6E" w14:textId="77777777" w:rsidR="007E1748" w:rsidRDefault="00000000">
            <w:pPr>
              <w:spacing w:after="0" w:line="240" w:lineRule="auto"/>
            </w:pPr>
            <w:r>
              <w:rPr>
                <w:sz w:val="16"/>
              </w:rPr>
              <w:t>One collision-safe transform update per physics tick.</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EC492EA" w14:textId="77777777" w:rsidR="007E1748" w:rsidRDefault="00000000">
            <w:pPr>
              <w:spacing w:after="0" w:line="240" w:lineRule="auto"/>
            </w:pPr>
            <w:r>
              <w:rPr>
                <w:sz w:val="16"/>
              </w:rPr>
              <w:t>No overlap with terrain above 0.001 world units after resolution.</w:t>
            </w:r>
          </w:p>
        </w:tc>
      </w:tr>
      <w:tr w:rsidR="007E1748" w14:paraId="65D49F46"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49EF374" w14:textId="77777777" w:rsidR="007E1748" w:rsidRDefault="00000000">
            <w:pPr>
              <w:spacing w:after="0" w:line="240" w:lineRule="auto"/>
            </w:pPr>
            <w:r>
              <w:rPr>
                <w:sz w:val="16"/>
              </w:rPr>
              <w:t>Camera follow position</w:t>
            </w:r>
          </w:p>
        </w:tc>
        <w:tc>
          <w:tcPr>
            <w:tcW w:w="165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0EE5FFE" w14:textId="77777777" w:rsidR="007E1748" w:rsidRDefault="00000000">
            <w:pPr>
              <w:spacing w:after="0" w:line="240" w:lineRule="auto"/>
              <w:jc w:val="center"/>
            </w:pPr>
            <w:r>
              <w:rPr>
                <w:sz w:val="16"/>
              </w:rPr>
              <w:t>Vector3</w:t>
            </w:r>
          </w:p>
        </w:tc>
        <w:tc>
          <w:tcPr>
            <w:tcW w:w="374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3E54540" w14:textId="77777777" w:rsidR="007E1748" w:rsidRDefault="00000000">
            <w:pPr>
              <w:spacing w:after="0" w:line="240" w:lineRule="auto"/>
            </w:pPr>
            <w:r>
              <w:rPr>
                <w:sz w:val="16"/>
              </w:rPr>
              <w:t>Tracks player x after configured smoothing; never scrolls backward during continuous rightward play.</w:t>
            </w:r>
          </w:p>
        </w:tc>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D9E8803" w14:textId="77777777" w:rsidR="007E1748" w:rsidRDefault="00000000">
            <w:pPr>
              <w:spacing w:after="0" w:line="240" w:lineRule="auto"/>
            </w:pPr>
            <w:r>
              <w:rPr>
                <w:sz w:val="16"/>
              </w:rPr>
              <w:t>Follow error is at most 0.05 world units after settling; backward delta is no less than -0.01.</w:t>
            </w:r>
          </w:p>
        </w:tc>
      </w:tr>
      <w:tr w:rsidR="007E1748" w14:paraId="047B9541"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8EF2582" w14:textId="77777777" w:rsidR="007E1748" w:rsidRDefault="00000000">
            <w:pPr>
              <w:spacing w:after="0" w:line="240" w:lineRule="auto"/>
            </w:pPr>
            <w:r>
              <w:rPr>
                <w:sz w:val="16"/>
              </w:rPr>
              <w:t>Player health state</w:t>
            </w:r>
          </w:p>
        </w:tc>
        <w:tc>
          <w:tcPr>
            <w:tcW w:w="165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97EC756" w14:textId="77777777" w:rsidR="007E1748" w:rsidRDefault="00000000">
            <w:pPr>
              <w:spacing w:after="0" w:line="240" w:lineRule="auto"/>
              <w:jc w:val="center"/>
            </w:pPr>
            <w:r>
              <w:rPr>
                <w:sz w:val="16"/>
              </w:rPr>
              <w:t>int currentHealth and bool IsDead</w:t>
            </w:r>
          </w:p>
        </w:tc>
        <w:tc>
          <w:tcPr>
            <w:tcW w:w="374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FB229A7" w14:textId="77777777" w:rsidR="007E1748" w:rsidRDefault="00000000">
            <w:pPr>
              <w:spacing w:after="0" w:line="240" w:lineRule="auto"/>
            </w:pPr>
            <w:r>
              <w:rPr>
                <w:sz w:val="16"/>
              </w:rPr>
              <w:t>HP remains in 0 through maxHealth; IsDead is true exactly when HP equals 0.</w:t>
            </w:r>
          </w:p>
        </w:tc>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0F4A570" w14:textId="77777777" w:rsidR="007E1748" w:rsidRDefault="00000000">
            <w:pPr>
              <w:spacing w:after="0" w:line="240" w:lineRule="auto"/>
            </w:pPr>
            <w:r>
              <w:rPr>
                <w:sz w:val="16"/>
              </w:rPr>
              <w:t>Boundary assertions at 0, 1, maxHealth, and overkill or overheal amounts.</w:t>
            </w:r>
          </w:p>
        </w:tc>
      </w:tr>
    </w:tbl>
    <w:p w14:paraId="141990BE" w14:textId="77777777" w:rsidR="007E1748" w:rsidRDefault="00000000">
      <w:pPr>
        <w:pStyle w:val="Heading2"/>
      </w:pPr>
      <w:r>
        <w:t>Events</w:t>
      </w:r>
    </w:p>
    <w:tbl>
      <w:tblPr>
        <w:tblW w:w="0" w:type="auto"/>
        <w:jc w:val="center"/>
        <w:tblLayout w:type="fixed"/>
        <w:tblLook w:val="04A0" w:firstRow="1" w:lastRow="0" w:firstColumn="1" w:lastColumn="0" w:noHBand="0" w:noVBand="1"/>
      </w:tblPr>
      <w:tblGrid>
        <w:gridCol w:w="2376"/>
        <w:gridCol w:w="1440"/>
        <w:gridCol w:w="4320"/>
        <w:gridCol w:w="2880"/>
      </w:tblGrid>
      <w:tr w:rsidR="007E1748" w14:paraId="4BC2640E" w14:textId="77777777">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33D2905B" w14:textId="77777777" w:rsidR="007E1748" w:rsidRDefault="00000000">
            <w:pPr>
              <w:spacing w:after="0" w:line="240" w:lineRule="auto"/>
              <w:jc w:val="center"/>
            </w:pPr>
            <w:r>
              <w:rPr>
                <w:b/>
                <w:color w:val="FFFFFF"/>
                <w:sz w:val="16"/>
              </w:rPr>
              <w:t>Event</w:t>
            </w:r>
          </w:p>
        </w:tc>
        <w:tc>
          <w:tcPr>
            <w:tcW w:w="144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2FF8C9E7" w14:textId="77777777" w:rsidR="007E1748" w:rsidRDefault="00000000">
            <w:pPr>
              <w:spacing w:after="0" w:line="240" w:lineRule="auto"/>
              <w:jc w:val="center"/>
            </w:pPr>
            <w:r>
              <w:rPr>
                <w:b/>
                <w:color w:val="FFFFFF"/>
                <w:sz w:val="16"/>
              </w:rPr>
              <w:t>Type</w:t>
            </w:r>
          </w:p>
        </w:tc>
        <w:tc>
          <w:tcPr>
            <w:tcW w:w="432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76666A66" w14:textId="77777777" w:rsidR="007E1748" w:rsidRDefault="00000000">
            <w:pPr>
              <w:spacing w:after="0" w:line="240" w:lineRule="auto"/>
              <w:jc w:val="center"/>
            </w:pPr>
            <w:r>
              <w:rPr>
                <w:b/>
                <w:color w:val="FFFFFF"/>
                <w:sz w:val="16"/>
              </w:rPr>
              <w:t>Emission rule</w:t>
            </w:r>
          </w:p>
        </w:tc>
        <w:tc>
          <w:tcPr>
            <w:tcW w:w="288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520CAFD5" w14:textId="77777777" w:rsidR="007E1748" w:rsidRDefault="00000000">
            <w:pPr>
              <w:spacing w:after="0" w:line="240" w:lineRule="auto"/>
              <w:jc w:val="center"/>
            </w:pPr>
            <w:r>
              <w:rPr>
                <w:b/>
                <w:color w:val="FFFFFF"/>
                <w:sz w:val="16"/>
              </w:rPr>
              <w:t>Test oracle</w:t>
            </w:r>
          </w:p>
        </w:tc>
      </w:tr>
      <w:tr w:rsidR="007E1748" w14:paraId="048475F6" w14:textId="77777777">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B855994" w14:textId="77777777" w:rsidR="007E1748" w:rsidRDefault="00000000">
            <w:pPr>
              <w:spacing w:after="0" w:line="240" w:lineRule="auto"/>
            </w:pPr>
            <w:r>
              <w:rPr>
                <w:sz w:val="16"/>
              </w:rPr>
              <w:t>PlayerController.OnPlayerDied</w:t>
            </w:r>
          </w:p>
        </w:tc>
        <w:tc>
          <w:tcPr>
            <w:tcW w:w="14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5CA8391" w14:textId="77777777" w:rsidR="007E1748" w:rsidRDefault="00000000">
            <w:pPr>
              <w:spacing w:after="0" w:line="240" w:lineRule="auto"/>
              <w:jc w:val="center"/>
            </w:pPr>
            <w:r>
              <w:rPr>
                <w:sz w:val="16"/>
              </w:rPr>
              <w:t>event Action</w:t>
            </w:r>
          </w:p>
        </w:tc>
        <w:tc>
          <w:tcPr>
            <w:tcW w:w="432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52634CF" w14:textId="77777777" w:rsidR="007E1748" w:rsidRDefault="00000000">
            <w:pPr>
              <w:spacing w:after="0" w:line="240" w:lineRule="auto"/>
            </w:pPr>
            <w:r>
              <w:rPr>
                <w:sz w:val="16"/>
              </w:rPr>
              <w:t>Forwarded after PlayerHealth commits the first alive-to-dead transition; no payload; no repeat while already dead.</w:t>
            </w:r>
          </w:p>
        </w:tc>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C4A897" w14:textId="77777777" w:rsidR="007E1748" w:rsidRDefault="00000000">
            <w:pPr>
              <w:spacing w:after="0" w:line="240" w:lineRule="auto"/>
            </w:pPr>
            <w:r>
              <w:rPr>
                <w:sz w:val="16"/>
              </w:rPr>
              <w:t>Attach a counter: exactly 1 invocation after lethal damage and still 1 after any later damage call.</w:t>
            </w:r>
          </w:p>
        </w:tc>
      </w:tr>
    </w:tbl>
    <w:p w14:paraId="68AE0E52" w14:textId="77777777" w:rsidR="007E1748" w:rsidRDefault="00000000">
      <w:pPr>
        <w:pStyle w:val="Heading2"/>
      </w:pPr>
      <w:r>
        <w:t>Internal Design Contract</w:t>
      </w:r>
    </w:p>
    <w:tbl>
      <w:tblPr>
        <w:tblW w:w="11016" w:type="dxa"/>
        <w:jc w:val="center"/>
        <w:tblLayout w:type="fixed"/>
        <w:tblLook w:val="04A0" w:firstRow="1" w:lastRow="0" w:firstColumn="1" w:lastColumn="0" w:noHBand="0" w:noVBand="1"/>
      </w:tblPr>
      <w:tblGrid>
        <w:gridCol w:w="2376"/>
        <w:gridCol w:w="4968"/>
        <w:gridCol w:w="3672"/>
      </w:tblGrid>
      <w:tr w:rsidR="007E1748" w14:paraId="4F1CFD71" w14:textId="77777777" w:rsidTr="00B450AB">
        <w:trPr>
          <w:tblHeade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78684337" w14:textId="77777777" w:rsidR="007E1748" w:rsidRDefault="00000000">
            <w:pPr>
              <w:spacing w:after="0" w:line="240" w:lineRule="auto"/>
              <w:jc w:val="center"/>
            </w:pPr>
            <w:r>
              <w:rPr>
                <w:b/>
                <w:color w:val="FFFFFF"/>
                <w:sz w:val="16"/>
              </w:rPr>
              <w:t>Class</w:t>
            </w:r>
          </w:p>
        </w:tc>
        <w:tc>
          <w:tcPr>
            <w:tcW w:w="4968"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52E7969B" w14:textId="77777777" w:rsidR="007E1748" w:rsidRDefault="00000000">
            <w:pPr>
              <w:spacing w:after="0" w:line="240" w:lineRule="auto"/>
              <w:jc w:val="center"/>
            </w:pPr>
            <w:r>
              <w:rPr>
                <w:b/>
                <w:color w:val="FFFFFF"/>
                <w:sz w:val="16"/>
              </w:rPr>
              <w:t>Role and ownership</w:t>
            </w:r>
          </w:p>
        </w:tc>
        <w:tc>
          <w:tcPr>
            <w:tcW w:w="3672"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19899B71" w14:textId="77777777" w:rsidR="007E1748" w:rsidRDefault="00000000">
            <w:pPr>
              <w:spacing w:after="0" w:line="240" w:lineRule="auto"/>
              <w:jc w:val="center"/>
            </w:pPr>
            <w:r>
              <w:rPr>
                <w:b/>
                <w:color w:val="FFFFFF"/>
                <w:sz w:val="16"/>
              </w:rPr>
              <w:t>Coupling rule</w:t>
            </w:r>
          </w:p>
        </w:tc>
      </w:tr>
      <w:tr w:rsidR="007E1748" w14:paraId="16689296" w14:textId="77777777" w:rsidTr="00B450A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33A527" w14:textId="77777777" w:rsidR="007E1748" w:rsidRDefault="00000000">
            <w:pPr>
              <w:spacing w:after="0" w:line="240" w:lineRule="auto"/>
            </w:pPr>
            <w:r>
              <w:rPr>
                <w:sz w:val="16"/>
              </w:rPr>
              <w:t>PlayerController MonoBehaviour</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539F7D" w14:textId="77777777" w:rsidR="007E1748" w:rsidRDefault="00000000">
            <w:pPr>
              <w:spacing w:after="0" w:line="240" w:lineRule="auto"/>
            </w:pPr>
            <w:r>
              <w:rPr>
                <w:sz w:val="16"/>
              </w:rPr>
              <w:t>GRASP Controller; owns the current MovementState and coordinates input, movement, and exposed position.</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11A3B79" w14:textId="77777777" w:rsidR="007E1748" w:rsidRDefault="00000000">
            <w:pPr>
              <w:spacing w:after="0" w:line="240" w:lineRule="auto"/>
            </w:pPr>
            <w:r>
              <w:rPr>
                <w:sz w:val="16"/>
              </w:rPr>
              <w:t>Calls the MovementState abstraction; exposes only the documented setter, getter, and event.</w:t>
            </w:r>
          </w:p>
        </w:tc>
      </w:tr>
      <w:tr w:rsidR="007E1748" w14:paraId="1442ECAA" w14:textId="77777777" w:rsidTr="00B450A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4CC4142" w14:textId="77777777" w:rsidR="007E1748" w:rsidRDefault="00000000">
            <w:pPr>
              <w:spacing w:after="0" w:line="240" w:lineRule="auto"/>
            </w:pPr>
            <w:r>
              <w:rPr>
                <w:sz w:val="16"/>
              </w:rPr>
              <w:t>PlayerHealth</w:t>
            </w:r>
          </w:p>
        </w:tc>
        <w:tc>
          <w:tcPr>
            <w:tcW w:w="496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AF066BA" w14:textId="77777777" w:rsidR="007E1748" w:rsidRDefault="00000000">
            <w:pPr>
              <w:spacing w:after="0" w:line="240" w:lineRule="auto"/>
            </w:pPr>
            <w:r>
              <w:rPr>
                <w:sz w:val="16"/>
              </w:rPr>
              <w:t>Information Expert; owns maxHealth, currentHealth, dead state, clamping, and the death transition.</w:t>
            </w:r>
          </w:p>
        </w:tc>
        <w:tc>
          <w:tcPr>
            <w:tcW w:w="3672"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3A1E109" w14:textId="77777777" w:rsidR="007E1748" w:rsidRDefault="00000000">
            <w:pPr>
              <w:spacing w:after="0" w:line="240" w:lineRule="auto"/>
            </w:pPr>
            <w:r>
              <w:rPr>
                <w:sz w:val="16"/>
              </w:rPr>
              <w:t>Does not know game-over UI, scoring, enemies, or hazards.</w:t>
            </w:r>
          </w:p>
        </w:tc>
      </w:tr>
      <w:tr w:rsidR="007E1748" w14:paraId="1A2EE696" w14:textId="77777777" w:rsidTr="00B450A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67DF9CA" w14:textId="77777777" w:rsidR="007E1748" w:rsidRDefault="00000000">
            <w:pPr>
              <w:spacing w:after="0" w:line="240" w:lineRule="auto"/>
            </w:pPr>
            <w:r>
              <w:rPr>
                <w:sz w:val="16"/>
              </w:rPr>
              <w:t>MovementState abstract</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9E4B7E4" w14:textId="77777777" w:rsidR="007E1748" w:rsidRDefault="00000000">
            <w:pPr>
              <w:spacing w:after="0" w:line="240" w:lineRule="auto"/>
            </w:pPr>
            <w:r>
              <w:rPr>
                <w:sz w:val="16"/>
              </w:rPr>
              <w:t>State-pattern base; declares virtual void Execute().</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66F62D2" w14:textId="77777777" w:rsidR="007E1748" w:rsidRDefault="00000000">
            <w:pPr>
              <w:spacing w:after="0" w:line="240" w:lineRule="auto"/>
            </w:pPr>
            <w:r>
              <w:rPr>
                <w:sz w:val="16"/>
              </w:rPr>
              <w:t>Receives only the movement context needed for a physics tick.</w:t>
            </w:r>
          </w:p>
        </w:tc>
      </w:tr>
      <w:tr w:rsidR="007E1748" w14:paraId="23C61B7C" w14:textId="77777777" w:rsidTr="00B450A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450C93C" w14:textId="77777777" w:rsidR="007E1748" w:rsidRDefault="00000000">
            <w:pPr>
              <w:spacing w:after="0" w:line="240" w:lineRule="auto"/>
            </w:pPr>
            <w:r>
              <w:rPr>
                <w:sz w:val="16"/>
              </w:rPr>
              <w:t>RunningState / JumpingState / DashingState</w:t>
            </w:r>
          </w:p>
        </w:tc>
        <w:tc>
          <w:tcPr>
            <w:tcW w:w="496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A44B3DF" w14:textId="77777777" w:rsidR="007E1748" w:rsidRDefault="00000000">
            <w:pPr>
              <w:spacing w:after="0" w:line="240" w:lineRule="auto"/>
            </w:pPr>
            <w:r>
              <w:rPr>
                <w:sz w:val="16"/>
              </w:rPr>
              <w:t>Polymorphic states; each overrides Execute with mode-specific physics.</w:t>
            </w:r>
          </w:p>
        </w:tc>
        <w:tc>
          <w:tcPr>
            <w:tcW w:w="3672"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8B5713E" w14:textId="77777777" w:rsidR="007E1748" w:rsidRDefault="00000000">
            <w:pPr>
              <w:spacing w:after="0" w:line="240" w:lineRule="auto"/>
            </w:pPr>
            <w:r>
              <w:rPr>
                <w:sz w:val="16"/>
              </w:rPr>
              <w:t>No caller checks concrete state type to select behavior.</w:t>
            </w:r>
          </w:p>
        </w:tc>
      </w:tr>
      <w:tr w:rsidR="007E1748" w14:paraId="15A975E2" w14:textId="77777777" w:rsidTr="00B450AB">
        <w:trPr>
          <w:jc w:val="center"/>
        </w:trPr>
        <w:tc>
          <w:tcPr>
            <w:tcW w:w="237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2193439" w14:textId="77777777" w:rsidR="007E1748" w:rsidRDefault="00000000">
            <w:pPr>
              <w:spacing w:after="0" w:line="240" w:lineRule="auto"/>
            </w:pPr>
            <w:r>
              <w:rPr>
                <w:sz w:val="16"/>
              </w:rPr>
              <w:t>CameraScroller</w:t>
            </w:r>
          </w:p>
        </w:tc>
        <w:tc>
          <w:tcPr>
            <w:tcW w:w="496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BF52FD2" w14:textId="77777777" w:rsidR="007E1748" w:rsidRDefault="00000000">
            <w:pPr>
              <w:spacing w:after="0" w:line="240" w:lineRule="auto"/>
            </w:pPr>
            <w:r>
              <w:rPr>
                <w:sz w:val="16"/>
              </w:rPr>
              <w:t>Reads the resolved player position and advances the camera.</w:t>
            </w:r>
          </w:p>
        </w:tc>
        <w:tc>
          <w:tcPr>
            <w:tcW w:w="367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8385F36" w14:textId="77777777" w:rsidR="007E1748" w:rsidRDefault="00000000">
            <w:pPr>
              <w:spacing w:after="0" w:line="240" w:lineRule="auto"/>
            </w:pPr>
            <w:r>
              <w:rPr>
                <w:sz w:val="16"/>
              </w:rPr>
              <w:t>Does not mutate player movement or health.</w:t>
            </w:r>
          </w:p>
        </w:tc>
      </w:tr>
    </w:tbl>
    <w:p w14:paraId="211C1BB9" w14:textId="7835BFED" w:rsidR="007E1748" w:rsidRDefault="00B450AB">
      <w:pPr>
        <w:keepNext/>
        <w:spacing w:after="0"/>
        <w:jc w:val="center"/>
      </w:pPr>
      <w:r>
        <w:rPr>
          <w:noProof/>
        </w:rPr>
        <w:lastRenderedPageBreak/>
        <w:drawing>
          <wp:inline distT="0" distB="0" distL="0" distR="0" wp14:anchorId="2E1233AD" wp14:editId="70BF5BE8">
            <wp:extent cx="6400800" cy="3700619"/>
            <wp:effectExtent l="0" t="0" r="0" b="0"/>
            <wp:docPr id="1935591952" name="Picture 1935591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400800" cy="3700619"/>
                    </a:xfrm>
                    <a:prstGeom prst="rect">
                      <a:avLst/>
                    </a:prstGeom>
                  </pic:spPr>
                </pic:pic>
              </a:graphicData>
            </a:graphic>
          </wp:inline>
        </w:drawing>
      </w:r>
    </w:p>
    <w:p w14:paraId="4E6039A9" w14:textId="77777777" w:rsidR="007E1748" w:rsidRDefault="00000000">
      <w:pPr>
        <w:spacing w:before="60" w:after="120"/>
        <w:jc w:val="center"/>
      </w:pPr>
      <w:r>
        <w:rPr>
          <w:i/>
          <w:color w:val="555555"/>
          <w:sz w:val="16"/>
        </w:rPr>
        <w:t>Figure 3. MovementState hierarchy and dynamic binding</w:t>
      </w:r>
    </w:p>
    <w:p w14:paraId="5C90DDBD" w14:textId="77777777" w:rsidR="007E1748" w:rsidRDefault="00000000">
      <w:pPr>
        <w:pStyle w:val="Heading2"/>
      </w:pPr>
      <w:r>
        <w:t>Verification Strategy</w:t>
      </w:r>
    </w:p>
    <w:tbl>
      <w:tblPr>
        <w:tblW w:w="0" w:type="auto"/>
        <w:jc w:val="center"/>
        <w:tblLayout w:type="fixed"/>
        <w:tblLook w:val="04A0" w:firstRow="1" w:lastRow="0" w:firstColumn="1" w:lastColumn="0" w:noHBand="0" w:noVBand="1"/>
      </w:tblPr>
      <w:tblGrid>
        <w:gridCol w:w="2448"/>
        <w:gridCol w:w="2592"/>
        <w:gridCol w:w="5688"/>
      </w:tblGrid>
      <w:tr w:rsidR="007E1748" w14:paraId="7570AB8A" w14:textId="77777777">
        <w:trPr>
          <w:tblHeade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3C97713B" w14:textId="77777777" w:rsidR="007E1748" w:rsidRDefault="00000000">
            <w:pPr>
              <w:spacing w:after="0" w:line="240" w:lineRule="auto"/>
              <w:jc w:val="center"/>
            </w:pPr>
            <w:r>
              <w:rPr>
                <w:b/>
                <w:color w:val="FFFFFF"/>
                <w:sz w:val="16"/>
              </w:rPr>
              <w:t>Test</w:t>
            </w:r>
          </w:p>
        </w:tc>
        <w:tc>
          <w:tcPr>
            <w:tcW w:w="2592"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18DFA88C" w14:textId="77777777" w:rsidR="007E1748" w:rsidRDefault="00000000">
            <w:pPr>
              <w:spacing w:after="0" w:line="240" w:lineRule="auto"/>
              <w:jc w:val="center"/>
            </w:pPr>
            <w:r>
              <w:rPr>
                <w:b/>
                <w:color w:val="FFFFFF"/>
                <w:sz w:val="16"/>
              </w:rPr>
              <w:t>Runs</w:t>
            </w:r>
          </w:p>
        </w:tc>
        <w:tc>
          <w:tcPr>
            <w:tcW w:w="5688"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5751BA9B" w14:textId="77777777" w:rsidR="007E1748" w:rsidRDefault="00000000">
            <w:pPr>
              <w:spacing w:after="0" w:line="240" w:lineRule="auto"/>
              <w:jc w:val="center"/>
            </w:pPr>
            <w:r>
              <w:rPr>
                <w:b/>
                <w:color w:val="FFFFFF"/>
                <w:sz w:val="16"/>
              </w:rPr>
              <w:t>Pass condition</w:t>
            </w:r>
          </w:p>
        </w:tc>
      </w:tr>
      <w:tr w:rsidR="007E1748" w14:paraId="75B18403"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E71C829" w14:textId="77777777" w:rsidR="007E1748" w:rsidRDefault="00000000">
            <w:pPr>
              <w:spacing w:after="0" w:line="240" w:lineRule="auto"/>
            </w:pPr>
            <w:r>
              <w:rPr>
                <w:sz w:val="16"/>
              </w:rPr>
              <w:t>Mocked input state transitions</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E18D6FC" w14:textId="77777777" w:rsidR="007E1748" w:rsidRDefault="00000000">
            <w:pPr>
              <w:spacing w:after="0" w:line="240" w:lineRule="auto"/>
            </w:pPr>
            <w:r>
              <w:rPr>
                <w:sz w:val="16"/>
              </w:rPr>
              <w:t>Each legal transition 100 times</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9FC78C2" w14:textId="77777777" w:rsidR="007E1748" w:rsidRDefault="00000000">
            <w:pPr>
              <w:spacing w:after="0" w:line="240" w:lineRule="auto"/>
            </w:pPr>
            <w:r>
              <w:rPr>
                <w:sz w:val="16"/>
              </w:rPr>
              <w:t>Expected concrete state is active after the next physics tick; 0 unexpected transitions.</w:t>
            </w:r>
          </w:p>
        </w:tc>
      </w:tr>
      <w:tr w:rsidR="007E1748" w14:paraId="2F276222"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622699E" w14:textId="77777777" w:rsidR="007E1748" w:rsidRDefault="00000000">
            <w:pPr>
              <w:spacing w:after="0" w:line="240" w:lineRule="auto"/>
            </w:pPr>
            <w:r>
              <w:rPr>
                <w:sz w:val="16"/>
              </w:rPr>
              <w:t>Health boundaries</w:t>
            </w:r>
          </w:p>
        </w:tc>
        <w:tc>
          <w:tcPr>
            <w:tcW w:w="2592"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613A960F" w14:textId="77777777" w:rsidR="007E1748" w:rsidRDefault="00000000">
            <w:pPr>
              <w:spacing w:after="0" w:line="240" w:lineRule="auto"/>
            </w:pPr>
            <w:r>
              <w:rPr>
                <w:sz w:val="16"/>
              </w:rPr>
              <w:t>0, 1, maxHealth, Int32.MaxValue, lethal and repeated lethal calls</w:t>
            </w:r>
          </w:p>
        </w:tc>
        <w:tc>
          <w:tcPr>
            <w:tcW w:w="568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F9B981D" w14:textId="77777777" w:rsidR="007E1748" w:rsidRDefault="00000000">
            <w:pPr>
              <w:spacing w:after="0" w:line="240" w:lineRule="auto"/>
            </w:pPr>
            <w:r>
              <w:rPr>
                <w:sz w:val="16"/>
              </w:rPr>
              <w:t>HP always remains in range; death counter is exactly 1 after the first lethal transition.</w:t>
            </w:r>
          </w:p>
        </w:tc>
      </w:tr>
      <w:tr w:rsidR="007E1748" w14:paraId="1E323C7C"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4EC84C7" w14:textId="77777777" w:rsidR="007E1748" w:rsidRDefault="00000000">
            <w:pPr>
              <w:spacing w:after="0" w:line="240" w:lineRule="auto"/>
            </w:pPr>
            <w:r>
              <w:rPr>
                <w:sz w:val="16"/>
              </w:rPr>
              <w:t>Speed multiplier validation</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0AE7246" w14:textId="77777777" w:rsidR="007E1748" w:rsidRDefault="00000000">
            <w:pPr>
              <w:spacing w:after="0" w:line="240" w:lineRule="auto"/>
            </w:pPr>
            <w:r>
              <w:rPr>
                <w:sz w:val="16"/>
              </w:rPr>
              <w:t>-0.01, 0, 1, 4, 4.01, NaN, positive infinity</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F62D92C" w14:textId="77777777" w:rsidR="007E1748" w:rsidRDefault="00000000">
            <w:pPr>
              <w:spacing w:after="0" w:line="240" w:lineRule="auto"/>
            </w:pPr>
            <w:r>
              <w:rPr>
                <w:sz w:val="16"/>
              </w:rPr>
              <w:t>0 through 4 are stored; every invalid value throws and preserves the previous multiplier.</w:t>
            </w:r>
          </w:p>
        </w:tc>
      </w:tr>
      <w:tr w:rsidR="007E1748" w14:paraId="7B0AED09"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847302D" w14:textId="77777777" w:rsidR="007E1748" w:rsidRDefault="00000000">
            <w:pPr>
              <w:spacing w:after="0" w:line="240" w:lineRule="auto"/>
            </w:pPr>
            <w:r>
              <w:rPr>
                <w:sz w:val="16"/>
              </w:rPr>
              <w:t>Rapid switching stress</w:t>
            </w:r>
          </w:p>
        </w:tc>
        <w:tc>
          <w:tcPr>
            <w:tcW w:w="2592"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E0FDAA2" w14:textId="77777777" w:rsidR="007E1748" w:rsidRDefault="00000000">
            <w:pPr>
              <w:spacing w:after="0" w:line="240" w:lineRule="auto"/>
            </w:pPr>
            <w:r>
              <w:rPr>
                <w:sz w:val="16"/>
              </w:rPr>
              <w:t>1,000 alternating run jump and dash requests</w:t>
            </w:r>
          </w:p>
        </w:tc>
        <w:tc>
          <w:tcPr>
            <w:tcW w:w="5688"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14339BE" w14:textId="77777777" w:rsidR="007E1748" w:rsidRDefault="00000000">
            <w:pPr>
              <w:spacing w:after="0" w:line="240" w:lineRule="auto"/>
            </w:pPr>
            <w:r>
              <w:rPr>
                <w:sz w:val="16"/>
              </w:rPr>
              <w:t>No exception, no NaN or infinity, and exactly one valid movement state on every tick.</w:t>
            </w:r>
          </w:p>
        </w:tc>
      </w:tr>
      <w:tr w:rsidR="007E1748" w14:paraId="61B556E4" w14:textId="77777777">
        <w:trPr>
          <w:jc w:val="center"/>
        </w:trPr>
        <w:tc>
          <w:tcPr>
            <w:tcW w:w="244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346941" w14:textId="77777777" w:rsidR="007E1748" w:rsidRDefault="00000000">
            <w:pPr>
              <w:spacing w:after="0" w:line="240" w:lineRule="auto"/>
            </w:pPr>
            <w:r>
              <w:rPr>
                <w:sz w:val="16"/>
              </w:rPr>
              <w:t>Camera endurance</w:t>
            </w:r>
          </w:p>
        </w:tc>
        <w:tc>
          <w:tcPr>
            <w:tcW w:w="2592"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EB6CD8A" w14:textId="77777777" w:rsidR="007E1748" w:rsidRDefault="00000000">
            <w:pPr>
              <w:spacing w:after="0" w:line="240" w:lineRule="auto"/>
            </w:pPr>
            <w:r>
              <w:rPr>
                <w:sz w:val="16"/>
              </w:rPr>
              <w:t>10 minutes at 60 physics ticks per second</w:t>
            </w:r>
          </w:p>
        </w:tc>
        <w:tc>
          <w:tcPr>
            <w:tcW w:w="5688"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5F7E267" w14:textId="77777777" w:rsidR="007E1748" w:rsidRDefault="00000000">
            <w:pPr>
              <w:spacing w:after="0" w:line="240" w:lineRule="auto"/>
            </w:pPr>
            <w:r>
              <w:rPr>
                <w:sz w:val="16"/>
              </w:rPr>
              <w:t>36,000 ticks complete; settled follow error at most 0.05 units and no backward delta below -0.01.</w:t>
            </w:r>
          </w:p>
        </w:tc>
      </w:tr>
    </w:tbl>
    <w:p w14:paraId="04D361FE" w14:textId="77777777" w:rsidR="007E1748" w:rsidRDefault="00000000">
      <w:r>
        <w:t>Completion requires smooth configured run, jump, and dash behavior; death at 0 HP with one event; collision-safe positions; and camera scrolling that meets the endurance bounds above.</w:t>
      </w:r>
    </w:p>
    <w:p w14:paraId="3C62F5BC" w14:textId="77777777" w:rsidR="007E1748" w:rsidRDefault="00000000">
      <w:r>
        <w:br w:type="page"/>
      </w:r>
    </w:p>
    <w:p w14:paraId="3B7A0A6F" w14:textId="77777777" w:rsidR="007E1748" w:rsidRDefault="00000000">
      <w:pPr>
        <w:pStyle w:val="Heading1"/>
      </w:pPr>
      <w:r>
        <w:lastRenderedPageBreak/>
        <w:t>4  Data Flow Diagrams</w:t>
      </w:r>
    </w:p>
    <w:p w14:paraId="53EF15B2" w14:textId="77777777" w:rsidR="007E1748" w:rsidRDefault="00000000">
      <w:r>
        <w:t>Diagram 0 treats TL6 as one process and shows every external input and output. Diagram 1 preserves those boundary flows while decomposing the feature into five processes and two data stores. Primitive process 1 is then described with a decision diagram.</w:t>
      </w:r>
    </w:p>
    <w:p w14:paraId="1620318C" w14:textId="27F2D4C6" w:rsidR="007E1748" w:rsidRDefault="00607648">
      <w:pPr>
        <w:keepNext/>
        <w:spacing w:after="0"/>
        <w:jc w:val="center"/>
      </w:pPr>
      <w:r w:rsidRPr="00607648">
        <w:drawing>
          <wp:inline distT="0" distB="0" distL="0" distR="0" wp14:anchorId="29D96C06" wp14:editId="3F404A66">
            <wp:extent cx="6400800" cy="4340225"/>
            <wp:effectExtent l="0" t="0" r="0" b="3175"/>
            <wp:docPr id="146290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8202" name=""/>
                    <pic:cNvPicPr/>
                  </pic:nvPicPr>
                  <pic:blipFill>
                    <a:blip r:embed="rId11"/>
                    <a:stretch>
                      <a:fillRect/>
                    </a:stretch>
                  </pic:blipFill>
                  <pic:spPr>
                    <a:xfrm>
                      <a:off x="0" y="0"/>
                      <a:ext cx="6400800" cy="4340225"/>
                    </a:xfrm>
                    <a:prstGeom prst="rect">
                      <a:avLst/>
                    </a:prstGeom>
                  </pic:spPr>
                </pic:pic>
              </a:graphicData>
            </a:graphic>
          </wp:inline>
        </w:drawing>
      </w:r>
    </w:p>
    <w:p w14:paraId="6C198034" w14:textId="77777777" w:rsidR="007E1748" w:rsidRDefault="00000000">
      <w:pPr>
        <w:spacing w:before="60" w:after="120"/>
        <w:jc w:val="center"/>
      </w:pPr>
      <w:r>
        <w:rPr>
          <w:i/>
          <w:color w:val="555555"/>
          <w:sz w:val="16"/>
        </w:rPr>
        <w:t>Figure 4. Diagram 0 context DFD in Gane Sarson notation</w:t>
      </w:r>
    </w:p>
    <w:p w14:paraId="29583B82" w14:textId="77777777" w:rsidR="007E1748" w:rsidRDefault="00000000">
      <w:r>
        <w:br w:type="page"/>
      </w:r>
    </w:p>
    <w:p w14:paraId="38EFC45E" w14:textId="35FC1D4F" w:rsidR="007E1748" w:rsidRDefault="005A243C">
      <w:pPr>
        <w:keepNext/>
        <w:spacing w:after="0"/>
        <w:jc w:val="center"/>
      </w:pPr>
      <w:r w:rsidRPr="005A243C">
        <w:lastRenderedPageBreak/>
        <w:drawing>
          <wp:inline distT="0" distB="0" distL="0" distR="0" wp14:anchorId="72A10A30" wp14:editId="7758EB08">
            <wp:extent cx="6400800" cy="3937635"/>
            <wp:effectExtent l="0" t="0" r="0" b="5715"/>
            <wp:docPr id="42740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02620" name=""/>
                    <pic:cNvPicPr/>
                  </pic:nvPicPr>
                  <pic:blipFill>
                    <a:blip r:embed="rId12"/>
                    <a:stretch>
                      <a:fillRect/>
                    </a:stretch>
                  </pic:blipFill>
                  <pic:spPr>
                    <a:xfrm>
                      <a:off x="0" y="0"/>
                      <a:ext cx="6400800" cy="3937635"/>
                    </a:xfrm>
                    <a:prstGeom prst="rect">
                      <a:avLst/>
                    </a:prstGeom>
                  </pic:spPr>
                </pic:pic>
              </a:graphicData>
            </a:graphic>
          </wp:inline>
        </w:drawing>
      </w:r>
    </w:p>
    <w:p w14:paraId="614D1154" w14:textId="77777777" w:rsidR="007E1748" w:rsidRDefault="00000000">
      <w:pPr>
        <w:spacing w:before="60" w:after="120"/>
        <w:jc w:val="center"/>
      </w:pPr>
      <w:r>
        <w:rPr>
          <w:i/>
          <w:color w:val="555555"/>
          <w:sz w:val="16"/>
        </w:rPr>
        <w:t>Figure 5. Diagram 1 zoomed TL6 DFD in Gane Sarson notation</w:t>
      </w:r>
    </w:p>
    <w:p w14:paraId="649EB2C8" w14:textId="77777777" w:rsidR="007E1748" w:rsidRDefault="00000000">
      <w:r>
        <w:rPr>
          <w:b/>
        </w:rPr>
        <w:t>Process Description 1 Read Input and Select State</w:t>
      </w:r>
    </w:p>
    <w:p w14:paraId="373D98BE" w14:textId="77777777" w:rsidR="007E1748" w:rsidRDefault="00000000">
      <w:pPr>
        <w:keepNext/>
        <w:spacing w:after="0"/>
        <w:jc w:val="center"/>
      </w:pPr>
      <w:r>
        <w:rPr>
          <w:noProof/>
        </w:rPr>
        <w:drawing>
          <wp:inline distT="0" distB="0" distL="0" distR="0" wp14:anchorId="6D2B41BA" wp14:editId="2F85792D">
            <wp:extent cx="6035040" cy="3108960"/>
            <wp:effectExtent l="0" t="0" r="0" b="0"/>
            <wp:docPr id="6" name="Picture 6" descr="Figure 6. Primitive-process decision description for movement-state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_choose_state.png"/>
                    <pic:cNvPicPr/>
                  </pic:nvPicPr>
                  <pic:blipFill>
                    <a:blip r:embed="rId13"/>
                    <a:stretch>
                      <a:fillRect/>
                    </a:stretch>
                  </pic:blipFill>
                  <pic:spPr>
                    <a:xfrm>
                      <a:off x="0" y="0"/>
                      <a:ext cx="6035040" cy="3108960"/>
                    </a:xfrm>
                    <a:prstGeom prst="rect">
                      <a:avLst/>
                    </a:prstGeom>
                  </pic:spPr>
                </pic:pic>
              </a:graphicData>
            </a:graphic>
          </wp:inline>
        </w:drawing>
      </w:r>
    </w:p>
    <w:p w14:paraId="5119950D" w14:textId="77777777" w:rsidR="007E1748" w:rsidRDefault="00000000">
      <w:pPr>
        <w:spacing w:before="60" w:after="120"/>
        <w:jc w:val="center"/>
      </w:pPr>
      <w:r>
        <w:rPr>
          <w:i/>
          <w:color w:val="555555"/>
          <w:sz w:val="16"/>
        </w:rPr>
        <w:t>Figure 6. Primitive-process decision description for movement-state selection</w:t>
      </w:r>
    </w:p>
    <w:p w14:paraId="5D78005E" w14:textId="77777777" w:rsidR="007E1748" w:rsidRDefault="00000000">
      <w:r>
        <w:br w:type="page"/>
      </w:r>
    </w:p>
    <w:p w14:paraId="5FB2FE86" w14:textId="77777777" w:rsidR="007E1748" w:rsidRDefault="00000000">
      <w:pPr>
        <w:pStyle w:val="Heading1"/>
      </w:pPr>
      <w:r>
        <w:lastRenderedPageBreak/>
        <w:t>5  Timeline</w:t>
      </w:r>
    </w:p>
    <w:p w14:paraId="70DB357D" w14:textId="77777777" w:rsidR="007E1748" w:rsidRDefault="00000000">
      <w:r>
        <w:t>The estimate is 52 developer hours: 10 design, 24 coding, 10 testing, and 8 documentation. The dependency network shows what may logically proceed in parallel, but the Gantt chart schedules the work sequentially because one developer owns TL6. TL4 progress should therefore be compared with cumulative hours completed, not the shorter 33-hour logical critical path.</w:t>
      </w:r>
    </w:p>
    <w:p w14:paraId="24A0024F" w14:textId="77777777" w:rsidR="007E1748" w:rsidRDefault="00000000">
      <w:r>
        <w:rPr>
          <w:b/>
        </w:rPr>
        <w:t>Work Items</w:t>
      </w:r>
    </w:p>
    <w:tbl>
      <w:tblPr>
        <w:tblW w:w="0" w:type="auto"/>
        <w:jc w:val="center"/>
        <w:tblLayout w:type="fixed"/>
        <w:tblLook w:val="04A0" w:firstRow="1" w:lastRow="0" w:firstColumn="1" w:lastColumn="0" w:noHBand="0" w:noVBand="1"/>
      </w:tblPr>
      <w:tblGrid>
        <w:gridCol w:w="5040"/>
        <w:gridCol w:w="1800"/>
        <w:gridCol w:w="936"/>
        <w:gridCol w:w="2304"/>
      </w:tblGrid>
      <w:tr w:rsidR="007E1748" w14:paraId="57B1B27B" w14:textId="77777777">
        <w:trPr>
          <w:tblHeade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29855AF4" w14:textId="77777777" w:rsidR="007E1748" w:rsidRDefault="00000000">
            <w:pPr>
              <w:spacing w:after="0" w:line="240" w:lineRule="auto"/>
              <w:jc w:val="center"/>
            </w:pPr>
            <w:r>
              <w:rPr>
                <w:b/>
                <w:color w:val="FFFFFF"/>
                <w:sz w:val="16"/>
              </w:rPr>
              <w:t>Task</w:t>
            </w:r>
          </w:p>
        </w:tc>
        <w:tc>
          <w:tcPr>
            <w:tcW w:w="1800"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7BFF1CB3" w14:textId="77777777" w:rsidR="007E1748" w:rsidRDefault="00000000">
            <w:pPr>
              <w:spacing w:after="0" w:line="240" w:lineRule="auto"/>
              <w:jc w:val="center"/>
            </w:pPr>
            <w:r>
              <w:rPr>
                <w:b/>
                <w:color w:val="FFFFFF"/>
                <w:sz w:val="16"/>
              </w:rPr>
              <w:t>Category</w:t>
            </w:r>
          </w:p>
        </w:tc>
        <w:tc>
          <w:tcPr>
            <w:tcW w:w="936"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04FD0BF9" w14:textId="77777777" w:rsidR="007E1748" w:rsidRDefault="00000000">
            <w:pPr>
              <w:spacing w:after="0" w:line="240" w:lineRule="auto"/>
              <w:jc w:val="center"/>
            </w:pPr>
            <w:r>
              <w:rPr>
                <w:b/>
                <w:color w:val="FFFFFF"/>
                <w:sz w:val="16"/>
              </w:rPr>
              <w:t>Hours</w:t>
            </w:r>
          </w:p>
        </w:tc>
        <w:tc>
          <w:tcPr>
            <w:tcW w:w="2304" w:type="dxa"/>
            <w:tcBorders>
              <w:top w:val="single" w:sz="6" w:space="0" w:color="D9D9D9"/>
              <w:left w:val="single" w:sz="6" w:space="0" w:color="D9D9D9"/>
              <w:bottom w:val="single" w:sz="6" w:space="0" w:color="D9D9D9"/>
              <w:right w:val="single" w:sz="6" w:space="0" w:color="D9D9D9"/>
            </w:tcBorders>
            <w:shd w:val="clear" w:color="auto" w:fill="1F3A5F"/>
            <w:tcMar>
              <w:top w:w="90" w:type="dxa"/>
              <w:left w:w="110" w:type="dxa"/>
              <w:bottom w:w="90" w:type="dxa"/>
              <w:right w:w="110" w:type="dxa"/>
            </w:tcMar>
            <w:vAlign w:val="center"/>
          </w:tcPr>
          <w:p w14:paraId="7AC0F631" w14:textId="77777777" w:rsidR="007E1748" w:rsidRDefault="00000000">
            <w:pPr>
              <w:spacing w:after="0" w:line="240" w:lineRule="auto"/>
              <w:jc w:val="center"/>
            </w:pPr>
            <w:r>
              <w:rPr>
                <w:b/>
                <w:color w:val="FFFFFF"/>
                <w:sz w:val="16"/>
              </w:rPr>
              <w:t>Predecessor tasks</w:t>
            </w:r>
          </w:p>
        </w:tc>
      </w:tr>
      <w:tr w:rsidR="007E1748" w14:paraId="3974C733"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718FC1D" w14:textId="77777777" w:rsidR="007E1748" w:rsidRDefault="00000000">
            <w:pPr>
              <w:spacing w:after="0" w:line="240" w:lineRule="auto"/>
            </w:pPr>
            <w:r>
              <w:rPr>
                <w:sz w:val="16"/>
              </w:rPr>
              <w:t>1 Requirements and interface contract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48CBFCC" w14:textId="77777777" w:rsidR="007E1748" w:rsidRDefault="00000000">
            <w:pPr>
              <w:spacing w:after="0" w:line="240" w:lineRule="auto"/>
              <w:jc w:val="center"/>
            </w:pPr>
            <w:r>
              <w:rPr>
                <w:sz w:val="16"/>
              </w:rPr>
              <w:t>Design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A6D817"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BCC23F" w14:textId="77777777" w:rsidR="007E1748" w:rsidRDefault="00000000">
            <w:pPr>
              <w:spacing w:after="0" w:line="240" w:lineRule="auto"/>
              <w:jc w:val="center"/>
            </w:pPr>
            <w:r>
              <w:rPr>
                <w:sz w:val="16"/>
              </w:rPr>
              <w:t>None</w:t>
            </w:r>
          </w:p>
        </w:tc>
      </w:tr>
      <w:tr w:rsidR="007E1748" w14:paraId="14894D1E"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500AC0F9" w14:textId="77777777" w:rsidR="007E1748" w:rsidRDefault="00000000">
            <w:pPr>
              <w:spacing w:after="0" w:line="240" w:lineRule="auto"/>
            </w:pPr>
            <w:r>
              <w:rPr>
                <w:sz w:val="16"/>
              </w:rPr>
              <w:t>2 State pattern and class design</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799FB4E" w14:textId="77777777" w:rsidR="007E1748" w:rsidRDefault="00000000">
            <w:pPr>
              <w:spacing w:after="0" w:line="240" w:lineRule="auto"/>
              <w:jc w:val="center"/>
            </w:pPr>
            <w:r>
              <w:rPr>
                <w:sz w:val="16"/>
              </w:rPr>
              <w:t>Design</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94AB9EC" w14:textId="77777777" w:rsidR="007E1748" w:rsidRDefault="00000000">
            <w:pPr>
              <w:spacing w:after="0" w:line="240" w:lineRule="auto"/>
              <w:jc w:val="center"/>
            </w:pPr>
            <w:r>
              <w:rPr>
                <w:sz w:val="16"/>
              </w:rPr>
              <w:t>6</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2CB83BA" w14:textId="77777777" w:rsidR="007E1748" w:rsidRDefault="00000000">
            <w:pPr>
              <w:spacing w:after="0" w:line="240" w:lineRule="auto"/>
              <w:jc w:val="center"/>
            </w:pPr>
            <w:r>
              <w:rPr>
                <w:sz w:val="16"/>
              </w:rPr>
              <w:t>1</w:t>
            </w:r>
          </w:p>
        </w:tc>
      </w:tr>
      <w:tr w:rsidR="007E1748" w14:paraId="049C4C18"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72602381" w14:textId="77777777" w:rsidR="007E1748" w:rsidRDefault="00000000">
            <w:pPr>
              <w:spacing w:after="0" w:line="240" w:lineRule="auto"/>
            </w:pPr>
            <w:r>
              <w:rPr>
                <w:sz w:val="16"/>
              </w:rPr>
              <w:t>3 PlayerController input and coordination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D3F0120"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51B0CCE" w14:textId="77777777" w:rsidR="007E1748" w:rsidRDefault="00000000">
            <w:pPr>
              <w:spacing w:after="0" w:line="240" w:lineRule="auto"/>
              <w:jc w:val="center"/>
            </w:pPr>
            <w:r>
              <w:rPr>
                <w:sz w:val="16"/>
              </w:rPr>
              <w:t>5</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9C70F22" w14:textId="77777777" w:rsidR="007E1748" w:rsidRDefault="00000000">
            <w:pPr>
              <w:spacing w:after="0" w:line="240" w:lineRule="auto"/>
              <w:jc w:val="center"/>
            </w:pPr>
            <w:r>
              <w:rPr>
                <w:sz w:val="16"/>
              </w:rPr>
              <w:t>2</w:t>
            </w:r>
          </w:p>
        </w:tc>
      </w:tr>
      <w:tr w:rsidR="007E1748" w14:paraId="537EE5A4"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B1FE5CB" w14:textId="77777777" w:rsidR="007E1748" w:rsidRDefault="00000000">
            <w:pPr>
              <w:spacing w:after="0" w:line="240" w:lineRule="auto"/>
            </w:pPr>
            <w:r>
              <w:rPr>
                <w:sz w:val="16"/>
              </w:rPr>
              <w:t>4 Running physics and terrain collision</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1BF9BFA"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ECF89C7"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AE58DD4" w14:textId="77777777" w:rsidR="007E1748" w:rsidRDefault="00000000">
            <w:pPr>
              <w:spacing w:after="0" w:line="240" w:lineRule="auto"/>
              <w:jc w:val="center"/>
            </w:pPr>
            <w:r>
              <w:rPr>
                <w:sz w:val="16"/>
              </w:rPr>
              <w:t>3</w:t>
            </w:r>
          </w:p>
        </w:tc>
      </w:tr>
      <w:tr w:rsidR="007E1748" w14:paraId="32498CE8"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63CA682" w14:textId="77777777" w:rsidR="007E1748" w:rsidRDefault="00000000">
            <w:pPr>
              <w:spacing w:after="0" w:line="240" w:lineRule="auto"/>
            </w:pPr>
            <w:r>
              <w:rPr>
                <w:sz w:val="16"/>
              </w:rPr>
              <w:t>5 JumpingState implementation</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1FCCB294"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AEB9A15"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B82C198" w14:textId="77777777" w:rsidR="007E1748" w:rsidRDefault="00000000">
            <w:pPr>
              <w:spacing w:after="0" w:line="240" w:lineRule="auto"/>
              <w:jc w:val="center"/>
            </w:pPr>
            <w:r>
              <w:rPr>
                <w:sz w:val="16"/>
              </w:rPr>
              <w:t>3 and 4</w:t>
            </w:r>
          </w:p>
        </w:tc>
      </w:tr>
      <w:tr w:rsidR="007E1748" w14:paraId="0A5A7A45"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AAF6BF5" w14:textId="77777777" w:rsidR="007E1748" w:rsidRDefault="00000000">
            <w:pPr>
              <w:spacing w:after="0" w:line="240" w:lineRule="auto"/>
            </w:pPr>
            <w:r>
              <w:rPr>
                <w:sz w:val="16"/>
              </w:rPr>
              <w:t>6 DashingState implementation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6CD8160"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54E924E1"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F389FE3" w14:textId="77777777" w:rsidR="007E1748" w:rsidRDefault="00000000">
            <w:pPr>
              <w:spacing w:after="0" w:line="240" w:lineRule="auto"/>
              <w:jc w:val="center"/>
            </w:pPr>
            <w:r>
              <w:rPr>
                <w:sz w:val="16"/>
              </w:rPr>
              <w:t>3</w:t>
            </w:r>
          </w:p>
        </w:tc>
      </w:tr>
      <w:tr w:rsidR="007E1748" w14:paraId="1A9E67F6"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C116263" w14:textId="77777777" w:rsidR="007E1748" w:rsidRDefault="00000000">
            <w:pPr>
              <w:spacing w:after="0" w:line="240" w:lineRule="auto"/>
            </w:pPr>
            <w:r>
              <w:rPr>
                <w:sz w:val="16"/>
              </w:rPr>
              <w:t>7 PlayerHealth and death event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1F84814"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CF2187C" w14:textId="77777777" w:rsidR="007E1748" w:rsidRDefault="00000000">
            <w:pPr>
              <w:spacing w:after="0" w:line="240" w:lineRule="auto"/>
              <w:jc w:val="center"/>
            </w:pPr>
            <w:r>
              <w:rPr>
                <w:sz w:val="16"/>
              </w:rPr>
              <w:t>3</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EA21222" w14:textId="77777777" w:rsidR="007E1748" w:rsidRDefault="00000000">
            <w:pPr>
              <w:spacing w:after="0" w:line="240" w:lineRule="auto"/>
              <w:jc w:val="center"/>
            </w:pPr>
            <w:r>
              <w:rPr>
                <w:sz w:val="16"/>
              </w:rPr>
              <w:t>1</w:t>
            </w:r>
          </w:p>
        </w:tc>
      </w:tr>
      <w:tr w:rsidR="007E1748" w14:paraId="63BC59A1"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4A071864" w14:textId="77777777" w:rsidR="007E1748" w:rsidRDefault="00000000">
            <w:pPr>
              <w:spacing w:after="0" w:line="240" w:lineRule="auto"/>
            </w:pPr>
            <w:r>
              <w:rPr>
                <w:sz w:val="16"/>
              </w:rPr>
              <w:t>8 CameraScroller implementation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D3F8DDF" w14:textId="77777777" w:rsidR="007E1748" w:rsidRDefault="00000000">
            <w:pPr>
              <w:spacing w:after="0" w:line="240" w:lineRule="auto"/>
              <w:jc w:val="center"/>
            </w:pPr>
            <w:r>
              <w:rPr>
                <w:sz w:val="16"/>
              </w:rPr>
              <w:t>Coding</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5A3259CF"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58AC4412" w14:textId="77777777" w:rsidR="007E1748" w:rsidRDefault="00000000">
            <w:pPr>
              <w:spacing w:after="0" w:line="240" w:lineRule="auto"/>
              <w:jc w:val="center"/>
            </w:pPr>
            <w:r>
              <w:rPr>
                <w:sz w:val="16"/>
              </w:rPr>
              <w:t>3</w:t>
            </w:r>
          </w:p>
        </w:tc>
      </w:tr>
      <w:tr w:rsidR="007E1748" w14:paraId="2376DE47"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BC74F54" w14:textId="77777777" w:rsidR="007E1748" w:rsidRDefault="00000000">
            <w:pPr>
              <w:spacing w:after="0" w:line="240" w:lineRule="auto"/>
            </w:pPr>
            <w:r>
              <w:rPr>
                <w:sz w:val="16"/>
              </w:rPr>
              <w:t>9 Mocked-input state transition tests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83B1B30" w14:textId="77777777" w:rsidR="007E1748" w:rsidRDefault="00000000">
            <w:pPr>
              <w:spacing w:after="0" w:line="240" w:lineRule="auto"/>
              <w:jc w:val="center"/>
            </w:pPr>
            <w:r>
              <w:rPr>
                <w:sz w:val="16"/>
              </w:rPr>
              <w:t>Testing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E8ED9D4" w14:textId="77777777" w:rsidR="007E1748" w:rsidRDefault="00000000">
            <w:pPr>
              <w:spacing w:after="0" w:line="240" w:lineRule="auto"/>
              <w:jc w:val="center"/>
            </w:pPr>
            <w:r>
              <w:rPr>
                <w:sz w:val="16"/>
              </w:rPr>
              <w:t>4</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947683D" w14:textId="77777777" w:rsidR="007E1748" w:rsidRDefault="00000000">
            <w:pPr>
              <w:spacing w:after="0" w:line="240" w:lineRule="auto"/>
              <w:jc w:val="center"/>
            </w:pPr>
            <w:r>
              <w:rPr>
                <w:sz w:val="16"/>
              </w:rPr>
              <w:t>4 5 and 6</w:t>
            </w:r>
          </w:p>
        </w:tc>
      </w:tr>
      <w:tr w:rsidR="007E1748" w14:paraId="2125F0B2"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23A15C6" w14:textId="77777777" w:rsidR="007E1748" w:rsidRDefault="00000000">
            <w:pPr>
              <w:spacing w:after="0" w:line="240" w:lineRule="auto"/>
            </w:pPr>
            <w:r>
              <w:rPr>
                <w:sz w:val="16"/>
              </w:rPr>
              <w:t>10 Health boundary and event tests</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29620773" w14:textId="77777777" w:rsidR="007E1748" w:rsidRDefault="00000000">
            <w:pPr>
              <w:spacing w:after="0" w:line="240" w:lineRule="auto"/>
              <w:jc w:val="center"/>
            </w:pPr>
            <w:r>
              <w:rPr>
                <w:sz w:val="16"/>
              </w:rPr>
              <w:t>Testing</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0C49B4C" w14:textId="77777777" w:rsidR="007E1748" w:rsidRDefault="00000000">
            <w:pPr>
              <w:spacing w:after="0" w:line="240" w:lineRule="auto"/>
              <w:jc w:val="center"/>
            </w:pPr>
            <w:r>
              <w:rPr>
                <w:sz w:val="16"/>
              </w:rPr>
              <w:t>3</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01868842" w14:textId="77777777" w:rsidR="007E1748" w:rsidRDefault="00000000">
            <w:pPr>
              <w:spacing w:after="0" w:line="240" w:lineRule="auto"/>
              <w:jc w:val="center"/>
            </w:pPr>
            <w:r>
              <w:rPr>
                <w:sz w:val="16"/>
              </w:rPr>
              <w:t>7</w:t>
            </w:r>
          </w:p>
        </w:tc>
      </w:tr>
      <w:tr w:rsidR="007E1748" w14:paraId="56680901"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478F904A" w14:textId="77777777" w:rsidR="007E1748" w:rsidRDefault="00000000">
            <w:pPr>
              <w:spacing w:after="0" w:line="240" w:lineRule="auto"/>
            </w:pPr>
            <w:r>
              <w:rPr>
                <w:sz w:val="16"/>
              </w:rPr>
              <w:t>11 Rapid-switch and camera stress tests</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699F51FE" w14:textId="77777777" w:rsidR="007E1748" w:rsidRDefault="00000000">
            <w:pPr>
              <w:spacing w:after="0" w:line="240" w:lineRule="auto"/>
              <w:jc w:val="center"/>
            </w:pPr>
            <w:r>
              <w:rPr>
                <w:sz w:val="16"/>
              </w:rPr>
              <w:t>Testing</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0195D09" w14:textId="77777777" w:rsidR="007E1748" w:rsidRDefault="00000000">
            <w:pPr>
              <w:spacing w:after="0" w:line="240" w:lineRule="auto"/>
              <w:jc w:val="center"/>
            </w:pPr>
            <w:r>
              <w:rPr>
                <w:sz w:val="16"/>
              </w:rPr>
              <w:t>3</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812DAFE" w14:textId="77777777" w:rsidR="007E1748" w:rsidRDefault="00000000">
            <w:pPr>
              <w:spacing w:after="0" w:line="240" w:lineRule="auto"/>
              <w:jc w:val="center"/>
            </w:pPr>
            <w:r>
              <w:rPr>
                <w:sz w:val="16"/>
              </w:rPr>
              <w:t>8 9 and 10</w:t>
            </w:r>
          </w:p>
        </w:tc>
      </w:tr>
      <w:tr w:rsidR="007E1748" w14:paraId="07C9767F"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702E572F" w14:textId="77777777" w:rsidR="007E1748" w:rsidRDefault="00000000">
            <w:pPr>
              <w:spacing w:after="0" w:line="240" w:lineRule="auto"/>
            </w:pPr>
            <w:r>
              <w:rPr>
                <w:sz w:val="16"/>
              </w:rPr>
              <w:t>12 Public API and diagram documentation</w:t>
            </w:r>
          </w:p>
        </w:tc>
        <w:tc>
          <w:tcPr>
            <w:tcW w:w="1800"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CD38E86" w14:textId="77777777" w:rsidR="007E1748" w:rsidRDefault="00000000">
            <w:pPr>
              <w:spacing w:after="0" w:line="240" w:lineRule="auto"/>
              <w:jc w:val="center"/>
            </w:pPr>
            <w:r>
              <w:rPr>
                <w:sz w:val="16"/>
              </w:rPr>
              <w:t>Documentation</w:t>
            </w:r>
          </w:p>
        </w:tc>
        <w:tc>
          <w:tcPr>
            <w:tcW w:w="936"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1B0F8C9D" w14:textId="77777777" w:rsidR="007E1748" w:rsidRDefault="00000000">
            <w:pPr>
              <w:spacing w:after="0" w:line="240" w:lineRule="auto"/>
              <w:jc w:val="center"/>
            </w:pPr>
            <w:r>
              <w:rPr>
                <w:sz w:val="16"/>
              </w:rPr>
              <w:t>5</w:t>
            </w:r>
          </w:p>
        </w:tc>
        <w:tc>
          <w:tcPr>
            <w:tcW w:w="2304" w:type="dxa"/>
            <w:tcBorders>
              <w:top w:val="single" w:sz="6" w:space="0" w:color="D9D9D9"/>
              <w:left w:val="single" w:sz="6" w:space="0" w:color="D9D9D9"/>
              <w:bottom w:val="single" w:sz="6" w:space="0" w:color="D9D9D9"/>
              <w:right w:val="single" w:sz="6" w:space="0" w:color="D9D9D9"/>
            </w:tcBorders>
            <w:shd w:val="clear" w:color="auto" w:fill="F4F7FA"/>
            <w:tcMar>
              <w:top w:w="90" w:type="dxa"/>
              <w:left w:w="110" w:type="dxa"/>
              <w:bottom w:w="90" w:type="dxa"/>
              <w:right w:w="110" w:type="dxa"/>
            </w:tcMar>
            <w:vAlign w:val="center"/>
          </w:tcPr>
          <w:p w14:paraId="3E922605" w14:textId="77777777" w:rsidR="007E1748" w:rsidRDefault="00000000">
            <w:pPr>
              <w:spacing w:after="0" w:line="240" w:lineRule="auto"/>
              <w:jc w:val="center"/>
            </w:pPr>
            <w:r>
              <w:rPr>
                <w:sz w:val="16"/>
              </w:rPr>
              <w:t>2 7 and 8</w:t>
            </w:r>
          </w:p>
        </w:tc>
      </w:tr>
      <w:tr w:rsidR="007E1748" w14:paraId="16380B04" w14:textId="77777777">
        <w:trPr>
          <w:jc w:val="center"/>
        </w:trPr>
        <w:tc>
          <w:tcPr>
            <w:tcW w:w="504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56D39018" w14:textId="77777777" w:rsidR="007E1748" w:rsidRDefault="00000000">
            <w:pPr>
              <w:spacing w:after="0" w:line="240" w:lineRule="auto"/>
            </w:pPr>
            <w:r>
              <w:rPr>
                <w:sz w:val="16"/>
              </w:rPr>
              <w:t>13 Final test report and champion document</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0D4BDE23" w14:textId="77777777" w:rsidR="007E1748" w:rsidRDefault="00000000">
            <w:pPr>
              <w:spacing w:after="0" w:line="240" w:lineRule="auto"/>
              <w:jc w:val="center"/>
            </w:pPr>
            <w:r>
              <w:rPr>
                <w:sz w:val="16"/>
              </w:rPr>
              <w:t>Documentation</w:t>
            </w:r>
          </w:p>
        </w:tc>
        <w:tc>
          <w:tcPr>
            <w:tcW w:w="936"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32958A08" w14:textId="77777777" w:rsidR="007E1748" w:rsidRDefault="00000000">
            <w:pPr>
              <w:spacing w:after="0" w:line="240" w:lineRule="auto"/>
              <w:jc w:val="center"/>
            </w:pPr>
            <w:r>
              <w:rPr>
                <w:sz w:val="16"/>
              </w:rPr>
              <w:t>3</w:t>
            </w:r>
          </w:p>
        </w:tc>
        <w:tc>
          <w:tcPr>
            <w:tcW w:w="2304" w:type="dxa"/>
            <w:tcBorders>
              <w:top w:val="single" w:sz="6" w:space="0" w:color="D9D9D9"/>
              <w:left w:val="single" w:sz="6" w:space="0" w:color="D9D9D9"/>
              <w:bottom w:val="single" w:sz="6" w:space="0" w:color="D9D9D9"/>
              <w:right w:val="single" w:sz="6" w:space="0" w:color="D9D9D9"/>
            </w:tcBorders>
            <w:shd w:val="clear" w:color="auto" w:fill="FFFFFF"/>
            <w:tcMar>
              <w:top w:w="90" w:type="dxa"/>
              <w:left w:w="110" w:type="dxa"/>
              <w:bottom w:w="90" w:type="dxa"/>
              <w:right w:w="110" w:type="dxa"/>
            </w:tcMar>
            <w:vAlign w:val="center"/>
          </w:tcPr>
          <w:p w14:paraId="2DDD19EB" w14:textId="77777777" w:rsidR="007E1748" w:rsidRDefault="00000000">
            <w:pPr>
              <w:spacing w:after="0" w:line="240" w:lineRule="auto"/>
              <w:jc w:val="center"/>
            </w:pPr>
            <w:r>
              <w:rPr>
                <w:sz w:val="16"/>
              </w:rPr>
              <w:t>11 and 12</w:t>
            </w:r>
          </w:p>
        </w:tc>
      </w:tr>
    </w:tbl>
    <w:p w14:paraId="7F0B463B" w14:textId="77777777" w:rsidR="007E1748" w:rsidRDefault="00000000">
      <w:r>
        <w:br w:type="page"/>
      </w:r>
    </w:p>
    <w:p w14:paraId="6E9244F6" w14:textId="77777777" w:rsidR="007E1748" w:rsidRDefault="00000000">
      <w:r>
        <w:rPr>
          <w:b/>
        </w:rPr>
        <w:lastRenderedPageBreak/>
        <w:t>PERT Diagram</w:t>
      </w:r>
    </w:p>
    <w:p w14:paraId="7C6C7132" w14:textId="77777777" w:rsidR="007E1748" w:rsidRDefault="00000000">
      <w:pPr>
        <w:keepNext/>
        <w:spacing w:after="0"/>
        <w:jc w:val="center"/>
      </w:pPr>
      <w:r>
        <w:rPr>
          <w:noProof/>
        </w:rPr>
        <w:drawing>
          <wp:inline distT="0" distB="0" distL="0" distR="0" wp14:anchorId="2E868FE3" wp14:editId="7B4AB773">
            <wp:extent cx="6400800" cy="3646683"/>
            <wp:effectExtent l="0" t="0" r="0" b="0"/>
            <wp:docPr id="7" name="Picture 7" descr="Figure 7. PERT dependency network with duration in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t.png"/>
                    <pic:cNvPicPr/>
                  </pic:nvPicPr>
                  <pic:blipFill>
                    <a:blip r:embed="rId14"/>
                    <a:stretch>
                      <a:fillRect/>
                    </a:stretch>
                  </pic:blipFill>
                  <pic:spPr>
                    <a:xfrm>
                      <a:off x="0" y="0"/>
                      <a:ext cx="6400800" cy="3646683"/>
                    </a:xfrm>
                    <a:prstGeom prst="rect">
                      <a:avLst/>
                    </a:prstGeom>
                  </pic:spPr>
                </pic:pic>
              </a:graphicData>
            </a:graphic>
          </wp:inline>
        </w:drawing>
      </w:r>
    </w:p>
    <w:p w14:paraId="673F97A7" w14:textId="77777777" w:rsidR="007E1748" w:rsidRDefault="00000000">
      <w:pPr>
        <w:spacing w:before="60" w:after="120"/>
        <w:jc w:val="center"/>
      </w:pPr>
      <w:r>
        <w:rPr>
          <w:i/>
          <w:color w:val="555555"/>
          <w:sz w:val="16"/>
        </w:rPr>
        <w:t>Figure 7. PERT dependency network with duration in hours</w:t>
      </w:r>
    </w:p>
    <w:p w14:paraId="0DA9D1B0" w14:textId="77777777" w:rsidR="007E1748" w:rsidRDefault="00000000">
      <w:r>
        <w:t>The longest logical dependency path is 1 to 2 to 3 to 4 to 5 to 9 to 11 to 13, totaling 33 hours. The full single-developer labor estimate remains 52 hours because parallel-ready work still consumes the same developer's time.</w:t>
      </w:r>
    </w:p>
    <w:p w14:paraId="46DE159E" w14:textId="77777777" w:rsidR="007E1748" w:rsidRDefault="00000000">
      <w:r>
        <w:rPr>
          <w:b/>
        </w:rPr>
        <w:t>Gantt Timeline</w:t>
      </w:r>
    </w:p>
    <w:p w14:paraId="50F02F94" w14:textId="77777777" w:rsidR="007E1748" w:rsidRDefault="00000000">
      <w:pPr>
        <w:keepNext/>
        <w:spacing w:after="0"/>
        <w:jc w:val="center"/>
      </w:pPr>
      <w:r>
        <w:rPr>
          <w:noProof/>
        </w:rPr>
        <w:drawing>
          <wp:inline distT="0" distB="0" distL="0" distR="0" wp14:anchorId="7C6CBB9F" wp14:editId="7266C4E9">
            <wp:extent cx="6400800" cy="3657243"/>
            <wp:effectExtent l="0" t="0" r="0" b="0"/>
            <wp:docPr id="8" name="Picture 8" descr="Figure 8. Resource constrained Gantt timeline totaling 52 developer ho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5"/>
                    <a:stretch>
                      <a:fillRect/>
                    </a:stretch>
                  </pic:blipFill>
                  <pic:spPr>
                    <a:xfrm>
                      <a:off x="0" y="0"/>
                      <a:ext cx="6400800" cy="3657243"/>
                    </a:xfrm>
                    <a:prstGeom prst="rect">
                      <a:avLst/>
                    </a:prstGeom>
                  </pic:spPr>
                </pic:pic>
              </a:graphicData>
            </a:graphic>
          </wp:inline>
        </w:drawing>
      </w:r>
    </w:p>
    <w:p w14:paraId="295E3129" w14:textId="010AD909" w:rsidR="00032900" w:rsidRDefault="00000000">
      <w:pPr>
        <w:spacing w:before="60" w:after="120"/>
        <w:jc w:val="center"/>
        <w:rPr>
          <w:i/>
          <w:color w:val="555555"/>
          <w:sz w:val="16"/>
        </w:rPr>
      </w:pPr>
      <w:r>
        <w:rPr>
          <w:i/>
          <w:color w:val="555555"/>
          <w:sz w:val="16"/>
        </w:rPr>
        <w:t>Figure 8. Resource constrained Gantt timeline totaling 52 developer hours</w:t>
      </w:r>
    </w:p>
    <w:p w14:paraId="1834CD5E" w14:textId="77777777" w:rsidR="00032900" w:rsidRDefault="00032900">
      <w:pPr>
        <w:spacing w:after="200" w:line="276" w:lineRule="auto"/>
        <w:rPr>
          <w:i/>
          <w:color w:val="555555"/>
          <w:sz w:val="16"/>
        </w:rPr>
      </w:pPr>
      <w:r>
        <w:rPr>
          <w:i/>
          <w:color w:val="555555"/>
          <w:sz w:val="16"/>
        </w:rPr>
        <w:br w:type="page"/>
      </w:r>
    </w:p>
    <w:p w14:paraId="2ABF1EBC" w14:textId="0B76946E" w:rsidR="007E1748" w:rsidRDefault="00900CE2" w:rsidP="00032900">
      <w:pPr>
        <w:spacing w:before="60" w:after="120"/>
        <w:rPr>
          <w:b/>
          <w:bCs/>
        </w:rPr>
      </w:pPr>
      <w:r>
        <w:rPr>
          <w:b/>
          <w:bCs/>
        </w:rPr>
        <w:lastRenderedPageBreak/>
        <w:t>AI</w:t>
      </w:r>
      <w:r w:rsidR="00981210">
        <w:rPr>
          <w:b/>
          <w:bCs/>
        </w:rPr>
        <w:t xml:space="preserve"> Question</w:t>
      </w:r>
      <w:r>
        <w:rPr>
          <w:b/>
          <w:bCs/>
        </w:rPr>
        <w:t xml:space="preserve"> Log</w:t>
      </w:r>
    </w:p>
    <w:p w14:paraId="35FF8A45" w14:textId="25BF80A8" w:rsidR="00900CE2" w:rsidRPr="00900CE2" w:rsidRDefault="004218CA" w:rsidP="00032900">
      <w:pPr>
        <w:spacing w:before="60" w:after="120"/>
      </w:pPr>
      <w:r>
        <w:t xml:space="preserve">I used ChatGPT to draft my </w:t>
      </w:r>
      <w:r w:rsidR="000E60DA">
        <w:t xml:space="preserve">champion document. </w:t>
      </w:r>
      <w:r w:rsidR="00F10821">
        <w:t>I think it did pretty well on it’s own, but I did make a few changes. First, one of the graphs had an arrow where there wasn’t supposed to be an arrow, so I took it into paint.net and just removed the arrow myself. Second, I added in my teams context diagram and diagram 0, since chatgpt did not have access to those and could not put them in the document itself.</w:t>
      </w:r>
    </w:p>
    <w:sectPr w:rsidR="00900CE2" w:rsidRPr="00900CE2" w:rsidSect="00034616">
      <w:footerReference w:type="default" r:id="rId16"/>
      <w:pgSz w:w="12240" w:h="15840"/>
      <w:pgMar w:top="864"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2C1FA" w14:textId="77777777" w:rsidR="001E01D2" w:rsidRDefault="001E01D2">
      <w:pPr>
        <w:spacing w:after="0" w:line="240" w:lineRule="auto"/>
      </w:pPr>
      <w:r>
        <w:separator/>
      </w:r>
    </w:p>
  </w:endnote>
  <w:endnote w:type="continuationSeparator" w:id="0">
    <w:p w14:paraId="47492CF0" w14:textId="77777777" w:rsidR="001E01D2" w:rsidRDefault="001E0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5312B" w14:textId="66F4D2D3" w:rsidR="007E1748" w:rsidRDefault="00000000">
    <w:pPr>
      <w:pStyle w:val="Footer"/>
      <w:jc w:val="center"/>
    </w:pPr>
    <w:r>
      <w:rPr>
        <w:color w:val="666666"/>
        <w:sz w:val="16"/>
      </w:rPr>
      <w:t xml:space="preserve">TL6 Player Controller and Side Scrolling System   |   </w:t>
    </w:r>
    <w:r>
      <w:fldChar w:fldCharType="begin"/>
    </w:r>
    <w:r>
      <w:instrText>PAGE</w:instrText>
    </w:r>
    <w:r>
      <w:fldChar w:fldCharType="separate"/>
    </w:r>
    <w:r w:rsidR="005B72C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A0D1B" w14:textId="77777777" w:rsidR="001E01D2" w:rsidRDefault="001E01D2">
      <w:pPr>
        <w:spacing w:after="0" w:line="240" w:lineRule="auto"/>
      </w:pPr>
      <w:r>
        <w:separator/>
      </w:r>
    </w:p>
  </w:footnote>
  <w:footnote w:type="continuationSeparator" w:id="0">
    <w:p w14:paraId="5B9D2BC3" w14:textId="77777777" w:rsidR="001E01D2" w:rsidRDefault="001E01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8788669">
    <w:abstractNumId w:val="8"/>
  </w:num>
  <w:num w:numId="2" w16cid:durableId="370229634">
    <w:abstractNumId w:val="6"/>
  </w:num>
  <w:num w:numId="3" w16cid:durableId="757748782">
    <w:abstractNumId w:val="5"/>
  </w:num>
  <w:num w:numId="4" w16cid:durableId="948196089">
    <w:abstractNumId w:val="4"/>
  </w:num>
  <w:num w:numId="5" w16cid:durableId="847409440">
    <w:abstractNumId w:val="7"/>
  </w:num>
  <w:num w:numId="6" w16cid:durableId="962345601">
    <w:abstractNumId w:val="3"/>
  </w:num>
  <w:num w:numId="7" w16cid:durableId="1318992981">
    <w:abstractNumId w:val="2"/>
  </w:num>
  <w:num w:numId="8" w16cid:durableId="627051165">
    <w:abstractNumId w:val="1"/>
  </w:num>
  <w:num w:numId="9" w16cid:durableId="1731802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900"/>
    <w:rsid w:val="00034616"/>
    <w:rsid w:val="0006063C"/>
    <w:rsid w:val="000E60DA"/>
    <w:rsid w:val="0015074B"/>
    <w:rsid w:val="001E01D2"/>
    <w:rsid w:val="0029639D"/>
    <w:rsid w:val="00326F90"/>
    <w:rsid w:val="00383E80"/>
    <w:rsid w:val="004218CA"/>
    <w:rsid w:val="00533B3A"/>
    <w:rsid w:val="005A243C"/>
    <w:rsid w:val="005B72C6"/>
    <w:rsid w:val="00607648"/>
    <w:rsid w:val="006D5C13"/>
    <w:rsid w:val="007E1748"/>
    <w:rsid w:val="00900CE2"/>
    <w:rsid w:val="00981210"/>
    <w:rsid w:val="00AA1D8D"/>
    <w:rsid w:val="00AC45E1"/>
    <w:rsid w:val="00B450AB"/>
    <w:rsid w:val="00B47730"/>
    <w:rsid w:val="00BA6953"/>
    <w:rsid w:val="00C22471"/>
    <w:rsid w:val="00CB0664"/>
    <w:rsid w:val="00DC6563"/>
    <w:rsid w:val="00EB2591"/>
    <w:rsid w:val="00F108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A9A5B6F-3549-422B-8339-247C5AFBE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1F1F1F"/>
      <w:sz w:val="20"/>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10</Pages>
  <Words>1823</Words>
  <Characters>10393</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Champion Document TL6 Player Controller and Side Scrolling System</dc:title>
  <dc:subject>Feature champion specification</dc:subject>
  <dc:creator>Matteo Coppola</dc:creator>
  <cp:keywords/>
  <dc:description>generated by python-docx</dc:description>
  <cp:lastModifiedBy>Matteo Coppola</cp:lastModifiedBy>
  <cp:revision>14</cp:revision>
  <dcterms:created xsi:type="dcterms:W3CDTF">2013-12-23T23:15:00Z</dcterms:created>
  <dcterms:modified xsi:type="dcterms:W3CDTF">2026-09-22T02:36:00Z</dcterms:modified>
  <cp:category/>
</cp:coreProperties>
</file>