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530" w14:textId="6713BACB" w:rsidR="00F261DE" w:rsidRPr="00F373DD" w:rsidRDefault="00F373DD" w:rsidP="00F373DD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F373DD">
        <w:rPr>
          <w:rFonts w:asciiTheme="majorBidi" w:hAnsiTheme="majorBidi" w:cstheme="majorBidi"/>
          <w:sz w:val="36"/>
          <w:szCs w:val="36"/>
        </w:rPr>
        <w:t>Goals and Objectives</w:t>
      </w:r>
      <w:r w:rsidR="000A4602" w:rsidRPr="00F373DD">
        <w:rPr>
          <w:rFonts w:asciiTheme="majorBidi" w:hAnsiTheme="majorBidi" w:cstheme="majorBidi"/>
          <w:sz w:val="36"/>
          <w:szCs w:val="36"/>
        </w:rPr>
        <w:t>:</w:t>
      </w:r>
    </w:p>
    <w:p w14:paraId="2696A47D" w14:textId="292B7022" w:rsidR="005B1399" w:rsidRPr="005B1399" w:rsidRDefault="005B1399" w:rsidP="00225861">
      <w:pPr>
        <w:bidi w:val="0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an internal transportation system for IMSIU</w:t>
      </w:r>
      <w:r w:rsidR="00A640E9">
        <w:rPr>
          <w:rFonts w:asciiTheme="majorBidi" w:eastAsia="Calibri" w:hAnsiTheme="majorBidi" w:cstheme="majorBidi"/>
          <w:sz w:val="28"/>
          <w:szCs w:val="28"/>
        </w:rPr>
        <w:t>.</w:t>
      </w:r>
    </w:p>
    <w:p w14:paraId="7C3105BB" w14:textId="017E693A" w:rsidR="005B1399" w:rsidRDefault="005B1399" w:rsidP="005B139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 system accessible via a PC or any smart device for the staff member</w:t>
      </w:r>
      <w:r w:rsidR="00A640E9">
        <w:rPr>
          <w:rFonts w:asciiTheme="majorBidi" w:eastAsia="Calibri" w:hAnsiTheme="majorBidi" w:cstheme="majorBidi"/>
          <w:sz w:val="28"/>
          <w:szCs w:val="28"/>
        </w:rPr>
        <w:t>.</w:t>
      </w:r>
    </w:p>
    <w:p w14:paraId="39366FA4" w14:textId="550E8C61" w:rsidR="00C23DDB" w:rsidRDefault="00C23DDB" w:rsidP="00C23DDB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1F7B4B">
        <w:rPr>
          <w:rFonts w:asciiTheme="majorBidi" w:eastAsia="Calibri" w:hAnsiTheme="majorBidi" w:cstheme="majorBidi"/>
          <w:sz w:val="28"/>
          <w:szCs w:val="28"/>
        </w:rPr>
        <w:t>T</w:t>
      </w:r>
      <w:r w:rsidR="00A640E9">
        <w:rPr>
          <w:rFonts w:asciiTheme="majorBidi" w:eastAsia="Calibri" w:hAnsiTheme="majorBidi" w:cstheme="majorBidi"/>
          <w:sz w:val="28"/>
          <w:szCs w:val="28"/>
        </w:rPr>
        <w:t>eam members finish their tasks at schedule.</w:t>
      </w:r>
    </w:p>
    <w:p w14:paraId="7E8273AD" w14:textId="025314CB" w:rsidR="00A640E9" w:rsidRDefault="008242FA" w:rsidP="00A640E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8F2674">
        <w:rPr>
          <w:rFonts w:asciiTheme="majorBidi" w:eastAsia="Calibri" w:hAnsiTheme="majorBidi" w:cstheme="majorBidi"/>
          <w:sz w:val="28"/>
          <w:szCs w:val="28"/>
        </w:rPr>
        <w:t>Submit</w:t>
      </w:r>
      <w:r>
        <w:rPr>
          <w:rFonts w:asciiTheme="majorBidi" w:eastAsia="Calibri" w:hAnsiTheme="majorBidi" w:cstheme="majorBidi"/>
          <w:sz w:val="28"/>
          <w:szCs w:val="28"/>
        </w:rPr>
        <w:t xml:space="preserve"> their </w:t>
      </w:r>
      <w:r w:rsidR="008F2674">
        <w:rPr>
          <w:rFonts w:asciiTheme="majorBidi" w:eastAsia="Calibri" w:hAnsiTheme="majorBidi" w:cstheme="majorBidi"/>
          <w:sz w:val="28"/>
          <w:szCs w:val="28"/>
        </w:rPr>
        <w:t xml:space="preserve">tasks with acceptable </w:t>
      </w:r>
      <w:r w:rsidR="00AD3D9D">
        <w:rPr>
          <w:rFonts w:asciiTheme="majorBidi" w:eastAsia="Calibri" w:hAnsiTheme="majorBidi" w:cstheme="majorBidi"/>
          <w:sz w:val="28"/>
          <w:szCs w:val="28"/>
        </w:rPr>
        <w:t>quality.</w:t>
      </w:r>
    </w:p>
    <w:p w14:paraId="738C6812" w14:textId="57414359" w:rsidR="00AD3D9D" w:rsidRDefault="00AD3D9D" w:rsidP="00AD3D9D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397F62">
        <w:rPr>
          <w:rFonts w:asciiTheme="majorBidi" w:eastAsia="Calibri" w:hAnsiTheme="majorBidi" w:cstheme="majorBidi"/>
          <w:sz w:val="28"/>
          <w:szCs w:val="28"/>
        </w:rPr>
        <w:t xml:space="preserve">Each member review other members </w:t>
      </w:r>
      <w:r w:rsidR="00647578">
        <w:rPr>
          <w:rFonts w:asciiTheme="majorBidi" w:eastAsia="Calibri" w:hAnsiTheme="majorBidi" w:cstheme="majorBidi"/>
          <w:sz w:val="28"/>
          <w:szCs w:val="28"/>
        </w:rPr>
        <w:t>work either to fix the problems</w:t>
      </w:r>
      <w:r w:rsidR="006021BF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E47E9">
        <w:rPr>
          <w:rFonts w:asciiTheme="majorBidi" w:eastAsia="Calibri" w:hAnsiTheme="majorBidi" w:cstheme="majorBidi"/>
          <w:sz w:val="28"/>
          <w:szCs w:val="28"/>
        </w:rPr>
        <w:t>or</w:t>
      </w:r>
      <w:r w:rsidR="00647578">
        <w:rPr>
          <w:rFonts w:asciiTheme="majorBidi" w:eastAsia="Calibri" w:hAnsiTheme="majorBidi" w:cstheme="majorBidi"/>
          <w:sz w:val="28"/>
          <w:szCs w:val="28"/>
        </w:rPr>
        <w:t xml:space="preserve"> learn</w:t>
      </w:r>
      <w:r w:rsidR="009E47E9">
        <w:rPr>
          <w:rFonts w:asciiTheme="majorBidi" w:eastAsia="Calibri" w:hAnsiTheme="majorBidi" w:cstheme="majorBidi"/>
          <w:sz w:val="28"/>
          <w:szCs w:val="28"/>
        </w:rPr>
        <w:t>ing</w:t>
      </w:r>
      <w:r w:rsidR="00647578">
        <w:rPr>
          <w:rFonts w:asciiTheme="majorBidi" w:eastAsia="Calibri" w:hAnsiTheme="majorBidi" w:cstheme="majorBidi"/>
          <w:sz w:val="28"/>
          <w:szCs w:val="28"/>
        </w:rPr>
        <w:t xml:space="preserve"> from </w:t>
      </w:r>
      <w:r w:rsidR="006021BF">
        <w:rPr>
          <w:rFonts w:asciiTheme="majorBidi" w:eastAsia="Calibri" w:hAnsiTheme="majorBidi" w:cstheme="majorBidi"/>
          <w:sz w:val="28"/>
          <w:szCs w:val="28"/>
        </w:rPr>
        <w:t>them</w:t>
      </w:r>
      <w:r w:rsidR="009E47E9">
        <w:rPr>
          <w:rFonts w:asciiTheme="majorBidi" w:eastAsia="Calibri" w:hAnsiTheme="majorBidi" w:cstheme="majorBidi"/>
          <w:sz w:val="28"/>
          <w:szCs w:val="28"/>
        </w:rPr>
        <w:t>.</w:t>
      </w:r>
    </w:p>
    <w:p w14:paraId="0DFCD2BD" w14:textId="17C9F5E2" w:rsidR="00225861" w:rsidRDefault="00BB47EF" w:rsidP="00225861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BD0A38">
        <w:rPr>
          <w:rFonts w:asciiTheme="majorBidi" w:eastAsia="Calibri" w:hAnsiTheme="majorBidi" w:cstheme="majorBidi"/>
          <w:sz w:val="28"/>
          <w:szCs w:val="28"/>
        </w:rPr>
        <w:t>G</w:t>
      </w:r>
      <w:r w:rsidR="00E71012">
        <w:rPr>
          <w:rFonts w:asciiTheme="majorBidi" w:eastAsia="Calibri" w:hAnsiTheme="majorBidi" w:cstheme="majorBidi"/>
          <w:sz w:val="28"/>
          <w:szCs w:val="28"/>
        </w:rPr>
        <w:t xml:space="preserve">ain knowledge </w:t>
      </w:r>
      <w:r w:rsidR="00CF12D2">
        <w:rPr>
          <w:rFonts w:asciiTheme="majorBidi" w:eastAsia="Calibri" w:hAnsiTheme="majorBidi" w:cstheme="majorBidi"/>
          <w:sz w:val="28"/>
          <w:szCs w:val="28"/>
        </w:rPr>
        <w:t xml:space="preserve">how to use </w:t>
      </w:r>
      <w:proofErr w:type="spellStart"/>
      <w:r w:rsidR="00CF12D2">
        <w:rPr>
          <w:rFonts w:asciiTheme="majorBidi" w:eastAsia="Calibri" w:hAnsiTheme="majorBidi" w:cstheme="majorBidi"/>
          <w:sz w:val="28"/>
          <w:szCs w:val="28"/>
        </w:rPr>
        <w:t>github</w:t>
      </w:r>
      <w:proofErr w:type="spellEnd"/>
      <w:r w:rsidR="000118F3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BD0A38">
        <w:rPr>
          <w:rFonts w:asciiTheme="majorBidi" w:eastAsia="Calibri" w:hAnsiTheme="majorBidi" w:cstheme="majorBidi"/>
          <w:sz w:val="28"/>
          <w:szCs w:val="28"/>
        </w:rPr>
        <w:t>finishing</w:t>
      </w:r>
      <w:r w:rsidR="00562913">
        <w:rPr>
          <w:rFonts w:asciiTheme="majorBidi" w:eastAsia="Calibri" w:hAnsiTheme="majorBidi" w:cstheme="majorBidi"/>
          <w:sz w:val="28"/>
          <w:szCs w:val="28"/>
        </w:rPr>
        <w:t xml:space="preserve"> our task and </w:t>
      </w:r>
      <w:r w:rsidR="00531A93">
        <w:rPr>
          <w:rFonts w:asciiTheme="majorBidi" w:eastAsia="Calibri" w:hAnsiTheme="majorBidi" w:cstheme="majorBidi"/>
          <w:sz w:val="28"/>
          <w:szCs w:val="28"/>
        </w:rPr>
        <w:t xml:space="preserve">continue </w:t>
      </w:r>
      <w:r w:rsidR="00BD0A38">
        <w:rPr>
          <w:rFonts w:asciiTheme="majorBidi" w:eastAsia="Calibri" w:hAnsiTheme="majorBidi" w:cstheme="majorBidi"/>
          <w:sz w:val="28"/>
          <w:szCs w:val="28"/>
        </w:rPr>
        <w:t xml:space="preserve">team members work without the need to refer to them </w:t>
      </w:r>
      <w:r w:rsidR="000118F3">
        <w:rPr>
          <w:rFonts w:asciiTheme="majorBidi" w:eastAsia="Calibri" w:hAnsiTheme="majorBidi" w:cstheme="majorBidi"/>
          <w:sz w:val="28"/>
          <w:szCs w:val="28"/>
        </w:rPr>
        <w:t>for permission</w:t>
      </w:r>
      <w:r w:rsidR="00767D38">
        <w:rPr>
          <w:rFonts w:asciiTheme="majorBidi" w:eastAsia="Calibri" w:hAnsiTheme="majorBidi" w:cstheme="majorBidi"/>
          <w:sz w:val="28"/>
          <w:szCs w:val="28"/>
        </w:rPr>
        <w:t xml:space="preserve">. </w:t>
      </w:r>
    </w:p>
    <w:p w14:paraId="6A007099" w14:textId="6523EB18" w:rsidR="0015154B" w:rsidRPr="005B1399" w:rsidRDefault="0015154B" w:rsidP="0015154B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0D7A3860" w14:textId="77777777" w:rsidR="000A4602" w:rsidRPr="005B1399" w:rsidRDefault="000A4602" w:rsidP="005B1399"/>
    <w:sectPr w:rsidR="000A4602" w:rsidRPr="005B1399" w:rsidSect="00633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BB7C3" w14:textId="77777777" w:rsidR="00F039AE" w:rsidRDefault="00F039AE" w:rsidP="00D36058">
      <w:pPr>
        <w:spacing w:after="0" w:line="240" w:lineRule="auto"/>
      </w:pPr>
      <w:r>
        <w:separator/>
      </w:r>
    </w:p>
  </w:endnote>
  <w:endnote w:type="continuationSeparator" w:id="0">
    <w:p w14:paraId="237F0F4A" w14:textId="77777777" w:rsidR="00F039AE" w:rsidRDefault="00F039AE" w:rsidP="00D3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F2BA" w14:textId="77777777" w:rsidR="00F039AE" w:rsidRDefault="00F039AE" w:rsidP="00D36058">
      <w:pPr>
        <w:spacing w:after="0" w:line="240" w:lineRule="auto"/>
      </w:pPr>
      <w:r>
        <w:separator/>
      </w:r>
    </w:p>
  </w:footnote>
  <w:footnote w:type="continuationSeparator" w:id="0">
    <w:p w14:paraId="60608BFC" w14:textId="77777777" w:rsidR="00F039AE" w:rsidRDefault="00F039AE" w:rsidP="00D3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EEF"/>
    <w:multiLevelType w:val="hybridMultilevel"/>
    <w:tmpl w:val="A2CAC7DA"/>
    <w:lvl w:ilvl="0" w:tplc="8AA455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0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3"/>
    <w:rsid w:val="000118F3"/>
    <w:rsid w:val="000A4602"/>
    <w:rsid w:val="0015154B"/>
    <w:rsid w:val="001F7B4B"/>
    <w:rsid w:val="00225861"/>
    <w:rsid w:val="00397F62"/>
    <w:rsid w:val="00531A93"/>
    <w:rsid w:val="00562913"/>
    <w:rsid w:val="005B1399"/>
    <w:rsid w:val="006021BF"/>
    <w:rsid w:val="00633A41"/>
    <w:rsid w:val="00647578"/>
    <w:rsid w:val="00767D38"/>
    <w:rsid w:val="007C3974"/>
    <w:rsid w:val="008242FA"/>
    <w:rsid w:val="008F2674"/>
    <w:rsid w:val="009D757B"/>
    <w:rsid w:val="009E47E9"/>
    <w:rsid w:val="00A640E9"/>
    <w:rsid w:val="00AD3D9D"/>
    <w:rsid w:val="00BB47EF"/>
    <w:rsid w:val="00BB60C8"/>
    <w:rsid w:val="00BD0A38"/>
    <w:rsid w:val="00C23DDB"/>
    <w:rsid w:val="00C243B3"/>
    <w:rsid w:val="00C3276E"/>
    <w:rsid w:val="00CF12D2"/>
    <w:rsid w:val="00D36058"/>
    <w:rsid w:val="00E71012"/>
    <w:rsid w:val="00EE3EE9"/>
    <w:rsid w:val="00F039AE"/>
    <w:rsid w:val="00F261DE"/>
    <w:rsid w:val="00F36F06"/>
    <w:rsid w:val="00F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B6555"/>
  <w15:chartTrackingRefBased/>
  <w15:docId w15:val="{51C3A732-E115-4BE7-B630-949ADAAD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6058"/>
  </w:style>
  <w:style w:type="paragraph" w:styleId="a4">
    <w:name w:val="footer"/>
    <w:basedOn w:val="a"/>
    <w:link w:val="Char0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الصقيري ID 439101101</dc:creator>
  <cp:keywords/>
  <dc:description/>
  <cp:lastModifiedBy>فيصل الصقيري ID 439101101</cp:lastModifiedBy>
  <cp:revision>29</cp:revision>
  <dcterms:created xsi:type="dcterms:W3CDTF">2023-09-21T14:26:00Z</dcterms:created>
  <dcterms:modified xsi:type="dcterms:W3CDTF">2023-09-29T20:01:00Z</dcterms:modified>
</cp:coreProperties>
</file>