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CD3" w:rsidRDefault="002C7CD3">
      <w:r>
        <w:t>SCM</w:t>
      </w:r>
    </w:p>
    <w:p w:rsidR="00242F26" w:rsidRDefault="007A01AB">
      <w:r>
        <w:t>Section 2</w:t>
      </w:r>
      <w:r w:rsidR="002C7CD3">
        <w:t xml:space="preserve"> (Software Configuration Identification)</w:t>
      </w:r>
      <w:r>
        <w:t xml:space="preserve"> Intro:</w:t>
      </w:r>
    </w:p>
    <w:p w:rsidR="007A01AB" w:rsidRDefault="007A01AB">
      <w:r>
        <w:t xml:space="preserve">This section will cover the </w:t>
      </w:r>
      <w:r w:rsidR="007D6AF5">
        <w:t xml:space="preserve">configurations of which the software; </w:t>
      </w:r>
      <w:r w:rsidR="007D6AF5">
        <w:t>Prevent, Mitigate, and Recover (PMR) Insight Collective Knowledge System (PICK)</w:t>
      </w:r>
      <w:r w:rsidR="007D6AF5">
        <w:t xml:space="preserve"> will contain</w:t>
      </w:r>
      <w:r w:rsidR="007D6AF5">
        <w:t>.</w:t>
      </w:r>
      <w:r w:rsidR="007D6AF5">
        <w:t xml:space="preserve"> Thus, the section will cover the documentation of the items that have been identified for the configuration of this software. As well as contain in detail the version and configurations that the system</w:t>
      </w:r>
      <w:r w:rsidR="00273494">
        <w:t xml:space="preserve"> will</w:t>
      </w:r>
      <w:r w:rsidR="007D6AF5">
        <w:t xml:space="preserve"> undertake in order to run.</w:t>
      </w:r>
      <w:r w:rsidR="00405D9C">
        <w:t xml:space="preserve"> Once the configurations have been documented they will also entail the versions of releases/builds for the software that follow a standardized hierarchical structure. All of which </w:t>
      </w:r>
      <w:r w:rsidR="00273494">
        <w:t>are</w:t>
      </w:r>
      <w:r w:rsidR="00405D9C">
        <w:t xml:space="preserve"> subject to change per version/releases/builds by the </w:t>
      </w:r>
      <w:r w:rsidR="00273494">
        <w:t xml:space="preserve">mandate of the </w:t>
      </w:r>
      <w:r w:rsidR="00405D9C">
        <w:t xml:space="preserve">guidance team members and/or customers </w:t>
      </w:r>
      <w:r w:rsidR="00273494">
        <w:t>listed on the Software Requirements Specification version 7 (SRS v7) document.</w:t>
      </w:r>
    </w:p>
    <w:p w:rsidR="00405D9C" w:rsidRDefault="00405D9C">
      <w:r>
        <w:t>Section 2.2</w:t>
      </w:r>
      <w:r w:rsidR="002C7CD3">
        <w:t xml:space="preserve"> (Software Configuration Item Organization)</w:t>
      </w:r>
      <w:r>
        <w:t>:</w:t>
      </w:r>
    </w:p>
    <w:p w:rsidR="002C7CD3" w:rsidRDefault="002C7CD3">
      <w:bookmarkStart w:id="0" w:name="_GoBack"/>
      <w:bookmarkEnd w:id="0"/>
    </w:p>
    <w:sectPr w:rsidR="002C7C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E8B" w:rsidRDefault="00B70E8B" w:rsidP="007A01AB">
      <w:pPr>
        <w:spacing w:after="0" w:line="240" w:lineRule="auto"/>
      </w:pPr>
      <w:r>
        <w:separator/>
      </w:r>
    </w:p>
  </w:endnote>
  <w:endnote w:type="continuationSeparator" w:id="0">
    <w:p w:rsidR="00B70E8B" w:rsidRDefault="00B70E8B" w:rsidP="007A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E8B" w:rsidRDefault="00B70E8B" w:rsidP="007A01AB">
      <w:pPr>
        <w:spacing w:after="0" w:line="240" w:lineRule="auto"/>
      </w:pPr>
      <w:r>
        <w:separator/>
      </w:r>
    </w:p>
  </w:footnote>
  <w:footnote w:type="continuationSeparator" w:id="0">
    <w:p w:rsidR="00B70E8B" w:rsidRDefault="00B70E8B" w:rsidP="007A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1AB" w:rsidRDefault="007A01AB">
    <w:pPr>
      <w:pStyle w:val="Header"/>
    </w:pPr>
    <w:r>
      <w:t>Charlie Juarez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AB"/>
    <w:rsid w:val="00140527"/>
    <w:rsid w:val="00273494"/>
    <w:rsid w:val="002C7CD3"/>
    <w:rsid w:val="00405D9C"/>
    <w:rsid w:val="007A01AB"/>
    <w:rsid w:val="007D6AF5"/>
    <w:rsid w:val="00B70E8B"/>
    <w:rsid w:val="00D4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1E53"/>
  <w15:chartTrackingRefBased/>
  <w15:docId w15:val="{FD589964-017B-4FC1-BA8F-8EF9F03D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AB"/>
  </w:style>
  <w:style w:type="paragraph" w:styleId="Footer">
    <w:name w:val="footer"/>
    <w:basedOn w:val="Normal"/>
    <w:link w:val="FooterChar"/>
    <w:uiPriority w:val="99"/>
    <w:unhideWhenUsed/>
    <w:rsid w:val="007A0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Juarez</dc:creator>
  <cp:keywords/>
  <dc:description/>
  <cp:lastModifiedBy>Charlie Juarez</cp:lastModifiedBy>
  <cp:revision>1</cp:revision>
  <dcterms:created xsi:type="dcterms:W3CDTF">2020-02-06T05:47:00Z</dcterms:created>
  <dcterms:modified xsi:type="dcterms:W3CDTF">2020-02-06T06:32:00Z</dcterms:modified>
</cp:coreProperties>
</file>