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2F1" w:rsidRDefault="00EE7092">
      <w:pPr>
        <w:spacing w:after="0" w:line="259" w:lineRule="auto"/>
        <w:ind w:left="360" w:firstLine="0"/>
      </w:pPr>
      <w:r>
        <w:rPr>
          <w:sz w:val="24"/>
        </w:rPr>
        <w:t xml:space="preserve"> </w:t>
      </w:r>
    </w:p>
    <w:p w:rsidR="001D42F1" w:rsidRDefault="00EE7092">
      <w:pPr>
        <w:spacing w:after="31" w:line="259" w:lineRule="auto"/>
        <w:ind w:left="331" w:firstLine="0"/>
      </w:pPr>
      <w:r>
        <w:rPr>
          <w:rFonts w:ascii="Calibri" w:eastAsia="Calibri" w:hAnsi="Calibri" w:cs="Calibri"/>
          <w:noProof/>
          <w:sz w:val="22"/>
        </w:rPr>
        <mc:AlternateContent>
          <mc:Choice Requires="wpg">
            <w:drawing>
              <wp:inline distT="0" distB="0" distL="0" distR="0">
                <wp:extent cx="5751576" cy="9144"/>
                <wp:effectExtent l="0" t="0" r="0" b="0"/>
                <wp:docPr id="10771" name="Group 10771"/>
                <wp:cNvGraphicFramePr/>
                <a:graphic xmlns:a="http://schemas.openxmlformats.org/drawingml/2006/main">
                  <a:graphicData uri="http://schemas.microsoft.com/office/word/2010/wordprocessingGroup">
                    <wpg:wgp>
                      <wpg:cNvGrpSpPr/>
                      <wpg:grpSpPr>
                        <a:xfrm>
                          <a:off x="0" y="0"/>
                          <a:ext cx="5751576" cy="9144"/>
                          <a:chOff x="0" y="0"/>
                          <a:chExt cx="5751576" cy="9144"/>
                        </a:xfrm>
                      </wpg:grpSpPr>
                      <wps:wsp>
                        <wps:cNvPr id="13256" name="Shape 13256"/>
                        <wps:cNvSpPr/>
                        <wps:spPr>
                          <a:xfrm>
                            <a:off x="0" y="0"/>
                            <a:ext cx="5751576" cy="9144"/>
                          </a:xfrm>
                          <a:custGeom>
                            <a:avLst/>
                            <a:gdLst/>
                            <a:ahLst/>
                            <a:cxnLst/>
                            <a:rect l="0" t="0" r="0" b="0"/>
                            <a:pathLst>
                              <a:path w="5751576" h="9144">
                                <a:moveTo>
                                  <a:pt x="0" y="0"/>
                                </a:moveTo>
                                <a:lnTo>
                                  <a:pt x="5751576" y="0"/>
                                </a:lnTo>
                                <a:lnTo>
                                  <a:pt x="5751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771" style="width:452.88pt;height:0.719971pt;mso-position-horizontal-relative:char;mso-position-vertical-relative:line" coordsize="57515,91">
                <v:shape id="Shape 13257" style="position:absolute;width:57515;height:91;left:0;top:0;" coordsize="5751576,9144" path="m0,0l5751576,0l5751576,9144l0,9144l0,0">
                  <v:stroke weight="0pt" endcap="flat" joinstyle="miter" miterlimit="10" on="false" color="#000000" opacity="0"/>
                  <v:fill on="true" color="#000000"/>
                </v:shape>
              </v:group>
            </w:pict>
          </mc:Fallback>
        </mc:AlternateContent>
      </w:r>
    </w:p>
    <w:p w:rsidR="001D42F1" w:rsidRDefault="00EE7092">
      <w:pPr>
        <w:spacing w:after="88" w:line="259" w:lineRule="auto"/>
        <w:ind w:left="360" w:firstLine="0"/>
      </w:pPr>
      <w:r>
        <w:rPr>
          <w:sz w:val="24"/>
        </w:rPr>
        <w:t xml:space="preserve"> </w:t>
      </w:r>
    </w:p>
    <w:p w:rsidR="001D42F1" w:rsidRDefault="00EE7092">
      <w:pPr>
        <w:spacing w:after="0" w:line="259" w:lineRule="auto"/>
        <w:ind w:left="10" w:right="86"/>
        <w:jc w:val="right"/>
      </w:pPr>
      <w:proofErr w:type="spellStart"/>
      <w:r>
        <w:rPr>
          <w:rFonts w:ascii="Arial" w:eastAsia="Arial" w:hAnsi="Arial" w:cs="Arial"/>
          <w:b/>
          <w:sz w:val="36"/>
        </w:rPr>
        <w:t>TeamWork</w:t>
      </w:r>
      <w:proofErr w:type="spellEnd"/>
      <w:r>
        <w:rPr>
          <w:rFonts w:ascii="Arial" w:eastAsia="Arial" w:hAnsi="Arial" w:cs="Arial"/>
          <w:b/>
          <w:sz w:val="36"/>
        </w:rPr>
        <w:t xml:space="preserve"> </w:t>
      </w:r>
    </w:p>
    <w:p w:rsidR="001D42F1" w:rsidRDefault="00EE7092">
      <w:pPr>
        <w:spacing w:after="0" w:line="259" w:lineRule="auto"/>
        <w:ind w:left="0" w:right="40" w:firstLine="0"/>
        <w:jc w:val="right"/>
      </w:pPr>
      <w:r>
        <w:rPr>
          <w:sz w:val="24"/>
        </w:rPr>
        <w:t xml:space="preserve"> </w:t>
      </w:r>
    </w:p>
    <w:p w:rsidR="001D42F1" w:rsidRDefault="00EE7092">
      <w:pPr>
        <w:spacing w:after="10" w:line="259" w:lineRule="auto"/>
        <w:ind w:left="331" w:firstLine="0"/>
      </w:pPr>
      <w:r>
        <w:rPr>
          <w:rFonts w:ascii="Calibri" w:eastAsia="Calibri" w:hAnsi="Calibri" w:cs="Calibri"/>
          <w:noProof/>
          <w:sz w:val="22"/>
        </w:rPr>
        <mc:AlternateContent>
          <mc:Choice Requires="wpg">
            <w:drawing>
              <wp:inline distT="0" distB="0" distL="0" distR="0">
                <wp:extent cx="5751576" cy="9144"/>
                <wp:effectExtent l="0" t="0" r="0" b="0"/>
                <wp:docPr id="10772" name="Group 10772"/>
                <wp:cNvGraphicFramePr/>
                <a:graphic xmlns:a="http://schemas.openxmlformats.org/drawingml/2006/main">
                  <a:graphicData uri="http://schemas.microsoft.com/office/word/2010/wordprocessingGroup">
                    <wpg:wgp>
                      <wpg:cNvGrpSpPr/>
                      <wpg:grpSpPr>
                        <a:xfrm>
                          <a:off x="0" y="0"/>
                          <a:ext cx="5751576" cy="9144"/>
                          <a:chOff x="0" y="0"/>
                          <a:chExt cx="5751576" cy="9144"/>
                        </a:xfrm>
                      </wpg:grpSpPr>
                      <wps:wsp>
                        <wps:cNvPr id="13258" name="Shape 13258"/>
                        <wps:cNvSpPr/>
                        <wps:spPr>
                          <a:xfrm>
                            <a:off x="0" y="0"/>
                            <a:ext cx="5751576" cy="9144"/>
                          </a:xfrm>
                          <a:custGeom>
                            <a:avLst/>
                            <a:gdLst/>
                            <a:ahLst/>
                            <a:cxnLst/>
                            <a:rect l="0" t="0" r="0" b="0"/>
                            <a:pathLst>
                              <a:path w="5751576" h="9144">
                                <a:moveTo>
                                  <a:pt x="0" y="0"/>
                                </a:moveTo>
                                <a:lnTo>
                                  <a:pt x="5751576" y="0"/>
                                </a:lnTo>
                                <a:lnTo>
                                  <a:pt x="5751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772" style="width:452.88pt;height:0.719971pt;mso-position-horizontal-relative:char;mso-position-vertical-relative:line" coordsize="57515,91">
                <v:shape id="Shape 13259" style="position:absolute;width:57515;height:91;left:0;top:0;" coordsize="5751576,9144" path="m0,0l5751576,0l5751576,9144l0,9144l0,0">
                  <v:stroke weight="0pt" endcap="flat" joinstyle="miter" miterlimit="10" on="false" color="#000000" opacity="0"/>
                  <v:fill on="true" color="#000000"/>
                </v:shape>
              </v:group>
            </w:pict>
          </mc:Fallback>
        </mc:AlternateContent>
      </w:r>
    </w:p>
    <w:p w:rsidR="001D42F1" w:rsidRDefault="00EE7092">
      <w:pPr>
        <w:spacing w:after="0" w:line="259" w:lineRule="auto"/>
        <w:ind w:left="0" w:firstLine="0"/>
        <w:jc w:val="right"/>
      </w:pPr>
      <w:r>
        <w:rPr>
          <w:rFonts w:ascii="Arial" w:eastAsia="Arial" w:hAnsi="Arial" w:cs="Arial"/>
          <w:b/>
          <w:sz w:val="36"/>
        </w:rPr>
        <w:t xml:space="preserve"> </w:t>
      </w:r>
    </w:p>
    <w:p w:rsidR="001D42F1" w:rsidRDefault="00EE7092">
      <w:pPr>
        <w:spacing w:after="0" w:line="259" w:lineRule="auto"/>
        <w:ind w:left="0" w:firstLine="0"/>
        <w:jc w:val="right"/>
      </w:pPr>
      <w:r>
        <w:rPr>
          <w:rFonts w:ascii="Arial" w:eastAsia="Arial" w:hAnsi="Arial" w:cs="Arial"/>
          <w:b/>
          <w:sz w:val="36"/>
        </w:rPr>
        <w:t xml:space="preserve"> </w:t>
      </w:r>
    </w:p>
    <w:p w:rsidR="001D42F1" w:rsidRDefault="00EE7092">
      <w:pPr>
        <w:spacing w:after="0" w:line="259" w:lineRule="auto"/>
        <w:ind w:left="0" w:firstLine="0"/>
        <w:jc w:val="right"/>
      </w:pPr>
      <w:r>
        <w:rPr>
          <w:rFonts w:ascii="Arial" w:eastAsia="Arial" w:hAnsi="Arial" w:cs="Arial"/>
          <w:b/>
          <w:sz w:val="36"/>
        </w:rPr>
        <w:t xml:space="preserve"> </w:t>
      </w:r>
    </w:p>
    <w:p w:rsidR="001D42F1" w:rsidRDefault="00EE7092">
      <w:pPr>
        <w:spacing w:after="0" w:line="259" w:lineRule="auto"/>
        <w:ind w:left="0" w:firstLine="0"/>
        <w:jc w:val="right"/>
      </w:pPr>
      <w:r>
        <w:rPr>
          <w:rFonts w:ascii="Arial" w:eastAsia="Arial" w:hAnsi="Arial" w:cs="Arial"/>
          <w:b/>
          <w:sz w:val="36"/>
        </w:rPr>
        <w:t xml:space="preserve"> </w:t>
      </w:r>
    </w:p>
    <w:p w:rsidR="001D42F1" w:rsidRDefault="00EE7092">
      <w:pPr>
        <w:spacing w:after="0" w:line="259" w:lineRule="auto"/>
        <w:ind w:left="0" w:firstLine="0"/>
        <w:jc w:val="right"/>
      </w:pPr>
      <w:r>
        <w:rPr>
          <w:rFonts w:ascii="Arial" w:eastAsia="Arial" w:hAnsi="Arial" w:cs="Arial"/>
          <w:b/>
          <w:sz w:val="36"/>
        </w:rPr>
        <w:t xml:space="preserve"> </w:t>
      </w:r>
    </w:p>
    <w:p w:rsidR="001D42F1" w:rsidRDefault="00EE7092">
      <w:pPr>
        <w:spacing w:after="0" w:line="259" w:lineRule="auto"/>
        <w:ind w:left="0" w:firstLine="0"/>
        <w:jc w:val="right"/>
      </w:pPr>
      <w:r>
        <w:rPr>
          <w:rFonts w:ascii="Arial" w:eastAsia="Arial" w:hAnsi="Arial" w:cs="Arial"/>
          <w:b/>
          <w:sz w:val="36"/>
        </w:rPr>
        <w:t xml:space="preserve"> </w:t>
      </w:r>
    </w:p>
    <w:p w:rsidR="001D42F1" w:rsidRDefault="00EE7092">
      <w:pPr>
        <w:spacing w:after="0" w:line="259" w:lineRule="auto"/>
        <w:ind w:left="0" w:firstLine="0"/>
        <w:jc w:val="right"/>
      </w:pPr>
      <w:r>
        <w:rPr>
          <w:rFonts w:ascii="Arial" w:eastAsia="Arial" w:hAnsi="Arial" w:cs="Arial"/>
          <w:b/>
          <w:sz w:val="36"/>
        </w:rPr>
        <w:t xml:space="preserve"> </w:t>
      </w:r>
    </w:p>
    <w:p w:rsidR="001D42F1" w:rsidRDefault="00EE7092">
      <w:pPr>
        <w:spacing w:after="0" w:line="259" w:lineRule="auto"/>
        <w:ind w:left="0" w:firstLine="0"/>
        <w:jc w:val="right"/>
      </w:pPr>
      <w:r>
        <w:rPr>
          <w:rFonts w:ascii="Arial" w:eastAsia="Arial" w:hAnsi="Arial" w:cs="Arial"/>
          <w:b/>
          <w:sz w:val="36"/>
        </w:rPr>
        <w:t xml:space="preserve"> </w:t>
      </w:r>
    </w:p>
    <w:p w:rsidR="001D42F1" w:rsidRDefault="00EE7092">
      <w:pPr>
        <w:spacing w:after="0" w:line="259" w:lineRule="auto"/>
        <w:ind w:left="0" w:firstLine="0"/>
        <w:jc w:val="right"/>
      </w:pPr>
      <w:r>
        <w:rPr>
          <w:rFonts w:ascii="Arial" w:eastAsia="Arial" w:hAnsi="Arial" w:cs="Arial"/>
          <w:b/>
          <w:sz w:val="36"/>
        </w:rPr>
        <w:t xml:space="preserve"> </w:t>
      </w:r>
    </w:p>
    <w:p w:rsidR="001D42F1" w:rsidRDefault="00EE7092">
      <w:pPr>
        <w:spacing w:after="0" w:line="259" w:lineRule="auto"/>
        <w:ind w:left="0" w:firstLine="0"/>
        <w:jc w:val="right"/>
      </w:pPr>
      <w:r>
        <w:rPr>
          <w:rFonts w:ascii="Arial" w:eastAsia="Arial" w:hAnsi="Arial" w:cs="Arial"/>
          <w:b/>
          <w:sz w:val="36"/>
        </w:rPr>
        <w:t xml:space="preserve"> </w:t>
      </w:r>
    </w:p>
    <w:p w:rsidR="001D42F1" w:rsidRDefault="00EE7092">
      <w:pPr>
        <w:spacing w:after="0" w:line="259" w:lineRule="auto"/>
        <w:ind w:left="360" w:firstLine="0"/>
      </w:pPr>
      <w:r>
        <w:t xml:space="preserve"> </w:t>
      </w:r>
    </w:p>
    <w:p w:rsidR="001D42F1" w:rsidRDefault="00EE7092">
      <w:pPr>
        <w:spacing w:after="0" w:line="259" w:lineRule="auto"/>
        <w:ind w:left="360" w:firstLine="0"/>
      </w:pPr>
      <w:r>
        <w:t xml:space="preserve"> </w:t>
      </w:r>
    </w:p>
    <w:p w:rsidR="001D42F1" w:rsidRDefault="00EE7092">
      <w:pPr>
        <w:spacing w:after="171" w:line="259" w:lineRule="auto"/>
        <w:ind w:left="360" w:firstLine="0"/>
      </w:pPr>
      <w:r>
        <w:rPr>
          <w:b/>
          <w:sz w:val="16"/>
        </w:rPr>
        <w:t xml:space="preserve"> </w:t>
      </w:r>
    </w:p>
    <w:p w:rsidR="001D42F1" w:rsidRDefault="00EE7092">
      <w:pPr>
        <w:spacing w:after="0" w:line="259" w:lineRule="auto"/>
        <w:ind w:left="10" w:right="86"/>
        <w:jc w:val="right"/>
      </w:pPr>
      <w:r>
        <w:rPr>
          <w:rFonts w:ascii="Arial" w:eastAsia="Arial" w:hAnsi="Arial" w:cs="Arial"/>
          <w:b/>
          <w:sz w:val="36"/>
        </w:rPr>
        <w:t xml:space="preserve">Prevent, Mitigate, and Recover (PMR) Insight </w:t>
      </w:r>
    </w:p>
    <w:p w:rsidR="001D42F1" w:rsidRDefault="00EE7092">
      <w:pPr>
        <w:spacing w:after="0" w:line="259" w:lineRule="auto"/>
        <w:ind w:left="10" w:right="86"/>
        <w:jc w:val="right"/>
      </w:pPr>
      <w:r>
        <w:rPr>
          <w:rFonts w:ascii="Arial" w:eastAsia="Arial" w:hAnsi="Arial" w:cs="Arial"/>
          <w:b/>
          <w:sz w:val="36"/>
        </w:rPr>
        <w:t xml:space="preserve">Collective Knowledge System (PICK) </w:t>
      </w:r>
    </w:p>
    <w:p w:rsidR="001D42F1" w:rsidRDefault="00EE7092">
      <w:pPr>
        <w:spacing w:after="0" w:line="259" w:lineRule="auto"/>
        <w:ind w:left="10" w:right="86"/>
        <w:jc w:val="right"/>
      </w:pPr>
      <w:r>
        <w:rPr>
          <w:rFonts w:ascii="Arial" w:eastAsia="Arial" w:hAnsi="Arial" w:cs="Arial"/>
          <w:b/>
          <w:sz w:val="36"/>
        </w:rPr>
        <w:t xml:space="preserve">Software Configuration Management Plan </w:t>
      </w:r>
    </w:p>
    <w:p w:rsidR="001D42F1" w:rsidRDefault="00CC1AA2">
      <w:pPr>
        <w:spacing w:after="0" w:line="265" w:lineRule="auto"/>
        <w:ind w:left="10" w:right="86"/>
        <w:jc w:val="right"/>
      </w:pPr>
      <w:r>
        <w:rPr>
          <w:rFonts w:ascii="Arial" w:eastAsia="Arial" w:hAnsi="Arial" w:cs="Arial"/>
          <w:b/>
          <w:sz w:val="28"/>
        </w:rPr>
        <w:t>Version &lt;1.4</w:t>
      </w:r>
      <w:r w:rsidR="00EE7092">
        <w:rPr>
          <w:rFonts w:ascii="Arial" w:eastAsia="Arial" w:hAnsi="Arial" w:cs="Arial"/>
          <w:b/>
          <w:sz w:val="28"/>
        </w:rPr>
        <w:t xml:space="preserve">&gt; </w:t>
      </w:r>
    </w:p>
    <w:p w:rsidR="001D42F1" w:rsidRDefault="00EE7092">
      <w:pPr>
        <w:spacing w:after="5905" w:line="265" w:lineRule="auto"/>
        <w:ind w:left="10" w:right="86"/>
        <w:jc w:val="right"/>
      </w:pPr>
      <w:r>
        <w:rPr>
          <w:rFonts w:ascii="Arial" w:eastAsia="Arial" w:hAnsi="Arial" w:cs="Arial"/>
          <w:b/>
          <w:sz w:val="28"/>
        </w:rPr>
        <w:t xml:space="preserve">02/06/2020 </w:t>
      </w:r>
    </w:p>
    <w:p w:rsidR="001D42F1" w:rsidRDefault="00EE7092">
      <w:pPr>
        <w:tabs>
          <w:tab w:val="center" w:pos="1018"/>
          <w:tab w:val="center" w:pos="7406"/>
        </w:tabs>
        <w:spacing w:after="0" w:line="259" w:lineRule="auto"/>
        <w:ind w:left="0" w:firstLine="0"/>
      </w:pPr>
      <w:r>
        <w:rPr>
          <w:rFonts w:ascii="Calibri" w:eastAsia="Calibri" w:hAnsi="Calibri" w:cs="Calibri"/>
          <w:sz w:val="22"/>
        </w:rPr>
        <w:tab/>
      </w:r>
      <w:r>
        <w:rPr>
          <w:rFonts w:ascii="Segoe UI Symbol" w:eastAsia="Segoe UI Symbol" w:hAnsi="Segoe UI Symbol" w:cs="Segoe UI Symbol"/>
          <w:sz w:val="16"/>
        </w:rPr>
        <w:t>Ó</w:t>
      </w:r>
      <w:r>
        <w:rPr>
          <w:b/>
          <w:sz w:val="16"/>
        </w:rPr>
        <w:t xml:space="preserve"> 2020 </w:t>
      </w:r>
      <w:proofErr w:type="spellStart"/>
      <w:r>
        <w:rPr>
          <w:b/>
          <w:sz w:val="16"/>
        </w:rPr>
        <w:t>TeamWork</w:t>
      </w:r>
      <w:proofErr w:type="spellEnd"/>
      <w:r>
        <w:rPr>
          <w:b/>
          <w:sz w:val="16"/>
        </w:rPr>
        <w:t xml:space="preserve"> </w:t>
      </w:r>
      <w:r>
        <w:rPr>
          <w:b/>
          <w:sz w:val="16"/>
        </w:rPr>
        <w:tab/>
        <w:t xml:space="preserve">&lt;Drive:\Directory\T10TeamWork_SCM.pdft&gt; </w:t>
      </w:r>
    </w:p>
    <w:p w:rsidR="001D42F1" w:rsidRDefault="00EE7092">
      <w:pPr>
        <w:spacing w:after="0" w:line="259" w:lineRule="auto"/>
        <w:ind w:left="360" w:firstLine="0"/>
      </w:pPr>
      <w:r>
        <w:rPr>
          <w:b/>
          <w:sz w:val="16"/>
        </w:rPr>
        <w:lastRenderedPageBreak/>
        <w:t xml:space="preserve"> </w:t>
      </w:r>
    </w:p>
    <w:p w:rsidR="001D42F1" w:rsidRDefault="00EE7092">
      <w:pPr>
        <w:pStyle w:val="Ttulo1"/>
      </w:pPr>
      <w:bookmarkStart w:id="0" w:name="_Toc13118"/>
      <w:r>
        <w:t xml:space="preserve">Document Control </w:t>
      </w:r>
      <w:bookmarkEnd w:id="0"/>
    </w:p>
    <w:p w:rsidR="001D42F1" w:rsidRDefault="00EE7092">
      <w:pPr>
        <w:pStyle w:val="Ttulo2"/>
        <w:ind w:left="-5"/>
      </w:pPr>
      <w:bookmarkStart w:id="1" w:name="_Toc13119"/>
      <w:r>
        <w:t xml:space="preserve">Approval </w:t>
      </w:r>
      <w:bookmarkEnd w:id="1"/>
    </w:p>
    <w:p w:rsidR="001D42F1" w:rsidRDefault="00EE7092">
      <w:pPr>
        <w:spacing w:after="300"/>
      </w:pPr>
      <w:r>
        <w:t xml:space="preserve">The Guidance Team and the customer shall approve this document. </w:t>
      </w:r>
    </w:p>
    <w:p w:rsidR="001D42F1" w:rsidRDefault="00EE7092">
      <w:pPr>
        <w:pStyle w:val="Ttulo2"/>
        <w:ind w:left="-5"/>
      </w:pPr>
      <w:bookmarkStart w:id="2" w:name="_Toc13120"/>
      <w:r>
        <w:t xml:space="preserve">Document Change Control </w:t>
      </w:r>
      <w:bookmarkEnd w:id="2"/>
    </w:p>
    <w:tbl>
      <w:tblPr>
        <w:tblStyle w:val="TableGrid"/>
        <w:tblW w:w="8861" w:type="dxa"/>
        <w:tblInd w:w="250" w:type="dxa"/>
        <w:tblCellMar>
          <w:top w:w="12" w:type="dxa"/>
          <w:left w:w="106" w:type="dxa"/>
          <w:bottom w:w="0" w:type="dxa"/>
          <w:right w:w="58" w:type="dxa"/>
        </w:tblCellMar>
        <w:tblLook w:val="04A0" w:firstRow="1" w:lastRow="0" w:firstColumn="1" w:lastColumn="0" w:noHBand="0" w:noVBand="1"/>
      </w:tblPr>
      <w:tblGrid>
        <w:gridCol w:w="4430"/>
        <w:gridCol w:w="4431"/>
      </w:tblGrid>
      <w:tr w:rsidR="001D42F1">
        <w:trPr>
          <w:trHeight w:val="240"/>
        </w:trPr>
        <w:tc>
          <w:tcPr>
            <w:tcW w:w="4430" w:type="dxa"/>
            <w:tcBorders>
              <w:top w:val="single" w:sz="4" w:space="0" w:color="000000"/>
              <w:left w:val="single" w:sz="4" w:space="0" w:color="000000"/>
              <w:bottom w:val="single" w:sz="4" w:space="0" w:color="000000"/>
              <w:right w:val="single" w:sz="4" w:space="0" w:color="000000"/>
            </w:tcBorders>
          </w:tcPr>
          <w:p w:rsidR="001D42F1" w:rsidRDefault="00EE7092">
            <w:pPr>
              <w:spacing w:after="0" w:line="259" w:lineRule="auto"/>
              <w:ind w:left="0" w:right="50" w:firstLine="0"/>
              <w:jc w:val="right"/>
            </w:pPr>
            <w:r>
              <w:t xml:space="preserve">Initial Release: </w:t>
            </w:r>
          </w:p>
        </w:tc>
        <w:tc>
          <w:tcPr>
            <w:tcW w:w="4430" w:type="dxa"/>
            <w:tcBorders>
              <w:top w:val="single" w:sz="4" w:space="0" w:color="000000"/>
              <w:left w:val="single" w:sz="4" w:space="0" w:color="000000"/>
              <w:bottom w:val="single" w:sz="4" w:space="0" w:color="000000"/>
              <w:right w:val="single" w:sz="4" w:space="0" w:color="000000"/>
            </w:tcBorders>
          </w:tcPr>
          <w:p w:rsidR="001D42F1" w:rsidRDefault="00EE7092">
            <w:pPr>
              <w:spacing w:after="0" w:line="259" w:lineRule="auto"/>
              <w:ind w:left="0" w:firstLine="0"/>
            </w:pPr>
            <w:r>
              <w:t xml:space="preserve">1.0 </w:t>
            </w:r>
          </w:p>
        </w:tc>
      </w:tr>
      <w:tr w:rsidR="001D42F1">
        <w:trPr>
          <w:trHeight w:val="240"/>
        </w:trPr>
        <w:tc>
          <w:tcPr>
            <w:tcW w:w="4430" w:type="dxa"/>
            <w:tcBorders>
              <w:top w:val="single" w:sz="4" w:space="0" w:color="000000"/>
              <w:left w:val="single" w:sz="4" w:space="0" w:color="000000"/>
              <w:bottom w:val="single" w:sz="4" w:space="0" w:color="000000"/>
              <w:right w:val="single" w:sz="4" w:space="0" w:color="000000"/>
            </w:tcBorders>
          </w:tcPr>
          <w:p w:rsidR="001D42F1" w:rsidRDefault="00EE7092">
            <w:pPr>
              <w:spacing w:after="0" w:line="259" w:lineRule="auto"/>
              <w:ind w:left="0" w:right="50" w:firstLine="0"/>
              <w:jc w:val="right"/>
            </w:pPr>
            <w:r>
              <w:t xml:space="preserve">Current Release: </w:t>
            </w:r>
          </w:p>
        </w:tc>
        <w:tc>
          <w:tcPr>
            <w:tcW w:w="4430" w:type="dxa"/>
            <w:tcBorders>
              <w:top w:val="single" w:sz="4" w:space="0" w:color="000000"/>
              <w:left w:val="single" w:sz="4" w:space="0" w:color="000000"/>
              <w:bottom w:val="single" w:sz="4" w:space="0" w:color="000000"/>
              <w:right w:val="single" w:sz="4" w:space="0" w:color="000000"/>
            </w:tcBorders>
          </w:tcPr>
          <w:p w:rsidR="001D42F1" w:rsidRDefault="000A0008">
            <w:pPr>
              <w:spacing w:after="0" w:line="259" w:lineRule="auto"/>
              <w:ind w:left="0" w:firstLine="0"/>
            </w:pPr>
            <w:r>
              <w:t>1.4</w:t>
            </w:r>
            <w:r w:rsidR="00EE7092">
              <w:t xml:space="preserve"> </w:t>
            </w:r>
          </w:p>
        </w:tc>
      </w:tr>
      <w:tr w:rsidR="001D42F1">
        <w:trPr>
          <w:trHeight w:val="240"/>
        </w:trPr>
        <w:tc>
          <w:tcPr>
            <w:tcW w:w="4430" w:type="dxa"/>
            <w:tcBorders>
              <w:top w:val="single" w:sz="4" w:space="0" w:color="000000"/>
              <w:left w:val="single" w:sz="4" w:space="0" w:color="000000"/>
              <w:bottom w:val="single" w:sz="4" w:space="0" w:color="000000"/>
              <w:right w:val="single" w:sz="4" w:space="0" w:color="000000"/>
            </w:tcBorders>
          </w:tcPr>
          <w:p w:rsidR="001D42F1" w:rsidRDefault="00EE7092">
            <w:pPr>
              <w:spacing w:after="0" w:line="259" w:lineRule="auto"/>
              <w:ind w:left="0" w:right="49" w:firstLine="0"/>
              <w:jc w:val="right"/>
            </w:pPr>
            <w:r>
              <w:t xml:space="preserve">Indicator of Last Page in Document: </w:t>
            </w:r>
          </w:p>
        </w:tc>
        <w:tc>
          <w:tcPr>
            <w:tcW w:w="4430" w:type="dxa"/>
            <w:tcBorders>
              <w:top w:val="single" w:sz="4" w:space="0" w:color="000000"/>
              <w:left w:val="single" w:sz="4" w:space="0" w:color="000000"/>
              <w:bottom w:val="single" w:sz="4" w:space="0" w:color="000000"/>
              <w:right w:val="single" w:sz="4" w:space="0" w:color="000000"/>
            </w:tcBorders>
          </w:tcPr>
          <w:p w:rsidR="001D42F1" w:rsidRDefault="00EE7092">
            <w:pPr>
              <w:spacing w:after="0" w:line="259" w:lineRule="auto"/>
              <w:ind w:left="0" w:firstLine="0"/>
            </w:pPr>
            <w:r>
              <w:t xml:space="preserve">&amp; </w:t>
            </w:r>
          </w:p>
        </w:tc>
      </w:tr>
      <w:tr w:rsidR="001D42F1">
        <w:trPr>
          <w:trHeight w:val="240"/>
        </w:trPr>
        <w:tc>
          <w:tcPr>
            <w:tcW w:w="4430" w:type="dxa"/>
            <w:tcBorders>
              <w:top w:val="single" w:sz="4" w:space="0" w:color="000000"/>
              <w:left w:val="single" w:sz="4" w:space="0" w:color="000000"/>
              <w:bottom w:val="single" w:sz="4" w:space="0" w:color="000000"/>
              <w:right w:val="single" w:sz="4" w:space="0" w:color="000000"/>
            </w:tcBorders>
          </w:tcPr>
          <w:p w:rsidR="001D42F1" w:rsidRDefault="00EE7092">
            <w:pPr>
              <w:spacing w:after="0" w:line="259" w:lineRule="auto"/>
              <w:ind w:left="0" w:right="50" w:firstLine="0"/>
              <w:jc w:val="right"/>
            </w:pPr>
            <w:r>
              <w:t xml:space="preserve">Date of Last Review: </w:t>
            </w:r>
          </w:p>
        </w:tc>
        <w:tc>
          <w:tcPr>
            <w:tcW w:w="4430" w:type="dxa"/>
            <w:tcBorders>
              <w:top w:val="single" w:sz="4" w:space="0" w:color="000000"/>
              <w:left w:val="single" w:sz="4" w:space="0" w:color="000000"/>
              <w:bottom w:val="single" w:sz="4" w:space="0" w:color="000000"/>
              <w:right w:val="single" w:sz="4" w:space="0" w:color="000000"/>
            </w:tcBorders>
          </w:tcPr>
          <w:p w:rsidR="001D42F1" w:rsidRDefault="00EE7092">
            <w:pPr>
              <w:spacing w:after="0" w:line="259" w:lineRule="auto"/>
              <w:ind w:left="0" w:firstLine="0"/>
            </w:pPr>
            <w:r>
              <w:t xml:space="preserve">02/06/2020 </w:t>
            </w:r>
          </w:p>
        </w:tc>
      </w:tr>
      <w:tr w:rsidR="001D42F1">
        <w:trPr>
          <w:trHeight w:val="240"/>
        </w:trPr>
        <w:tc>
          <w:tcPr>
            <w:tcW w:w="4430" w:type="dxa"/>
            <w:tcBorders>
              <w:top w:val="single" w:sz="4" w:space="0" w:color="000000"/>
              <w:left w:val="single" w:sz="4" w:space="0" w:color="000000"/>
              <w:bottom w:val="single" w:sz="4" w:space="0" w:color="000000"/>
              <w:right w:val="single" w:sz="4" w:space="0" w:color="000000"/>
            </w:tcBorders>
          </w:tcPr>
          <w:p w:rsidR="001D42F1" w:rsidRDefault="00EE7092">
            <w:pPr>
              <w:spacing w:after="0" w:line="259" w:lineRule="auto"/>
              <w:ind w:left="0" w:right="50" w:firstLine="0"/>
              <w:jc w:val="right"/>
            </w:pPr>
            <w:r>
              <w:t xml:space="preserve">Date of Next Review: </w:t>
            </w:r>
          </w:p>
        </w:tc>
        <w:tc>
          <w:tcPr>
            <w:tcW w:w="4430" w:type="dxa"/>
            <w:tcBorders>
              <w:top w:val="single" w:sz="4" w:space="0" w:color="000000"/>
              <w:left w:val="single" w:sz="4" w:space="0" w:color="000000"/>
              <w:bottom w:val="single" w:sz="4" w:space="0" w:color="000000"/>
              <w:right w:val="single" w:sz="4" w:space="0" w:color="000000"/>
            </w:tcBorders>
          </w:tcPr>
          <w:p w:rsidR="001D42F1" w:rsidRDefault="00EE7092">
            <w:pPr>
              <w:spacing w:after="0" w:line="259" w:lineRule="auto"/>
              <w:ind w:left="0" w:firstLine="0"/>
            </w:pPr>
            <w:r>
              <w:t xml:space="preserve">02/08/2020 </w:t>
            </w:r>
          </w:p>
        </w:tc>
      </w:tr>
      <w:tr w:rsidR="001D42F1">
        <w:trPr>
          <w:trHeight w:val="240"/>
        </w:trPr>
        <w:tc>
          <w:tcPr>
            <w:tcW w:w="4430" w:type="dxa"/>
            <w:tcBorders>
              <w:top w:val="single" w:sz="4" w:space="0" w:color="000000"/>
              <w:left w:val="single" w:sz="4" w:space="0" w:color="000000"/>
              <w:bottom w:val="single" w:sz="4" w:space="0" w:color="000000"/>
              <w:right w:val="single" w:sz="4" w:space="0" w:color="000000"/>
            </w:tcBorders>
          </w:tcPr>
          <w:p w:rsidR="001D42F1" w:rsidRDefault="00EE7092">
            <w:pPr>
              <w:spacing w:after="0" w:line="259" w:lineRule="auto"/>
              <w:ind w:left="0" w:right="51" w:firstLine="0"/>
              <w:jc w:val="right"/>
            </w:pPr>
            <w:r>
              <w:t xml:space="preserve">Target Date for Next Update: </w:t>
            </w:r>
          </w:p>
        </w:tc>
        <w:tc>
          <w:tcPr>
            <w:tcW w:w="4430" w:type="dxa"/>
            <w:tcBorders>
              <w:top w:val="single" w:sz="4" w:space="0" w:color="000000"/>
              <w:left w:val="single" w:sz="4" w:space="0" w:color="000000"/>
              <w:bottom w:val="single" w:sz="4" w:space="0" w:color="000000"/>
              <w:right w:val="single" w:sz="4" w:space="0" w:color="000000"/>
            </w:tcBorders>
          </w:tcPr>
          <w:p w:rsidR="001D42F1" w:rsidRDefault="00EE7092">
            <w:pPr>
              <w:spacing w:after="0" w:line="259" w:lineRule="auto"/>
              <w:ind w:left="0" w:firstLine="0"/>
            </w:pPr>
            <w:r>
              <w:t xml:space="preserve">02/10/2020 </w:t>
            </w:r>
          </w:p>
        </w:tc>
      </w:tr>
    </w:tbl>
    <w:p w:rsidR="001D42F1" w:rsidRDefault="00EE7092">
      <w:pPr>
        <w:pStyle w:val="Ttulo2"/>
        <w:ind w:left="-5"/>
      </w:pPr>
      <w:bookmarkStart w:id="3" w:name="_Toc13121"/>
      <w:r>
        <w:t xml:space="preserve">Distribution List </w:t>
      </w:r>
      <w:bookmarkEnd w:id="3"/>
    </w:p>
    <w:p w:rsidR="001D42F1" w:rsidRDefault="00EE7092">
      <w:r>
        <w:t xml:space="preserve">This following list of people shall receive a copy of this document every time a new version of this document becomes available: </w:t>
      </w:r>
    </w:p>
    <w:p w:rsidR="001D42F1" w:rsidRDefault="00EE7092">
      <w:pPr>
        <w:ind w:left="2530"/>
      </w:pPr>
      <w:r>
        <w:t xml:space="preserve">Guidance Team Members:  </w:t>
      </w:r>
    </w:p>
    <w:p w:rsidR="001D42F1" w:rsidRDefault="00EE7092">
      <w:pPr>
        <w:spacing w:after="0" w:line="259" w:lineRule="auto"/>
        <w:ind w:left="593" w:right="1356"/>
        <w:jc w:val="center"/>
      </w:pPr>
      <w:r>
        <w:t xml:space="preserve">Dr. Gates </w:t>
      </w:r>
    </w:p>
    <w:p w:rsidR="001D42F1" w:rsidRDefault="00EE7092">
      <w:pPr>
        <w:spacing w:after="0" w:line="259" w:lineRule="auto"/>
        <w:ind w:left="593" w:right="1122"/>
        <w:jc w:val="center"/>
      </w:pPr>
      <w:r>
        <w:t xml:space="preserve">Dr. </w:t>
      </w:r>
      <w:proofErr w:type="spellStart"/>
      <w:r>
        <w:t>Salamah</w:t>
      </w:r>
      <w:proofErr w:type="spellEnd"/>
      <w:r>
        <w:t xml:space="preserve"> </w:t>
      </w:r>
    </w:p>
    <w:p w:rsidR="001D42F1" w:rsidRPr="00794D55" w:rsidRDefault="00EE7092">
      <w:pPr>
        <w:spacing w:after="0" w:line="259" w:lineRule="auto"/>
        <w:ind w:left="593" w:right="1300"/>
        <w:jc w:val="center"/>
        <w:rPr>
          <w:lang w:val="es-MX"/>
        </w:rPr>
      </w:pPr>
      <w:r w:rsidRPr="00794D55">
        <w:rPr>
          <w:lang w:val="es-MX"/>
        </w:rPr>
        <w:t xml:space="preserve">Dr. </w:t>
      </w:r>
      <w:proofErr w:type="spellStart"/>
      <w:r w:rsidRPr="00794D55">
        <w:rPr>
          <w:lang w:val="es-MX"/>
        </w:rPr>
        <w:t>Roach</w:t>
      </w:r>
      <w:proofErr w:type="spellEnd"/>
      <w:r w:rsidRPr="00794D55">
        <w:rPr>
          <w:lang w:val="es-MX"/>
        </w:rPr>
        <w:t xml:space="preserve"> </w:t>
      </w:r>
    </w:p>
    <w:p w:rsidR="001D42F1" w:rsidRPr="00794D55" w:rsidRDefault="00EE7092">
      <w:pPr>
        <w:spacing w:after="0" w:line="259" w:lineRule="auto"/>
        <w:ind w:left="593" w:right="734"/>
        <w:jc w:val="center"/>
        <w:rPr>
          <w:lang w:val="es-MX"/>
        </w:rPr>
      </w:pPr>
      <w:r w:rsidRPr="00794D55">
        <w:rPr>
          <w:lang w:val="es-MX"/>
        </w:rPr>
        <w:t xml:space="preserve">Elsa </w:t>
      </w:r>
      <w:proofErr w:type="spellStart"/>
      <w:r w:rsidRPr="00794D55">
        <w:rPr>
          <w:lang w:val="es-MX"/>
        </w:rPr>
        <w:t>Tai</w:t>
      </w:r>
      <w:proofErr w:type="spellEnd"/>
      <w:r w:rsidRPr="00794D55">
        <w:rPr>
          <w:lang w:val="es-MX"/>
        </w:rPr>
        <w:t xml:space="preserve"> </w:t>
      </w:r>
      <w:proofErr w:type="spellStart"/>
      <w:r w:rsidRPr="00794D55">
        <w:rPr>
          <w:lang w:val="es-MX"/>
        </w:rPr>
        <w:t>Ramirez</w:t>
      </w:r>
      <w:proofErr w:type="spellEnd"/>
      <w:r w:rsidRPr="00794D55">
        <w:rPr>
          <w:lang w:val="es-MX"/>
        </w:rPr>
        <w:t xml:space="preserve"> </w:t>
      </w:r>
    </w:p>
    <w:p w:rsidR="001D42F1" w:rsidRPr="00794D55" w:rsidRDefault="00EE7092">
      <w:pPr>
        <w:spacing w:after="0" w:line="259" w:lineRule="auto"/>
        <w:ind w:left="593" w:right="1050"/>
        <w:jc w:val="center"/>
        <w:rPr>
          <w:lang w:val="es-MX"/>
        </w:rPr>
      </w:pPr>
      <w:r w:rsidRPr="00794D55">
        <w:rPr>
          <w:lang w:val="es-MX"/>
        </w:rPr>
        <w:t xml:space="preserve">Peter Hanson </w:t>
      </w:r>
    </w:p>
    <w:p w:rsidR="001D42F1" w:rsidRPr="00794D55" w:rsidRDefault="00EE7092">
      <w:pPr>
        <w:spacing w:after="0" w:line="259" w:lineRule="auto"/>
        <w:ind w:left="2520" w:firstLine="0"/>
        <w:rPr>
          <w:lang w:val="es-MX"/>
        </w:rPr>
      </w:pPr>
      <w:r w:rsidRPr="00794D55">
        <w:rPr>
          <w:lang w:val="es-MX"/>
        </w:rPr>
        <w:t xml:space="preserve"> </w:t>
      </w:r>
    </w:p>
    <w:p w:rsidR="001D42F1" w:rsidRPr="00794D55" w:rsidRDefault="00EE7092">
      <w:pPr>
        <w:tabs>
          <w:tab w:val="center" w:pos="2937"/>
          <w:tab w:val="center" w:pos="4596"/>
        </w:tabs>
        <w:ind w:left="0" w:firstLine="0"/>
        <w:rPr>
          <w:lang w:val="es-MX"/>
        </w:rPr>
      </w:pPr>
      <w:r w:rsidRPr="00794D55">
        <w:rPr>
          <w:rFonts w:ascii="Calibri" w:eastAsia="Calibri" w:hAnsi="Calibri" w:cs="Calibri"/>
          <w:sz w:val="22"/>
          <w:lang w:val="es-MX"/>
        </w:rPr>
        <w:tab/>
      </w:r>
      <w:proofErr w:type="spellStart"/>
      <w:r w:rsidRPr="00794D55">
        <w:rPr>
          <w:lang w:val="es-MX"/>
        </w:rPr>
        <w:t>Customer</w:t>
      </w:r>
      <w:proofErr w:type="spellEnd"/>
      <w:r w:rsidRPr="00794D55">
        <w:rPr>
          <w:lang w:val="es-MX"/>
        </w:rPr>
        <w:t xml:space="preserve">: </w:t>
      </w:r>
      <w:r w:rsidRPr="00794D55">
        <w:rPr>
          <w:lang w:val="es-MX"/>
        </w:rPr>
        <w:tab/>
        <w:t xml:space="preserve">Dr. Oscar Perez </w:t>
      </w:r>
    </w:p>
    <w:p w:rsidR="001D42F1" w:rsidRPr="00794D55" w:rsidRDefault="00EE7092">
      <w:pPr>
        <w:spacing w:after="0" w:line="259" w:lineRule="auto"/>
        <w:ind w:left="593" w:right="783"/>
        <w:jc w:val="center"/>
        <w:rPr>
          <w:lang w:val="es-MX"/>
        </w:rPr>
      </w:pPr>
      <w:proofErr w:type="spellStart"/>
      <w:r w:rsidRPr="00794D55">
        <w:rPr>
          <w:lang w:val="es-MX"/>
        </w:rPr>
        <w:t>Vincent</w:t>
      </w:r>
      <w:proofErr w:type="spellEnd"/>
      <w:r w:rsidRPr="00794D55">
        <w:rPr>
          <w:lang w:val="es-MX"/>
        </w:rPr>
        <w:t xml:space="preserve"> Fonseca </w:t>
      </w:r>
    </w:p>
    <w:p w:rsidR="001D42F1" w:rsidRPr="00794D55" w:rsidRDefault="00EE7092">
      <w:pPr>
        <w:spacing w:after="0" w:line="259" w:lineRule="auto"/>
        <w:ind w:left="593"/>
        <w:jc w:val="center"/>
        <w:rPr>
          <w:lang w:val="es-MX"/>
        </w:rPr>
      </w:pPr>
      <w:proofErr w:type="spellStart"/>
      <w:r w:rsidRPr="00794D55">
        <w:rPr>
          <w:lang w:val="es-MX"/>
        </w:rPr>
        <w:t>Herandy</w:t>
      </w:r>
      <w:proofErr w:type="spellEnd"/>
      <w:r w:rsidRPr="00794D55">
        <w:rPr>
          <w:lang w:val="es-MX"/>
        </w:rPr>
        <w:t xml:space="preserve"> Denisse </w:t>
      </w:r>
      <w:proofErr w:type="spellStart"/>
      <w:r w:rsidRPr="00794D55">
        <w:rPr>
          <w:lang w:val="es-MX"/>
        </w:rPr>
        <w:t>Vazquez</w:t>
      </w:r>
      <w:proofErr w:type="spellEnd"/>
      <w:r w:rsidRPr="00794D55">
        <w:rPr>
          <w:lang w:val="es-MX"/>
        </w:rPr>
        <w:t xml:space="preserve"> </w:t>
      </w:r>
    </w:p>
    <w:p w:rsidR="001D42F1" w:rsidRPr="00794D55" w:rsidRDefault="00EE7092">
      <w:pPr>
        <w:tabs>
          <w:tab w:val="center" w:pos="2520"/>
          <w:tab w:val="center" w:pos="3240"/>
          <w:tab w:val="center" w:pos="4685"/>
        </w:tabs>
        <w:ind w:left="0" w:firstLine="0"/>
        <w:rPr>
          <w:lang w:val="es-MX"/>
        </w:rPr>
      </w:pPr>
      <w:r w:rsidRPr="00794D55">
        <w:rPr>
          <w:rFonts w:ascii="Calibri" w:eastAsia="Calibri" w:hAnsi="Calibri" w:cs="Calibri"/>
          <w:sz w:val="22"/>
          <w:lang w:val="es-MX"/>
        </w:rPr>
        <w:tab/>
      </w:r>
      <w:r w:rsidRPr="00794D55">
        <w:rPr>
          <w:lang w:val="es-MX"/>
        </w:rPr>
        <w:t xml:space="preserve"> </w:t>
      </w:r>
      <w:r w:rsidRPr="00794D55">
        <w:rPr>
          <w:lang w:val="es-MX"/>
        </w:rPr>
        <w:tab/>
        <w:t xml:space="preserve"> </w:t>
      </w:r>
      <w:r w:rsidRPr="00794D55">
        <w:rPr>
          <w:lang w:val="es-MX"/>
        </w:rPr>
        <w:tab/>
        <w:t xml:space="preserve">Baltazar </w:t>
      </w:r>
      <w:proofErr w:type="spellStart"/>
      <w:r w:rsidRPr="00794D55">
        <w:rPr>
          <w:lang w:val="es-MX"/>
        </w:rPr>
        <w:t>Santaella</w:t>
      </w:r>
      <w:proofErr w:type="spellEnd"/>
      <w:r w:rsidRPr="00794D55">
        <w:rPr>
          <w:lang w:val="es-MX"/>
        </w:rPr>
        <w:t xml:space="preserve"> </w:t>
      </w:r>
    </w:p>
    <w:p w:rsidR="001D42F1" w:rsidRPr="00794D55" w:rsidRDefault="00EE7092">
      <w:pPr>
        <w:spacing w:after="0" w:line="259" w:lineRule="auto"/>
        <w:ind w:left="593" w:right="772"/>
        <w:jc w:val="center"/>
        <w:rPr>
          <w:lang w:val="es-MX"/>
        </w:rPr>
      </w:pPr>
      <w:r w:rsidRPr="00794D55">
        <w:rPr>
          <w:lang w:val="es-MX"/>
        </w:rPr>
        <w:t xml:space="preserve">Florencia </w:t>
      </w:r>
      <w:proofErr w:type="spellStart"/>
      <w:r w:rsidRPr="00794D55">
        <w:rPr>
          <w:lang w:val="es-MX"/>
        </w:rPr>
        <w:t>Larsen</w:t>
      </w:r>
      <w:proofErr w:type="spellEnd"/>
      <w:r w:rsidRPr="00794D55">
        <w:rPr>
          <w:lang w:val="es-MX"/>
        </w:rPr>
        <w:t xml:space="preserve">  </w:t>
      </w:r>
    </w:p>
    <w:p w:rsidR="001D42F1" w:rsidRDefault="00EE7092">
      <w:pPr>
        <w:spacing w:after="0" w:line="259" w:lineRule="auto"/>
        <w:ind w:left="593" w:right="934"/>
        <w:jc w:val="center"/>
      </w:pPr>
      <w:r>
        <w:t xml:space="preserve">Erick De Nava </w:t>
      </w:r>
    </w:p>
    <w:p w:rsidR="001D42F1" w:rsidRDefault="00EE7092">
      <w:pPr>
        <w:spacing w:after="0" w:line="259" w:lineRule="auto"/>
        <w:ind w:left="2520" w:firstLine="0"/>
      </w:pPr>
      <w:r>
        <w:t xml:space="preserve"> </w:t>
      </w:r>
    </w:p>
    <w:p w:rsidR="001D42F1" w:rsidRDefault="00EE7092">
      <w:pPr>
        <w:ind w:left="2530"/>
      </w:pPr>
      <w:r>
        <w:t xml:space="preserve">Software Team Members:  </w:t>
      </w:r>
    </w:p>
    <w:p w:rsidR="001D42F1" w:rsidRDefault="00EE7092">
      <w:pPr>
        <w:spacing w:after="0" w:line="259" w:lineRule="auto"/>
        <w:ind w:left="593" w:right="972"/>
        <w:jc w:val="center"/>
      </w:pPr>
      <w:r>
        <w:t xml:space="preserve">Charlie Juarez  </w:t>
      </w:r>
    </w:p>
    <w:p w:rsidR="001D42F1" w:rsidRPr="00794D55" w:rsidRDefault="00EE7092">
      <w:pPr>
        <w:spacing w:after="0" w:line="259" w:lineRule="auto"/>
        <w:ind w:left="593" w:right="961"/>
        <w:jc w:val="center"/>
        <w:rPr>
          <w:lang w:val="es-MX"/>
        </w:rPr>
      </w:pPr>
      <w:r w:rsidRPr="00794D55">
        <w:rPr>
          <w:lang w:val="es-MX"/>
        </w:rPr>
        <w:t xml:space="preserve">Miriam </w:t>
      </w:r>
      <w:proofErr w:type="spellStart"/>
      <w:r w:rsidRPr="00794D55">
        <w:rPr>
          <w:lang w:val="es-MX"/>
        </w:rPr>
        <w:t>Juarez</w:t>
      </w:r>
      <w:proofErr w:type="spellEnd"/>
      <w:r w:rsidRPr="00794D55">
        <w:rPr>
          <w:lang w:val="es-MX"/>
        </w:rPr>
        <w:t xml:space="preserve"> </w:t>
      </w:r>
    </w:p>
    <w:p w:rsidR="001D42F1" w:rsidRPr="00794D55" w:rsidRDefault="00EE7092">
      <w:pPr>
        <w:spacing w:after="0" w:line="259" w:lineRule="auto"/>
        <w:ind w:left="593" w:right="640"/>
        <w:jc w:val="center"/>
        <w:rPr>
          <w:lang w:val="es-MX"/>
        </w:rPr>
      </w:pPr>
      <w:proofErr w:type="spellStart"/>
      <w:r w:rsidRPr="00794D55">
        <w:rPr>
          <w:lang w:val="es-MX"/>
        </w:rPr>
        <w:t>Angelica</w:t>
      </w:r>
      <w:proofErr w:type="spellEnd"/>
      <w:r w:rsidRPr="00794D55">
        <w:rPr>
          <w:lang w:val="es-MX"/>
        </w:rPr>
        <w:t xml:space="preserve"> </w:t>
      </w:r>
      <w:proofErr w:type="spellStart"/>
      <w:r w:rsidRPr="00794D55">
        <w:rPr>
          <w:lang w:val="es-MX"/>
        </w:rPr>
        <w:t>Marquez</w:t>
      </w:r>
      <w:proofErr w:type="spellEnd"/>
      <w:r w:rsidRPr="00794D55">
        <w:rPr>
          <w:lang w:val="es-MX"/>
        </w:rPr>
        <w:t xml:space="preserve"> </w:t>
      </w:r>
    </w:p>
    <w:p w:rsidR="001D42F1" w:rsidRPr="00794D55" w:rsidRDefault="00EE7092">
      <w:pPr>
        <w:spacing w:after="0" w:line="259" w:lineRule="auto"/>
        <w:ind w:left="593" w:right="861"/>
        <w:jc w:val="center"/>
        <w:rPr>
          <w:lang w:val="es-MX"/>
        </w:rPr>
      </w:pPr>
      <w:r w:rsidRPr="00794D55">
        <w:rPr>
          <w:lang w:val="es-MX"/>
        </w:rPr>
        <w:t xml:space="preserve">Andrew </w:t>
      </w:r>
      <w:proofErr w:type="spellStart"/>
      <w:r w:rsidRPr="00794D55">
        <w:rPr>
          <w:lang w:val="es-MX"/>
        </w:rPr>
        <w:t>Munoz</w:t>
      </w:r>
      <w:proofErr w:type="spellEnd"/>
      <w:r w:rsidRPr="00794D55">
        <w:rPr>
          <w:lang w:val="es-MX"/>
        </w:rPr>
        <w:t xml:space="preserve"> </w:t>
      </w:r>
    </w:p>
    <w:p w:rsidR="001D42F1" w:rsidRDefault="00EE7092">
      <w:pPr>
        <w:spacing w:after="290" w:line="259" w:lineRule="auto"/>
        <w:ind w:left="593" w:right="739"/>
        <w:jc w:val="center"/>
      </w:pPr>
      <w:r>
        <w:t xml:space="preserve">Aaron Rodriguez </w:t>
      </w:r>
    </w:p>
    <w:p w:rsidR="001D42F1" w:rsidRDefault="00EE7092">
      <w:pPr>
        <w:pStyle w:val="Ttulo2"/>
        <w:ind w:left="-5"/>
      </w:pPr>
      <w:bookmarkStart w:id="4" w:name="_Toc13122"/>
      <w:r>
        <w:t xml:space="preserve">Change Summary </w:t>
      </w:r>
      <w:bookmarkEnd w:id="4"/>
    </w:p>
    <w:p w:rsidR="001D42F1" w:rsidRDefault="00EE7092">
      <w:r>
        <w:t xml:space="preserve">The following table details changes made between versions of this document </w:t>
      </w:r>
    </w:p>
    <w:p w:rsidR="001D42F1" w:rsidRDefault="00EE7092">
      <w:pPr>
        <w:spacing w:after="0" w:line="259" w:lineRule="auto"/>
        <w:ind w:left="504" w:firstLine="0"/>
      </w:pPr>
      <w:r>
        <w:t xml:space="preserve"> </w:t>
      </w:r>
    </w:p>
    <w:tbl>
      <w:tblPr>
        <w:tblStyle w:val="TableGrid"/>
        <w:tblW w:w="8712" w:type="dxa"/>
        <w:tblInd w:w="398" w:type="dxa"/>
        <w:tblCellMar>
          <w:top w:w="12" w:type="dxa"/>
          <w:left w:w="127" w:type="dxa"/>
          <w:bottom w:w="0" w:type="dxa"/>
          <w:right w:w="83" w:type="dxa"/>
        </w:tblCellMar>
        <w:tblLook w:val="04A0" w:firstRow="1" w:lastRow="0" w:firstColumn="1" w:lastColumn="0" w:noHBand="0" w:noVBand="1"/>
      </w:tblPr>
      <w:tblGrid>
        <w:gridCol w:w="1762"/>
        <w:gridCol w:w="1171"/>
        <w:gridCol w:w="1800"/>
        <w:gridCol w:w="3979"/>
      </w:tblGrid>
      <w:tr w:rsidR="001D42F1">
        <w:trPr>
          <w:trHeight w:val="240"/>
        </w:trPr>
        <w:tc>
          <w:tcPr>
            <w:tcW w:w="1762" w:type="dxa"/>
            <w:tcBorders>
              <w:top w:val="single" w:sz="4" w:space="0" w:color="000000"/>
              <w:left w:val="single" w:sz="4" w:space="0" w:color="000000"/>
              <w:bottom w:val="single" w:sz="4" w:space="0" w:color="000000"/>
              <w:right w:val="single" w:sz="4" w:space="0" w:color="000000"/>
            </w:tcBorders>
          </w:tcPr>
          <w:p w:rsidR="001D42F1" w:rsidRDefault="00EE7092">
            <w:pPr>
              <w:spacing w:after="0" w:line="259" w:lineRule="auto"/>
              <w:ind w:left="0" w:right="46" w:firstLine="0"/>
              <w:jc w:val="center"/>
            </w:pPr>
            <w:r>
              <w:t xml:space="preserve">Version </w:t>
            </w:r>
          </w:p>
        </w:tc>
        <w:tc>
          <w:tcPr>
            <w:tcW w:w="1171" w:type="dxa"/>
            <w:tcBorders>
              <w:top w:val="single" w:sz="4" w:space="0" w:color="000000"/>
              <w:left w:val="single" w:sz="4" w:space="0" w:color="000000"/>
              <w:bottom w:val="single" w:sz="4" w:space="0" w:color="000000"/>
              <w:right w:val="single" w:sz="4" w:space="0" w:color="000000"/>
            </w:tcBorders>
          </w:tcPr>
          <w:p w:rsidR="001D42F1" w:rsidRDefault="00EE7092">
            <w:pPr>
              <w:spacing w:after="0" w:line="259" w:lineRule="auto"/>
              <w:ind w:left="0" w:right="50" w:firstLine="0"/>
              <w:jc w:val="center"/>
            </w:pPr>
            <w:r>
              <w:t xml:space="preserve">Date </w:t>
            </w:r>
          </w:p>
        </w:tc>
        <w:tc>
          <w:tcPr>
            <w:tcW w:w="1800" w:type="dxa"/>
            <w:tcBorders>
              <w:top w:val="single" w:sz="4" w:space="0" w:color="000000"/>
              <w:left w:val="single" w:sz="4" w:space="0" w:color="000000"/>
              <w:bottom w:val="single" w:sz="4" w:space="0" w:color="000000"/>
              <w:right w:val="single" w:sz="4" w:space="0" w:color="000000"/>
            </w:tcBorders>
          </w:tcPr>
          <w:p w:rsidR="001D42F1" w:rsidRDefault="00EE7092">
            <w:pPr>
              <w:spacing w:after="0" w:line="259" w:lineRule="auto"/>
              <w:ind w:left="0" w:right="49" w:firstLine="0"/>
              <w:jc w:val="center"/>
            </w:pPr>
            <w:r>
              <w:t xml:space="preserve">Modifier </w:t>
            </w:r>
          </w:p>
        </w:tc>
        <w:tc>
          <w:tcPr>
            <w:tcW w:w="3979" w:type="dxa"/>
            <w:tcBorders>
              <w:top w:val="single" w:sz="4" w:space="0" w:color="000000"/>
              <w:left w:val="single" w:sz="4" w:space="0" w:color="000000"/>
              <w:bottom w:val="single" w:sz="4" w:space="0" w:color="000000"/>
              <w:right w:val="single" w:sz="4" w:space="0" w:color="000000"/>
            </w:tcBorders>
          </w:tcPr>
          <w:p w:rsidR="001D42F1" w:rsidRDefault="00EE7092">
            <w:pPr>
              <w:spacing w:after="0" w:line="259" w:lineRule="auto"/>
              <w:ind w:left="0" w:right="50" w:firstLine="0"/>
              <w:jc w:val="center"/>
            </w:pPr>
            <w:r>
              <w:t xml:space="preserve">Description </w:t>
            </w:r>
          </w:p>
        </w:tc>
      </w:tr>
      <w:tr w:rsidR="001D42F1">
        <w:trPr>
          <w:trHeight w:val="240"/>
        </w:trPr>
        <w:tc>
          <w:tcPr>
            <w:tcW w:w="1762" w:type="dxa"/>
            <w:tcBorders>
              <w:top w:val="single" w:sz="4" w:space="0" w:color="000000"/>
              <w:left w:val="single" w:sz="4" w:space="0" w:color="000000"/>
              <w:bottom w:val="single" w:sz="4" w:space="0" w:color="000000"/>
              <w:right w:val="single" w:sz="4" w:space="0" w:color="000000"/>
            </w:tcBorders>
          </w:tcPr>
          <w:p w:rsidR="001D42F1" w:rsidRDefault="00EE7092">
            <w:pPr>
              <w:spacing w:after="0" w:line="259" w:lineRule="auto"/>
              <w:ind w:left="0" w:right="46" w:firstLine="0"/>
              <w:jc w:val="center"/>
            </w:pPr>
            <w:r>
              <w:t xml:space="preserve">1.0 </w:t>
            </w:r>
          </w:p>
        </w:tc>
        <w:tc>
          <w:tcPr>
            <w:tcW w:w="1171" w:type="dxa"/>
            <w:tcBorders>
              <w:top w:val="single" w:sz="4" w:space="0" w:color="000000"/>
              <w:left w:val="single" w:sz="4" w:space="0" w:color="000000"/>
              <w:bottom w:val="single" w:sz="4" w:space="0" w:color="000000"/>
              <w:right w:val="single" w:sz="4" w:space="0" w:color="000000"/>
            </w:tcBorders>
          </w:tcPr>
          <w:p w:rsidR="001D42F1" w:rsidRDefault="00EE7092">
            <w:pPr>
              <w:spacing w:after="0" w:line="259" w:lineRule="auto"/>
              <w:ind w:left="0" w:firstLine="0"/>
            </w:pPr>
            <w:r>
              <w:t xml:space="preserve">02/06/2020 </w:t>
            </w:r>
          </w:p>
        </w:tc>
        <w:tc>
          <w:tcPr>
            <w:tcW w:w="1800" w:type="dxa"/>
            <w:tcBorders>
              <w:top w:val="single" w:sz="4" w:space="0" w:color="000000"/>
              <w:left w:val="single" w:sz="4" w:space="0" w:color="000000"/>
              <w:bottom w:val="single" w:sz="4" w:space="0" w:color="000000"/>
              <w:right w:val="single" w:sz="4" w:space="0" w:color="000000"/>
            </w:tcBorders>
          </w:tcPr>
          <w:p w:rsidR="001D42F1" w:rsidRDefault="00EE7092">
            <w:pPr>
              <w:spacing w:after="0" w:line="259" w:lineRule="auto"/>
              <w:ind w:left="0" w:right="49" w:firstLine="0"/>
              <w:jc w:val="center"/>
            </w:pPr>
            <w:r>
              <w:t xml:space="preserve">Aaron Rodriguez </w:t>
            </w:r>
          </w:p>
        </w:tc>
        <w:tc>
          <w:tcPr>
            <w:tcW w:w="3979" w:type="dxa"/>
            <w:tcBorders>
              <w:top w:val="single" w:sz="4" w:space="0" w:color="000000"/>
              <w:left w:val="single" w:sz="4" w:space="0" w:color="000000"/>
              <w:bottom w:val="single" w:sz="4" w:space="0" w:color="000000"/>
              <w:right w:val="single" w:sz="4" w:space="0" w:color="000000"/>
            </w:tcBorders>
          </w:tcPr>
          <w:p w:rsidR="001D42F1" w:rsidRDefault="00EE7092">
            <w:pPr>
              <w:spacing w:after="0" w:line="259" w:lineRule="auto"/>
              <w:ind w:left="0" w:right="50" w:firstLine="0"/>
              <w:jc w:val="center"/>
            </w:pPr>
            <w:r>
              <w:t xml:space="preserve">Section 1, Section 3.1 </w:t>
            </w:r>
          </w:p>
        </w:tc>
      </w:tr>
      <w:tr w:rsidR="001D42F1">
        <w:trPr>
          <w:trHeight w:val="240"/>
        </w:trPr>
        <w:tc>
          <w:tcPr>
            <w:tcW w:w="1762" w:type="dxa"/>
            <w:tcBorders>
              <w:top w:val="single" w:sz="4" w:space="0" w:color="000000"/>
              <w:left w:val="single" w:sz="4" w:space="0" w:color="000000"/>
              <w:bottom w:val="single" w:sz="4" w:space="0" w:color="000000"/>
              <w:right w:val="single" w:sz="4" w:space="0" w:color="000000"/>
            </w:tcBorders>
          </w:tcPr>
          <w:p w:rsidR="001D42F1" w:rsidRDefault="00EE7092">
            <w:pPr>
              <w:spacing w:after="0" w:line="259" w:lineRule="auto"/>
              <w:ind w:left="0" w:right="46" w:firstLine="0"/>
              <w:jc w:val="center"/>
            </w:pPr>
            <w:r>
              <w:t xml:space="preserve">1.1 </w:t>
            </w:r>
          </w:p>
        </w:tc>
        <w:tc>
          <w:tcPr>
            <w:tcW w:w="1171" w:type="dxa"/>
            <w:tcBorders>
              <w:top w:val="single" w:sz="4" w:space="0" w:color="000000"/>
              <w:left w:val="single" w:sz="4" w:space="0" w:color="000000"/>
              <w:bottom w:val="single" w:sz="4" w:space="0" w:color="000000"/>
              <w:right w:val="single" w:sz="4" w:space="0" w:color="000000"/>
            </w:tcBorders>
          </w:tcPr>
          <w:p w:rsidR="001D42F1" w:rsidRDefault="00EE7092">
            <w:pPr>
              <w:spacing w:after="0" w:line="259" w:lineRule="auto"/>
              <w:ind w:left="0" w:firstLine="0"/>
            </w:pPr>
            <w:r>
              <w:t xml:space="preserve">02/06/2020 </w:t>
            </w:r>
          </w:p>
        </w:tc>
        <w:tc>
          <w:tcPr>
            <w:tcW w:w="1800" w:type="dxa"/>
            <w:tcBorders>
              <w:top w:val="single" w:sz="4" w:space="0" w:color="000000"/>
              <w:left w:val="single" w:sz="4" w:space="0" w:color="000000"/>
              <w:bottom w:val="single" w:sz="4" w:space="0" w:color="000000"/>
              <w:right w:val="single" w:sz="4" w:space="0" w:color="000000"/>
            </w:tcBorders>
          </w:tcPr>
          <w:p w:rsidR="001D42F1" w:rsidRDefault="00EE7092">
            <w:pPr>
              <w:spacing w:after="0" w:line="259" w:lineRule="auto"/>
              <w:ind w:left="0" w:right="48" w:firstLine="0"/>
              <w:jc w:val="center"/>
            </w:pPr>
            <w:r>
              <w:t xml:space="preserve">Charlie Juarez </w:t>
            </w:r>
          </w:p>
        </w:tc>
        <w:tc>
          <w:tcPr>
            <w:tcW w:w="3979" w:type="dxa"/>
            <w:tcBorders>
              <w:top w:val="single" w:sz="4" w:space="0" w:color="000000"/>
              <w:left w:val="single" w:sz="4" w:space="0" w:color="000000"/>
              <w:bottom w:val="single" w:sz="4" w:space="0" w:color="000000"/>
              <w:right w:val="single" w:sz="4" w:space="0" w:color="000000"/>
            </w:tcBorders>
          </w:tcPr>
          <w:p w:rsidR="001D42F1" w:rsidRDefault="00EE7092">
            <w:pPr>
              <w:spacing w:after="0" w:line="259" w:lineRule="auto"/>
              <w:ind w:left="0" w:right="49" w:firstLine="0"/>
              <w:jc w:val="center"/>
            </w:pPr>
            <w:r>
              <w:t xml:space="preserve">Section 2 Intro, Section 2.2 </w:t>
            </w:r>
          </w:p>
        </w:tc>
      </w:tr>
      <w:tr w:rsidR="001D42F1">
        <w:trPr>
          <w:trHeight w:val="240"/>
        </w:trPr>
        <w:tc>
          <w:tcPr>
            <w:tcW w:w="1762" w:type="dxa"/>
            <w:tcBorders>
              <w:top w:val="single" w:sz="4" w:space="0" w:color="000000"/>
              <w:left w:val="single" w:sz="4" w:space="0" w:color="000000"/>
              <w:bottom w:val="single" w:sz="4" w:space="0" w:color="000000"/>
              <w:right w:val="single" w:sz="4" w:space="0" w:color="000000"/>
            </w:tcBorders>
          </w:tcPr>
          <w:p w:rsidR="001D42F1" w:rsidRDefault="00EE7092">
            <w:pPr>
              <w:spacing w:after="0" w:line="259" w:lineRule="auto"/>
              <w:ind w:left="0" w:right="46" w:firstLine="0"/>
              <w:jc w:val="center"/>
            </w:pPr>
            <w:r>
              <w:t xml:space="preserve">1.2 </w:t>
            </w:r>
          </w:p>
        </w:tc>
        <w:tc>
          <w:tcPr>
            <w:tcW w:w="1171" w:type="dxa"/>
            <w:tcBorders>
              <w:top w:val="single" w:sz="4" w:space="0" w:color="000000"/>
              <w:left w:val="single" w:sz="4" w:space="0" w:color="000000"/>
              <w:bottom w:val="single" w:sz="4" w:space="0" w:color="000000"/>
              <w:right w:val="single" w:sz="4" w:space="0" w:color="000000"/>
            </w:tcBorders>
          </w:tcPr>
          <w:p w:rsidR="001D42F1" w:rsidRDefault="00EE7092">
            <w:pPr>
              <w:spacing w:after="0" w:line="259" w:lineRule="auto"/>
              <w:ind w:left="0" w:firstLine="0"/>
            </w:pPr>
            <w:r>
              <w:t xml:space="preserve">02/06/2020 </w:t>
            </w:r>
          </w:p>
        </w:tc>
        <w:tc>
          <w:tcPr>
            <w:tcW w:w="1800" w:type="dxa"/>
            <w:tcBorders>
              <w:top w:val="single" w:sz="4" w:space="0" w:color="000000"/>
              <w:left w:val="single" w:sz="4" w:space="0" w:color="000000"/>
              <w:bottom w:val="single" w:sz="4" w:space="0" w:color="000000"/>
              <w:right w:val="single" w:sz="4" w:space="0" w:color="000000"/>
            </w:tcBorders>
          </w:tcPr>
          <w:p w:rsidR="001D42F1" w:rsidRDefault="00EE7092">
            <w:pPr>
              <w:spacing w:after="0" w:line="259" w:lineRule="auto"/>
              <w:ind w:left="0" w:right="49" w:firstLine="0"/>
              <w:jc w:val="center"/>
            </w:pPr>
            <w:r>
              <w:t xml:space="preserve">Andy Munoz </w:t>
            </w:r>
          </w:p>
        </w:tc>
        <w:tc>
          <w:tcPr>
            <w:tcW w:w="3979" w:type="dxa"/>
            <w:tcBorders>
              <w:top w:val="single" w:sz="4" w:space="0" w:color="000000"/>
              <w:left w:val="single" w:sz="4" w:space="0" w:color="000000"/>
              <w:bottom w:val="single" w:sz="4" w:space="0" w:color="000000"/>
              <w:right w:val="single" w:sz="4" w:space="0" w:color="000000"/>
            </w:tcBorders>
          </w:tcPr>
          <w:p w:rsidR="001D42F1" w:rsidRDefault="00EE7092">
            <w:pPr>
              <w:spacing w:after="0" w:line="259" w:lineRule="auto"/>
              <w:ind w:left="0" w:right="50" w:firstLine="0"/>
              <w:jc w:val="center"/>
            </w:pPr>
            <w:r>
              <w:t xml:space="preserve">Section 3 Intro, Section 3.2 </w:t>
            </w:r>
          </w:p>
        </w:tc>
      </w:tr>
      <w:tr w:rsidR="001D42F1">
        <w:trPr>
          <w:trHeight w:val="240"/>
        </w:trPr>
        <w:tc>
          <w:tcPr>
            <w:tcW w:w="1762" w:type="dxa"/>
            <w:tcBorders>
              <w:top w:val="single" w:sz="4" w:space="0" w:color="000000"/>
              <w:left w:val="single" w:sz="4" w:space="0" w:color="000000"/>
              <w:bottom w:val="single" w:sz="4" w:space="0" w:color="000000"/>
              <w:right w:val="single" w:sz="4" w:space="0" w:color="000000"/>
            </w:tcBorders>
          </w:tcPr>
          <w:p w:rsidR="001D42F1" w:rsidRDefault="00EE7092">
            <w:pPr>
              <w:spacing w:after="0" w:line="259" w:lineRule="auto"/>
              <w:ind w:left="0" w:right="46" w:firstLine="0"/>
              <w:jc w:val="center"/>
            </w:pPr>
            <w:r>
              <w:t xml:space="preserve">1.3 </w:t>
            </w:r>
          </w:p>
        </w:tc>
        <w:tc>
          <w:tcPr>
            <w:tcW w:w="1171" w:type="dxa"/>
            <w:tcBorders>
              <w:top w:val="single" w:sz="4" w:space="0" w:color="000000"/>
              <w:left w:val="single" w:sz="4" w:space="0" w:color="000000"/>
              <w:bottom w:val="single" w:sz="4" w:space="0" w:color="000000"/>
              <w:right w:val="single" w:sz="4" w:space="0" w:color="000000"/>
            </w:tcBorders>
          </w:tcPr>
          <w:p w:rsidR="001D42F1" w:rsidRDefault="00EE7092">
            <w:pPr>
              <w:spacing w:after="0" w:line="259" w:lineRule="auto"/>
              <w:ind w:left="0" w:firstLine="0"/>
            </w:pPr>
            <w:r>
              <w:t xml:space="preserve">02/06/2020 </w:t>
            </w:r>
          </w:p>
        </w:tc>
        <w:tc>
          <w:tcPr>
            <w:tcW w:w="1800" w:type="dxa"/>
            <w:tcBorders>
              <w:top w:val="single" w:sz="4" w:space="0" w:color="000000"/>
              <w:left w:val="single" w:sz="4" w:space="0" w:color="000000"/>
              <w:bottom w:val="single" w:sz="4" w:space="0" w:color="000000"/>
              <w:right w:val="single" w:sz="4" w:space="0" w:color="000000"/>
            </w:tcBorders>
          </w:tcPr>
          <w:p w:rsidR="001D42F1" w:rsidRDefault="00EE7092">
            <w:pPr>
              <w:spacing w:after="0" w:line="259" w:lineRule="auto"/>
              <w:ind w:left="0" w:right="49" w:firstLine="0"/>
              <w:jc w:val="center"/>
            </w:pPr>
            <w:r>
              <w:t xml:space="preserve">Aaron Rodriguez </w:t>
            </w:r>
          </w:p>
        </w:tc>
        <w:tc>
          <w:tcPr>
            <w:tcW w:w="3979" w:type="dxa"/>
            <w:tcBorders>
              <w:top w:val="single" w:sz="4" w:space="0" w:color="000000"/>
              <w:left w:val="single" w:sz="4" w:space="0" w:color="000000"/>
              <w:bottom w:val="single" w:sz="4" w:space="0" w:color="000000"/>
              <w:right w:val="single" w:sz="4" w:space="0" w:color="000000"/>
            </w:tcBorders>
          </w:tcPr>
          <w:p w:rsidR="001D42F1" w:rsidRDefault="00EE7092">
            <w:pPr>
              <w:spacing w:after="0" w:line="259" w:lineRule="auto"/>
              <w:ind w:left="0" w:right="50" w:firstLine="0"/>
              <w:jc w:val="center"/>
            </w:pPr>
            <w:r>
              <w:t xml:space="preserve">Formatting and Final Check </w:t>
            </w:r>
          </w:p>
        </w:tc>
      </w:tr>
    </w:tbl>
    <w:p w:rsidR="001D42F1" w:rsidRDefault="00EE7092">
      <w:pPr>
        <w:spacing w:after="0" w:line="259" w:lineRule="auto"/>
        <w:ind w:left="504" w:firstLine="0"/>
      </w:pPr>
      <w:r>
        <w:t xml:space="preserve"> </w:t>
      </w:r>
    </w:p>
    <w:p w:rsidR="001D42F1" w:rsidRDefault="00EE7092">
      <w:pPr>
        <w:spacing w:after="0" w:line="259" w:lineRule="auto"/>
        <w:ind w:left="504" w:firstLine="0"/>
      </w:pPr>
      <w:r>
        <w:t xml:space="preserve"> </w:t>
      </w:r>
    </w:p>
    <w:p w:rsidR="001D42F1" w:rsidRDefault="00EE7092">
      <w:pPr>
        <w:spacing w:after="0" w:line="259" w:lineRule="auto"/>
        <w:ind w:left="504" w:firstLine="0"/>
      </w:pPr>
      <w:r>
        <w:t xml:space="preserve"> </w:t>
      </w:r>
    </w:p>
    <w:p w:rsidR="001D42F1" w:rsidRDefault="00EE7092">
      <w:pPr>
        <w:spacing w:after="0" w:line="259" w:lineRule="auto"/>
        <w:ind w:left="504" w:firstLine="0"/>
      </w:pPr>
      <w:r>
        <w:t xml:space="preserve"> </w:t>
      </w:r>
    </w:p>
    <w:tbl>
      <w:tblPr>
        <w:tblStyle w:val="TableGrid"/>
        <w:tblW w:w="9000" w:type="dxa"/>
        <w:tblInd w:w="358" w:type="dxa"/>
        <w:tblCellMar>
          <w:top w:w="96" w:type="dxa"/>
          <w:left w:w="108" w:type="dxa"/>
          <w:bottom w:w="0" w:type="dxa"/>
          <w:right w:w="115" w:type="dxa"/>
        </w:tblCellMar>
        <w:tblLook w:val="04A0" w:firstRow="1" w:lastRow="0" w:firstColumn="1" w:lastColumn="0" w:noHBand="0" w:noVBand="1"/>
      </w:tblPr>
      <w:tblGrid>
        <w:gridCol w:w="3062"/>
        <w:gridCol w:w="2880"/>
        <w:gridCol w:w="1978"/>
        <w:gridCol w:w="1080"/>
      </w:tblGrid>
      <w:tr w:rsidR="001D42F1">
        <w:trPr>
          <w:trHeight w:val="552"/>
        </w:trPr>
        <w:tc>
          <w:tcPr>
            <w:tcW w:w="3062" w:type="dxa"/>
            <w:tcBorders>
              <w:top w:val="single" w:sz="6" w:space="0" w:color="808080"/>
              <w:left w:val="single" w:sz="6" w:space="0" w:color="808080"/>
              <w:bottom w:val="single" w:sz="6" w:space="0" w:color="808080"/>
              <w:right w:val="single" w:sz="6" w:space="0" w:color="808080"/>
            </w:tcBorders>
          </w:tcPr>
          <w:p w:rsidR="001D42F1" w:rsidRDefault="00EE7092">
            <w:pPr>
              <w:spacing w:after="66" w:line="259" w:lineRule="auto"/>
              <w:ind w:left="5" w:firstLine="0"/>
            </w:pPr>
            <w:r>
              <w:rPr>
                <w:b/>
                <w:sz w:val="16"/>
              </w:rPr>
              <w:t xml:space="preserve">SCM </w:t>
            </w:r>
          </w:p>
          <w:p w:rsidR="001D42F1" w:rsidRDefault="00EE7092">
            <w:pPr>
              <w:spacing w:after="0" w:line="259" w:lineRule="auto"/>
              <w:ind w:left="5" w:firstLine="0"/>
            </w:pPr>
            <w:r>
              <w:rPr>
                <w:b/>
                <w:sz w:val="16"/>
              </w:rPr>
              <w:t xml:space="preserve"> </w:t>
            </w:r>
          </w:p>
        </w:tc>
        <w:tc>
          <w:tcPr>
            <w:tcW w:w="2880" w:type="dxa"/>
            <w:tcBorders>
              <w:top w:val="single" w:sz="6" w:space="0" w:color="808080"/>
              <w:left w:val="single" w:sz="6" w:space="0" w:color="808080"/>
              <w:bottom w:val="single" w:sz="6" w:space="0" w:color="808080"/>
              <w:right w:val="single" w:sz="6" w:space="0" w:color="808080"/>
            </w:tcBorders>
          </w:tcPr>
          <w:p w:rsidR="001D42F1" w:rsidRDefault="00EE7092">
            <w:pPr>
              <w:spacing w:after="0" w:line="259" w:lineRule="auto"/>
              <w:ind w:left="0" w:firstLine="0"/>
            </w:pPr>
            <w:proofErr w:type="spellStart"/>
            <w:r>
              <w:rPr>
                <w:b/>
                <w:sz w:val="16"/>
              </w:rPr>
              <w:t>TeamWork</w:t>
            </w:r>
            <w:proofErr w:type="spellEnd"/>
            <w:r>
              <w:rPr>
                <w:b/>
                <w:sz w:val="16"/>
              </w:rPr>
              <w:t xml:space="preserve"> </w:t>
            </w:r>
          </w:p>
        </w:tc>
        <w:tc>
          <w:tcPr>
            <w:tcW w:w="1978" w:type="dxa"/>
            <w:tcBorders>
              <w:top w:val="single" w:sz="6" w:space="0" w:color="808080"/>
              <w:left w:val="single" w:sz="6" w:space="0" w:color="808080"/>
              <w:bottom w:val="single" w:sz="6" w:space="0" w:color="808080"/>
              <w:right w:val="single" w:sz="6" w:space="0" w:color="808080"/>
            </w:tcBorders>
          </w:tcPr>
          <w:p w:rsidR="001D42F1" w:rsidRDefault="00EE7092">
            <w:pPr>
              <w:spacing w:after="66" w:line="259" w:lineRule="auto"/>
              <w:ind w:left="0" w:firstLine="0"/>
            </w:pPr>
            <w:r>
              <w:rPr>
                <w:b/>
                <w:sz w:val="16"/>
              </w:rPr>
              <w:t xml:space="preserve">Date </w:t>
            </w:r>
          </w:p>
          <w:p w:rsidR="001D42F1" w:rsidRDefault="00EE7092">
            <w:pPr>
              <w:spacing w:after="0" w:line="259" w:lineRule="auto"/>
              <w:ind w:left="0" w:firstLine="0"/>
            </w:pPr>
            <w:r>
              <w:rPr>
                <w:sz w:val="16"/>
              </w:rPr>
              <w:t xml:space="preserve">02/05/2020 </w:t>
            </w:r>
          </w:p>
        </w:tc>
        <w:tc>
          <w:tcPr>
            <w:tcW w:w="1080" w:type="dxa"/>
            <w:tcBorders>
              <w:top w:val="single" w:sz="6" w:space="0" w:color="808080"/>
              <w:left w:val="single" w:sz="6" w:space="0" w:color="808080"/>
              <w:bottom w:val="single" w:sz="6" w:space="0" w:color="808080"/>
              <w:right w:val="single" w:sz="6" w:space="0" w:color="808080"/>
            </w:tcBorders>
          </w:tcPr>
          <w:p w:rsidR="001D42F1" w:rsidRDefault="00EE7092">
            <w:pPr>
              <w:spacing w:after="66" w:line="259" w:lineRule="auto"/>
              <w:ind w:left="5" w:firstLine="0"/>
            </w:pPr>
            <w:r>
              <w:rPr>
                <w:b/>
                <w:sz w:val="16"/>
              </w:rPr>
              <w:t xml:space="preserve">Page </w:t>
            </w:r>
          </w:p>
          <w:p w:rsidR="001D42F1" w:rsidRDefault="00EE7092">
            <w:pPr>
              <w:spacing w:after="0" w:line="259" w:lineRule="auto"/>
              <w:ind w:left="5" w:firstLine="0"/>
            </w:pPr>
            <w:r>
              <w:rPr>
                <w:sz w:val="16"/>
              </w:rPr>
              <w:t>ii</w:t>
            </w:r>
            <w:r>
              <w:rPr>
                <w:b/>
                <w:sz w:val="16"/>
              </w:rPr>
              <w:t xml:space="preserve">  </w:t>
            </w:r>
          </w:p>
        </w:tc>
      </w:tr>
    </w:tbl>
    <w:p w:rsidR="001D42F1" w:rsidRDefault="00EE7092">
      <w:pPr>
        <w:spacing w:after="0" w:line="259" w:lineRule="auto"/>
        <w:ind w:left="360" w:firstLine="0"/>
      </w:pPr>
      <w:r>
        <w:lastRenderedPageBreak/>
        <w:t xml:space="preserve"> </w:t>
      </w:r>
    </w:p>
    <w:p w:rsidR="001D42F1" w:rsidRDefault="00EE7092">
      <w:pPr>
        <w:spacing w:after="92" w:line="259" w:lineRule="auto"/>
        <w:ind w:left="504" w:firstLine="0"/>
      </w:pPr>
      <w:r>
        <w:t xml:space="preserve"> </w:t>
      </w:r>
    </w:p>
    <w:sdt>
      <w:sdtPr>
        <w:rPr>
          <w:b w:val="0"/>
          <w:sz w:val="20"/>
        </w:rPr>
        <w:id w:val="333962543"/>
        <w:docPartObj>
          <w:docPartGallery w:val="Table of Contents"/>
        </w:docPartObj>
      </w:sdtPr>
      <w:sdtEndPr/>
      <w:sdtContent>
        <w:p w:rsidR="001D42F1" w:rsidRDefault="00EE7092">
          <w:pPr>
            <w:pStyle w:val="Ttulo3"/>
            <w:spacing w:after="85"/>
            <w:ind w:left="460" w:firstLine="0"/>
            <w:jc w:val="center"/>
          </w:pPr>
          <w:r>
            <w:t>T</w:t>
          </w:r>
          <w:r>
            <w:rPr>
              <w:sz w:val="22"/>
            </w:rPr>
            <w:t xml:space="preserve">ABLE OF </w:t>
          </w:r>
          <w:r>
            <w:t>C</w:t>
          </w:r>
          <w:r>
            <w:rPr>
              <w:sz w:val="22"/>
            </w:rPr>
            <w:t>ONTENTS</w:t>
          </w:r>
          <w:r>
            <w:t xml:space="preserve"> </w:t>
          </w:r>
        </w:p>
        <w:p w:rsidR="001D42F1" w:rsidRDefault="00EE7092">
          <w:pPr>
            <w:pStyle w:val="TDC1"/>
            <w:tabs>
              <w:tab w:val="right" w:leader="dot" w:pos="9460"/>
            </w:tabs>
          </w:pPr>
          <w:r>
            <w:fldChar w:fldCharType="begin"/>
          </w:r>
          <w:r>
            <w:instrText xml:space="preserve"> TOC \o "1-2" \h \z \u </w:instrText>
          </w:r>
          <w:r>
            <w:fldChar w:fldCharType="separate"/>
          </w:r>
          <w:hyperlink w:anchor="_Toc13118">
            <w:r>
              <w:t>DOCUMENT CONTROL</w:t>
            </w:r>
            <w:r>
              <w:tab/>
            </w:r>
            <w:r>
              <w:fldChar w:fldCharType="begin"/>
            </w:r>
            <w:r>
              <w:instrText>PAGEREF _Toc13118 \h</w:instrText>
            </w:r>
            <w:r>
              <w:fldChar w:fldCharType="separate"/>
            </w:r>
            <w:r>
              <w:t xml:space="preserve">II </w:t>
            </w:r>
            <w:r>
              <w:fldChar w:fldCharType="end"/>
            </w:r>
          </w:hyperlink>
        </w:p>
        <w:p w:rsidR="001D42F1" w:rsidRDefault="00EE7092">
          <w:pPr>
            <w:pStyle w:val="TDC2"/>
            <w:tabs>
              <w:tab w:val="right" w:leader="dot" w:pos="9460"/>
            </w:tabs>
          </w:pPr>
          <w:hyperlink w:anchor="_Toc13119">
            <w:r>
              <w:t>A</w:t>
            </w:r>
            <w:r>
              <w:rPr>
                <w:sz w:val="16"/>
              </w:rPr>
              <w:t>PPROVAL</w:t>
            </w:r>
            <w:r>
              <w:tab/>
            </w:r>
            <w:r>
              <w:fldChar w:fldCharType="begin"/>
            </w:r>
            <w:r>
              <w:instrText>PAGEREF _Toc13119 \h</w:instrText>
            </w:r>
            <w:r>
              <w:fldChar w:fldCharType="separate"/>
            </w:r>
            <w:r>
              <w:rPr>
                <w:vertAlign w:val="subscript"/>
              </w:rPr>
              <w:t xml:space="preserve">II </w:t>
            </w:r>
            <w:r>
              <w:fldChar w:fldCharType="end"/>
            </w:r>
          </w:hyperlink>
        </w:p>
        <w:p w:rsidR="001D42F1" w:rsidRDefault="00EE7092">
          <w:pPr>
            <w:pStyle w:val="TDC2"/>
            <w:tabs>
              <w:tab w:val="right" w:leader="dot" w:pos="9460"/>
            </w:tabs>
          </w:pPr>
          <w:hyperlink w:anchor="_Toc13120">
            <w:r>
              <w:t>D</w:t>
            </w:r>
            <w:r>
              <w:rPr>
                <w:sz w:val="16"/>
              </w:rPr>
              <w:t xml:space="preserve">OCUMENT </w:t>
            </w:r>
            <w:r>
              <w:t>C</w:t>
            </w:r>
            <w:r>
              <w:rPr>
                <w:sz w:val="16"/>
              </w:rPr>
              <w:t xml:space="preserve">HANGE </w:t>
            </w:r>
            <w:r>
              <w:t>C</w:t>
            </w:r>
            <w:r>
              <w:rPr>
                <w:sz w:val="16"/>
              </w:rPr>
              <w:t>ONTROL</w:t>
            </w:r>
            <w:r>
              <w:tab/>
            </w:r>
            <w:r>
              <w:fldChar w:fldCharType="begin"/>
            </w:r>
            <w:r>
              <w:instrText>PAGEREF _Toc13120 \h</w:instrText>
            </w:r>
            <w:r>
              <w:fldChar w:fldCharType="separate"/>
            </w:r>
            <w:r>
              <w:rPr>
                <w:vertAlign w:val="subscript"/>
              </w:rPr>
              <w:t xml:space="preserve">II </w:t>
            </w:r>
            <w:r>
              <w:fldChar w:fldCharType="end"/>
            </w:r>
          </w:hyperlink>
        </w:p>
        <w:p w:rsidR="001D42F1" w:rsidRDefault="00EE7092">
          <w:pPr>
            <w:pStyle w:val="TDC2"/>
            <w:tabs>
              <w:tab w:val="right" w:leader="dot" w:pos="9460"/>
            </w:tabs>
          </w:pPr>
          <w:hyperlink w:anchor="_Toc13121">
            <w:r>
              <w:t>D</w:t>
            </w:r>
            <w:r>
              <w:rPr>
                <w:sz w:val="16"/>
              </w:rPr>
              <w:t xml:space="preserve">ISTRIBUTION </w:t>
            </w:r>
            <w:r>
              <w:t>L</w:t>
            </w:r>
            <w:r>
              <w:rPr>
                <w:sz w:val="16"/>
              </w:rPr>
              <w:t>IST</w:t>
            </w:r>
            <w:r>
              <w:tab/>
            </w:r>
            <w:r>
              <w:fldChar w:fldCharType="begin"/>
            </w:r>
            <w:r>
              <w:instrText>PAGEREF _Toc13121 \h</w:instrText>
            </w:r>
            <w:r>
              <w:fldChar w:fldCharType="separate"/>
            </w:r>
            <w:r>
              <w:rPr>
                <w:vertAlign w:val="subscript"/>
              </w:rPr>
              <w:t xml:space="preserve">II </w:t>
            </w:r>
            <w:r>
              <w:fldChar w:fldCharType="end"/>
            </w:r>
          </w:hyperlink>
        </w:p>
        <w:p w:rsidR="001D42F1" w:rsidRDefault="00EE7092">
          <w:pPr>
            <w:pStyle w:val="TDC2"/>
            <w:tabs>
              <w:tab w:val="right" w:leader="dot" w:pos="9460"/>
            </w:tabs>
          </w:pPr>
          <w:hyperlink w:anchor="_Toc13122">
            <w:r>
              <w:t>C</w:t>
            </w:r>
            <w:r>
              <w:rPr>
                <w:sz w:val="16"/>
              </w:rPr>
              <w:t xml:space="preserve">HANGE </w:t>
            </w:r>
            <w:r>
              <w:t>S</w:t>
            </w:r>
            <w:r>
              <w:rPr>
                <w:sz w:val="16"/>
              </w:rPr>
              <w:t>UMMARY</w:t>
            </w:r>
            <w:r>
              <w:tab/>
            </w:r>
            <w:r>
              <w:fldChar w:fldCharType="begin"/>
            </w:r>
            <w:r>
              <w:instrText>PAGEREF _T</w:instrText>
            </w:r>
            <w:r>
              <w:instrText>oc13122 \h</w:instrText>
            </w:r>
            <w:r>
              <w:fldChar w:fldCharType="separate"/>
            </w:r>
            <w:r>
              <w:rPr>
                <w:vertAlign w:val="subscript"/>
              </w:rPr>
              <w:t xml:space="preserve">II </w:t>
            </w:r>
            <w:r>
              <w:fldChar w:fldCharType="end"/>
            </w:r>
          </w:hyperlink>
        </w:p>
        <w:p w:rsidR="001D42F1" w:rsidRDefault="00EE7092">
          <w:r>
            <w:fldChar w:fldCharType="end"/>
          </w:r>
        </w:p>
      </w:sdtContent>
    </w:sdt>
    <w:p w:rsidR="001D42F1" w:rsidRDefault="00EE7092">
      <w:pPr>
        <w:numPr>
          <w:ilvl w:val="0"/>
          <w:numId w:val="1"/>
        </w:numPr>
        <w:spacing w:after="107" w:line="259" w:lineRule="auto"/>
        <w:ind w:right="75" w:hanging="400"/>
      </w:pPr>
      <w:r>
        <w:rPr>
          <w:b/>
        </w:rPr>
        <w:t>INTRODUCTION .................................................................................................................................. 1</w:t>
      </w:r>
      <w:r>
        <w:rPr>
          <w:rFonts w:ascii="Calibri" w:eastAsia="Calibri" w:hAnsi="Calibri" w:cs="Calibri"/>
          <w:sz w:val="24"/>
        </w:rPr>
        <w:t xml:space="preserve"> </w:t>
      </w:r>
    </w:p>
    <w:p w:rsidR="001D42F1" w:rsidRDefault="00EE7092">
      <w:pPr>
        <w:numPr>
          <w:ilvl w:val="1"/>
          <w:numId w:val="1"/>
        </w:numPr>
        <w:spacing w:after="104" w:line="259" w:lineRule="auto"/>
        <w:ind w:right="75" w:hanging="600"/>
      </w:pPr>
      <w:r>
        <w:rPr>
          <w:b/>
        </w:rPr>
        <w:t>R</w:t>
      </w:r>
      <w:r>
        <w:rPr>
          <w:b/>
          <w:sz w:val="16"/>
        </w:rPr>
        <w:t>EFERENCES</w:t>
      </w:r>
      <w:r>
        <w:rPr>
          <w:b/>
        </w:rPr>
        <w:t xml:space="preserve"> ...............</w:t>
      </w:r>
      <w:r>
        <w:rPr>
          <w:b/>
        </w:rPr>
        <w:t>.................................................................................................................... 1</w:t>
      </w:r>
      <w:r>
        <w:rPr>
          <w:rFonts w:ascii="Calibri" w:eastAsia="Calibri" w:hAnsi="Calibri" w:cs="Calibri"/>
          <w:sz w:val="24"/>
        </w:rPr>
        <w:t xml:space="preserve"> </w:t>
      </w:r>
    </w:p>
    <w:p w:rsidR="001D42F1" w:rsidRDefault="00EE7092">
      <w:pPr>
        <w:numPr>
          <w:ilvl w:val="0"/>
          <w:numId w:val="1"/>
        </w:numPr>
        <w:spacing w:after="121" w:line="259" w:lineRule="auto"/>
        <w:ind w:right="75" w:hanging="400"/>
      </w:pPr>
      <w:r>
        <w:rPr>
          <w:b/>
        </w:rPr>
        <w:t>SOFTWARE CONFIGURATION IDENTIFICATION .................................................................... 2</w:t>
      </w:r>
      <w:r>
        <w:rPr>
          <w:rFonts w:ascii="Calibri" w:eastAsia="Calibri" w:hAnsi="Calibri" w:cs="Calibri"/>
          <w:sz w:val="24"/>
        </w:rPr>
        <w:t xml:space="preserve"> </w:t>
      </w:r>
    </w:p>
    <w:p w:rsidR="001D42F1" w:rsidRDefault="00EE7092">
      <w:pPr>
        <w:numPr>
          <w:ilvl w:val="1"/>
          <w:numId w:val="1"/>
        </w:numPr>
        <w:spacing w:after="2" w:line="259" w:lineRule="auto"/>
        <w:ind w:right="75" w:hanging="600"/>
      </w:pPr>
      <w:r>
        <w:rPr>
          <w:b/>
        </w:rPr>
        <w:t>S</w:t>
      </w:r>
      <w:r>
        <w:rPr>
          <w:b/>
          <w:sz w:val="16"/>
        </w:rPr>
        <w:t xml:space="preserve">OFTWARE </w:t>
      </w:r>
      <w:r>
        <w:rPr>
          <w:b/>
        </w:rPr>
        <w:t>C</w:t>
      </w:r>
      <w:r>
        <w:rPr>
          <w:b/>
          <w:sz w:val="16"/>
        </w:rPr>
        <w:t xml:space="preserve">ONFIGURATION </w:t>
      </w:r>
      <w:r>
        <w:rPr>
          <w:b/>
        </w:rPr>
        <w:t>I</w:t>
      </w:r>
      <w:r>
        <w:rPr>
          <w:b/>
          <w:sz w:val="16"/>
        </w:rPr>
        <w:t xml:space="preserve">TEM </w:t>
      </w:r>
      <w:r>
        <w:rPr>
          <w:b/>
        </w:rPr>
        <w:t>I</w:t>
      </w:r>
      <w:r>
        <w:rPr>
          <w:b/>
          <w:sz w:val="16"/>
        </w:rPr>
        <w:t>DENTIFICATION</w:t>
      </w:r>
      <w:r>
        <w:rPr>
          <w:b/>
        </w:rPr>
        <w:t xml:space="preserve"> ................................................................... 2</w:t>
      </w:r>
      <w:r>
        <w:rPr>
          <w:rFonts w:ascii="Calibri" w:eastAsia="Calibri" w:hAnsi="Calibri" w:cs="Calibri"/>
          <w:sz w:val="24"/>
        </w:rPr>
        <w:t xml:space="preserve"> </w:t>
      </w:r>
    </w:p>
    <w:p w:rsidR="001D42F1" w:rsidRDefault="00EE7092">
      <w:pPr>
        <w:numPr>
          <w:ilvl w:val="1"/>
          <w:numId w:val="1"/>
        </w:numPr>
        <w:spacing w:after="2" w:line="259" w:lineRule="auto"/>
        <w:ind w:right="75" w:hanging="600"/>
      </w:pPr>
      <w:r>
        <w:rPr>
          <w:b/>
        </w:rPr>
        <w:t>S</w:t>
      </w:r>
      <w:r>
        <w:rPr>
          <w:b/>
          <w:sz w:val="16"/>
        </w:rPr>
        <w:t xml:space="preserve">OFTWARE </w:t>
      </w:r>
      <w:r>
        <w:rPr>
          <w:b/>
        </w:rPr>
        <w:t>C</w:t>
      </w:r>
      <w:r>
        <w:rPr>
          <w:b/>
          <w:sz w:val="16"/>
        </w:rPr>
        <w:t xml:space="preserve">ONFIGURATION </w:t>
      </w:r>
      <w:r>
        <w:rPr>
          <w:b/>
        </w:rPr>
        <w:t>I</w:t>
      </w:r>
      <w:r>
        <w:rPr>
          <w:b/>
          <w:sz w:val="16"/>
        </w:rPr>
        <w:t xml:space="preserve">TEM </w:t>
      </w:r>
      <w:r>
        <w:rPr>
          <w:b/>
        </w:rPr>
        <w:t>O</w:t>
      </w:r>
      <w:r>
        <w:rPr>
          <w:b/>
          <w:sz w:val="16"/>
        </w:rPr>
        <w:t>RGANIZATION</w:t>
      </w:r>
      <w:r>
        <w:rPr>
          <w:b/>
        </w:rPr>
        <w:t xml:space="preserve"> ..................................................................... 2</w:t>
      </w:r>
      <w:r>
        <w:rPr>
          <w:rFonts w:ascii="Calibri" w:eastAsia="Calibri" w:hAnsi="Calibri" w:cs="Calibri"/>
          <w:sz w:val="24"/>
        </w:rPr>
        <w:t xml:space="preserve"> </w:t>
      </w:r>
    </w:p>
    <w:p w:rsidR="001D42F1" w:rsidRDefault="00EE7092">
      <w:pPr>
        <w:numPr>
          <w:ilvl w:val="2"/>
          <w:numId w:val="1"/>
        </w:numPr>
        <w:spacing w:line="253" w:lineRule="auto"/>
        <w:ind w:hanging="800"/>
      </w:pPr>
      <w:r>
        <w:rPr>
          <w:i/>
        </w:rPr>
        <w:t xml:space="preserve">Version Builds/Releases </w:t>
      </w:r>
      <w:r>
        <w:rPr>
          <w:i/>
        </w:rPr>
        <w:t>........................................................................................................... 2</w:t>
      </w:r>
      <w:r>
        <w:rPr>
          <w:rFonts w:ascii="Calibri" w:eastAsia="Calibri" w:hAnsi="Calibri" w:cs="Calibri"/>
          <w:sz w:val="24"/>
        </w:rPr>
        <w:t xml:space="preserve"> </w:t>
      </w:r>
    </w:p>
    <w:p w:rsidR="001D42F1" w:rsidRDefault="00EE7092">
      <w:pPr>
        <w:numPr>
          <w:ilvl w:val="2"/>
          <w:numId w:val="1"/>
        </w:numPr>
        <w:spacing w:line="253" w:lineRule="auto"/>
        <w:ind w:hanging="800"/>
      </w:pPr>
      <w:r>
        <w:rPr>
          <w:i/>
        </w:rPr>
        <w:t>Version Control Access ............................................................................................................ 2</w:t>
      </w:r>
      <w:r>
        <w:rPr>
          <w:rFonts w:ascii="Calibri" w:eastAsia="Calibri" w:hAnsi="Calibri" w:cs="Calibri"/>
          <w:sz w:val="24"/>
        </w:rPr>
        <w:t xml:space="preserve"> </w:t>
      </w:r>
    </w:p>
    <w:p w:rsidR="001D42F1" w:rsidRDefault="00EE7092">
      <w:pPr>
        <w:numPr>
          <w:ilvl w:val="2"/>
          <w:numId w:val="1"/>
        </w:numPr>
        <w:spacing w:line="253" w:lineRule="auto"/>
        <w:ind w:hanging="800"/>
      </w:pPr>
      <w:r>
        <w:rPr>
          <w:i/>
        </w:rPr>
        <w:t>Version 1.</w:t>
      </w:r>
      <w:r>
        <w:rPr>
          <w:i/>
        </w:rPr>
        <w:t>0 ................................................................................................................................ 2</w:t>
      </w:r>
      <w:r>
        <w:rPr>
          <w:rFonts w:ascii="Calibri" w:eastAsia="Calibri" w:hAnsi="Calibri" w:cs="Calibri"/>
          <w:sz w:val="24"/>
        </w:rPr>
        <w:t xml:space="preserve"> </w:t>
      </w:r>
    </w:p>
    <w:p w:rsidR="001D42F1" w:rsidRDefault="00EE7092">
      <w:pPr>
        <w:numPr>
          <w:ilvl w:val="2"/>
          <w:numId w:val="1"/>
        </w:numPr>
        <w:spacing w:line="253" w:lineRule="auto"/>
        <w:ind w:hanging="800"/>
      </w:pPr>
      <w:r>
        <w:rPr>
          <w:i/>
        </w:rPr>
        <w:t>Version 2.0 ..............................................................................................................</w:t>
      </w:r>
      <w:r>
        <w:rPr>
          <w:i/>
        </w:rPr>
        <w:t>.................. 2</w:t>
      </w:r>
      <w:r>
        <w:rPr>
          <w:rFonts w:ascii="Calibri" w:eastAsia="Calibri" w:hAnsi="Calibri" w:cs="Calibri"/>
          <w:sz w:val="24"/>
        </w:rPr>
        <w:t xml:space="preserve"> </w:t>
      </w:r>
    </w:p>
    <w:p w:rsidR="001D42F1" w:rsidRDefault="00EE7092">
      <w:pPr>
        <w:numPr>
          <w:ilvl w:val="2"/>
          <w:numId w:val="1"/>
        </w:numPr>
        <w:spacing w:line="253" w:lineRule="auto"/>
        <w:ind w:hanging="800"/>
      </w:pPr>
      <w:r>
        <w:rPr>
          <w:i/>
        </w:rPr>
        <w:t>Version 3.0 ................................................................................................................................ 2</w:t>
      </w:r>
      <w:r>
        <w:rPr>
          <w:rFonts w:ascii="Calibri" w:eastAsia="Calibri" w:hAnsi="Calibri" w:cs="Calibri"/>
          <w:sz w:val="24"/>
        </w:rPr>
        <w:t xml:space="preserve"> </w:t>
      </w:r>
    </w:p>
    <w:p w:rsidR="001D42F1" w:rsidRDefault="00EE7092">
      <w:pPr>
        <w:numPr>
          <w:ilvl w:val="2"/>
          <w:numId w:val="1"/>
        </w:numPr>
        <w:spacing w:line="253" w:lineRule="auto"/>
        <w:ind w:hanging="800"/>
      </w:pPr>
      <w:r>
        <w:rPr>
          <w:i/>
        </w:rPr>
        <w:t>Updates ..................................................................................</w:t>
      </w:r>
      <w:r>
        <w:rPr>
          <w:i/>
        </w:rPr>
        <w:t>................................................... 2</w:t>
      </w:r>
      <w:r>
        <w:rPr>
          <w:rFonts w:ascii="Calibri" w:eastAsia="Calibri" w:hAnsi="Calibri" w:cs="Calibri"/>
          <w:sz w:val="24"/>
        </w:rPr>
        <w:t xml:space="preserve"> </w:t>
      </w:r>
    </w:p>
    <w:p w:rsidR="001D42F1" w:rsidRDefault="00EE7092">
      <w:pPr>
        <w:numPr>
          <w:ilvl w:val="2"/>
          <w:numId w:val="1"/>
        </w:numPr>
        <w:spacing w:line="253" w:lineRule="auto"/>
        <w:ind w:hanging="800"/>
      </w:pPr>
      <w:r>
        <w:rPr>
          <w:i/>
        </w:rPr>
        <w:t>Software Backups ..................................................................................................................... 3</w:t>
      </w:r>
      <w:r>
        <w:rPr>
          <w:rFonts w:ascii="Calibri" w:eastAsia="Calibri" w:hAnsi="Calibri" w:cs="Calibri"/>
          <w:sz w:val="24"/>
        </w:rPr>
        <w:t xml:space="preserve"> </w:t>
      </w:r>
    </w:p>
    <w:p w:rsidR="001D42F1" w:rsidRDefault="00EE7092">
      <w:pPr>
        <w:numPr>
          <w:ilvl w:val="2"/>
          <w:numId w:val="1"/>
        </w:numPr>
        <w:spacing w:after="108" w:line="253" w:lineRule="auto"/>
        <w:ind w:hanging="800"/>
      </w:pPr>
      <w:r>
        <w:rPr>
          <w:i/>
        </w:rPr>
        <w:t>Project Database ..............................................</w:t>
      </w:r>
      <w:r>
        <w:rPr>
          <w:i/>
        </w:rPr>
        <w:t>........................................................................ 3</w:t>
      </w:r>
      <w:r>
        <w:rPr>
          <w:rFonts w:ascii="Calibri" w:eastAsia="Calibri" w:hAnsi="Calibri" w:cs="Calibri"/>
          <w:sz w:val="24"/>
        </w:rPr>
        <w:t xml:space="preserve"> </w:t>
      </w:r>
    </w:p>
    <w:p w:rsidR="001D42F1" w:rsidRDefault="00EE7092">
      <w:pPr>
        <w:numPr>
          <w:ilvl w:val="0"/>
          <w:numId w:val="1"/>
        </w:numPr>
        <w:spacing w:after="109" w:line="259" w:lineRule="auto"/>
        <w:ind w:right="75" w:hanging="400"/>
      </w:pPr>
      <w:r>
        <w:rPr>
          <w:b/>
        </w:rPr>
        <w:t>SOFTWARE CONFIGURATION CONTROL .................................................................................. 4</w:t>
      </w:r>
      <w:r>
        <w:rPr>
          <w:rFonts w:ascii="Calibri" w:eastAsia="Calibri" w:hAnsi="Calibri" w:cs="Calibri"/>
          <w:sz w:val="24"/>
        </w:rPr>
        <w:t xml:space="preserve"> </w:t>
      </w:r>
    </w:p>
    <w:p w:rsidR="001D42F1" w:rsidRDefault="00EE7092">
      <w:pPr>
        <w:numPr>
          <w:ilvl w:val="1"/>
          <w:numId w:val="1"/>
        </w:numPr>
        <w:spacing w:line="253" w:lineRule="auto"/>
        <w:ind w:right="75" w:hanging="600"/>
      </w:pPr>
      <w:r>
        <w:rPr>
          <w:b/>
        </w:rPr>
        <w:t>D</w:t>
      </w:r>
      <w:r>
        <w:rPr>
          <w:b/>
          <w:sz w:val="16"/>
        </w:rPr>
        <w:t>OCUMENTATION</w:t>
      </w:r>
      <w:r>
        <w:rPr>
          <w:b/>
        </w:rPr>
        <w:t xml:space="preserve"> .................................................</w:t>
      </w:r>
      <w:r>
        <w:rPr>
          <w:b/>
        </w:rPr>
        <w:t>.......................................................................... 4</w:t>
      </w:r>
      <w:r>
        <w:rPr>
          <w:rFonts w:ascii="Calibri" w:eastAsia="Calibri" w:hAnsi="Calibri" w:cs="Calibri"/>
          <w:sz w:val="24"/>
        </w:rPr>
        <w:t xml:space="preserve"> </w:t>
      </w:r>
      <w:r>
        <w:rPr>
          <w:i/>
        </w:rPr>
        <w:t>3.1.1.</w:t>
      </w:r>
      <w:r>
        <w:rPr>
          <w:rFonts w:ascii="Calibri" w:eastAsia="Calibri" w:hAnsi="Calibri" w:cs="Calibri"/>
          <w:sz w:val="24"/>
        </w:rPr>
        <w:t xml:space="preserve"> </w:t>
      </w:r>
      <w:r>
        <w:rPr>
          <w:rFonts w:ascii="Calibri" w:eastAsia="Calibri" w:hAnsi="Calibri" w:cs="Calibri"/>
          <w:sz w:val="24"/>
        </w:rPr>
        <w:tab/>
      </w:r>
      <w:r>
        <w:rPr>
          <w:i/>
        </w:rPr>
        <w:t>Distributed Version Control ..................................................................................................... 4</w:t>
      </w:r>
      <w:r>
        <w:rPr>
          <w:rFonts w:ascii="Calibri" w:eastAsia="Calibri" w:hAnsi="Calibri" w:cs="Calibri"/>
          <w:sz w:val="24"/>
        </w:rPr>
        <w:t xml:space="preserve"> </w:t>
      </w:r>
    </w:p>
    <w:p w:rsidR="001D42F1" w:rsidRDefault="00EE7092">
      <w:pPr>
        <w:numPr>
          <w:ilvl w:val="1"/>
          <w:numId w:val="1"/>
        </w:numPr>
        <w:spacing w:after="2" w:line="259" w:lineRule="auto"/>
        <w:ind w:right="75" w:hanging="600"/>
      </w:pPr>
      <w:r>
        <w:rPr>
          <w:b/>
        </w:rPr>
        <w:t>C</w:t>
      </w:r>
      <w:r>
        <w:rPr>
          <w:b/>
          <w:sz w:val="16"/>
        </w:rPr>
        <w:t xml:space="preserve">ONFIGURATION </w:t>
      </w:r>
      <w:r>
        <w:rPr>
          <w:b/>
        </w:rPr>
        <w:t>C</w:t>
      </w:r>
      <w:r>
        <w:rPr>
          <w:b/>
          <w:sz w:val="16"/>
        </w:rPr>
        <w:t xml:space="preserve">ONTROL </w:t>
      </w:r>
      <w:r>
        <w:rPr>
          <w:b/>
        </w:rPr>
        <w:t>B</w:t>
      </w:r>
      <w:r>
        <w:rPr>
          <w:b/>
          <w:sz w:val="16"/>
        </w:rPr>
        <w:t>OARD</w:t>
      </w:r>
      <w:r>
        <w:rPr>
          <w:b/>
        </w:rPr>
        <w:t xml:space="preserve"> ..........</w:t>
      </w:r>
      <w:r>
        <w:rPr>
          <w:b/>
        </w:rPr>
        <w:t>..................................................................................... 4</w:t>
      </w:r>
      <w:r>
        <w:rPr>
          <w:rFonts w:ascii="Calibri" w:eastAsia="Calibri" w:hAnsi="Calibri" w:cs="Calibri"/>
          <w:sz w:val="24"/>
        </w:rPr>
        <w:t xml:space="preserve"> </w:t>
      </w:r>
    </w:p>
    <w:p w:rsidR="001D42F1" w:rsidRDefault="00EE7092">
      <w:pPr>
        <w:numPr>
          <w:ilvl w:val="1"/>
          <w:numId w:val="1"/>
        </w:numPr>
        <w:spacing w:after="2" w:line="344" w:lineRule="auto"/>
        <w:ind w:right="75" w:hanging="600"/>
      </w:pPr>
      <w:r>
        <w:rPr>
          <w:b/>
        </w:rPr>
        <w:t>P</w:t>
      </w:r>
      <w:r>
        <w:rPr>
          <w:b/>
          <w:sz w:val="16"/>
        </w:rPr>
        <w:t>ROCEDURES</w:t>
      </w:r>
      <w:r>
        <w:rPr>
          <w:b/>
        </w:rPr>
        <w:t xml:space="preserve"> ................................................................................................................................... 4</w:t>
      </w:r>
      <w:r>
        <w:rPr>
          <w:rFonts w:ascii="Calibri" w:eastAsia="Calibri" w:hAnsi="Calibri" w:cs="Calibri"/>
          <w:sz w:val="24"/>
        </w:rPr>
        <w:t xml:space="preserve"> </w:t>
      </w:r>
      <w:r>
        <w:rPr>
          <w:b/>
        </w:rPr>
        <w:t>4.</w:t>
      </w:r>
      <w:r>
        <w:rPr>
          <w:rFonts w:ascii="Calibri" w:eastAsia="Calibri" w:hAnsi="Calibri" w:cs="Calibri"/>
          <w:sz w:val="24"/>
        </w:rPr>
        <w:t xml:space="preserve"> </w:t>
      </w:r>
      <w:r>
        <w:rPr>
          <w:b/>
        </w:rPr>
        <w:t>SOFTWARE CONFIGURAT</w:t>
      </w:r>
      <w:r>
        <w:rPr>
          <w:b/>
        </w:rPr>
        <w:t>ION AUDITING .................................................................................. 5</w:t>
      </w:r>
      <w:r>
        <w:rPr>
          <w:rFonts w:ascii="Calibri" w:eastAsia="Calibri" w:hAnsi="Calibri" w:cs="Calibri"/>
          <w:sz w:val="24"/>
        </w:rPr>
        <w:t xml:space="preserve"> </w:t>
      </w:r>
    </w:p>
    <w:p w:rsidR="001D42F1" w:rsidRDefault="00EE7092">
      <w:pPr>
        <w:spacing w:after="0" w:line="259" w:lineRule="auto"/>
        <w:ind w:left="510" w:firstLine="0"/>
        <w:jc w:val="center"/>
      </w:pPr>
      <w:r>
        <w:rPr>
          <w:b/>
        </w:rPr>
        <w:t xml:space="preserve"> </w:t>
      </w:r>
    </w:p>
    <w:p w:rsidR="001D42F1" w:rsidRDefault="00EE7092">
      <w:pPr>
        <w:spacing w:after="4646" w:line="259" w:lineRule="auto"/>
        <w:ind w:left="360" w:firstLine="0"/>
      </w:pPr>
      <w:r>
        <w:t xml:space="preserve"> </w:t>
      </w:r>
    </w:p>
    <w:tbl>
      <w:tblPr>
        <w:tblStyle w:val="TableGrid"/>
        <w:tblW w:w="9000" w:type="dxa"/>
        <w:tblInd w:w="358" w:type="dxa"/>
        <w:tblCellMar>
          <w:top w:w="96" w:type="dxa"/>
          <w:left w:w="108" w:type="dxa"/>
          <w:bottom w:w="0" w:type="dxa"/>
          <w:right w:w="115" w:type="dxa"/>
        </w:tblCellMar>
        <w:tblLook w:val="04A0" w:firstRow="1" w:lastRow="0" w:firstColumn="1" w:lastColumn="0" w:noHBand="0" w:noVBand="1"/>
      </w:tblPr>
      <w:tblGrid>
        <w:gridCol w:w="3062"/>
        <w:gridCol w:w="2880"/>
        <w:gridCol w:w="1978"/>
        <w:gridCol w:w="1080"/>
      </w:tblGrid>
      <w:tr w:rsidR="001D42F1">
        <w:trPr>
          <w:trHeight w:val="552"/>
        </w:trPr>
        <w:tc>
          <w:tcPr>
            <w:tcW w:w="3062" w:type="dxa"/>
            <w:tcBorders>
              <w:top w:val="single" w:sz="6" w:space="0" w:color="808080"/>
              <w:left w:val="single" w:sz="6" w:space="0" w:color="808080"/>
              <w:bottom w:val="single" w:sz="6" w:space="0" w:color="808080"/>
              <w:right w:val="single" w:sz="6" w:space="0" w:color="808080"/>
            </w:tcBorders>
          </w:tcPr>
          <w:p w:rsidR="001D42F1" w:rsidRDefault="00EE7092">
            <w:pPr>
              <w:spacing w:after="66" w:line="259" w:lineRule="auto"/>
              <w:ind w:left="5" w:firstLine="0"/>
            </w:pPr>
            <w:r>
              <w:rPr>
                <w:b/>
                <w:sz w:val="16"/>
              </w:rPr>
              <w:lastRenderedPageBreak/>
              <w:t xml:space="preserve">SCM </w:t>
            </w:r>
          </w:p>
          <w:p w:rsidR="001D42F1" w:rsidRDefault="00EE7092">
            <w:pPr>
              <w:spacing w:after="0" w:line="259" w:lineRule="auto"/>
              <w:ind w:left="5" w:firstLine="0"/>
            </w:pPr>
            <w:r>
              <w:rPr>
                <w:b/>
                <w:sz w:val="16"/>
              </w:rPr>
              <w:t xml:space="preserve"> </w:t>
            </w:r>
          </w:p>
        </w:tc>
        <w:tc>
          <w:tcPr>
            <w:tcW w:w="2880" w:type="dxa"/>
            <w:tcBorders>
              <w:top w:val="single" w:sz="6" w:space="0" w:color="808080"/>
              <w:left w:val="single" w:sz="6" w:space="0" w:color="808080"/>
              <w:bottom w:val="single" w:sz="6" w:space="0" w:color="808080"/>
              <w:right w:val="single" w:sz="6" w:space="0" w:color="808080"/>
            </w:tcBorders>
          </w:tcPr>
          <w:p w:rsidR="001D42F1" w:rsidRDefault="00EE7092">
            <w:pPr>
              <w:spacing w:after="0" w:line="259" w:lineRule="auto"/>
              <w:ind w:left="0" w:firstLine="0"/>
            </w:pPr>
            <w:proofErr w:type="spellStart"/>
            <w:r>
              <w:rPr>
                <w:b/>
                <w:sz w:val="16"/>
              </w:rPr>
              <w:t>TeamWork</w:t>
            </w:r>
            <w:proofErr w:type="spellEnd"/>
            <w:r>
              <w:rPr>
                <w:b/>
                <w:sz w:val="16"/>
              </w:rPr>
              <w:t xml:space="preserve"> </w:t>
            </w:r>
          </w:p>
        </w:tc>
        <w:tc>
          <w:tcPr>
            <w:tcW w:w="1978" w:type="dxa"/>
            <w:tcBorders>
              <w:top w:val="single" w:sz="6" w:space="0" w:color="808080"/>
              <w:left w:val="single" w:sz="6" w:space="0" w:color="808080"/>
              <w:bottom w:val="single" w:sz="6" w:space="0" w:color="808080"/>
              <w:right w:val="single" w:sz="6" w:space="0" w:color="808080"/>
            </w:tcBorders>
          </w:tcPr>
          <w:p w:rsidR="001D42F1" w:rsidRDefault="00EE7092">
            <w:pPr>
              <w:spacing w:after="66" w:line="259" w:lineRule="auto"/>
              <w:ind w:left="0" w:firstLine="0"/>
            </w:pPr>
            <w:r>
              <w:rPr>
                <w:b/>
                <w:sz w:val="16"/>
              </w:rPr>
              <w:t xml:space="preserve">Date </w:t>
            </w:r>
          </w:p>
          <w:p w:rsidR="001D42F1" w:rsidRDefault="00EE7092">
            <w:pPr>
              <w:spacing w:after="0" w:line="259" w:lineRule="auto"/>
              <w:ind w:left="0" w:firstLine="0"/>
            </w:pPr>
            <w:r>
              <w:rPr>
                <w:sz w:val="16"/>
              </w:rPr>
              <w:t xml:space="preserve">02/05/2020 </w:t>
            </w:r>
          </w:p>
        </w:tc>
        <w:tc>
          <w:tcPr>
            <w:tcW w:w="1080" w:type="dxa"/>
            <w:tcBorders>
              <w:top w:val="single" w:sz="6" w:space="0" w:color="808080"/>
              <w:left w:val="single" w:sz="6" w:space="0" w:color="808080"/>
              <w:bottom w:val="single" w:sz="6" w:space="0" w:color="808080"/>
              <w:right w:val="single" w:sz="6" w:space="0" w:color="808080"/>
            </w:tcBorders>
          </w:tcPr>
          <w:p w:rsidR="001D42F1" w:rsidRDefault="00EE7092">
            <w:pPr>
              <w:spacing w:after="66" w:line="259" w:lineRule="auto"/>
              <w:ind w:left="5" w:firstLine="0"/>
            </w:pPr>
            <w:r>
              <w:rPr>
                <w:b/>
                <w:sz w:val="16"/>
              </w:rPr>
              <w:t xml:space="preserve">Page </w:t>
            </w:r>
          </w:p>
          <w:p w:rsidR="001D42F1" w:rsidRDefault="00EE7092">
            <w:pPr>
              <w:spacing w:after="0" w:line="259" w:lineRule="auto"/>
              <w:ind w:left="5" w:firstLine="0"/>
            </w:pPr>
            <w:r>
              <w:rPr>
                <w:sz w:val="16"/>
              </w:rPr>
              <w:t>iii</w:t>
            </w:r>
            <w:r>
              <w:rPr>
                <w:b/>
                <w:sz w:val="16"/>
              </w:rPr>
              <w:t xml:space="preserve">  </w:t>
            </w:r>
          </w:p>
        </w:tc>
      </w:tr>
    </w:tbl>
    <w:p w:rsidR="001D42F1" w:rsidRDefault="001D42F1">
      <w:pPr>
        <w:sectPr w:rsidR="001D42F1">
          <w:headerReference w:type="even" r:id="rId8"/>
          <w:headerReference w:type="default" r:id="rId9"/>
          <w:footerReference w:type="even" r:id="rId10"/>
          <w:footerReference w:type="default" r:id="rId11"/>
          <w:headerReference w:type="first" r:id="rId12"/>
          <w:footerReference w:type="first" r:id="rId13"/>
          <w:pgSz w:w="12240" w:h="15840"/>
          <w:pgMar w:top="732" w:right="1335" w:bottom="715" w:left="1445" w:header="720" w:footer="720" w:gutter="0"/>
          <w:cols w:space="720"/>
          <w:titlePg/>
        </w:sectPr>
      </w:pPr>
    </w:p>
    <w:tbl>
      <w:tblPr>
        <w:tblStyle w:val="TableGrid"/>
        <w:tblW w:w="9125" w:type="dxa"/>
        <w:tblInd w:w="-62" w:type="dxa"/>
        <w:tblCellMar>
          <w:top w:w="52" w:type="dxa"/>
          <w:left w:w="0" w:type="dxa"/>
          <w:bottom w:w="0" w:type="dxa"/>
          <w:right w:w="115" w:type="dxa"/>
        </w:tblCellMar>
        <w:tblLook w:val="04A0" w:firstRow="1" w:lastRow="0" w:firstColumn="1" w:lastColumn="0" w:noHBand="0" w:noVBand="1"/>
      </w:tblPr>
      <w:tblGrid>
        <w:gridCol w:w="782"/>
        <w:gridCol w:w="8343"/>
      </w:tblGrid>
      <w:tr w:rsidR="001D42F1">
        <w:trPr>
          <w:trHeight w:val="485"/>
        </w:trPr>
        <w:tc>
          <w:tcPr>
            <w:tcW w:w="782" w:type="dxa"/>
            <w:tcBorders>
              <w:top w:val="single" w:sz="12" w:space="0" w:color="000000"/>
              <w:left w:val="single" w:sz="12" w:space="0" w:color="000000"/>
              <w:bottom w:val="single" w:sz="12" w:space="0" w:color="000000"/>
              <w:right w:val="nil"/>
            </w:tcBorders>
          </w:tcPr>
          <w:p w:rsidR="001D42F1" w:rsidRDefault="00EE7092">
            <w:pPr>
              <w:spacing w:after="0" w:line="259" w:lineRule="auto"/>
              <w:ind w:left="62" w:firstLine="0"/>
            </w:pPr>
            <w:r>
              <w:rPr>
                <w:b/>
                <w:sz w:val="36"/>
              </w:rPr>
              <w:lastRenderedPageBreak/>
              <w:t>1.</w:t>
            </w:r>
            <w:r>
              <w:rPr>
                <w:rFonts w:ascii="Arial" w:eastAsia="Arial" w:hAnsi="Arial" w:cs="Arial"/>
                <w:b/>
                <w:sz w:val="36"/>
              </w:rPr>
              <w:t xml:space="preserve"> </w:t>
            </w:r>
          </w:p>
        </w:tc>
        <w:tc>
          <w:tcPr>
            <w:tcW w:w="8342" w:type="dxa"/>
            <w:tcBorders>
              <w:top w:val="single" w:sz="12" w:space="0" w:color="000000"/>
              <w:left w:val="nil"/>
              <w:bottom w:val="single" w:sz="12" w:space="0" w:color="000000"/>
              <w:right w:val="single" w:sz="12" w:space="0" w:color="000000"/>
            </w:tcBorders>
          </w:tcPr>
          <w:p w:rsidR="001D42F1" w:rsidRDefault="00EE7092">
            <w:pPr>
              <w:spacing w:after="0" w:line="259" w:lineRule="auto"/>
              <w:ind w:left="0" w:firstLine="0"/>
            </w:pPr>
            <w:r>
              <w:rPr>
                <w:b/>
                <w:sz w:val="36"/>
              </w:rPr>
              <w:t xml:space="preserve">Introduction </w:t>
            </w:r>
          </w:p>
        </w:tc>
      </w:tr>
    </w:tbl>
    <w:p w:rsidR="001D42F1" w:rsidRDefault="00EE7092">
      <w:pPr>
        <w:ind w:left="-5"/>
      </w:pPr>
      <w:r>
        <w:t xml:space="preserve">This document is intended to convey a coherent and systematic plan for how changes will be made to PICK, </w:t>
      </w:r>
      <w:r>
        <w:t xml:space="preserve">which is the project that will enable our clients to perform log and vector analysis with efficiency. The SCM (Software Configuration Management) plan is detailed in the following sections: Software Configuration (SC) </w:t>
      </w:r>
    </w:p>
    <w:p w:rsidR="001D42F1" w:rsidRDefault="00EE7092">
      <w:pPr>
        <w:spacing w:after="307"/>
        <w:ind w:left="-5"/>
      </w:pPr>
      <w:r>
        <w:t>Identification, SC Control, and SC Au</w:t>
      </w:r>
      <w:r>
        <w:t xml:space="preserve">diting. SC Identification section includes the plan to identify configuration items (CI) and how they will be organized. The SC Control section describes how proposed changes will turn into realized changes, and how this process will be documented. The SC </w:t>
      </w:r>
      <w:r>
        <w:t xml:space="preserve">Auditing section will explain the process for deciding how closely the configuration matches the intended system. The audiences for this document are the guidance team, customers, and software team. </w:t>
      </w:r>
    </w:p>
    <w:p w:rsidR="001D42F1" w:rsidRDefault="00EE7092">
      <w:pPr>
        <w:pStyle w:val="Ttulo4"/>
        <w:ind w:left="-5"/>
      </w:pPr>
      <w:r>
        <w:t>1.1.</w:t>
      </w:r>
      <w:r>
        <w:rPr>
          <w:rFonts w:ascii="Arial" w:eastAsia="Arial" w:hAnsi="Arial" w:cs="Arial"/>
        </w:rPr>
        <w:t xml:space="preserve"> </w:t>
      </w:r>
      <w:r>
        <w:t xml:space="preserve">References </w:t>
      </w:r>
    </w:p>
    <w:p w:rsidR="001D42F1" w:rsidRDefault="00EE7092">
      <w:pPr>
        <w:ind w:left="-5"/>
      </w:pPr>
      <w:r>
        <w:t>[1] S. Roach et al, Software Requiremen</w:t>
      </w:r>
      <w:r>
        <w:t xml:space="preserve">ts Specification, Lethality, Survivability, and HSI Directorate (LSH), 2019. </w:t>
      </w:r>
      <w:r>
        <w:br w:type="page"/>
      </w:r>
    </w:p>
    <w:p w:rsidR="001D42F1" w:rsidRDefault="00EE7092">
      <w:pPr>
        <w:spacing w:after="0" w:line="259" w:lineRule="auto"/>
        <w:ind w:left="0" w:firstLine="0"/>
      </w:pPr>
      <w:r>
        <w:lastRenderedPageBreak/>
        <w:t xml:space="preserve"> </w:t>
      </w:r>
    </w:p>
    <w:p w:rsidR="001D42F1" w:rsidRDefault="00EE7092">
      <w:pPr>
        <w:spacing w:after="2" w:line="259" w:lineRule="auto"/>
        <w:ind w:left="0" w:firstLine="0"/>
      </w:pPr>
      <w:r>
        <w:t xml:space="preserve"> </w:t>
      </w:r>
    </w:p>
    <w:tbl>
      <w:tblPr>
        <w:tblStyle w:val="TableGrid"/>
        <w:tblW w:w="9125" w:type="dxa"/>
        <w:tblInd w:w="-62" w:type="dxa"/>
        <w:tblCellMar>
          <w:top w:w="52" w:type="dxa"/>
          <w:left w:w="0" w:type="dxa"/>
          <w:bottom w:w="0" w:type="dxa"/>
          <w:right w:w="115" w:type="dxa"/>
        </w:tblCellMar>
        <w:tblLook w:val="04A0" w:firstRow="1" w:lastRow="0" w:firstColumn="1" w:lastColumn="0" w:noHBand="0" w:noVBand="1"/>
      </w:tblPr>
      <w:tblGrid>
        <w:gridCol w:w="782"/>
        <w:gridCol w:w="8343"/>
      </w:tblGrid>
      <w:tr w:rsidR="001D42F1">
        <w:trPr>
          <w:trHeight w:val="480"/>
        </w:trPr>
        <w:tc>
          <w:tcPr>
            <w:tcW w:w="782" w:type="dxa"/>
            <w:tcBorders>
              <w:top w:val="single" w:sz="12" w:space="0" w:color="000000"/>
              <w:left w:val="single" w:sz="12" w:space="0" w:color="000000"/>
              <w:bottom w:val="single" w:sz="12" w:space="0" w:color="000000"/>
              <w:right w:val="nil"/>
            </w:tcBorders>
          </w:tcPr>
          <w:p w:rsidR="001D42F1" w:rsidRDefault="00EE7092">
            <w:pPr>
              <w:spacing w:after="0" w:line="259" w:lineRule="auto"/>
              <w:ind w:left="62" w:firstLine="0"/>
            </w:pPr>
            <w:r>
              <w:rPr>
                <w:b/>
                <w:sz w:val="36"/>
              </w:rPr>
              <w:t>2.</w:t>
            </w:r>
            <w:r>
              <w:rPr>
                <w:rFonts w:ascii="Arial" w:eastAsia="Arial" w:hAnsi="Arial" w:cs="Arial"/>
                <w:b/>
                <w:sz w:val="36"/>
              </w:rPr>
              <w:t xml:space="preserve"> </w:t>
            </w:r>
          </w:p>
        </w:tc>
        <w:tc>
          <w:tcPr>
            <w:tcW w:w="8342" w:type="dxa"/>
            <w:tcBorders>
              <w:top w:val="single" w:sz="12" w:space="0" w:color="000000"/>
              <w:left w:val="nil"/>
              <w:bottom w:val="single" w:sz="12" w:space="0" w:color="000000"/>
              <w:right w:val="single" w:sz="12" w:space="0" w:color="000000"/>
            </w:tcBorders>
          </w:tcPr>
          <w:p w:rsidR="001D42F1" w:rsidRDefault="00EE7092">
            <w:pPr>
              <w:spacing w:after="0" w:line="259" w:lineRule="auto"/>
              <w:ind w:left="0" w:firstLine="0"/>
            </w:pPr>
            <w:r>
              <w:rPr>
                <w:b/>
                <w:sz w:val="36"/>
              </w:rPr>
              <w:t xml:space="preserve">Software Configuration Identification </w:t>
            </w:r>
          </w:p>
        </w:tc>
      </w:tr>
    </w:tbl>
    <w:p w:rsidR="001D42F1" w:rsidRDefault="00EE7092">
      <w:pPr>
        <w:spacing w:after="307"/>
        <w:ind w:left="-5"/>
      </w:pPr>
      <w:r>
        <w:t>This section will cover the configurations of which the software; Prevent, Mitigate, and Recover (PMR) Insight Collective Knowledge System (PICK) will contain. Thus, the section will cover the documentation of the items that have been identified for the co</w:t>
      </w:r>
      <w:r>
        <w:t>nfiguration of this software. As well as contain in detail the version and configurations that the system will undertake in order to run. Once the configurations have been documented they will also entail the versions of releases/builds for the software th</w:t>
      </w:r>
      <w:r>
        <w:t xml:space="preserve">at follow a standardized hierarchical structure. All of which are subject to change per version/releases/builds by the mandate of the guidance team members and/or customers listed on the Software Requirements Specification version 7 (SRS v7) document. </w:t>
      </w:r>
    </w:p>
    <w:p w:rsidR="001D42F1" w:rsidRDefault="00EE7092">
      <w:pPr>
        <w:spacing w:after="0" w:line="259" w:lineRule="auto"/>
        <w:ind w:left="-5"/>
      </w:pPr>
      <w:r>
        <w:rPr>
          <w:b/>
          <w:sz w:val="28"/>
        </w:rPr>
        <w:t>2.1</w:t>
      </w:r>
      <w:r>
        <w:rPr>
          <w:b/>
          <w:sz w:val="28"/>
        </w:rPr>
        <w:t>.</w:t>
      </w:r>
      <w:r>
        <w:rPr>
          <w:rFonts w:ascii="Arial" w:eastAsia="Arial" w:hAnsi="Arial" w:cs="Arial"/>
          <w:b/>
          <w:sz w:val="28"/>
        </w:rPr>
        <w:t xml:space="preserve"> </w:t>
      </w:r>
      <w:r>
        <w:rPr>
          <w:b/>
          <w:sz w:val="28"/>
        </w:rPr>
        <w:t xml:space="preserve">Software Configuration Item Identification  </w:t>
      </w:r>
    </w:p>
    <w:p w:rsidR="00794D55" w:rsidRDefault="00794D55">
      <w:pPr>
        <w:spacing w:after="304"/>
        <w:ind w:left="-5"/>
      </w:pPr>
      <w:r w:rsidRPr="00794D55">
        <w:t xml:space="preserve">The software needed for the PMR Insight Collective Knowledge consists of CMU Sphinx, which converts speech from audio and video files to text. For the optical character recognition (OCR) we need to install Tesseract, which will read the characters from an image and convert it into text. </w:t>
      </w:r>
      <w:proofErr w:type="spellStart"/>
      <w:r w:rsidRPr="00794D55">
        <w:t>Splunk</w:t>
      </w:r>
      <w:proofErr w:type="spellEnd"/>
      <w:r w:rsidRPr="00794D55">
        <w:t xml:space="preserve"> parses the data from all non-image, non-audio, and non-video log files, so that these log files can be validated and ingested into the system as log entries. Mango DB functions the storing of cleansed log files, log entries, nodes, graphs, vectors, and all logging of system actions. Finally, </w:t>
      </w:r>
      <w:proofErr w:type="spellStart"/>
      <w:r w:rsidRPr="00794D55">
        <w:t>Graphviz</w:t>
      </w:r>
      <w:proofErr w:type="spellEnd"/>
      <w:r w:rsidRPr="00794D55">
        <w:t xml:space="preserve"> is the graphing tool and assists the system in creating graphs for the analyst. The following table contains the links to each source code and documentation for the softwa</w:t>
      </w:r>
      <w:r>
        <w:t>re needed</w:t>
      </w:r>
      <w:r w:rsidR="00EE7092">
        <w:t>.</w:t>
      </w:r>
    </w:p>
    <w:tbl>
      <w:tblPr>
        <w:tblStyle w:val="Tablaconcuadrcula"/>
        <w:tblW w:w="9350" w:type="dxa"/>
        <w:tblInd w:w="0" w:type="dxa"/>
        <w:tblLayout w:type="fixed"/>
        <w:tblLook w:val="04A0" w:firstRow="1" w:lastRow="0" w:firstColumn="1" w:lastColumn="0" w:noHBand="0" w:noVBand="1"/>
      </w:tblPr>
      <w:tblGrid>
        <w:gridCol w:w="1705"/>
        <w:gridCol w:w="2790"/>
        <w:gridCol w:w="2446"/>
        <w:gridCol w:w="2409"/>
      </w:tblGrid>
      <w:tr w:rsidR="00794D55" w:rsidRPr="00794D55" w:rsidTr="00794D55">
        <w:tc>
          <w:tcPr>
            <w:tcW w:w="1705" w:type="dxa"/>
            <w:tcBorders>
              <w:top w:val="single" w:sz="4" w:space="0" w:color="auto"/>
              <w:left w:val="single" w:sz="4" w:space="0" w:color="auto"/>
              <w:bottom w:val="single" w:sz="4" w:space="0" w:color="auto"/>
              <w:right w:val="single" w:sz="4" w:space="0" w:color="auto"/>
            </w:tcBorders>
            <w:hideMark/>
          </w:tcPr>
          <w:p w:rsidR="00794D55" w:rsidRPr="00794D55" w:rsidRDefault="00794D55">
            <w:pPr>
              <w:spacing w:after="0" w:line="240" w:lineRule="auto"/>
              <w:rPr>
                <w:color w:val="auto"/>
              </w:rPr>
            </w:pPr>
            <w:r w:rsidRPr="00794D55">
              <w:rPr>
                <w:color w:val="auto"/>
              </w:rPr>
              <w:t>Software</w:t>
            </w:r>
          </w:p>
        </w:tc>
        <w:tc>
          <w:tcPr>
            <w:tcW w:w="2790" w:type="dxa"/>
            <w:tcBorders>
              <w:top w:val="single" w:sz="4" w:space="0" w:color="auto"/>
              <w:left w:val="single" w:sz="4" w:space="0" w:color="auto"/>
              <w:bottom w:val="single" w:sz="4" w:space="0" w:color="auto"/>
              <w:right w:val="single" w:sz="4" w:space="0" w:color="auto"/>
            </w:tcBorders>
            <w:hideMark/>
          </w:tcPr>
          <w:p w:rsidR="00794D55" w:rsidRPr="00794D55" w:rsidRDefault="00794D55">
            <w:pPr>
              <w:spacing w:after="0" w:line="240" w:lineRule="auto"/>
              <w:rPr>
                <w:color w:val="auto"/>
              </w:rPr>
            </w:pPr>
            <w:r w:rsidRPr="00794D55">
              <w:rPr>
                <w:color w:val="auto"/>
              </w:rPr>
              <w:t>Source Code</w:t>
            </w:r>
          </w:p>
        </w:tc>
        <w:tc>
          <w:tcPr>
            <w:tcW w:w="2446" w:type="dxa"/>
            <w:tcBorders>
              <w:top w:val="single" w:sz="4" w:space="0" w:color="auto"/>
              <w:left w:val="single" w:sz="4" w:space="0" w:color="auto"/>
              <w:bottom w:val="single" w:sz="4" w:space="0" w:color="auto"/>
              <w:right w:val="single" w:sz="4" w:space="0" w:color="auto"/>
            </w:tcBorders>
            <w:hideMark/>
          </w:tcPr>
          <w:p w:rsidR="00794D55" w:rsidRPr="00794D55" w:rsidRDefault="00794D55">
            <w:pPr>
              <w:spacing w:after="0" w:line="240" w:lineRule="auto"/>
              <w:rPr>
                <w:color w:val="auto"/>
              </w:rPr>
            </w:pPr>
            <w:r w:rsidRPr="00794D55">
              <w:rPr>
                <w:color w:val="auto"/>
              </w:rPr>
              <w:t>Documentation</w:t>
            </w:r>
          </w:p>
        </w:tc>
        <w:tc>
          <w:tcPr>
            <w:tcW w:w="2409" w:type="dxa"/>
            <w:tcBorders>
              <w:top w:val="single" w:sz="4" w:space="0" w:color="auto"/>
              <w:left w:val="single" w:sz="4" w:space="0" w:color="auto"/>
              <w:bottom w:val="single" w:sz="4" w:space="0" w:color="auto"/>
              <w:right w:val="single" w:sz="4" w:space="0" w:color="auto"/>
            </w:tcBorders>
            <w:hideMark/>
          </w:tcPr>
          <w:p w:rsidR="00794D55" w:rsidRPr="00794D55" w:rsidRDefault="00794D55">
            <w:pPr>
              <w:spacing w:after="0" w:line="240" w:lineRule="auto"/>
              <w:rPr>
                <w:color w:val="auto"/>
              </w:rPr>
            </w:pPr>
            <w:r w:rsidRPr="00794D55">
              <w:rPr>
                <w:color w:val="auto"/>
              </w:rPr>
              <w:t>User manual</w:t>
            </w:r>
          </w:p>
        </w:tc>
      </w:tr>
      <w:tr w:rsidR="00794D55" w:rsidRPr="00794D55" w:rsidTr="00794D55">
        <w:trPr>
          <w:trHeight w:val="528"/>
        </w:trPr>
        <w:tc>
          <w:tcPr>
            <w:tcW w:w="1705" w:type="dxa"/>
            <w:tcBorders>
              <w:top w:val="single" w:sz="4" w:space="0" w:color="auto"/>
              <w:left w:val="single" w:sz="4" w:space="0" w:color="auto"/>
              <w:bottom w:val="single" w:sz="4" w:space="0" w:color="auto"/>
              <w:right w:val="single" w:sz="4" w:space="0" w:color="auto"/>
            </w:tcBorders>
            <w:hideMark/>
          </w:tcPr>
          <w:p w:rsidR="00794D55" w:rsidRPr="00794D55" w:rsidRDefault="00794D55">
            <w:pPr>
              <w:spacing w:after="0" w:line="240" w:lineRule="auto"/>
              <w:rPr>
                <w:color w:val="auto"/>
              </w:rPr>
            </w:pPr>
            <w:r w:rsidRPr="00794D55">
              <w:rPr>
                <w:color w:val="auto"/>
              </w:rPr>
              <w:t>CMU Sphinx</w:t>
            </w:r>
          </w:p>
        </w:tc>
        <w:tc>
          <w:tcPr>
            <w:tcW w:w="2790" w:type="dxa"/>
            <w:tcBorders>
              <w:top w:val="single" w:sz="4" w:space="0" w:color="auto"/>
              <w:left w:val="single" w:sz="4" w:space="0" w:color="auto"/>
              <w:bottom w:val="single" w:sz="4" w:space="0" w:color="auto"/>
              <w:right w:val="single" w:sz="4" w:space="0" w:color="auto"/>
            </w:tcBorders>
            <w:hideMark/>
          </w:tcPr>
          <w:p w:rsidR="00794D55" w:rsidRPr="00794D55" w:rsidRDefault="00794D55">
            <w:pPr>
              <w:spacing w:after="0" w:line="240" w:lineRule="auto"/>
              <w:rPr>
                <w:color w:val="auto"/>
              </w:rPr>
            </w:pPr>
            <w:hyperlink r:id="rId14" w:history="1">
              <w:r w:rsidRPr="00794D55">
                <w:rPr>
                  <w:rStyle w:val="Hipervnculo"/>
                  <w:color w:val="auto"/>
                  <w:u w:val="none"/>
                </w:rPr>
                <w:t>https://cmusphinx.github.io/wiki/download/</w:t>
              </w:r>
            </w:hyperlink>
          </w:p>
        </w:tc>
        <w:tc>
          <w:tcPr>
            <w:tcW w:w="2446" w:type="dxa"/>
            <w:tcBorders>
              <w:top w:val="single" w:sz="4" w:space="0" w:color="auto"/>
              <w:left w:val="single" w:sz="4" w:space="0" w:color="auto"/>
              <w:bottom w:val="single" w:sz="4" w:space="0" w:color="auto"/>
              <w:right w:val="single" w:sz="4" w:space="0" w:color="auto"/>
            </w:tcBorders>
            <w:hideMark/>
          </w:tcPr>
          <w:p w:rsidR="00794D55" w:rsidRPr="00794D55" w:rsidRDefault="00794D55">
            <w:pPr>
              <w:spacing w:after="0" w:line="240" w:lineRule="auto"/>
              <w:rPr>
                <w:color w:val="auto"/>
              </w:rPr>
            </w:pPr>
            <w:hyperlink r:id="rId15" w:history="1">
              <w:r w:rsidRPr="00794D55">
                <w:rPr>
                  <w:rStyle w:val="Hipervnculo"/>
                  <w:color w:val="auto"/>
                  <w:u w:val="none"/>
                </w:rPr>
                <w:t>https://cmusphinx.github.io/wiki/</w:t>
              </w:r>
            </w:hyperlink>
          </w:p>
        </w:tc>
        <w:tc>
          <w:tcPr>
            <w:tcW w:w="2409" w:type="dxa"/>
            <w:tcBorders>
              <w:top w:val="single" w:sz="4" w:space="0" w:color="auto"/>
              <w:left w:val="single" w:sz="4" w:space="0" w:color="auto"/>
              <w:bottom w:val="single" w:sz="4" w:space="0" w:color="auto"/>
              <w:right w:val="single" w:sz="4" w:space="0" w:color="auto"/>
            </w:tcBorders>
          </w:tcPr>
          <w:p w:rsidR="00794D55" w:rsidRPr="00794D55" w:rsidRDefault="00794D55">
            <w:pPr>
              <w:spacing w:after="0" w:line="240" w:lineRule="auto"/>
              <w:rPr>
                <w:color w:val="auto"/>
              </w:rPr>
            </w:pPr>
          </w:p>
        </w:tc>
      </w:tr>
      <w:tr w:rsidR="00794D55" w:rsidRPr="00794D55" w:rsidTr="00794D55">
        <w:trPr>
          <w:trHeight w:val="564"/>
        </w:trPr>
        <w:tc>
          <w:tcPr>
            <w:tcW w:w="1705" w:type="dxa"/>
            <w:tcBorders>
              <w:top w:val="single" w:sz="4" w:space="0" w:color="auto"/>
              <w:left w:val="single" w:sz="4" w:space="0" w:color="auto"/>
              <w:bottom w:val="single" w:sz="4" w:space="0" w:color="auto"/>
              <w:right w:val="single" w:sz="4" w:space="0" w:color="auto"/>
            </w:tcBorders>
            <w:hideMark/>
          </w:tcPr>
          <w:p w:rsidR="00794D55" w:rsidRPr="00794D55" w:rsidRDefault="00794D55">
            <w:pPr>
              <w:spacing w:after="0" w:line="240" w:lineRule="auto"/>
              <w:rPr>
                <w:color w:val="auto"/>
              </w:rPr>
            </w:pPr>
            <w:r w:rsidRPr="00794D55">
              <w:rPr>
                <w:color w:val="auto"/>
              </w:rPr>
              <w:t>Tesseract</w:t>
            </w:r>
          </w:p>
        </w:tc>
        <w:tc>
          <w:tcPr>
            <w:tcW w:w="2790" w:type="dxa"/>
            <w:tcBorders>
              <w:top w:val="single" w:sz="4" w:space="0" w:color="auto"/>
              <w:left w:val="single" w:sz="4" w:space="0" w:color="auto"/>
              <w:bottom w:val="single" w:sz="4" w:space="0" w:color="auto"/>
              <w:right w:val="single" w:sz="4" w:space="0" w:color="auto"/>
            </w:tcBorders>
          </w:tcPr>
          <w:p w:rsidR="00794D55" w:rsidRPr="00794D55" w:rsidRDefault="00794D55" w:rsidP="00794D55">
            <w:pPr>
              <w:spacing w:after="0" w:line="240" w:lineRule="auto"/>
              <w:rPr>
                <w:color w:val="auto"/>
              </w:rPr>
            </w:pPr>
            <w:hyperlink r:id="rId16" w:history="1">
              <w:r w:rsidRPr="00794D55">
                <w:rPr>
                  <w:rStyle w:val="Hipervnculo"/>
                  <w:color w:val="auto"/>
                  <w:u w:val="none"/>
                </w:rPr>
                <w:t>https://github.com/tesseract-ocr/tesseract/releases</w:t>
              </w:r>
            </w:hyperlink>
          </w:p>
        </w:tc>
        <w:tc>
          <w:tcPr>
            <w:tcW w:w="2446" w:type="dxa"/>
            <w:tcBorders>
              <w:top w:val="single" w:sz="4" w:space="0" w:color="auto"/>
              <w:left w:val="single" w:sz="4" w:space="0" w:color="auto"/>
              <w:bottom w:val="single" w:sz="4" w:space="0" w:color="auto"/>
              <w:right w:val="single" w:sz="4" w:space="0" w:color="auto"/>
            </w:tcBorders>
          </w:tcPr>
          <w:p w:rsidR="00794D55" w:rsidRPr="00794D55" w:rsidRDefault="00794D55" w:rsidP="00794D55">
            <w:pPr>
              <w:spacing w:after="0" w:line="240" w:lineRule="auto"/>
              <w:rPr>
                <w:color w:val="auto"/>
              </w:rPr>
            </w:pPr>
            <w:hyperlink r:id="rId17" w:history="1">
              <w:r w:rsidRPr="00794D55">
                <w:rPr>
                  <w:rStyle w:val="Hipervnculo"/>
                  <w:color w:val="auto"/>
                  <w:u w:val="none"/>
                </w:rPr>
                <w:t>https://tesseract-ocr.github.io/</w:t>
              </w:r>
            </w:hyperlink>
          </w:p>
        </w:tc>
        <w:tc>
          <w:tcPr>
            <w:tcW w:w="2409" w:type="dxa"/>
            <w:tcBorders>
              <w:top w:val="single" w:sz="4" w:space="0" w:color="auto"/>
              <w:left w:val="single" w:sz="4" w:space="0" w:color="auto"/>
              <w:bottom w:val="single" w:sz="4" w:space="0" w:color="auto"/>
              <w:right w:val="single" w:sz="4" w:space="0" w:color="auto"/>
            </w:tcBorders>
          </w:tcPr>
          <w:p w:rsidR="00794D55" w:rsidRPr="00794D55" w:rsidRDefault="00794D55" w:rsidP="00794D55">
            <w:pPr>
              <w:spacing w:after="0" w:line="240" w:lineRule="auto"/>
              <w:rPr>
                <w:color w:val="auto"/>
              </w:rPr>
            </w:pPr>
            <w:hyperlink r:id="rId18" w:history="1">
              <w:r w:rsidRPr="00794D55">
                <w:rPr>
                  <w:rStyle w:val="Hipervnculo"/>
                  <w:color w:val="auto"/>
                  <w:u w:val="none"/>
                </w:rPr>
                <w:t>https://tesseract-ocr.github.io/tessdoc/</w:t>
              </w:r>
            </w:hyperlink>
          </w:p>
        </w:tc>
      </w:tr>
      <w:tr w:rsidR="00794D55" w:rsidRPr="00794D55" w:rsidTr="00794D55">
        <w:trPr>
          <w:trHeight w:val="558"/>
        </w:trPr>
        <w:tc>
          <w:tcPr>
            <w:tcW w:w="1705" w:type="dxa"/>
            <w:tcBorders>
              <w:top w:val="single" w:sz="4" w:space="0" w:color="auto"/>
              <w:left w:val="single" w:sz="4" w:space="0" w:color="auto"/>
              <w:bottom w:val="single" w:sz="4" w:space="0" w:color="auto"/>
              <w:right w:val="single" w:sz="4" w:space="0" w:color="auto"/>
            </w:tcBorders>
            <w:hideMark/>
          </w:tcPr>
          <w:p w:rsidR="00794D55" w:rsidRPr="00794D55" w:rsidRDefault="00794D55">
            <w:pPr>
              <w:spacing w:after="0" w:line="240" w:lineRule="auto"/>
              <w:rPr>
                <w:color w:val="auto"/>
              </w:rPr>
            </w:pPr>
            <w:proofErr w:type="spellStart"/>
            <w:r w:rsidRPr="00794D55">
              <w:rPr>
                <w:color w:val="auto"/>
              </w:rPr>
              <w:t>Splunk</w:t>
            </w:r>
            <w:proofErr w:type="spellEnd"/>
          </w:p>
        </w:tc>
        <w:tc>
          <w:tcPr>
            <w:tcW w:w="2790" w:type="dxa"/>
            <w:tcBorders>
              <w:top w:val="single" w:sz="4" w:space="0" w:color="auto"/>
              <w:left w:val="single" w:sz="4" w:space="0" w:color="auto"/>
              <w:bottom w:val="single" w:sz="4" w:space="0" w:color="auto"/>
              <w:right w:val="single" w:sz="4" w:space="0" w:color="auto"/>
            </w:tcBorders>
            <w:hideMark/>
          </w:tcPr>
          <w:p w:rsidR="00794D55" w:rsidRPr="00794D55" w:rsidRDefault="00794D55">
            <w:pPr>
              <w:spacing w:after="0" w:line="240" w:lineRule="auto"/>
              <w:rPr>
                <w:color w:val="auto"/>
              </w:rPr>
            </w:pPr>
            <w:hyperlink r:id="rId19" w:history="1">
              <w:r w:rsidRPr="00794D55">
                <w:rPr>
                  <w:rStyle w:val="Hipervnculo"/>
                  <w:color w:val="auto"/>
                  <w:u w:val="none"/>
                </w:rPr>
                <w:t>https://www.splunk.com/en_us/download.html</w:t>
              </w:r>
            </w:hyperlink>
          </w:p>
        </w:tc>
        <w:tc>
          <w:tcPr>
            <w:tcW w:w="2446" w:type="dxa"/>
            <w:tcBorders>
              <w:top w:val="single" w:sz="4" w:space="0" w:color="auto"/>
              <w:left w:val="single" w:sz="4" w:space="0" w:color="auto"/>
              <w:bottom w:val="single" w:sz="4" w:space="0" w:color="auto"/>
              <w:right w:val="single" w:sz="4" w:space="0" w:color="auto"/>
            </w:tcBorders>
          </w:tcPr>
          <w:p w:rsidR="00794D55" w:rsidRPr="00794D55" w:rsidRDefault="00794D55">
            <w:pPr>
              <w:spacing w:after="0" w:line="240" w:lineRule="auto"/>
              <w:rPr>
                <w:color w:val="auto"/>
              </w:rPr>
            </w:pPr>
          </w:p>
        </w:tc>
        <w:tc>
          <w:tcPr>
            <w:tcW w:w="2409" w:type="dxa"/>
            <w:tcBorders>
              <w:top w:val="single" w:sz="4" w:space="0" w:color="auto"/>
              <w:left w:val="single" w:sz="4" w:space="0" w:color="auto"/>
              <w:bottom w:val="single" w:sz="4" w:space="0" w:color="auto"/>
              <w:right w:val="single" w:sz="4" w:space="0" w:color="auto"/>
            </w:tcBorders>
          </w:tcPr>
          <w:p w:rsidR="00794D55" w:rsidRPr="00794D55" w:rsidRDefault="00794D55">
            <w:pPr>
              <w:spacing w:after="0" w:line="240" w:lineRule="auto"/>
              <w:rPr>
                <w:color w:val="auto"/>
              </w:rPr>
            </w:pPr>
          </w:p>
        </w:tc>
      </w:tr>
      <w:tr w:rsidR="00794D55" w:rsidRPr="00794D55" w:rsidTr="00794D55">
        <w:trPr>
          <w:trHeight w:val="836"/>
        </w:trPr>
        <w:tc>
          <w:tcPr>
            <w:tcW w:w="1705" w:type="dxa"/>
            <w:tcBorders>
              <w:top w:val="single" w:sz="4" w:space="0" w:color="auto"/>
              <w:left w:val="single" w:sz="4" w:space="0" w:color="auto"/>
              <w:bottom w:val="single" w:sz="4" w:space="0" w:color="auto"/>
              <w:right w:val="single" w:sz="4" w:space="0" w:color="auto"/>
            </w:tcBorders>
            <w:hideMark/>
          </w:tcPr>
          <w:p w:rsidR="00794D55" w:rsidRPr="00794D55" w:rsidRDefault="00794D55">
            <w:pPr>
              <w:spacing w:after="0" w:line="240" w:lineRule="auto"/>
              <w:rPr>
                <w:color w:val="auto"/>
              </w:rPr>
            </w:pPr>
            <w:r w:rsidRPr="00794D55">
              <w:rPr>
                <w:color w:val="auto"/>
              </w:rPr>
              <w:t>Mango DB</w:t>
            </w:r>
          </w:p>
        </w:tc>
        <w:tc>
          <w:tcPr>
            <w:tcW w:w="2790" w:type="dxa"/>
            <w:tcBorders>
              <w:top w:val="single" w:sz="4" w:space="0" w:color="auto"/>
              <w:left w:val="single" w:sz="4" w:space="0" w:color="auto"/>
              <w:bottom w:val="single" w:sz="4" w:space="0" w:color="auto"/>
              <w:right w:val="single" w:sz="4" w:space="0" w:color="auto"/>
            </w:tcBorders>
            <w:hideMark/>
          </w:tcPr>
          <w:p w:rsidR="00794D55" w:rsidRPr="00794D55" w:rsidRDefault="00794D55">
            <w:pPr>
              <w:spacing w:after="0" w:line="240" w:lineRule="auto"/>
              <w:rPr>
                <w:color w:val="auto"/>
              </w:rPr>
            </w:pPr>
            <w:hyperlink r:id="rId20" w:history="1">
              <w:r w:rsidRPr="00794D55">
                <w:rPr>
                  <w:rStyle w:val="Hipervnculo"/>
                  <w:color w:val="auto"/>
                  <w:u w:val="none"/>
                </w:rPr>
                <w:t>https://www.mongodb.com/download-center/enterprise</w:t>
              </w:r>
            </w:hyperlink>
          </w:p>
        </w:tc>
        <w:tc>
          <w:tcPr>
            <w:tcW w:w="2446" w:type="dxa"/>
            <w:tcBorders>
              <w:top w:val="single" w:sz="4" w:space="0" w:color="auto"/>
              <w:left w:val="single" w:sz="4" w:space="0" w:color="auto"/>
              <w:bottom w:val="single" w:sz="4" w:space="0" w:color="auto"/>
              <w:right w:val="single" w:sz="4" w:space="0" w:color="auto"/>
            </w:tcBorders>
            <w:hideMark/>
          </w:tcPr>
          <w:p w:rsidR="00794D55" w:rsidRPr="00794D55" w:rsidRDefault="00794D55">
            <w:pPr>
              <w:spacing w:after="0" w:line="240" w:lineRule="auto"/>
              <w:rPr>
                <w:color w:val="auto"/>
              </w:rPr>
            </w:pPr>
            <w:hyperlink r:id="rId21" w:history="1">
              <w:r w:rsidRPr="00794D55">
                <w:rPr>
                  <w:rStyle w:val="Hipervnculo"/>
                  <w:color w:val="auto"/>
                  <w:u w:val="none"/>
                </w:rPr>
                <w:t>https://docs.mongodb.com/manual/core/document/</w:t>
              </w:r>
            </w:hyperlink>
          </w:p>
        </w:tc>
        <w:tc>
          <w:tcPr>
            <w:tcW w:w="2409" w:type="dxa"/>
            <w:tcBorders>
              <w:top w:val="single" w:sz="4" w:space="0" w:color="auto"/>
              <w:left w:val="single" w:sz="4" w:space="0" w:color="auto"/>
              <w:bottom w:val="single" w:sz="4" w:space="0" w:color="auto"/>
              <w:right w:val="single" w:sz="4" w:space="0" w:color="auto"/>
            </w:tcBorders>
            <w:hideMark/>
          </w:tcPr>
          <w:p w:rsidR="00794D55" w:rsidRPr="00794D55" w:rsidRDefault="00794D55">
            <w:pPr>
              <w:spacing w:after="0" w:line="240" w:lineRule="auto"/>
              <w:rPr>
                <w:color w:val="auto"/>
              </w:rPr>
            </w:pPr>
            <w:hyperlink r:id="rId22" w:history="1">
              <w:r w:rsidRPr="00794D55">
                <w:rPr>
                  <w:rStyle w:val="Hipervnculo"/>
                  <w:color w:val="auto"/>
                  <w:u w:val="none"/>
                </w:rPr>
                <w:t>https://docs.mongodb.com/manual/</w:t>
              </w:r>
            </w:hyperlink>
          </w:p>
        </w:tc>
      </w:tr>
      <w:tr w:rsidR="00794D55" w:rsidRPr="00794D55" w:rsidTr="00794D55">
        <w:trPr>
          <w:trHeight w:val="565"/>
        </w:trPr>
        <w:tc>
          <w:tcPr>
            <w:tcW w:w="1705" w:type="dxa"/>
            <w:tcBorders>
              <w:top w:val="single" w:sz="4" w:space="0" w:color="auto"/>
              <w:left w:val="single" w:sz="4" w:space="0" w:color="auto"/>
              <w:bottom w:val="single" w:sz="4" w:space="0" w:color="auto"/>
              <w:right w:val="single" w:sz="4" w:space="0" w:color="auto"/>
            </w:tcBorders>
            <w:hideMark/>
          </w:tcPr>
          <w:p w:rsidR="00794D55" w:rsidRPr="00794D55" w:rsidRDefault="00794D55">
            <w:pPr>
              <w:spacing w:after="0" w:line="240" w:lineRule="auto"/>
              <w:rPr>
                <w:color w:val="auto"/>
              </w:rPr>
            </w:pPr>
            <w:proofErr w:type="spellStart"/>
            <w:r w:rsidRPr="00794D55">
              <w:rPr>
                <w:color w:val="auto"/>
              </w:rPr>
              <w:t>Graphviz</w:t>
            </w:r>
            <w:proofErr w:type="spellEnd"/>
          </w:p>
        </w:tc>
        <w:tc>
          <w:tcPr>
            <w:tcW w:w="2790" w:type="dxa"/>
            <w:tcBorders>
              <w:top w:val="single" w:sz="4" w:space="0" w:color="auto"/>
              <w:left w:val="single" w:sz="4" w:space="0" w:color="auto"/>
              <w:bottom w:val="single" w:sz="4" w:space="0" w:color="auto"/>
              <w:right w:val="single" w:sz="4" w:space="0" w:color="auto"/>
            </w:tcBorders>
            <w:hideMark/>
          </w:tcPr>
          <w:p w:rsidR="00794D55" w:rsidRPr="00794D55" w:rsidRDefault="00794D55">
            <w:pPr>
              <w:spacing w:after="0" w:line="240" w:lineRule="auto"/>
              <w:rPr>
                <w:color w:val="auto"/>
              </w:rPr>
            </w:pPr>
            <w:hyperlink r:id="rId23" w:history="1">
              <w:r w:rsidRPr="00794D55">
                <w:rPr>
                  <w:rStyle w:val="Hipervnculo"/>
                  <w:color w:val="auto"/>
                  <w:u w:val="none"/>
                </w:rPr>
                <w:t>https://gitlab.com/graphviz/graphviz/</w:t>
              </w:r>
            </w:hyperlink>
          </w:p>
        </w:tc>
        <w:tc>
          <w:tcPr>
            <w:tcW w:w="2446" w:type="dxa"/>
            <w:tcBorders>
              <w:top w:val="single" w:sz="4" w:space="0" w:color="auto"/>
              <w:left w:val="single" w:sz="4" w:space="0" w:color="auto"/>
              <w:bottom w:val="single" w:sz="4" w:space="0" w:color="auto"/>
              <w:right w:val="single" w:sz="4" w:space="0" w:color="auto"/>
            </w:tcBorders>
            <w:hideMark/>
          </w:tcPr>
          <w:p w:rsidR="00794D55" w:rsidRPr="00794D55" w:rsidRDefault="00794D55">
            <w:pPr>
              <w:spacing w:after="0" w:line="240" w:lineRule="auto"/>
              <w:rPr>
                <w:color w:val="auto"/>
              </w:rPr>
            </w:pPr>
            <w:hyperlink r:id="rId24" w:history="1">
              <w:r w:rsidRPr="00794D55">
                <w:rPr>
                  <w:rStyle w:val="Hipervnculo"/>
                  <w:color w:val="auto"/>
                  <w:u w:val="none"/>
                </w:rPr>
                <w:t>https://graphviz.gitlab.io/documentation/</w:t>
              </w:r>
            </w:hyperlink>
          </w:p>
        </w:tc>
        <w:tc>
          <w:tcPr>
            <w:tcW w:w="2409" w:type="dxa"/>
            <w:tcBorders>
              <w:top w:val="single" w:sz="4" w:space="0" w:color="auto"/>
              <w:left w:val="single" w:sz="4" w:space="0" w:color="auto"/>
              <w:bottom w:val="single" w:sz="4" w:space="0" w:color="auto"/>
              <w:right w:val="single" w:sz="4" w:space="0" w:color="auto"/>
            </w:tcBorders>
          </w:tcPr>
          <w:p w:rsidR="00794D55" w:rsidRPr="00794D55" w:rsidRDefault="00794D55">
            <w:pPr>
              <w:spacing w:after="0" w:line="240" w:lineRule="auto"/>
              <w:rPr>
                <w:color w:val="auto"/>
              </w:rPr>
            </w:pPr>
          </w:p>
        </w:tc>
      </w:tr>
    </w:tbl>
    <w:p w:rsidR="001D42F1" w:rsidRDefault="00EE7092">
      <w:pPr>
        <w:spacing w:after="304"/>
        <w:ind w:left="-5"/>
      </w:pPr>
      <w:r>
        <w:t xml:space="preserve"> </w:t>
      </w:r>
    </w:p>
    <w:p w:rsidR="001D42F1" w:rsidRDefault="00EE7092">
      <w:pPr>
        <w:pStyle w:val="Ttulo4"/>
        <w:spacing w:after="183"/>
        <w:ind w:left="-5"/>
      </w:pPr>
      <w:r>
        <w:t>2.2.</w:t>
      </w:r>
      <w:r>
        <w:rPr>
          <w:rFonts w:ascii="Arial" w:eastAsia="Arial" w:hAnsi="Arial" w:cs="Arial"/>
        </w:rPr>
        <w:t xml:space="preserve"> </w:t>
      </w:r>
      <w:r>
        <w:t xml:space="preserve">Software Configuration Item Organization  </w:t>
      </w:r>
    </w:p>
    <w:p w:rsidR="001D42F1" w:rsidRDefault="00EE7092">
      <w:pPr>
        <w:pStyle w:val="Ttulo5"/>
        <w:ind w:left="-5"/>
      </w:pPr>
      <w:r>
        <w:t>2.2.1.</w:t>
      </w:r>
      <w:r>
        <w:rPr>
          <w:rFonts w:ascii="Arial" w:eastAsia="Arial" w:hAnsi="Arial" w:cs="Arial"/>
        </w:rPr>
        <w:t xml:space="preserve"> </w:t>
      </w:r>
      <w:r>
        <w:t xml:space="preserve">Version Builds/Releases </w:t>
      </w:r>
    </w:p>
    <w:p w:rsidR="001D42F1" w:rsidRDefault="00EE7092">
      <w:pPr>
        <w:spacing w:after="273"/>
        <w:ind w:left="-5"/>
      </w:pPr>
      <w:r>
        <w:t>The versions of builds/releases of the PICK software will follow a stand</w:t>
      </w:r>
      <w:r>
        <w:t>ard with the only exception of the first demo to the clients. Each of the versions will be traceable through the pushes made to the master branch of the GitHub repository named ‘CS4311-spring-2020/pick-tool-team10-team-work’ will be tracked by the guidance</w:t>
      </w:r>
      <w:r>
        <w:t xml:space="preserve"> team members listed on the SRS document. </w:t>
      </w:r>
    </w:p>
    <w:p w:rsidR="001D42F1" w:rsidRDefault="00EE7092">
      <w:pPr>
        <w:pStyle w:val="Ttulo5"/>
        <w:ind w:left="-5"/>
      </w:pPr>
      <w:r>
        <w:t>2.2.2.</w:t>
      </w:r>
      <w:r>
        <w:rPr>
          <w:rFonts w:ascii="Arial" w:eastAsia="Arial" w:hAnsi="Arial" w:cs="Arial"/>
        </w:rPr>
        <w:t xml:space="preserve"> </w:t>
      </w:r>
      <w:r>
        <w:t xml:space="preserve">Version Control Access </w:t>
      </w:r>
    </w:p>
    <w:p w:rsidR="001D42F1" w:rsidRDefault="00EE7092">
      <w:pPr>
        <w:spacing w:after="273"/>
        <w:ind w:left="-5"/>
      </w:pPr>
      <w:r>
        <w:t>Each of the releases known as versions of the PICK software will contain a branch labeled ‘</w:t>
      </w:r>
      <w:proofErr w:type="spellStart"/>
      <w:r>
        <w:t>VersionX</w:t>
      </w:r>
      <w:proofErr w:type="spellEnd"/>
      <w:r>
        <w:t>’ in the GitHub repository afore mentioned. The branch will only contain any functi</w:t>
      </w:r>
      <w:r>
        <w:t xml:space="preserve">onality/service leading up to the release of the version number. Each of the versions will also contain a ‘README.md’ containing the features </w:t>
      </w:r>
      <w:r>
        <w:lastRenderedPageBreak/>
        <w:t xml:space="preserve">of the software version as well as a standalone executable of the software version along with the code associated </w:t>
      </w:r>
      <w:r>
        <w:t xml:space="preserve">with the executable. All of which pertain only to the Linux platform.  </w:t>
      </w:r>
    </w:p>
    <w:p w:rsidR="001D42F1" w:rsidRDefault="00EE7092">
      <w:pPr>
        <w:pStyle w:val="Ttulo5"/>
        <w:ind w:left="-5"/>
      </w:pPr>
      <w:r>
        <w:t>2.2.3.</w:t>
      </w:r>
      <w:r>
        <w:rPr>
          <w:rFonts w:ascii="Arial" w:eastAsia="Arial" w:hAnsi="Arial" w:cs="Arial"/>
        </w:rPr>
        <w:t xml:space="preserve"> </w:t>
      </w:r>
      <w:r>
        <w:t xml:space="preserve">Version 1.0 </w:t>
      </w:r>
    </w:p>
    <w:p w:rsidR="001D42F1" w:rsidRDefault="00EE7092">
      <w:pPr>
        <w:spacing w:after="273"/>
        <w:ind w:left="-5"/>
      </w:pPr>
      <w:r>
        <w:t xml:space="preserve">The first version of the software will release as version 1 (v1.0) which will contain the graphical user interface and the base functionality of the software which meets the specifications of the SRS v7 document. </w:t>
      </w:r>
    </w:p>
    <w:p w:rsidR="001D42F1" w:rsidRDefault="00EE7092">
      <w:pPr>
        <w:pStyle w:val="Ttulo5"/>
        <w:ind w:left="-5"/>
      </w:pPr>
      <w:r>
        <w:t>2.2.4.</w:t>
      </w:r>
      <w:r>
        <w:rPr>
          <w:rFonts w:ascii="Arial" w:eastAsia="Arial" w:hAnsi="Arial" w:cs="Arial"/>
        </w:rPr>
        <w:t xml:space="preserve"> </w:t>
      </w:r>
      <w:r>
        <w:t xml:space="preserve">Version 2.0 </w:t>
      </w:r>
    </w:p>
    <w:p w:rsidR="001D42F1" w:rsidRDefault="00EE7092">
      <w:pPr>
        <w:spacing w:after="273"/>
        <w:ind w:left="-5"/>
      </w:pPr>
      <w:r>
        <w:t xml:space="preserve">The second version of </w:t>
      </w:r>
      <w:r>
        <w:t>the software will release as version 2 (v2.0) which will contain improved functionality of the software and base implementation of an appropriate database/s which meet the specifications of the SRS document of which the version will be relative to the appr</w:t>
      </w:r>
      <w:r>
        <w:t xml:space="preserve">opriate date of release. </w:t>
      </w:r>
    </w:p>
    <w:p w:rsidR="001D42F1" w:rsidRDefault="00EE7092">
      <w:pPr>
        <w:pStyle w:val="Ttulo5"/>
        <w:ind w:left="-5"/>
      </w:pPr>
      <w:r>
        <w:t>2.2.5.</w:t>
      </w:r>
      <w:r>
        <w:rPr>
          <w:rFonts w:ascii="Arial" w:eastAsia="Arial" w:hAnsi="Arial" w:cs="Arial"/>
        </w:rPr>
        <w:t xml:space="preserve"> </w:t>
      </w:r>
      <w:r>
        <w:t xml:space="preserve">Version 3.0 </w:t>
      </w:r>
    </w:p>
    <w:p w:rsidR="001D42F1" w:rsidRDefault="00EE7092">
      <w:pPr>
        <w:spacing w:after="273"/>
        <w:ind w:left="-5"/>
      </w:pPr>
      <w:r>
        <w:t>The third version of the software will release as version 3 (v3.0) which will contain improved implementation of the database/s which meet the specifications of the SRS document of which the version will be rel</w:t>
      </w:r>
      <w:r>
        <w:t xml:space="preserve">ative to the appropriate date of release. </w:t>
      </w:r>
    </w:p>
    <w:p w:rsidR="001D42F1" w:rsidRDefault="00EE7092">
      <w:pPr>
        <w:pStyle w:val="Ttulo5"/>
        <w:ind w:left="-5"/>
      </w:pPr>
      <w:r>
        <w:t>2.2.6.</w:t>
      </w:r>
      <w:r>
        <w:rPr>
          <w:rFonts w:ascii="Arial" w:eastAsia="Arial" w:hAnsi="Arial" w:cs="Arial"/>
        </w:rPr>
        <w:t xml:space="preserve"> </w:t>
      </w:r>
      <w:r>
        <w:t xml:space="preserve">Updates </w:t>
      </w:r>
    </w:p>
    <w:p w:rsidR="001D42F1" w:rsidRDefault="00EE7092">
      <w:pPr>
        <w:ind w:left="-5"/>
      </w:pPr>
      <w:r>
        <w:t xml:space="preserve">Each version will </w:t>
      </w:r>
      <w:proofErr w:type="spellStart"/>
      <w:r>
        <w:t>undoubtably</w:t>
      </w:r>
      <w:proofErr w:type="spellEnd"/>
      <w:r>
        <w:t xml:space="preserve"> have updates relative to the functionality of each version of the software. Thus, when a major component of the software has been integrated to the software there will</w:t>
      </w:r>
      <w:r>
        <w:t xml:space="preserve"> be a GitHub push to the master branch (mentioned earlier) with the comment containing the version number with the following naming convention ‘PICK Version</w:t>
      </w:r>
      <w:proofErr w:type="gramStart"/>
      <w:r>
        <w:t>#.#</w:t>
      </w:r>
      <w:proofErr w:type="gramEnd"/>
      <w:r>
        <w:t>’, e.g. ‘PICK Version1.1’, ‘PICK Version2.5’, ‘PICK Version3.2’. Note that when an update is done</w:t>
      </w:r>
      <w:r>
        <w:t xml:space="preserve"> to the software it will not contain a standalone executable like the version releases/builds. </w:t>
      </w:r>
    </w:p>
    <w:p w:rsidR="001D42F1" w:rsidRDefault="00EE7092">
      <w:pPr>
        <w:pStyle w:val="Ttulo5"/>
        <w:ind w:left="-5"/>
      </w:pPr>
      <w:r>
        <w:t>2.2.7.</w:t>
      </w:r>
      <w:r>
        <w:rPr>
          <w:rFonts w:ascii="Arial" w:eastAsia="Arial" w:hAnsi="Arial" w:cs="Arial"/>
        </w:rPr>
        <w:t xml:space="preserve"> </w:t>
      </w:r>
      <w:r>
        <w:t xml:space="preserve">Software Backups </w:t>
      </w:r>
    </w:p>
    <w:p w:rsidR="001D42F1" w:rsidRDefault="00EE7092">
      <w:pPr>
        <w:spacing w:after="273"/>
        <w:ind w:left="-5"/>
      </w:pPr>
      <w:r>
        <w:t>The system will not handle backups of the information as the customers have previously mentioned that the information the software will</w:t>
      </w:r>
      <w:r>
        <w:t xml:space="preserve"> handle is sensitive. Therefore, backing up the data could compromise their work. Furthermore, there is no mention of backups on the SRS v7 document, which is subject to change. </w:t>
      </w:r>
    </w:p>
    <w:p w:rsidR="001D42F1" w:rsidRDefault="00EE7092">
      <w:pPr>
        <w:pStyle w:val="Ttulo5"/>
        <w:ind w:left="-5"/>
      </w:pPr>
      <w:r>
        <w:t>2.2.8.</w:t>
      </w:r>
      <w:r>
        <w:rPr>
          <w:rFonts w:ascii="Arial" w:eastAsia="Arial" w:hAnsi="Arial" w:cs="Arial"/>
        </w:rPr>
        <w:t xml:space="preserve"> </w:t>
      </w:r>
      <w:r>
        <w:t xml:space="preserve">Project Database </w:t>
      </w:r>
    </w:p>
    <w:p w:rsidR="001D42F1" w:rsidRDefault="00EE7092">
      <w:pPr>
        <w:ind w:left="-5"/>
      </w:pPr>
      <w:r>
        <w:t>Since there is nothing on the SRS v7 document relati</w:t>
      </w:r>
      <w:r>
        <w:t xml:space="preserve">ng to databases we are not using servers or connecting to the internet. The host device will contain a local database from which the software will be pulling data. In the case of having multiple people working on the same project on the software a peer to </w:t>
      </w:r>
      <w:r>
        <w:t xml:space="preserve">peer communication will be established between the host device hosting the database and the other team members. </w:t>
      </w:r>
      <w:r>
        <w:br w:type="page"/>
      </w:r>
    </w:p>
    <w:p w:rsidR="001D42F1" w:rsidRDefault="00EE7092">
      <w:pPr>
        <w:spacing w:after="2" w:line="259" w:lineRule="auto"/>
        <w:ind w:left="0" w:firstLine="0"/>
      </w:pPr>
      <w:r>
        <w:lastRenderedPageBreak/>
        <w:t xml:space="preserve"> </w:t>
      </w:r>
    </w:p>
    <w:tbl>
      <w:tblPr>
        <w:tblStyle w:val="TableGrid"/>
        <w:tblW w:w="9125" w:type="dxa"/>
        <w:tblInd w:w="-62" w:type="dxa"/>
        <w:tblCellMar>
          <w:top w:w="52" w:type="dxa"/>
          <w:left w:w="0" w:type="dxa"/>
          <w:bottom w:w="0" w:type="dxa"/>
          <w:right w:w="115" w:type="dxa"/>
        </w:tblCellMar>
        <w:tblLook w:val="04A0" w:firstRow="1" w:lastRow="0" w:firstColumn="1" w:lastColumn="0" w:noHBand="0" w:noVBand="1"/>
      </w:tblPr>
      <w:tblGrid>
        <w:gridCol w:w="782"/>
        <w:gridCol w:w="8343"/>
      </w:tblGrid>
      <w:tr w:rsidR="001D42F1">
        <w:trPr>
          <w:trHeight w:val="480"/>
        </w:trPr>
        <w:tc>
          <w:tcPr>
            <w:tcW w:w="782" w:type="dxa"/>
            <w:tcBorders>
              <w:top w:val="single" w:sz="12" w:space="0" w:color="000000"/>
              <w:left w:val="single" w:sz="12" w:space="0" w:color="000000"/>
              <w:bottom w:val="single" w:sz="12" w:space="0" w:color="000000"/>
              <w:right w:val="nil"/>
            </w:tcBorders>
          </w:tcPr>
          <w:p w:rsidR="001D42F1" w:rsidRDefault="00EE7092">
            <w:pPr>
              <w:spacing w:after="0" w:line="259" w:lineRule="auto"/>
              <w:ind w:left="62" w:firstLine="0"/>
            </w:pPr>
            <w:r>
              <w:rPr>
                <w:b/>
                <w:sz w:val="36"/>
              </w:rPr>
              <w:t>3.</w:t>
            </w:r>
            <w:r>
              <w:rPr>
                <w:rFonts w:ascii="Arial" w:eastAsia="Arial" w:hAnsi="Arial" w:cs="Arial"/>
                <w:b/>
                <w:sz w:val="36"/>
              </w:rPr>
              <w:t xml:space="preserve"> </w:t>
            </w:r>
          </w:p>
        </w:tc>
        <w:tc>
          <w:tcPr>
            <w:tcW w:w="8342" w:type="dxa"/>
            <w:tcBorders>
              <w:top w:val="single" w:sz="12" w:space="0" w:color="000000"/>
              <w:left w:val="nil"/>
              <w:bottom w:val="single" w:sz="12" w:space="0" w:color="000000"/>
              <w:right w:val="single" w:sz="12" w:space="0" w:color="000000"/>
            </w:tcBorders>
          </w:tcPr>
          <w:p w:rsidR="001D42F1" w:rsidRDefault="00EE7092">
            <w:pPr>
              <w:spacing w:after="0" w:line="259" w:lineRule="auto"/>
              <w:ind w:left="0" w:firstLine="0"/>
            </w:pPr>
            <w:r>
              <w:rPr>
                <w:b/>
                <w:sz w:val="36"/>
              </w:rPr>
              <w:t xml:space="preserve">Software Configuration Control </w:t>
            </w:r>
          </w:p>
        </w:tc>
      </w:tr>
    </w:tbl>
    <w:p w:rsidR="001D42F1" w:rsidRDefault="00EE7092">
      <w:pPr>
        <w:spacing w:after="307"/>
        <w:ind w:left="-5"/>
      </w:pPr>
      <w:r>
        <w:t xml:space="preserve">The purpose of this section </w:t>
      </w:r>
      <w:r>
        <w:t>is to identify what mechanisms will be used to control access to items in the configuration. This includes establishing a detailed mechanism for preparing, evaluating, and approving or disapproving change proposals to configuration items in the system’s li</w:t>
      </w:r>
      <w:r>
        <w:t xml:space="preserve">fe cycle. This will facilitate team members working on the system simultaneously by preventing unauthorized updates and collisions between the team members.  </w:t>
      </w:r>
    </w:p>
    <w:p w:rsidR="001D42F1" w:rsidRDefault="00EE7092">
      <w:pPr>
        <w:pStyle w:val="Ttulo4"/>
        <w:ind w:left="-5"/>
      </w:pPr>
      <w:r>
        <w:t>3.1.</w:t>
      </w:r>
      <w:r>
        <w:rPr>
          <w:rFonts w:ascii="Arial" w:eastAsia="Arial" w:hAnsi="Arial" w:cs="Arial"/>
        </w:rPr>
        <w:t xml:space="preserve"> </w:t>
      </w:r>
      <w:r>
        <w:t xml:space="preserve">Documentation </w:t>
      </w:r>
    </w:p>
    <w:p w:rsidR="001D42F1" w:rsidRDefault="00EE7092">
      <w:pPr>
        <w:spacing w:after="273"/>
        <w:ind w:left="-5"/>
      </w:pPr>
      <w:proofErr w:type="spellStart"/>
      <w:r>
        <w:t>TeamWork</w:t>
      </w:r>
      <w:proofErr w:type="spellEnd"/>
      <w:r>
        <w:t xml:space="preserve"> will use GitHub and Google Drive as storage for the documentation on</w:t>
      </w:r>
      <w:r>
        <w:t xml:space="preserve"> proposed changes to the PICK system. However, the formal documentation will only exist on GitHub. To be prepared for sudden changes that need to be made on the system, any member that recognizes a change that needs to be made will initially document this </w:t>
      </w:r>
      <w:r>
        <w:t>on Google Drive. Once a noted change is documented on Google Drive, the Lead Programmer will decide if this change should become a formally documented change on GitHub. From this stage, the Lead Programmer will decide who will complete the change and if th</w:t>
      </w:r>
      <w:r>
        <w:t>e form of implementation is correct. From these steps, the submission of a change request is encompassed in the process of uploading an initial document of change on Google Drive. The acceptance or denial of a change request is shown through the Lead Progr</w:t>
      </w:r>
      <w:r>
        <w:t xml:space="preserve">ammer’s decision on whether or not the requested change needs to formally documented and implemented. </w:t>
      </w:r>
    </w:p>
    <w:p w:rsidR="001D42F1" w:rsidRDefault="00EE7092">
      <w:pPr>
        <w:pStyle w:val="Ttulo5"/>
        <w:ind w:left="-5"/>
      </w:pPr>
      <w:r>
        <w:t>3.1.1.</w:t>
      </w:r>
      <w:r>
        <w:rPr>
          <w:rFonts w:ascii="Arial" w:eastAsia="Arial" w:hAnsi="Arial" w:cs="Arial"/>
        </w:rPr>
        <w:t xml:space="preserve"> </w:t>
      </w:r>
      <w:r>
        <w:t xml:space="preserve">Distributed Version Control </w:t>
      </w:r>
    </w:p>
    <w:p w:rsidR="001D42F1" w:rsidRDefault="00EE7092">
      <w:pPr>
        <w:spacing w:after="307"/>
        <w:ind w:left="-5"/>
      </w:pPr>
      <w:r>
        <w:t xml:space="preserve">GitHub will enable changes to be documented through having a master branch and 6 non-master branches, one for each </w:t>
      </w:r>
      <w:proofErr w:type="spellStart"/>
      <w:r>
        <w:t>Te</w:t>
      </w:r>
      <w:r>
        <w:t>amWork</w:t>
      </w:r>
      <w:proofErr w:type="spellEnd"/>
      <w:r>
        <w:t xml:space="preserve"> member. The formal documentation for a requested change will be pushed into the branch of whoever requested the change. The Lead Programmer will assign the implementation of the requested change to a member who complete the change and push it into h</w:t>
      </w:r>
      <w:r>
        <w:t xml:space="preserve">is/her respective branch. Only the Lead Programmer is allowed to merge changes into the master branch. </w:t>
      </w:r>
    </w:p>
    <w:p w:rsidR="001D42F1" w:rsidRDefault="00EE7092">
      <w:pPr>
        <w:pStyle w:val="Ttulo4"/>
        <w:ind w:left="-5"/>
      </w:pPr>
      <w:r>
        <w:t>3.2.</w:t>
      </w:r>
      <w:r>
        <w:rPr>
          <w:rFonts w:ascii="Arial" w:eastAsia="Arial" w:hAnsi="Arial" w:cs="Arial"/>
        </w:rPr>
        <w:t xml:space="preserve"> </w:t>
      </w:r>
      <w:r>
        <w:t xml:space="preserve">Configuration Control Board </w:t>
      </w:r>
    </w:p>
    <w:p w:rsidR="001D42F1" w:rsidRDefault="00EE7092">
      <w:pPr>
        <w:spacing w:after="307"/>
        <w:ind w:left="-5"/>
      </w:pPr>
      <w:r>
        <w:t>The Configuration Control Board for this project is team 10 which is composed of the following members; Aaron Rodrigue</w:t>
      </w:r>
      <w:r>
        <w:t>z, Charlie Juarez, Andrew Munoz, Miriam Juarez, and Angelica Marquez. The configuration control board is in charge of formally evaluating and approving or disapproving proposed changes to the software system. Every team 10 member is allowed to fully modify</w:t>
      </w:r>
      <w:r>
        <w:t xml:space="preserve"> each of their components in the system and must propose their changes to be approved or disapproved. Any team 10 member can also make changes to any other person’s components as long as they inform the component’s original </w:t>
      </w:r>
      <w:proofErr w:type="spellStart"/>
      <w:r>
        <w:t>implementor</w:t>
      </w:r>
      <w:proofErr w:type="spellEnd"/>
      <w:r>
        <w:t xml:space="preserve"> and have them involv</w:t>
      </w:r>
      <w:r>
        <w:t>ed in the evaluation process for approving the change. The lead programmer (Charlie Juarez) will be in charge of distributing the required changes to be made in the software system. For proposed changes to be approved, the implementer of the changes and on</w:t>
      </w:r>
      <w:r>
        <w:t>e other team member should review the changes and approve it with the lead programmer. To approve changes, the modified factors should be evaluated to what is specified in the Software Requirements Specification (SRS). The V&amp;V (Angelica Marquez) will be in</w:t>
      </w:r>
      <w:r>
        <w:t xml:space="preserve"> charge of formally reporting encountered errors in the code to the team and keep record of them. The changed artifacts are to be placed in the current working version directory on GitHub with appropriate copies of previous artifacts saved. </w:t>
      </w:r>
    </w:p>
    <w:p w:rsidR="001D42F1" w:rsidRDefault="00EE7092">
      <w:pPr>
        <w:pStyle w:val="Ttulo4"/>
        <w:ind w:left="-5"/>
      </w:pPr>
      <w:r>
        <w:t>3.3.</w:t>
      </w:r>
      <w:r>
        <w:rPr>
          <w:rFonts w:ascii="Arial" w:eastAsia="Arial" w:hAnsi="Arial" w:cs="Arial"/>
        </w:rPr>
        <w:t xml:space="preserve"> </w:t>
      </w:r>
      <w:r>
        <w:t>Procedure</w:t>
      </w:r>
      <w:r>
        <w:t xml:space="preserve">s </w:t>
      </w:r>
    </w:p>
    <w:p w:rsidR="00794D55" w:rsidRDefault="00794D55" w:rsidP="00794D55">
      <w:pPr>
        <w:spacing w:after="2" w:line="259" w:lineRule="auto"/>
        <w:ind w:left="0" w:firstLine="0"/>
      </w:pPr>
      <w:r>
        <w:t xml:space="preserve">Backups will be done periodically in every meeting done. Such backups will be done Tuesdays and Thursdays before 5 pm. The backups will be identified by date and, if it is necessary by time, letting the team to review changes, or go back to previous stages.   </w:t>
      </w:r>
    </w:p>
    <w:p w:rsidR="00794D55" w:rsidRDefault="00794D55" w:rsidP="00794D55">
      <w:pPr>
        <w:spacing w:after="2" w:line="259" w:lineRule="auto"/>
        <w:ind w:left="0" w:firstLine="0"/>
      </w:pPr>
      <w:r>
        <w:t xml:space="preserve">Each member will ensure that his/her changes or assigned activities are being updated in the proper way and manner. If any member of the team wants to do modifications to the actual baseline, he/she is required to have </w:t>
      </w:r>
      <w:r>
        <w:lastRenderedPageBreak/>
        <w:t xml:space="preserve">the approbation of every team member. Each modification must have the proper documentation and description, so all the team members can follow others work in clear manner. </w:t>
      </w:r>
    </w:p>
    <w:p w:rsidR="001D42F1" w:rsidRDefault="00794D55" w:rsidP="00794D55">
      <w:pPr>
        <w:spacing w:after="2" w:line="259" w:lineRule="auto"/>
        <w:ind w:left="0" w:firstLine="0"/>
      </w:pPr>
      <w:r>
        <w:t>To keep all elements, versions, and changes in one same place and available for every team member, team 10 will be using GitHub to host the system elements. That way each member will have the opportunity to delete, modify, and create new aspect of PICK system, according to the assigned and approved to and for the team members.</w:t>
      </w:r>
      <w:r w:rsidR="00EE7092">
        <w:t xml:space="preserve"> </w:t>
      </w:r>
    </w:p>
    <w:tbl>
      <w:tblPr>
        <w:tblStyle w:val="TableGrid"/>
        <w:tblW w:w="9125" w:type="dxa"/>
        <w:tblInd w:w="-62" w:type="dxa"/>
        <w:tblCellMar>
          <w:top w:w="52" w:type="dxa"/>
          <w:left w:w="0" w:type="dxa"/>
          <w:bottom w:w="0" w:type="dxa"/>
          <w:right w:w="115" w:type="dxa"/>
        </w:tblCellMar>
        <w:tblLook w:val="04A0" w:firstRow="1" w:lastRow="0" w:firstColumn="1" w:lastColumn="0" w:noHBand="0" w:noVBand="1"/>
      </w:tblPr>
      <w:tblGrid>
        <w:gridCol w:w="782"/>
        <w:gridCol w:w="8343"/>
      </w:tblGrid>
      <w:tr w:rsidR="001D42F1">
        <w:trPr>
          <w:trHeight w:val="480"/>
        </w:trPr>
        <w:tc>
          <w:tcPr>
            <w:tcW w:w="782" w:type="dxa"/>
            <w:tcBorders>
              <w:top w:val="single" w:sz="12" w:space="0" w:color="000000"/>
              <w:left w:val="single" w:sz="12" w:space="0" w:color="000000"/>
              <w:bottom w:val="single" w:sz="12" w:space="0" w:color="000000"/>
              <w:right w:val="nil"/>
            </w:tcBorders>
          </w:tcPr>
          <w:p w:rsidR="001D42F1" w:rsidRDefault="00EE7092">
            <w:pPr>
              <w:spacing w:after="0" w:line="259" w:lineRule="auto"/>
              <w:ind w:left="62" w:firstLine="0"/>
            </w:pPr>
            <w:r>
              <w:rPr>
                <w:b/>
                <w:sz w:val="36"/>
              </w:rPr>
              <w:t>4.</w:t>
            </w:r>
            <w:r>
              <w:rPr>
                <w:rFonts w:ascii="Arial" w:eastAsia="Arial" w:hAnsi="Arial" w:cs="Arial"/>
                <w:b/>
                <w:sz w:val="36"/>
              </w:rPr>
              <w:t xml:space="preserve"> </w:t>
            </w:r>
          </w:p>
        </w:tc>
        <w:tc>
          <w:tcPr>
            <w:tcW w:w="8342" w:type="dxa"/>
            <w:tcBorders>
              <w:top w:val="single" w:sz="12" w:space="0" w:color="000000"/>
              <w:left w:val="nil"/>
              <w:bottom w:val="single" w:sz="12" w:space="0" w:color="000000"/>
              <w:right w:val="single" w:sz="12" w:space="0" w:color="000000"/>
            </w:tcBorders>
          </w:tcPr>
          <w:p w:rsidR="001D42F1" w:rsidRDefault="00EE7092">
            <w:pPr>
              <w:spacing w:after="0" w:line="259" w:lineRule="auto"/>
              <w:ind w:left="0" w:firstLine="0"/>
            </w:pPr>
            <w:r>
              <w:rPr>
                <w:b/>
                <w:sz w:val="36"/>
              </w:rPr>
              <w:t xml:space="preserve">Software Configuration Auditing </w:t>
            </w:r>
          </w:p>
        </w:tc>
      </w:tr>
    </w:tbl>
    <w:p w:rsidR="001D42F1" w:rsidRDefault="00EE7092">
      <w:pPr>
        <w:spacing w:after="0" w:line="259" w:lineRule="auto"/>
        <w:ind w:left="0" w:firstLine="0"/>
      </w:pPr>
      <w:r>
        <w:t xml:space="preserve"> </w:t>
      </w:r>
    </w:p>
    <w:p w:rsidR="001D42F1" w:rsidRDefault="000A0008" w:rsidP="000A0008">
      <w:pPr>
        <w:ind w:left="-5"/>
      </w:pPr>
      <w:r w:rsidRPr="000A0008">
        <w:t>Team-work will track the changes using GitHub and Google Drive for documentation and version control. For documentation, the table of changes on each document will be changed every time there is a change in a document. Before a deliverable, Team-Work members will ensure that the latest version reflects all the changes made by the members. Also, the software will be presented with test cases to guarantee it works and that it meets the objectives described on the SRS.</w:t>
      </w:r>
      <w:bookmarkStart w:id="5" w:name="_GoBack"/>
      <w:bookmarkEnd w:id="5"/>
    </w:p>
    <w:sectPr w:rsidR="001D42F1">
      <w:headerReference w:type="even" r:id="rId25"/>
      <w:headerReference w:type="default" r:id="rId26"/>
      <w:footerReference w:type="even" r:id="rId27"/>
      <w:footerReference w:type="default" r:id="rId28"/>
      <w:headerReference w:type="first" r:id="rId29"/>
      <w:footerReference w:type="first" r:id="rId30"/>
      <w:pgSz w:w="12240" w:h="15840"/>
      <w:pgMar w:top="1452" w:right="1437" w:bottom="1584" w:left="1805" w:header="732" w:footer="71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092" w:rsidRDefault="00EE7092">
      <w:pPr>
        <w:spacing w:after="0" w:line="240" w:lineRule="auto"/>
      </w:pPr>
      <w:r>
        <w:separator/>
      </w:r>
    </w:p>
  </w:endnote>
  <w:endnote w:type="continuationSeparator" w:id="0">
    <w:p w:rsidR="00EE7092" w:rsidRDefault="00EE7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2F1" w:rsidRDefault="001D42F1">
    <w:pPr>
      <w:spacing w:after="160" w:line="259" w:lineRule="auto"/>
      <w:ind w:left="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2F1" w:rsidRDefault="001D42F1">
    <w:pPr>
      <w:spacing w:after="160" w:line="259" w:lineRule="auto"/>
      <w:ind w:left="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2F1" w:rsidRDefault="001D42F1">
    <w:pPr>
      <w:spacing w:after="160" w:line="259" w:lineRule="auto"/>
      <w:ind w:left="0" w:firstLine="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802" w:tblpY="14383"/>
      <w:tblOverlap w:val="never"/>
      <w:tblW w:w="9000" w:type="dxa"/>
      <w:tblInd w:w="0" w:type="dxa"/>
      <w:tblCellMar>
        <w:top w:w="96" w:type="dxa"/>
        <w:left w:w="108" w:type="dxa"/>
        <w:bottom w:w="0" w:type="dxa"/>
        <w:right w:w="115" w:type="dxa"/>
      </w:tblCellMar>
      <w:tblLook w:val="04A0" w:firstRow="1" w:lastRow="0" w:firstColumn="1" w:lastColumn="0" w:noHBand="0" w:noVBand="1"/>
    </w:tblPr>
    <w:tblGrid>
      <w:gridCol w:w="3062"/>
      <w:gridCol w:w="2880"/>
      <w:gridCol w:w="1978"/>
      <w:gridCol w:w="1080"/>
    </w:tblGrid>
    <w:tr w:rsidR="001D42F1">
      <w:trPr>
        <w:trHeight w:val="552"/>
      </w:trPr>
      <w:tc>
        <w:tcPr>
          <w:tcW w:w="3062" w:type="dxa"/>
          <w:tcBorders>
            <w:top w:val="single" w:sz="6" w:space="0" w:color="808080"/>
            <w:left w:val="single" w:sz="6" w:space="0" w:color="808080"/>
            <w:bottom w:val="single" w:sz="6" w:space="0" w:color="808080"/>
            <w:right w:val="single" w:sz="6" w:space="0" w:color="808080"/>
          </w:tcBorders>
        </w:tcPr>
        <w:p w:rsidR="001D42F1" w:rsidRDefault="00EE7092">
          <w:pPr>
            <w:spacing w:after="66" w:line="259" w:lineRule="auto"/>
            <w:ind w:left="5" w:firstLine="0"/>
          </w:pPr>
          <w:r>
            <w:rPr>
              <w:b/>
              <w:sz w:val="16"/>
            </w:rPr>
            <w:t xml:space="preserve">SCM </w:t>
          </w:r>
        </w:p>
        <w:p w:rsidR="001D42F1" w:rsidRDefault="00EE7092">
          <w:pPr>
            <w:spacing w:after="0" w:line="259" w:lineRule="auto"/>
            <w:ind w:left="5" w:firstLine="0"/>
          </w:pPr>
          <w:r>
            <w:rPr>
              <w:b/>
              <w:sz w:val="16"/>
            </w:rPr>
            <w:t xml:space="preserve"> </w:t>
          </w:r>
        </w:p>
      </w:tc>
      <w:tc>
        <w:tcPr>
          <w:tcW w:w="2880" w:type="dxa"/>
          <w:tcBorders>
            <w:top w:val="single" w:sz="6" w:space="0" w:color="808080"/>
            <w:left w:val="single" w:sz="6" w:space="0" w:color="808080"/>
            <w:bottom w:val="single" w:sz="6" w:space="0" w:color="808080"/>
            <w:right w:val="single" w:sz="6" w:space="0" w:color="808080"/>
          </w:tcBorders>
        </w:tcPr>
        <w:p w:rsidR="001D42F1" w:rsidRDefault="00EE7092">
          <w:pPr>
            <w:spacing w:after="0" w:line="259" w:lineRule="auto"/>
            <w:ind w:left="0" w:firstLine="0"/>
          </w:pPr>
          <w:proofErr w:type="spellStart"/>
          <w:r>
            <w:rPr>
              <w:b/>
              <w:sz w:val="16"/>
            </w:rPr>
            <w:t>TeamWork</w:t>
          </w:r>
          <w:proofErr w:type="spellEnd"/>
          <w:r>
            <w:rPr>
              <w:b/>
              <w:sz w:val="16"/>
            </w:rPr>
            <w:t xml:space="preserve"> </w:t>
          </w:r>
        </w:p>
      </w:tc>
      <w:tc>
        <w:tcPr>
          <w:tcW w:w="1978" w:type="dxa"/>
          <w:tcBorders>
            <w:top w:val="single" w:sz="6" w:space="0" w:color="808080"/>
            <w:left w:val="single" w:sz="6" w:space="0" w:color="808080"/>
            <w:bottom w:val="single" w:sz="6" w:space="0" w:color="808080"/>
            <w:right w:val="single" w:sz="6" w:space="0" w:color="808080"/>
          </w:tcBorders>
        </w:tcPr>
        <w:p w:rsidR="001D42F1" w:rsidRDefault="00EE7092">
          <w:pPr>
            <w:spacing w:after="66" w:line="259" w:lineRule="auto"/>
            <w:ind w:left="0" w:firstLine="0"/>
          </w:pPr>
          <w:r>
            <w:rPr>
              <w:b/>
              <w:sz w:val="16"/>
            </w:rPr>
            <w:t xml:space="preserve">Date </w:t>
          </w:r>
        </w:p>
        <w:p w:rsidR="001D42F1" w:rsidRDefault="00EE7092">
          <w:pPr>
            <w:spacing w:after="0" w:line="259" w:lineRule="auto"/>
            <w:ind w:left="0" w:firstLine="0"/>
          </w:pPr>
          <w:r>
            <w:rPr>
              <w:sz w:val="16"/>
            </w:rPr>
            <w:t xml:space="preserve">02/05/2020 </w:t>
          </w:r>
        </w:p>
      </w:tc>
      <w:tc>
        <w:tcPr>
          <w:tcW w:w="1080" w:type="dxa"/>
          <w:tcBorders>
            <w:top w:val="single" w:sz="6" w:space="0" w:color="808080"/>
            <w:left w:val="single" w:sz="6" w:space="0" w:color="808080"/>
            <w:bottom w:val="single" w:sz="6" w:space="0" w:color="808080"/>
            <w:right w:val="single" w:sz="6" w:space="0" w:color="808080"/>
          </w:tcBorders>
        </w:tcPr>
        <w:p w:rsidR="001D42F1" w:rsidRDefault="00EE7092">
          <w:pPr>
            <w:spacing w:after="66" w:line="259" w:lineRule="auto"/>
            <w:ind w:left="5" w:firstLine="0"/>
          </w:pPr>
          <w:r>
            <w:rPr>
              <w:b/>
              <w:sz w:val="16"/>
            </w:rPr>
            <w:t xml:space="preserve">Page </w:t>
          </w:r>
        </w:p>
        <w:p w:rsidR="001D42F1" w:rsidRDefault="00EE7092">
          <w:pPr>
            <w:spacing w:after="0" w:line="259" w:lineRule="auto"/>
            <w:ind w:left="5" w:firstLine="0"/>
          </w:pPr>
          <w:r>
            <w:fldChar w:fldCharType="begin"/>
          </w:r>
          <w:r>
            <w:instrText xml:space="preserve"> PAGE   \* MERGEFORMAT </w:instrText>
          </w:r>
          <w:r>
            <w:fldChar w:fldCharType="separate"/>
          </w:r>
          <w:r>
            <w:rPr>
              <w:sz w:val="16"/>
            </w:rPr>
            <w:t>1</w:t>
          </w:r>
          <w:r>
            <w:rPr>
              <w:sz w:val="16"/>
            </w:rPr>
            <w:fldChar w:fldCharType="end"/>
          </w:r>
          <w:r>
            <w:rPr>
              <w:b/>
              <w:sz w:val="16"/>
            </w:rPr>
            <w:t xml:space="preserve">  </w:t>
          </w:r>
        </w:p>
      </w:tc>
    </w:tr>
  </w:tbl>
  <w:p w:rsidR="001D42F1" w:rsidRDefault="00EE7092">
    <w:pPr>
      <w:spacing w:after="0" w:line="259" w:lineRule="auto"/>
      <w:ind w:left="0" w:firstLine="0"/>
    </w:pPr>
    <w:r>
      <w:rPr>
        <w:b/>
        <w:sz w:val="16"/>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802" w:tblpY="14383"/>
      <w:tblOverlap w:val="never"/>
      <w:tblW w:w="9000" w:type="dxa"/>
      <w:tblInd w:w="0" w:type="dxa"/>
      <w:tblCellMar>
        <w:top w:w="96" w:type="dxa"/>
        <w:left w:w="108" w:type="dxa"/>
        <w:bottom w:w="0" w:type="dxa"/>
        <w:right w:w="115" w:type="dxa"/>
      </w:tblCellMar>
      <w:tblLook w:val="04A0" w:firstRow="1" w:lastRow="0" w:firstColumn="1" w:lastColumn="0" w:noHBand="0" w:noVBand="1"/>
    </w:tblPr>
    <w:tblGrid>
      <w:gridCol w:w="3062"/>
      <w:gridCol w:w="2880"/>
      <w:gridCol w:w="1978"/>
      <w:gridCol w:w="1080"/>
    </w:tblGrid>
    <w:tr w:rsidR="001D42F1">
      <w:trPr>
        <w:trHeight w:val="552"/>
      </w:trPr>
      <w:tc>
        <w:tcPr>
          <w:tcW w:w="3062" w:type="dxa"/>
          <w:tcBorders>
            <w:top w:val="single" w:sz="6" w:space="0" w:color="808080"/>
            <w:left w:val="single" w:sz="6" w:space="0" w:color="808080"/>
            <w:bottom w:val="single" w:sz="6" w:space="0" w:color="808080"/>
            <w:right w:val="single" w:sz="6" w:space="0" w:color="808080"/>
          </w:tcBorders>
        </w:tcPr>
        <w:p w:rsidR="001D42F1" w:rsidRDefault="00EE7092">
          <w:pPr>
            <w:spacing w:after="66" w:line="259" w:lineRule="auto"/>
            <w:ind w:left="5" w:firstLine="0"/>
          </w:pPr>
          <w:r>
            <w:rPr>
              <w:b/>
              <w:sz w:val="16"/>
            </w:rPr>
            <w:t xml:space="preserve">SCM </w:t>
          </w:r>
        </w:p>
        <w:p w:rsidR="001D42F1" w:rsidRDefault="00EE7092">
          <w:pPr>
            <w:spacing w:after="0" w:line="259" w:lineRule="auto"/>
            <w:ind w:left="5" w:firstLine="0"/>
          </w:pPr>
          <w:r>
            <w:rPr>
              <w:b/>
              <w:sz w:val="16"/>
            </w:rPr>
            <w:t xml:space="preserve"> </w:t>
          </w:r>
        </w:p>
      </w:tc>
      <w:tc>
        <w:tcPr>
          <w:tcW w:w="2880" w:type="dxa"/>
          <w:tcBorders>
            <w:top w:val="single" w:sz="6" w:space="0" w:color="808080"/>
            <w:left w:val="single" w:sz="6" w:space="0" w:color="808080"/>
            <w:bottom w:val="single" w:sz="6" w:space="0" w:color="808080"/>
            <w:right w:val="single" w:sz="6" w:space="0" w:color="808080"/>
          </w:tcBorders>
        </w:tcPr>
        <w:p w:rsidR="001D42F1" w:rsidRDefault="00EE7092">
          <w:pPr>
            <w:spacing w:after="0" w:line="259" w:lineRule="auto"/>
            <w:ind w:left="0" w:firstLine="0"/>
          </w:pPr>
          <w:proofErr w:type="spellStart"/>
          <w:r>
            <w:rPr>
              <w:b/>
              <w:sz w:val="16"/>
            </w:rPr>
            <w:t>TeamWork</w:t>
          </w:r>
          <w:proofErr w:type="spellEnd"/>
          <w:r>
            <w:rPr>
              <w:b/>
              <w:sz w:val="16"/>
            </w:rPr>
            <w:t xml:space="preserve"> </w:t>
          </w:r>
        </w:p>
      </w:tc>
      <w:tc>
        <w:tcPr>
          <w:tcW w:w="1978" w:type="dxa"/>
          <w:tcBorders>
            <w:top w:val="single" w:sz="6" w:space="0" w:color="808080"/>
            <w:left w:val="single" w:sz="6" w:space="0" w:color="808080"/>
            <w:bottom w:val="single" w:sz="6" w:space="0" w:color="808080"/>
            <w:right w:val="single" w:sz="6" w:space="0" w:color="808080"/>
          </w:tcBorders>
        </w:tcPr>
        <w:p w:rsidR="001D42F1" w:rsidRDefault="00EE7092">
          <w:pPr>
            <w:spacing w:after="66" w:line="259" w:lineRule="auto"/>
            <w:ind w:left="0" w:firstLine="0"/>
          </w:pPr>
          <w:r>
            <w:rPr>
              <w:b/>
              <w:sz w:val="16"/>
            </w:rPr>
            <w:t xml:space="preserve">Date </w:t>
          </w:r>
        </w:p>
        <w:p w:rsidR="001D42F1" w:rsidRDefault="00EE7092">
          <w:pPr>
            <w:spacing w:after="0" w:line="259" w:lineRule="auto"/>
            <w:ind w:left="0" w:firstLine="0"/>
          </w:pPr>
          <w:r>
            <w:rPr>
              <w:sz w:val="16"/>
            </w:rPr>
            <w:t xml:space="preserve">02/05/2020 </w:t>
          </w:r>
        </w:p>
      </w:tc>
      <w:tc>
        <w:tcPr>
          <w:tcW w:w="1080" w:type="dxa"/>
          <w:tcBorders>
            <w:top w:val="single" w:sz="6" w:space="0" w:color="808080"/>
            <w:left w:val="single" w:sz="6" w:space="0" w:color="808080"/>
            <w:bottom w:val="single" w:sz="6" w:space="0" w:color="808080"/>
            <w:right w:val="single" w:sz="6" w:space="0" w:color="808080"/>
          </w:tcBorders>
        </w:tcPr>
        <w:p w:rsidR="001D42F1" w:rsidRDefault="00EE7092">
          <w:pPr>
            <w:spacing w:after="66" w:line="259" w:lineRule="auto"/>
            <w:ind w:left="5" w:firstLine="0"/>
          </w:pPr>
          <w:r>
            <w:rPr>
              <w:b/>
              <w:sz w:val="16"/>
            </w:rPr>
            <w:t xml:space="preserve">Page </w:t>
          </w:r>
        </w:p>
        <w:p w:rsidR="001D42F1" w:rsidRDefault="00EE7092">
          <w:pPr>
            <w:spacing w:after="0" w:line="259" w:lineRule="auto"/>
            <w:ind w:left="5" w:firstLine="0"/>
          </w:pPr>
          <w:r>
            <w:fldChar w:fldCharType="begin"/>
          </w:r>
          <w:r>
            <w:instrText xml:space="preserve"> PAGE   \* MERGEFORMAT </w:instrText>
          </w:r>
          <w:r>
            <w:fldChar w:fldCharType="separate"/>
          </w:r>
          <w:r w:rsidR="000A0008" w:rsidRPr="000A0008">
            <w:rPr>
              <w:noProof/>
              <w:sz w:val="16"/>
            </w:rPr>
            <w:t>4</w:t>
          </w:r>
          <w:r>
            <w:rPr>
              <w:sz w:val="16"/>
            </w:rPr>
            <w:fldChar w:fldCharType="end"/>
          </w:r>
          <w:r>
            <w:rPr>
              <w:b/>
              <w:sz w:val="16"/>
            </w:rPr>
            <w:t xml:space="preserve">  </w:t>
          </w:r>
        </w:p>
      </w:tc>
    </w:tr>
  </w:tbl>
  <w:p w:rsidR="001D42F1" w:rsidRDefault="00EE7092">
    <w:pPr>
      <w:spacing w:after="0" w:line="259" w:lineRule="auto"/>
      <w:ind w:left="0" w:firstLine="0"/>
    </w:pPr>
    <w:r>
      <w:rPr>
        <w:b/>
        <w:sz w:val="16"/>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802" w:tblpY="14383"/>
      <w:tblOverlap w:val="never"/>
      <w:tblW w:w="9000" w:type="dxa"/>
      <w:tblInd w:w="0" w:type="dxa"/>
      <w:tblCellMar>
        <w:top w:w="96" w:type="dxa"/>
        <w:left w:w="108" w:type="dxa"/>
        <w:bottom w:w="0" w:type="dxa"/>
        <w:right w:w="115" w:type="dxa"/>
      </w:tblCellMar>
      <w:tblLook w:val="04A0" w:firstRow="1" w:lastRow="0" w:firstColumn="1" w:lastColumn="0" w:noHBand="0" w:noVBand="1"/>
    </w:tblPr>
    <w:tblGrid>
      <w:gridCol w:w="3062"/>
      <w:gridCol w:w="2880"/>
      <w:gridCol w:w="1978"/>
      <w:gridCol w:w="1080"/>
    </w:tblGrid>
    <w:tr w:rsidR="001D42F1">
      <w:trPr>
        <w:trHeight w:val="552"/>
      </w:trPr>
      <w:tc>
        <w:tcPr>
          <w:tcW w:w="3062" w:type="dxa"/>
          <w:tcBorders>
            <w:top w:val="single" w:sz="6" w:space="0" w:color="808080"/>
            <w:left w:val="single" w:sz="6" w:space="0" w:color="808080"/>
            <w:bottom w:val="single" w:sz="6" w:space="0" w:color="808080"/>
            <w:right w:val="single" w:sz="6" w:space="0" w:color="808080"/>
          </w:tcBorders>
        </w:tcPr>
        <w:p w:rsidR="001D42F1" w:rsidRDefault="00EE7092">
          <w:pPr>
            <w:spacing w:after="66" w:line="259" w:lineRule="auto"/>
            <w:ind w:left="5" w:firstLine="0"/>
          </w:pPr>
          <w:r>
            <w:rPr>
              <w:b/>
              <w:sz w:val="16"/>
            </w:rPr>
            <w:t xml:space="preserve">SCM </w:t>
          </w:r>
        </w:p>
        <w:p w:rsidR="001D42F1" w:rsidRDefault="00EE7092">
          <w:pPr>
            <w:spacing w:after="0" w:line="259" w:lineRule="auto"/>
            <w:ind w:left="5" w:firstLine="0"/>
          </w:pPr>
          <w:r>
            <w:rPr>
              <w:b/>
              <w:sz w:val="16"/>
            </w:rPr>
            <w:t xml:space="preserve"> </w:t>
          </w:r>
        </w:p>
      </w:tc>
      <w:tc>
        <w:tcPr>
          <w:tcW w:w="2880" w:type="dxa"/>
          <w:tcBorders>
            <w:top w:val="single" w:sz="6" w:space="0" w:color="808080"/>
            <w:left w:val="single" w:sz="6" w:space="0" w:color="808080"/>
            <w:bottom w:val="single" w:sz="6" w:space="0" w:color="808080"/>
            <w:right w:val="single" w:sz="6" w:space="0" w:color="808080"/>
          </w:tcBorders>
        </w:tcPr>
        <w:p w:rsidR="001D42F1" w:rsidRDefault="00EE7092">
          <w:pPr>
            <w:spacing w:after="0" w:line="259" w:lineRule="auto"/>
            <w:ind w:left="0" w:firstLine="0"/>
          </w:pPr>
          <w:proofErr w:type="spellStart"/>
          <w:r>
            <w:rPr>
              <w:b/>
              <w:sz w:val="16"/>
            </w:rPr>
            <w:t>TeamWork</w:t>
          </w:r>
          <w:proofErr w:type="spellEnd"/>
          <w:r>
            <w:rPr>
              <w:b/>
              <w:sz w:val="16"/>
            </w:rPr>
            <w:t xml:space="preserve"> </w:t>
          </w:r>
        </w:p>
      </w:tc>
      <w:tc>
        <w:tcPr>
          <w:tcW w:w="1978" w:type="dxa"/>
          <w:tcBorders>
            <w:top w:val="single" w:sz="6" w:space="0" w:color="808080"/>
            <w:left w:val="single" w:sz="6" w:space="0" w:color="808080"/>
            <w:bottom w:val="single" w:sz="6" w:space="0" w:color="808080"/>
            <w:right w:val="single" w:sz="6" w:space="0" w:color="808080"/>
          </w:tcBorders>
        </w:tcPr>
        <w:p w:rsidR="001D42F1" w:rsidRDefault="00EE7092">
          <w:pPr>
            <w:spacing w:after="66" w:line="259" w:lineRule="auto"/>
            <w:ind w:left="0" w:firstLine="0"/>
          </w:pPr>
          <w:r>
            <w:rPr>
              <w:b/>
              <w:sz w:val="16"/>
            </w:rPr>
            <w:t xml:space="preserve">Date </w:t>
          </w:r>
        </w:p>
        <w:p w:rsidR="001D42F1" w:rsidRDefault="00EE7092">
          <w:pPr>
            <w:spacing w:after="0" w:line="259" w:lineRule="auto"/>
            <w:ind w:left="0" w:firstLine="0"/>
          </w:pPr>
          <w:r>
            <w:rPr>
              <w:sz w:val="16"/>
            </w:rPr>
            <w:t xml:space="preserve">02/05/2020 </w:t>
          </w:r>
        </w:p>
      </w:tc>
      <w:tc>
        <w:tcPr>
          <w:tcW w:w="1080" w:type="dxa"/>
          <w:tcBorders>
            <w:top w:val="single" w:sz="6" w:space="0" w:color="808080"/>
            <w:left w:val="single" w:sz="6" w:space="0" w:color="808080"/>
            <w:bottom w:val="single" w:sz="6" w:space="0" w:color="808080"/>
            <w:right w:val="single" w:sz="6" w:space="0" w:color="808080"/>
          </w:tcBorders>
        </w:tcPr>
        <w:p w:rsidR="001D42F1" w:rsidRDefault="00EE7092">
          <w:pPr>
            <w:spacing w:after="66" w:line="259" w:lineRule="auto"/>
            <w:ind w:left="5" w:firstLine="0"/>
          </w:pPr>
          <w:r>
            <w:rPr>
              <w:b/>
              <w:sz w:val="16"/>
            </w:rPr>
            <w:t xml:space="preserve">Page </w:t>
          </w:r>
        </w:p>
        <w:p w:rsidR="001D42F1" w:rsidRDefault="00EE7092">
          <w:pPr>
            <w:spacing w:after="0" w:line="259" w:lineRule="auto"/>
            <w:ind w:left="5" w:firstLine="0"/>
          </w:pPr>
          <w:r>
            <w:fldChar w:fldCharType="begin"/>
          </w:r>
          <w:r>
            <w:instrText xml:space="preserve"> PAGE   \* MERGEFORMAT </w:instrText>
          </w:r>
          <w:r>
            <w:fldChar w:fldCharType="separate"/>
          </w:r>
          <w:r>
            <w:rPr>
              <w:sz w:val="16"/>
            </w:rPr>
            <w:t>1</w:t>
          </w:r>
          <w:r>
            <w:rPr>
              <w:sz w:val="16"/>
            </w:rPr>
            <w:fldChar w:fldCharType="end"/>
          </w:r>
          <w:r>
            <w:rPr>
              <w:b/>
              <w:sz w:val="16"/>
            </w:rPr>
            <w:t xml:space="preserve">  </w:t>
          </w:r>
        </w:p>
      </w:tc>
    </w:tr>
  </w:tbl>
  <w:p w:rsidR="001D42F1" w:rsidRDefault="00EE7092">
    <w:pPr>
      <w:spacing w:after="0" w:line="259" w:lineRule="auto"/>
      <w:ind w:left="0" w:firstLine="0"/>
    </w:pPr>
    <w:r>
      <w:rPr>
        <w:b/>
        <w:sz w:val="16"/>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092" w:rsidRDefault="00EE7092">
      <w:pPr>
        <w:spacing w:after="0" w:line="240" w:lineRule="auto"/>
      </w:pPr>
      <w:r>
        <w:separator/>
      </w:r>
    </w:p>
  </w:footnote>
  <w:footnote w:type="continuationSeparator" w:id="0">
    <w:p w:rsidR="00EE7092" w:rsidRDefault="00EE7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2F1" w:rsidRDefault="00EE7092">
    <w:pPr>
      <w:spacing w:after="0" w:line="259" w:lineRule="auto"/>
      <w:ind w:left="360" w:firstLine="0"/>
    </w:pPr>
    <w:r>
      <w:rPr>
        <w:b/>
        <w:sz w:val="16"/>
      </w:rPr>
      <w:t xml:space="preserve">Software Configuration Management Plan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2F1" w:rsidRDefault="00EE7092">
    <w:pPr>
      <w:spacing w:after="0" w:line="259" w:lineRule="auto"/>
      <w:ind w:left="360" w:firstLine="0"/>
    </w:pPr>
    <w:r>
      <w:rPr>
        <w:b/>
        <w:sz w:val="16"/>
      </w:rPr>
      <w:t xml:space="preserve">Software Configuration Management Plan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2F1" w:rsidRDefault="001D42F1">
    <w:pPr>
      <w:spacing w:after="160" w:line="259" w:lineRule="auto"/>
      <w:ind w:left="0"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2F1" w:rsidRDefault="00EE7092">
    <w:pPr>
      <w:spacing w:after="0" w:line="259" w:lineRule="auto"/>
      <w:ind w:left="0" w:firstLine="0"/>
    </w:pPr>
    <w:r>
      <w:rPr>
        <w:b/>
        <w:sz w:val="16"/>
      </w:rPr>
      <w:t xml:space="preserve">Software Configuration Management Plan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2F1" w:rsidRDefault="00EE7092">
    <w:pPr>
      <w:spacing w:after="0" w:line="259" w:lineRule="auto"/>
      <w:ind w:left="0" w:firstLine="0"/>
    </w:pPr>
    <w:r>
      <w:rPr>
        <w:b/>
        <w:sz w:val="16"/>
      </w:rPr>
      <w:t xml:space="preserve">Software Configuration Management Plan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2F1" w:rsidRDefault="00EE7092">
    <w:pPr>
      <w:spacing w:after="0" w:line="259" w:lineRule="auto"/>
      <w:ind w:left="0" w:firstLine="0"/>
    </w:pPr>
    <w:r>
      <w:rPr>
        <w:b/>
        <w:sz w:val="16"/>
      </w:rPr>
      <w:t xml:space="preserve">Software Configuration Management Plan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FA62F4"/>
    <w:multiLevelType w:val="multilevel"/>
    <w:tmpl w:val="DF7893C0"/>
    <w:lvl w:ilvl="0">
      <w:start w:val="1"/>
      <w:numFmt w:val="decimal"/>
      <w:lvlText w:val="%1."/>
      <w:lvlJc w:val="left"/>
      <w:pPr>
        <w:ind w:left="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32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54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4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2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9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3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2F1"/>
    <w:rsid w:val="000A0008"/>
    <w:rsid w:val="001D42F1"/>
    <w:rsid w:val="004F7F20"/>
    <w:rsid w:val="00794D55"/>
    <w:rsid w:val="00CC1AA2"/>
    <w:rsid w:val="00EE7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44FC"/>
  <w15:docId w15:val="{42F6256F-AB96-45A3-A8D7-0E102957E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7" w:lineRule="auto"/>
      <w:ind w:left="370" w:hanging="10"/>
    </w:pPr>
    <w:rPr>
      <w:rFonts w:ascii="Times New Roman" w:eastAsia="Times New Roman" w:hAnsi="Times New Roman" w:cs="Times New Roman"/>
      <w:color w:val="000000"/>
      <w:sz w:val="20"/>
    </w:rPr>
  </w:style>
  <w:style w:type="paragraph" w:styleId="Ttulo1">
    <w:name w:val="heading 1"/>
    <w:next w:val="Normal"/>
    <w:link w:val="Ttulo1Car"/>
    <w:uiPriority w:val="9"/>
    <w:unhideWhenUsed/>
    <w:qFormat/>
    <w:pPr>
      <w:keepNext/>
      <w:keepLines/>
      <w:pBdr>
        <w:top w:val="single" w:sz="12" w:space="0" w:color="000000"/>
        <w:left w:val="single" w:sz="12" w:space="0" w:color="000000"/>
        <w:bottom w:val="single" w:sz="12" w:space="0" w:color="000000"/>
        <w:right w:val="single" w:sz="12" w:space="0" w:color="000000"/>
      </w:pBdr>
      <w:spacing w:after="178"/>
      <w:outlineLvl w:val="0"/>
    </w:pPr>
    <w:rPr>
      <w:rFonts w:ascii="Times New Roman" w:eastAsia="Times New Roman" w:hAnsi="Times New Roman" w:cs="Times New Roman"/>
      <w:b/>
      <w:color w:val="000000"/>
      <w:sz w:val="36"/>
    </w:rPr>
  </w:style>
  <w:style w:type="paragraph" w:styleId="Ttulo2">
    <w:name w:val="heading 2"/>
    <w:next w:val="Normal"/>
    <w:link w:val="Ttulo2C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Ttulo3">
    <w:name w:val="heading 3"/>
    <w:next w:val="Normal"/>
    <w:link w:val="Ttulo3Car"/>
    <w:uiPriority w:val="9"/>
    <w:unhideWhenUsed/>
    <w:qFormat/>
    <w:pPr>
      <w:keepNext/>
      <w:keepLines/>
      <w:spacing w:after="0"/>
      <w:ind w:left="10" w:hanging="10"/>
      <w:outlineLvl w:val="2"/>
    </w:pPr>
    <w:rPr>
      <w:rFonts w:ascii="Times New Roman" w:eastAsia="Times New Roman" w:hAnsi="Times New Roman" w:cs="Times New Roman"/>
      <w:b/>
      <w:color w:val="000000"/>
      <w:sz w:val="28"/>
    </w:rPr>
  </w:style>
  <w:style w:type="paragraph" w:styleId="Ttulo4">
    <w:name w:val="heading 4"/>
    <w:next w:val="Normal"/>
    <w:link w:val="Ttulo4Car"/>
    <w:uiPriority w:val="9"/>
    <w:unhideWhenUsed/>
    <w:qFormat/>
    <w:pPr>
      <w:keepNext/>
      <w:keepLines/>
      <w:spacing w:after="0"/>
      <w:ind w:left="10" w:hanging="10"/>
      <w:outlineLvl w:val="3"/>
    </w:pPr>
    <w:rPr>
      <w:rFonts w:ascii="Times New Roman" w:eastAsia="Times New Roman" w:hAnsi="Times New Roman" w:cs="Times New Roman"/>
      <w:b/>
      <w:color w:val="000000"/>
      <w:sz w:val="28"/>
    </w:rPr>
  </w:style>
  <w:style w:type="paragraph" w:styleId="Ttulo5">
    <w:name w:val="heading 5"/>
    <w:next w:val="Normal"/>
    <w:link w:val="Ttulo5Car"/>
    <w:uiPriority w:val="9"/>
    <w:unhideWhenUsed/>
    <w:qFormat/>
    <w:pPr>
      <w:keepNext/>
      <w:keepLines/>
      <w:spacing w:after="0"/>
      <w:ind w:left="10" w:hanging="10"/>
      <w:outlineLvl w:val="4"/>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link w:val="Ttulo5"/>
    <w:rPr>
      <w:rFonts w:ascii="Times New Roman" w:eastAsia="Times New Roman" w:hAnsi="Times New Roman" w:cs="Times New Roman"/>
      <w:b/>
      <w:color w:val="000000"/>
      <w:sz w:val="24"/>
    </w:rPr>
  </w:style>
  <w:style w:type="character" w:customStyle="1" w:styleId="Ttulo1Car">
    <w:name w:val="Título 1 Car"/>
    <w:link w:val="Ttulo1"/>
    <w:rPr>
      <w:rFonts w:ascii="Times New Roman" w:eastAsia="Times New Roman" w:hAnsi="Times New Roman" w:cs="Times New Roman"/>
      <w:b/>
      <w:color w:val="000000"/>
      <w:sz w:val="36"/>
    </w:rPr>
  </w:style>
  <w:style w:type="character" w:customStyle="1" w:styleId="Ttulo3Car">
    <w:name w:val="Título 3 Car"/>
    <w:link w:val="Ttulo3"/>
    <w:rPr>
      <w:rFonts w:ascii="Times New Roman" w:eastAsia="Times New Roman" w:hAnsi="Times New Roman" w:cs="Times New Roman"/>
      <w:b/>
      <w:color w:val="000000"/>
      <w:sz w:val="28"/>
    </w:rPr>
  </w:style>
  <w:style w:type="character" w:customStyle="1" w:styleId="Ttulo4Car">
    <w:name w:val="Título 4 Car"/>
    <w:link w:val="Ttulo4"/>
    <w:rPr>
      <w:rFonts w:ascii="Times New Roman" w:eastAsia="Times New Roman" w:hAnsi="Times New Roman" w:cs="Times New Roman"/>
      <w:b/>
      <w:color w:val="000000"/>
      <w:sz w:val="28"/>
    </w:rPr>
  </w:style>
  <w:style w:type="character" w:customStyle="1" w:styleId="Ttulo2Car">
    <w:name w:val="Título 2 Car"/>
    <w:link w:val="Ttulo2"/>
    <w:rPr>
      <w:rFonts w:ascii="Times New Roman" w:eastAsia="Times New Roman" w:hAnsi="Times New Roman" w:cs="Times New Roman"/>
      <w:b/>
      <w:color w:val="000000"/>
      <w:sz w:val="28"/>
    </w:rPr>
  </w:style>
  <w:style w:type="paragraph" w:styleId="TDC1">
    <w:name w:val="toc 1"/>
    <w:hidden/>
    <w:pPr>
      <w:spacing w:after="103"/>
      <w:ind w:left="385" w:right="279" w:hanging="10"/>
    </w:pPr>
    <w:rPr>
      <w:rFonts w:ascii="Times New Roman" w:eastAsia="Times New Roman" w:hAnsi="Times New Roman" w:cs="Times New Roman"/>
      <w:b/>
      <w:color w:val="000000"/>
      <w:sz w:val="20"/>
    </w:rPr>
  </w:style>
  <w:style w:type="paragraph" w:styleId="TDC2">
    <w:name w:val="toc 2"/>
    <w:hidden/>
    <w:pPr>
      <w:spacing w:after="2"/>
      <w:ind w:left="765" w:right="279" w:hanging="10"/>
    </w:pPr>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semiHidden/>
    <w:unhideWhenUsed/>
    <w:rsid w:val="00794D55"/>
    <w:rPr>
      <w:color w:val="0000FF"/>
      <w:u w:val="single"/>
    </w:rPr>
  </w:style>
  <w:style w:type="table" w:styleId="Tablaconcuadrcula">
    <w:name w:val="Table Grid"/>
    <w:basedOn w:val="Tablanormal"/>
    <w:uiPriority w:val="39"/>
    <w:rsid w:val="00794D55"/>
    <w:pPr>
      <w:spacing w:after="0" w:line="240" w:lineRule="auto"/>
    </w:pPr>
    <w:rPr>
      <w:rFonts w:eastAsia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18076">
      <w:bodyDiv w:val="1"/>
      <w:marLeft w:val="0"/>
      <w:marRight w:val="0"/>
      <w:marTop w:val="0"/>
      <w:marBottom w:val="0"/>
      <w:divBdr>
        <w:top w:val="none" w:sz="0" w:space="0" w:color="auto"/>
        <w:left w:val="none" w:sz="0" w:space="0" w:color="auto"/>
        <w:bottom w:val="none" w:sz="0" w:space="0" w:color="auto"/>
        <w:right w:val="none" w:sz="0" w:space="0" w:color="auto"/>
      </w:divBdr>
    </w:div>
    <w:div w:id="323358026">
      <w:bodyDiv w:val="1"/>
      <w:marLeft w:val="0"/>
      <w:marRight w:val="0"/>
      <w:marTop w:val="0"/>
      <w:marBottom w:val="0"/>
      <w:divBdr>
        <w:top w:val="none" w:sz="0" w:space="0" w:color="auto"/>
        <w:left w:val="none" w:sz="0" w:space="0" w:color="auto"/>
        <w:bottom w:val="none" w:sz="0" w:space="0" w:color="auto"/>
        <w:right w:val="none" w:sz="0" w:space="0" w:color="auto"/>
      </w:divBdr>
    </w:div>
    <w:div w:id="899749649">
      <w:bodyDiv w:val="1"/>
      <w:marLeft w:val="0"/>
      <w:marRight w:val="0"/>
      <w:marTop w:val="0"/>
      <w:marBottom w:val="0"/>
      <w:divBdr>
        <w:top w:val="none" w:sz="0" w:space="0" w:color="auto"/>
        <w:left w:val="none" w:sz="0" w:space="0" w:color="auto"/>
        <w:bottom w:val="none" w:sz="0" w:space="0" w:color="auto"/>
        <w:right w:val="none" w:sz="0" w:space="0" w:color="auto"/>
      </w:divBdr>
    </w:div>
    <w:div w:id="1635255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tesseract-ocr.github.io/tessdoc/" TargetMode="Externa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s://docs.mongodb.com/manual/core/document/"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tesseract-ocr.github.io/"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github.com/tesseract-ocr/tesseract/releases" TargetMode="External"/><Relationship Id="rId20" Type="http://schemas.openxmlformats.org/officeDocument/2006/relationships/hyperlink" Target="https://www.mongodb.com/download-center/enterprise"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raphviz.gitlab.io/documentati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musphinx.github.io/wiki/" TargetMode="External"/><Relationship Id="rId23" Type="http://schemas.openxmlformats.org/officeDocument/2006/relationships/hyperlink" Target="https://gitlab.com/graphviz/graphviz/" TargetMode="External"/><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hyperlink" Target="https://www.splunk.com/en_us/download.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musphinx.github.io/wiki/download/" TargetMode="External"/><Relationship Id="rId22" Type="http://schemas.openxmlformats.org/officeDocument/2006/relationships/hyperlink" Target="https://docs.mongodb.com/manual/" TargetMode="External"/><Relationship Id="rId27" Type="http://schemas.openxmlformats.org/officeDocument/2006/relationships/footer" Target="footer4.xml"/><Relationship Id="rId30" Type="http://schemas.openxmlformats.org/officeDocument/2006/relationships/footer" Target="foot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DF5D6-6232-426B-B04F-752FDC929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2447</Words>
  <Characters>13952</Characters>
  <Application>Microsoft Office Word</Application>
  <DocSecurity>0</DocSecurity>
  <Lines>116</Lines>
  <Paragraphs>32</Paragraphs>
  <ScaleCrop>false</ScaleCrop>
  <Company>Hewlett-Packard</Company>
  <LinksUpToDate>false</LinksUpToDate>
  <CharactersWithSpaces>16367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T10TeamWork_SCM.doc</dc:title>
  <dc:subject/>
  <dc:creator>jesus perez</dc:creator>
  <cp:keywords/>
  <cp:lastModifiedBy>jesus perez</cp:lastModifiedBy>
  <cp:revision>5</cp:revision>
  <dcterms:created xsi:type="dcterms:W3CDTF">2020-02-07T00:35:00Z</dcterms:created>
  <dcterms:modified xsi:type="dcterms:W3CDTF">2020-02-07T01:02:00Z</dcterms:modified>
</cp:coreProperties>
</file>