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6A2F1" w14:textId="77777777" w:rsidR="000A77B7" w:rsidRDefault="00C62216">
      <w:pPr>
        <w:pStyle w:val="Title"/>
      </w:pPr>
      <w:r>
        <w:t>Prevent, Mitigate, and Recover (PMR) Insight Collective Knowledge System (PICK)</w:t>
      </w:r>
    </w:p>
    <w:p w14:paraId="1A15C8A0" w14:textId="77777777" w:rsidR="000A77B7" w:rsidRDefault="00C62216">
      <w:pPr>
        <w:pStyle w:val="Title"/>
      </w:pPr>
      <w:r>
        <w:t>Software Configuration Management Plan</w:t>
      </w:r>
    </w:p>
    <w:p w14:paraId="50BE6A21" w14:textId="12EFB6F5" w:rsidR="000A77B7" w:rsidRDefault="00C62216">
      <w:pPr>
        <w:pStyle w:val="Subtitle"/>
      </w:pPr>
      <w:r>
        <w:t>Version 1.</w:t>
      </w:r>
      <w:r w:rsidR="00D6029A">
        <w:t>2</w:t>
      </w:r>
    </w:p>
    <w:p w14:paraId="33FA632F" w14:textId="715F662B" w:rsidR="000A77B7" w:rsidRDefault="00C62216">
      <w:pPr>
        <w:pStyle w:val="Subtitle"/>
        <w:rPr>
          <w:color w:val="000000"/>
        </w:rPr>
      </w:pPr>
      <w:bookmarkStart w:id="0" w:name="_gjdgxs" w:colFirst="0" w:colLast="0"/>
      <w:bookmarkEnd w:id="0"/>
      <w:r>
        <w:t>2/</w:t>
      </w:r>
      <w:r w:rsidR="008C5F8F">
        <w:t>23</w:t>
      </w:r>
      <w:r>
        <w:t>/2020</w:t>
      </w:r>
    </w:p>
    <w:p w14:paraId="27BBCAD5" w14:textId="77777777" w:rsidR="000A77B7" w:rsidRDefault="000A77B7">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sz w:val="36"/>
          <w:szCs w:val="36"/>
        </w:rPr>
        <w:sectPr w:rsidR="000A77B7">
          <w:headerReference w:type="default" r:id="rId7"/>
          <w:footerReference w:type="default" r:id="rId8"/>
          <w:pgSz w:w="12240" w:h="15840"/>
          <w:pgMar w:top="1440" w:right="1440" w:bottom="1440" w:left="1800" w:header="720" w:footer="720" w:gutter="0"/>
          <w:pgNumType w:start="1"/>
          <w:cols w:space="720" w:equalWidth="0">
            <w:col w:w="9360"/>
          </w:cols>
        </w:sectPr>
      </w:pPr>
    </w:p>
    <w:p w14:paraId="6A610F2A" w14:textId="77777777" w:rsidR="000A77B7" w:rsidRDefault="00C62216">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sz w:val="36"/>
          <w:szCs w:val="36"/>
        </w:rPr>
      </w:pPr>
      <w:bookmarkStart w:id="1" w:name="_30j0zll" w:colFirst="0" w:colLast="0"/>
      <w:bookmarkEnd w:id="1"/>
      <w:r>
        <w:rPr>
          <w:b/>
          <w:color w:val="000000"/>
          <w:sz w:val="36"/>
          <w:szCs w:val="36"/>
        </w:rPr>
        <w:lastRenderedPageBreak/>
        <w:t>Document Control</w:t>
      </w:r>
    </w:p>
    <w:p w14:paraId="288FAA88" w14:textId="77777777" w:rsidR="000A77B7" w:rsidRDefault="00C62216">
      <w:pPr>
        <w:keepNext/>
        <w:pBdr>
          <w:top w:val="nil"/>
          <w:left w:val="nil"/>
          <w:bottom w:val="nil"/>
          <w:right w:val="nil"/>
          <w:between w:val="nil"/>
        </w:pBdr>
        <w:spacing w:before="240" w:after="120"/>
        <w:ind w:left="-360" w:firstLine="360"/>
        <w:rPr>
          <w:b/>
          <w:color w:val="000000"/>
          <w:sz w:val="28"/>
          <w:szCs w:val="28"/>
        </w:rPr>
      </w:pPr>
      <w:bookmarkStart w:id="2" w:name="_1fob9te" w:colFirst="0" w:colLast="0"/>
      <w:bookmarkEnd w:id="2"/>
      <w:r>
        <w:rPr>
          <w:b/>
          <w:color w:val="000000"/>
          <w:sz w:val="28"/>
          <w:szCs w:val="28"/>
        </w:rPr>
        <w:t>Approval</w:t>
      </w:r>
    </w:p>
    <w:p w14:paraId="2A8DE8F1" w14:textId="77777777" w:rsidR="000A77B7" w:rsidRDefault="00C62216">
      <w:pPr>
        <w:pBdr>
          <w:top w:val="nil"/>
          <w:left w:val="nil"/>
          <w:bottom w:val="nil"/>
          <w:right w:val="nil"/>
          <w:between w:val="nil"/>
        </w:pBdr>
        <w:spacing w:before="80"/>
        <w:jc w:val="both"/>
        <w:rPr>
          <w:color w:val="000000"/>
        </w:rPr>
      </w:pPr>
      <w:bookmarkStart w:id="3" w:name="_3znysh7" w:colFirst="0" w:colLast="0"/>
      <w:bookmarkEnd w:id="3"/>
      <w:r>
        <w:rPr>
          <w:color w:val="000000"/>
        </w:rPr>
        <w:t>The Guidance Team and the customer shall approve this document.</w:t>
      </w:r>
    </w:p>
    <w:p w14:paraId="212E2E9C" w14:textId="77777777" w:rsidR="000A77B7" w:rsidRDefault="00C62216">
      <w:pPr>
        <w:keepNext/>
        <w:pBdr>
          <w:top w:val="nil"/>
          <w:left w:val="nil"/>
          <w:bottom w:val="nil"/>
          <w:right w:val="nil"/>
          <w:between w:val="nil"/>
        </w:pBdr>
        <w:spacing w:before="240" w:after="120"/>
        <w:ind w:left="-360" w:firstLine="360"/>
        <w:rPr>
          <w:b/>
          <w:color w:val="000000"/>
          <w:sz w:val="28"/>
          <w:szCs w:val="28"/>
        </w:rPr>
      </w:pPr>
      <w:r>
        <w:rPr>
          <w:b/>
          <w:color w:val="000000"/>
          <w:sz w:val="28"/>
          <w:szCs w:val="28"/>
        </w:rPr>
        <w:t>Document Change Control</w:t>
      </w: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0A77B7" w14:paraId="2A406B23" w14:textId="77777777">
        <w:tc>
          <w:tcPr>
            <w:tcW w:w="4428" w:type="dxa"/>
          </w:tcPr>
          <w:p w14:paraId="03BECDF9" w14:textId="77777777" w:rsidR="000A77B7" w:rsidRDefault="00C62216">
            <w:pPr>
              <w:jc w:val="right"/>
            </w:pPr>
            <w:r>
              <w:t>Initial Release:</w:t>
            </w:r>
          </w:p>
        </w:tc>
        <w:tc>
          <w:tcPr>
            <w:tcW w:w="4428" w:type="dxa"/>
          </w:tcPr>
          <w:p w14:paraId="49F07EE1" w14:textId="77777777" w:rsidR="000A77B7" w:rsidRDefault="00C62216">
            <w:r>
              <w:t>1.0</w:t>
            </w:r>
          </w:p>
        </w:tc>
      </w:tr>
      <w:tr w:rsidR="000A77B7" w14:paraId="69A45669" w14:textId="77777777">
        <w:tc>
          <w:tcPr>
            <w:tcW w:w="4428" w:type="dxa"/>
          </w:tcPr>
          <w:p w14:paraId="045AD8B0" w14:textId="77777777" w:rsidR="000A77B7" w:rsidRDefault="00C62216">
            <w:pPr>
              <w:jc w:val="right"/>
            </w:pPr>
            <w:r>
              <w:t>Current Release:</w:t>
            </w:r>
          </w:p>
        </w:tc>
        <w:tc>
          <w:tcPr>
            <w:tcW w:w="4428" w:type="dxa"/>
          </w:tcPr>
          <w:p w14:paraId="2C37898B" w14:textId="218355F1" w:rsidR="000A77B7" w:rsidRDefault="00C62216">
            <w:r>
              <w:t>1.</w:t>
            </w:r>
            <w:r w:rsidR="74634939">
              <w:t>2</w:t>
            </w:r>
          </w:p>
        </w:tc>
      </w:tr>
      <w:tr w:rsidR="000A77B7" w14:paraId="7F4FBE02" w14:textId="77777777">
        <w:tc>
          <w:tcPr>
            <w:tcW w:w="4428" w:type="dxa"/>
          </w:tcPr>
          <w:p w14:paraId="6093EDD5" w14:textId="77777777" w:rsidR="000A77B7" w:rsidRDefault="00C62216">
            <w:pPr>
              <w:jc w:val="right"/>
            </w:pPr>
            <w:r>
              <w:t>Indicator of Last Page in Document:</w:t>
            </w:r>
          </w:p>
        </w:tc>
        <w:tc>
          <w:tcPr>
            <w:tcW w:w="4428" w:type="dxa"/>
          </w:tcPr>
          <w:p w14:paraId="2617EF9A" w14:textId="77777777" w:rsidR="000A77B7" w:rsidRDefault="00C62216">
            <w:r>
              <w:t>&gt;</w:t>
            </w:r>
          </w:p>
        </w:tc>
      </w:tr>
      <w:tr w:rsidR="000A77B7" w14:paraId="78FF4FE4" w14:textId="77777777">
        <w:tc>
          <w:tcPr>
            <w:tcW w:w="4428" w:type="dxa"/>
          </w:tcPr>
          <w:p w14:paraId="3139557A" w14:textId="77777777" w:rsidR="000A77B7" w:rsidRDefault="00C62216">
            <w:pPr>
              <w:jc w:val="right"/>
            </w:pPr>
            <w:r>
              <w:t>Date of Last Review:</w:t>
            </w:r>
          </w:p>
        </w:tc>
        <w:tc>
          <w:tcPr>
            <w:tcW w:w="4428" w:type="dxa"/>
          </w:tcPr>
          <w:p w14:paraId="7F9101CF" w14:textId="0600FCD3" w:rsidR="000A77B7" w:rsidRDefault="00C62216">
            <w:r>
              <w:t>2/</w:t>
            </w:r>
            <w:r w:rsidR="74E1FDEF">
              <w:t>23</w:t>
            </w:r>
            <w:r>
              <w:t>/2020</w:t>
            </w:r>
          </w:p>
        </w:tc>
      </w:tr>
      <w:tr w:rsidR="000A77B7" w14:paraId="78511D79" w14:textId="77777777">
        <w:tc>
          <w:tcPr>
            <w:tcW w:w="4428" w:type="dxa"/>
          </w:tcPr>
          <w:p w14:paraId="75A8DB08" w14:textId="77777777" w:rsidR="000A77B7" w:rsidRDefault="00C62216">
            <w:pPr>
              <w:jc w:val="right"/>
            </w:pPr>
            <w:r>
              <w:t>Date of Next Review:</w:t>
            </w:r>
          </w:p>
        </w:tc>
        <w:tc>
          <w:tcPr>
            <w:tcW w:w="4428" w:type="dxa"/>
          </w:tcPr>
          <w:p w14:paraId="69E7AFD3" w14:textId="52D6F0E9" w:rsidR="000A77B7" w:rsidRDefault="319A3DA9">
            <w:r>
              <w:t>3</w:t>
            </w:r>
            <w:r w:rsidR="00C62216">
              <w:t>/</w:t>
            </w:r>
            <w:r w:rsidR="74F755C5">
              <w:t>1</w:t>
            </w:r>
            <w:r w:rsidR="00C62216">
              <w:t>/2020</w:t>
            </w:r>
          </w:p>
        </w:tc>
      </w:tr>
      <w:tr w:rsidR="000A77B7" w14:paraId="7927D577" w14:textId="77777777">
        <w:tc>
          <w:tcPr>
            <w:tcW w:w="4428" w:type="dxa"/>
          </w:tcPr>
          <w:p w14:paraId="5AE49368" w14:textId="77777777" w:rsidR="000A77B7" w:rsidRDefault="00C62216">
            <w:pPr>
              <w:jc w:val="right"/>
            </w:pPr>
            <w:r>
              <w:t>Target Date for Next Update:</w:t>
            </w:r>
          </w:p>
        </w:tc>
        <w:tc>
          <w:tcPr>
            <w:tcW w:w="4428" w:type="dxa"/>
          </w:tcPr>
          <w:p w14:paraId="0DF7DEB7" w14:textId="5BFD1E07" w:rsidR="000A77B7" w:rsidRDefault="25874867">
            <w:r>
              <w:t>3</w:t>
            </w:r>
            <w:r w:rsidR="00C62216">
              <w:t>/</w:t>
            </w:r>
            <w:r w:rsidR="4C6A96D6">
              <w:t>10</w:t>
            </w:r>
            <w:r w:rsidR="00C62216">
              <w:t>/2020</w:t>
            </w:r>
          </w:p>
        </w:tc>
      </w:tr>
    </w:tbl>
    <w:p w14:paraId="08351EE9" w14:textId="77777777" w:rsidR="000A77B7" w:rsidRDefault="00C62216">
      <w:pPr>
        <w:keepNext/>
        <w:pBdr>
          <w:top w:val="nil"/>
          <w:left w:val="nil"/>
          <w:bottom w:val="nil"/>
          <w:right w:val="nil"/>
          <w:between w:val="nil"/>
        </w:pBdr>
        <w:spacing w:before="240" w:after="120"/>
        <w:ind w:left="-360" w:firstLine="360"/>
        <w:rPr>
          <w:b/>
          <w:color w:val="000000"/>
          <w:sz w:val="28"/>
          <w:szCs w:val="28"/>
        </w:rPr>
      </w:pPr>
      <w:bookmarkStart w:id="4" w:name="_2et92p0" w:colFirst="0" w:colLast="0"/>
      <w:bookmarkEnd w:id="4"/>
      <w:r>
        <w:rPr>
          <w:b/>
          <w:color w:val="000000"/>
          <w:sz w:val="28"/>
          <w:szCs w:val="28"/>
        </w:rPr>
        <w:t>Distribution List</w:t>
      </w:r>
    </w:p>
    <w:p w14:paraId="78EF7AAD" w14:textId="77777777" w:rsidR="000A77B7" w:rsidRDefault="00C62216">
      <w:pPr>
        <w:pBdr>
          <w:top w:val="nil"/>
          <w:left w:val="nil"/>
          <w:bottom w:val="nil"/>
          <w:right w:val="nil"/>
          <w:between w:val="nil"/>
        </w:pBdr>
        <w:spacing w:before="80"/>
        <w:jc w:val="both"/>
        <w:rPr>
          <w:color w:val="000000"/>
        </w:rPr>
      </w:pPr>
      <w:r>
        <w:rPr>
          <w:color w:val="000000"/>
        </w:rPr>
        <w:t>This following list of people shall receive a copy of this document every time a new version of this document becomes available:</w:t>
      </w:r>
    </w:p>
    <w:p w14:paraId="16423B3B" w14:textId="77777777" w:rsidR="000A77B7" w:rsidRDefault="00C62216">
      <w:pPr>
        <w:ind w:left="4320" w:hanging="2160"/>
      </w:pPr>
      <w:r>
        <w:t>Guidance Team Members:</w:t>
      </w:r>
    </w:p>
    <w:p w14:paraId="05E70DFE" w14:textId="77777777" w:rsidR="000A77B7" w:rsidRDefault="00C62216">
      <w:pPr>
        <w:ind w:left="5040" w:hanging="2160"/>
      </w:pPr>
      <w:r>
        <w:t>Dr. Gates</w:t>
      </w:r>
    </w:p>
    <w:p w14:paraId="0C108EA9" w14:textId="77777777" w:rsidR="000A77B7" w:rsidRDefault="00C62216">
      <w:pPr>
        <w:ind w:left="5040" w:hanging="2160"/>
      </w:pPr>
      <w:r>
        <w:t>Dr. Salamah</w:t>
      </w:r>
    </w:p>
    <w:p w14:paraId="723DA483" w14:textId="77777777" w:rsidR="000A77B7" w:rsidRDefault="00C62216">
      <w:pPr>
        <w:ind w:left="5040" w:hanging="2160"/>
      </w:pPr>
      <w:r>
        <w:t>Dr. Roach</w:t>
      </w:r>
    </w:p>
    <w:p w14:paraId="41DD1B7E" w14:textId="77777777" w:rsidR="000A77B7" w:rsidRDefault="00C62216">
      <w:pPr>
        <w:ind w:left="5040" w:hanging="2160"/>
      </w:pPr>
      <w:r>
        <w:t>Jake Lasley</w:t>
      </w:r>
    </w:p>
    <w:p w14:paraId="5A748BCF" w14:textId="77777777" w:rsidR="000A77B7" w:rsidRDefault="000A77B7">
      <w:pPr>
        <w:ind w:left="2160"/>
      </w:pPr>
    </w:p>
    <w:p w14:paraId="442478A3" w14:textId="77777777" w:rsidR="000A77B7" w:rsidRDefault="00C62216">
      <w:pPr>
        <w:ind w:left="1440" w:firstLine="720"/>
      </w:pPr>
      <w:r>
        <w:t>Customer:</w:t>
      </w:r>
    </w:p>
    <w:p w14:paraId="4634E965" w14:textId="77777777" w:rsidR="000A77B7" w:rsidRDefault="00C62216">
      <w:pPr>
        <w:ind w:left="2160" w:firstLine="720"/>
      </w:pPr>
      <w:r>
        <w:t>Dr. Oscar Perez</w:t>
      </w:r>
    </w:p>
    <w:p w14:paraId="76EA9BE8" w14:textId="77777777" w:rsidR="000A77B7" w:rsidRDefault="00C62216">
      <w:pPr>
        <w:ind w:left="2160" w:firstLine="720"/>
      </w:pPr>
      <w:r>
        <w:t>Vincent Fonseca</w:t>
      </w:r>
    </w:p>
    <w:p w14:paraId="216C19C8" w14:textId="77777777" w:rsidR="000A77B7" w:rsidRDefault="00C62216">
      <w:pPr>
        <w:ind w:left="2160" w:firstLine="720"/>
      </w:pPr>
      <w:r>
        <w:t>Herandy Denisse Vazquez</w:t>
      </w:r>
    </w:p>
    <w:p w14:paraId="4B25C2EE" w14:textId="77777777" w:rsidR="000A77B7" w:rsidRDefault="00C62216">
      <w:pPr>
        <w:ind w:left="2160" w:firstLine="720"/>
      </w:pPr>
      <w:r>
        <w:t>Baltazar Santaella</w:t>
      </w:r>
    </w:p>
    <w:p w14:paraId="02B403EC" w14:textId="77777777" w:rsidR="000A77B7" w:rsidRDefault="00C62216">
      <w:pPr>
        <w:ind w:left="2160" w:firstLine="720"/>
      </w:pPr>
      <w:r>
        <w:t>Florencia Larsen</w:t>
      </w:r>
    </w:p>
    <w:p w14:paraId="4F0737F2" w14:textId="77777777" w:rsidR="000A77B7" w:rsidRDefault="00C62216">
      <w:pPr>
        <w:ind w:left="2160" w:firstLine="720"/>
      </w:pPr>
      <w:r>
        <w:t xml:space="preserve">Erick De Nava </w:t>
      </w:r>
      <w:r>
        <w:tab/>
      </w:r>
    </w:p>
    <w:p w14:paraId="62FA1622" w14:textId="77777777" w:rsidR="000A77B7" w:rsidRDefault="000A77B7">
      <w:pPr>
        <w:ind w:left="1440" w:firstLine="720"/>
      </w:pPr>
    </w:p>
    <w:p w14:paraId="2F2FF151" w14:textId="77777777" w:rsidR="000A77B7" w:rsidRDefault="00C62216">
      <w:pPr>
        <w:ind w:left="1440" w:firstLine="720"/>
      </w:pPr>
      <w:bookmarkStart w:id="5" w:name="_tyjcwt" w:colFirst="0" w:colLast="0"/>
      <w:bookmarkEnd w:id="5"/>
      <w:r>
        <w:t>Software Team Members:</w:t>
      </w:r>
    </w:p>
    <w:p w14:paraId="5D497788" w14:textId="77777777" w:rsidR="000A77B7" w:rsidRDefault="00C62216">
      <w:pPr>
        <w:ind w:left="2160" w:firstLine="720"/>
      </w:pPr>
      <w:bookmarkStart w:id="6" w:name="_9bm2e1ft12oc" w:colFirst="0" w:colLast="0"/>
      <w:bookmarkEnd w:id="6"/>
      <w:r>
        <w:t>Eduardo Lara</w:t>
      </w:r>
    </w:p>
    <w:p w14:paraId="667B84B4" w14:textId="77777777" w:rsidR="000A77B7" w:rsidRDefault="00C62216">
      <w:pPr>
        <w:ind w:left="2160" w:firstLine="720"/>
      </w:pPr>
      <w:bookmarkStart w:id="7" w:name="_qku0mrx4disl" w:colFirst="0" w:colLast="0"/>
      <w:bookmarkEnd w:id="7"/>
      <w:r>
        <w:t>Gerardo Armenta</w:t>
      </w:r>
    </w:p>
    <w:p w14:paraId="2B9EE79A" w14:textId="77777777" w:rsidR="000A77B7" w:rsidRDefault="00C62216">
      <w:pPr>
        <w:ind w:left="2160" w:firstLine="720"/>
      </w:pPr>
      <w:bookmarkStart w:id="8" w:name="_h7500fw7j4gf" w:colFirst="0" w:colLast="0"/>
      <w:bookmarkEnd w:id="8"/>
      <w:r>
        <w:t>Hector Dozal</w:t>
      </w:r>
    </w:p>
    <w:p w14:paraId="0A27BC3E" w14:textId="77777777" w:rsidR="000A77B7" w:rsidRDefault="00C62216">
      <w:pPr>
        <w:ind w:left="2160" w:firstLine="720"/>
      </w:pPr>
      <w:bookmarkStart w:id="9" w:name="_1rlqoe6lncg4" w:colFirst="0" w:colLast="0"/>
      <w:bookmarkEnd w:id="9"/>
      <w:r>
        <w:t>Irvin Bosquez</w:t>
      </w:r>
    </w:p>
    <w:p w14:paraId="316D39F7" w14:textId="77777777" w:rsidR="000A77B7" w:rsidRDefault="00C62216">
      <w:pPr>
        <w:ind w:left="2160" w:firstLine="720"/>
      </w:pPr>
      <w:bookmarkStart w:id="10" w:name="_ng8cbw38ms48" w:colFirst="0" w:colLast="0"/>
      <w:bookmarkEnd w:id="10"/>
      <w:r>
        <w:t>Victor Vargas</w:t>
      </w:r>
    </w:p>
    <w:p w14:paraId="46558F59" w14:textId="77777777" w:rsidR="000A77B7" w:rsidRDefault="00C62216">
      <w:pPr>
        <w:keepNext/>
        <w:pBdr>
          <w:top w:val="nil"/>
          <w:left w:val="nil"/>
          <w:bottom w:val="nil"/>
          <w:right w:val="nil"/>
          <w:between w:val="nil"/>
        </w:pBdr>
        <w:spacing w:before="240" w:after="120"/>
        <w:ind w:left="-360" w:firstLine="360"/>
        <w:rPr>
          <w:b/>
          <w:color w:val="000000"/>
          <w:sz w:val="28"/>
          <w:szCs w:val="28"/>
        </w:rPr>
      </w:pPr>
      <w:r>
        <w:rPr>
          <w:b/>
          <w:color w:val="000000"/>
          <w:sz w:val="28"/>
          <w:szCs w:val="28"/>
        </w:rPr>
        <w:t>Change Summary</w:t>
      </w:r>
    </w:p>
    <w:p w14:paraId="5B692245" w14:textId="77777777" w:rsidR="000A77B7" w:rsidRDefault="00C62216">
      <w:pPr>
        <w:pBdr>
          <w:top w:val="nil"/>
          <w:left w:val="nil"/>
          <w:bottom w:val="nil"/>
          <w:right w:val="nil"/>
          <w:between w:val="nil"/>
        </w:pBdr>
        <w:spacing w:before="80"/>
        <w:jc w:val="both"/>
        <w:rPr>
          <w:color w:val="000000"/>
        </w:rPr>
      </w:pPr>
      <w:r>
        <w:rPr>
          <w:color w:val="000000"/>
        </w:rPr>
        <w:t>The following table details changes made between versions of this document</w:t>
      </w:r>
    </w:p>
    <w:p w14:paraId="6B54A235" w14:textId="77777777" w:rsidR="000A77B7" w:rsidRDefault="000A77B7">
      <w:pPr>
        <w:ind w:left="144"/>
      </w:pPr>
    </w:p>
    <w:tbl>
      <w:tblPr>
        <w:tblW w:w="8712" w:type="dxa"/>
        <w:tblInd w:w="14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1764"/>
        <w:gridCol w:w="1170"/>
        <w:gridCol w:w="1800"/>
        <w:gridCol w:w="3978"/>
      </w:tblGrid>
      <w:tr w:rsidR="000A77B7" w14:paraId="19DA85E5" w14:textId="77777777" w:rsidTr="1F6AD73F">
        <w:tc>
          <w:tcPr>
            <w:tcW w:w="1764" w:type="dxa"/>
          </w:tcPr>
          <w:p w14:paraId="28DFAFBC" w14:textId="77777777" w:rsidR="000A77B7" w:rsidRDefault="00C62216">
            <w:pPr>
              <w:jc w:val="center"/>
            </w:pPr>
            <w:r>
              <w:t>Version</w:t>
            </w:r>
          </w:p>
        </w:tc>
        <w:tc>
          <w:tcPr>
            <w:tcW w:w="1170" w:type="dxa"/>
          </w:tcPr>
          <w:p w14:paraId="2865891A" w14:textId="77777777" w:rsidR="000A77B7" w:rsidRDefault="00C62216">
            <w:pPr>
              <w:jc w:val="center"/>
            </w:pPr>
            <w:r>
              <w:t>Date</w:t>
            </w:r>
          </w:p>
        </w:tc>
        <w:tc>
          <w:tcPr>
            <w:tcW w:w="1800" w:type="dxa"/>
          </w:tcPr>
          <w:p w14:paraId="5A498110" w14:textId="77777777" w:rsidR="000A77B7" w:rsidRDefault="00C62216">
            <w:pPr>
              <w:jc w:val="center"/>
            </w:pPr>
            <w:r>
              <w:t>Modifier</w:t>
            </w:r>
          </w:p>
        </w:tc>
        <w:tc>
          <w:tcPr>
            <w:tcW w:w="3978" w:type="dxa"/>
          </w:tcPr>
          <w:p w14:paraId="50E91BC0" w14:textId="77777777" w:rsidR="000A77B7" w:rsidRDefault="00C62216">
            <w:pPr>
              <w:jc w:val="center"/>
            </w:pPr>
            <w:r>
              <w:t>Description</w:t>
            </w:r>
          </w:p>
        </w:tc>
      </w:tr>
      <w:tr w:rsidR="000A77B7" w14:paraId="2BA882B4" w14:textId="77777777" w:rsidTr="1F6AD73F">
        <w:tc>
          <w:tcPr>
            <w:tcW w:w="1764" w:type="dxa"/>
          </w:tcPr>
          <w:p w14:paraId="6F4F604E" w14:textId="77777777" w:rsidR="000A77B7" w:rsidRDefault="00C62216">
            <w:pPr>
              <w:jc w:val="center"/>
            </w:pPr>
            <w:r>
              <w:t>1.0</w:t>
            </w:r>
          </w:p>
        </w:tc>
        <w:tc>
          <w:tcPr>
            <w:tcW w:w="1170" w:type="dxa"/>
          </w:tcPr>
          <w:p w14:paraId="532E806E" w14:textId="77777777" w:rsidR="000A77B7" w:rsidRDefault="00C62216">
            <w:pPr>
              <w:jc w:val="center"/>
            </w:pPr>
            <w:r>
              <w:t>2/5/2020</w:t>
            </w:r>
          </w:p>
        </w:tc>
        <w:tc>
          <w:tcPr>
            <w:tcW w:w="1800" w:type="dxa"/>
          </w:tcPr>
          <w:p w14:paraId="3A01CB9C" w14:textId="77777777" w:rsidR="000A77B7" w:rsidRDefault="00C62216">
            <w:pPr>
              <w:jc w:val="center"/>
            </w:pPr>
            <w:r>
              <w:t>Irvin Bosquez</w:t>
            </w:r>
          </w:p>
        </w:tc>
        <w:tc>
          <w:tcPr>
            <w:tcW w:w="3978" w:type="dxa"/>
          </w:tcPr>
          <w:p w14:paraId="71ECFCBB" w14:textId="77777777" w:rsidR="000A77B7" w:rsidRDefault="00C62216">
            <w:pPr>
              <w:pBdr>
                <w:top w:val="nil"/>
                <w:left w:val="nil"/>
                <w:bottom w:val="nil"/>
                <w:right w:val="nil"/>
                <w:between w:val="nil"/>
              </w:pBdr>
              <w:rPr>
                <w:color w:val="000000"/>
              </w:rPr>
            </w:pPr>
            <w:r>
              <w:t>Section 1, 2</w:t>
            </w:r>
          </w:p>
        </w:tc>
      </w:tr>
      <w:tr w:rsidR="000A77B7" w14:paraId="0EDDF40D" w14:textId="77777777" w:rsidTr="1F6AD73F">
        <w:tc>
          <w:tcPr>
            <w:tcW w:w="1764" w:type="dxa"/>
          </w:tcPr>
          <w:p w14:paraId="7AAAF519" w14:textId="77777777" w:rsidR="000A77B7" w:rsidRDefault="00C62216">
            <w:pPr>
              <w:jc w:val="center"/>
            </w:pPr>
            <w:r>
              <w:t>1.0</w:t>
            </w:r>
          </w:p>
        </w:tc>
        <w:tc>
          <w:tcPr>
            <w:tcW w:w="1170" w:type="dxa"/>
          </w:tcPr>
          <w:p w14:paraId="0B89CBC0" w14:textId="77777777" w:rsidR="000A77B7" w:rsidRDefault="00C62216">
            <w:pPr>
              <w:jc w:val="center"/>
            </w:pPr>
            <w:r>
              <w:t>2/5/2020</w:t>
            </w:r>
          </w:p>
        </w:tc>
        <w:tc>
          <w:tcPr>
            <w:tcW w:w="1800" w:type="dxa"/>
          </w:tcPr>
          <w:p w14:paraId="405A4E68" w14:textId="77777777" w:rsidR="000A77B7" w:rsidRDefault="00C62216">
            <w:pPr>
              <w:jc w:val="center"/>
            </w:pPr>
            <w:r>
              <w:t>Eduardo Lara</w:t>
            </w:r>
          </w:p>
        </w:tc>
        <w:tc>
          <w:tcPr>
            <w:tcW w:w="3978" w:type="dxa"/>
          </w:tcPr>
          <w:p w14:paraId="637EB476" w14:textId="77777777" w:rsidR="000A77B7" w:rsidRDefault="00C62216">
            <w:r>
              <w:t>Section 1, 2</w:t>
            </w:r>
          </w:p>
        </w:tc>
      </w:tr>
      <w:tr w:rsidR="000A77B7" w14:paraId="18170B4C" w14:textId="77777777" w:rsidTr="1F6AD73F">
        <w:tc>
          <w:tcPr>
            <w:tcW w:w="1764" w:type="dxa"/>
          </w:tcPr>
          <w:p w14:paraId="73E860C0" w14:textId="77777777" w:rsidR="000A77B7" w:rsidRDefault="00C62216">
            <w:pPr>
              <w:jc w:val="center"/>
            </w:pPr>
            <w:r>
              <w:t>1.0</w:t>
            </w:r>
          </w:p>
        </w:tc>
        <w:tc>
          <w:tcPr>
            <w:tcW w:w="1170" w:type="dxa"/>
          </w:tcPr>
          <w:p w14:paraId="34D49146" w14:textId="77777777" w:rsidR="000A77B7" w:rsidRDefault="00C62216">
            <w:pPr>
              <w:jc w:val="center"/>
            </w:pPr>
            <w:r>
              <w:t>2/5/2020</w:t>
            </w:r>
          </w:p>
        </w:tc>
        <w:tc>
          <w:tcPr>
            <w:tcW w:w="1800" w:type="dxa"/>
          </w:tcPr>
          <w:p w14:paraId="59D5F715" w14:textId="77777777" w:rsidR="000A77B7" w:rsidRDefault="00C62216">
            <w:pPr>
              <w:jc w:val="center"/>
            </w:pPr>
            <w:r>
              <w:t>Hector Dozal</w:t>
            </w:r>
          </w:p>
        </w:tc>
        <w:tc>
          <w:tcPr>
            <w:tcW w:w="3978" w:type="dxa"/>
          </w:tcPr>
          <w:p w14:paraId="0074B381" w14:textId="77777777" w:rsidR="000A77B7" w:rsidRDefault="00C62216">
            <w:r>
              <w:t>Section 3, 4</w:t>
            </w:r>
          </w:p>
        </w:tc>
      </w:tr>
      <w:tr w:rsidR="000A77B7" w14:paraId="49EE3BAB" w14:textId="77777777" w:rsidTr="1F6AD73F">
        <w:tc>
          <w:tcPr>
            <w:tcW w:w="1764" w:type="dxa"/>
          </w:tcPr>
          <w:p w14:paraId="47191543" w14:textId="77777777" w:rsidR="000A77B7" w:rsidRDefault="00C62216">
            <w:pPr>
              <w:jc w:val="center"/>
            </w:pPr>
            <w:r>
              <w:t>1.0</w:t>
            </w:r>
          </w:p>
        </w:tc>
        <w:tc>
          <w:tcPr>
            <w:tcW w:w="1170" w:type="dxa"/>
          </w:tcPr>
          <w:p w14:paraId="28518897" w14:textId="77777777" w:rsidR="000A77B7" w:rsidRDefault="00C62216">
            <w:pPr>
              <w:jc w:val="center"/>
            </w:pPr>
            <w:r>
              <w:t>2/5/2020</w:t>
            </w:r>
          </w:p>
        </w:tc>
        <w:tc>
          <w:tcPr>
            <w:tcW w:w="1800" w:type="dxa"/>
          </w:tcPr>
          <w:p w14:paraId="5AF1D189" w14:textId="77777777" w:rsidR="000A77B7" w:rsidRDefault="00C62216" w:rsidP="734C1130">
            <w:pPr>
              <w:jc w:val="center"/>
            </w:pPr>
            <w:r>
              <w:t>Gerardo Armenta</w:t>
            </w:r>
          </w:p>
        </w:tc>
        <w:tc>
          <w:tcPr>
            <w:tcW w:w="3978" w:type="dxa"/>
          </w:tcPr>
          <w:p w14:paraId="0A0055F5" w14:textId="77777777" w:rsidR="000A77B7" w:rsidRDefault="00C62216">
            <w:r>
              <w:t>Section 3, 4</w:t>
            </w:r>
          </w:p>
        </w:tc>
      </w:tr>
      <w:tr w:rsidR="000A77B7" w14:paraId="2AB7049E" w14:textId="77777777" w:rsidTr="1F6AD73F">
        <w:tc>
          <w:tcPr>
            <w:tcW w:w="1764" w:type="dxa"/>
          </w:tcPr>
          <w:p w14:paraId="5373FAA4" w14:textId="77777777" w:rsidR="000A77B7" w:rsidRDefault="00C62216">
            <w:pPr>
              <w:jc w:val="center"/>
            </w:pPr>
            <w:r>
              <w:t>1.0</w:t>
            </w:r>
          </w:p>
        </w:tc>
        <w:tc>
          <w:tcPr>
            <w:tcW w:w="1170" w:type="dxa"/>
          </w:tcPr>
          <w:p w14:paraId="23635885" w14:textId="77777777" w:rsidR="000A77B7" w:rsidRDefault="00C62216">
            <w:pPr>
              <w:jc w:val="center"/>
            </w:pPr>
            <w:r>
              <w:t>2/5/2020</w:t>
            </w:r>
          </w:p>
        </w:tc>
        <w:tc>
          <w:tcPr>
            <w:tcW w:w="1800" w:type="dxa"/>
          </w:tcPr>
          <w:p w14:paraId="3547B238" w14:textId="77777777" w:rsidR="000A77B7" w:rsidRDefault="00C62216">
            <w:pPr>
              <w:jc w:val="center"/>
            </w:pPr>
            <w:r>
              <w:t>Victor Vargas</w:t>
            </w:r>
          </w:p>
        </w:tc>
        <w:tc>
          <w:tcPr>
            <w:tcW w:w="3978" w:type="dxa"/>
          </w:tcPr>
          <w:p w14:paraId="1A8CE843" w14:textId="77777777" w:rsidR="000A77B7" w:rsidRDefault="00C62216">
            <w:r>
              <w:t>Section 3, 4</w:t>
            </w:r>
          </w:p>
        </w:tc>
      </w:tr>
      <w:tr w:rsidR="000A77B7" w14:paraId="4FBBA4FD" w14:textId="77777777" w:rsidTr="1F6AD73F">
        <w:tc>
          <w:tcPr>
            <w:tcW w:w="1764" w:type="dxa"/>
          </w:tcPr>
          <w:p w14:paraId="4A38F6AB" w14:textId="77777777" w:rsidR="000A77B7" w:rsidRDefault="00C62216">
            <w:pPr>
              <w:jc w:val="center"/>
            </w:pPr>
            <w:r>
              <w:lastRenderedPageBreak/>
              <w:t>1.1</w:t>
            </w:r>
          </w:p>
        </w:tc>
        <w:tc>
          <w:tcPr>
            <w:tcW w:w="1170" w:type="dxa"/>
          </w:tcPr>
          <w:p w14:paraId="065BCCBA" w14:textId="77777777" w:rsidR="000A77B7" w:rsidRDefault="00C62216">
            <w:pPr>
              <w:jc w:val="center"/>
            </w:pPr>
            <w:r>
              <w:t>2/10/2020</w:t>
            </w:r>
          </w:p>
        </w:tc>
        <w:tc>
          <w:tcPr>
            <w:tcW w:w="1800" w:type="dxa"/>
          </w:tcPr>
          <w:p w14:paraId="0AC99D71" w14:textId="77777777" w:rsidR="000A77B7" w:rsidRDefault="00C62216">
            <w:pPr>
              <w:jc w:val="center"/>
            </w:pPr>
            <w:r>
              <w:t>Victor Vargas</w:t>
            </w:r>
          </w:p>
        </w:tc>
        <w:tc>
          <w:tcPr>
            <w:tcW w:w="3978" w:type="dxa"/>
          </w:tcPr>
          <w:p w14:paraId="73A9AF6C" w14:textId="77777777" w:rsidR="000A77B7" w:rsidRDefault="00C62216">
            <w:r>
              <w:t>Added details to section 3,4</w:t>
            </w:r>
          </w:p>
        </w:tc>
      </w:tr>
      <w:tr w:rsidR="1F6AD73F" w14:paraId="299A5A5D" w14:textId="77777777" w:rsidTr="1F6AD73F">
        <w:tc>
          <w:tcPr>
            <w:tcW w:w="1764" w:type="dxa"/>
          </w:tcPr>
          <w:p w14:paraId="0D724ABA" w14:textId="0B957195" w:rsidR="1F6AD73F" w:rsidRDefault="40667509" w:rsidP="1F6AD73F">
            <w:pPr>
              <w:jc w:val="center"/>
            </w:pPr>
            <w:r>
              <w:t>1.2</w:t>
            </w:r>
          </w:p>
        </w:tc>
        <w:tc>
          <w:tcPr>
            <w:tcW w:w="1170" w:type="dxa"/>
          </w:tcPr>
          <w:p w14:paraId="23AA670E" w14:textId="54186191" w:rsidR="1F6AD73F" w:rsidRDefault="40667509" w:rsidP="1F6AD73F">
            <w:pPr>
              <w:jc w:val="center"/>
            </w:pPr>
            <w:r>
              <w:t>2/23/2020</w:t>
            </w:r>
          </w:p>
        </w:tc>
        <w:tc>
          <w:tcPr>
            <w:tcW w:w="1800" w:type="dxa"/>
          </w:tcPr>
          <w:p w14:paraId="47A18382" w14:textId="3350C1C9" w:rsidR="1F6AD73F" w:rsidRDefault="40667509" w:rsidP="1F6AD73F">
            <w:pPr>
              <w:jc w:val="center"/>
            </w:pPr>
            <w:r>
              <w:t>Irvin Bosquez</w:t>
            </w:r>
          </w:p>
        </w:tc>
        <w:tc>
          <w:tcPr>
            <w:tcW w:w="3978" w:type="dxa"/>
          </w:tcPr>
          <w:p w14:paraId="09090190" w14:textId="47CBC1D6" w:rsidR="1F6AD73F" w:rsidRDefault="40667509" w:rsidP="1F6AD73F">
            <w:r>
              <w:t>Added details to section 3</w:t>
            </w:r>
          </w:p>
        </w:tc>
      </w:tr>
      <w:tr w:rsidR="1F6AD73F" w14:paraId="2D30B165" w14:textId="77777777" w:rsidTr="1F6AD73F">
        <w:tc>
          <w:tcPr>
            <w:tcW w:w="1764" w:type="dxa"/>
          </w:tcPr>
          <w:p w14:paraId="5DCBB25E" w14:textId="1A8B11B1" w:rsidR="1F6AD73F" w:rsidRDefault="40667509" w:rsidP="1F6AD73F">
            <w:pPr>
              <w:jc w:val="center"/>
            </w:pPr>
            <w:r>
              <w:t>1.2</w:t>
            </w:r>
          </w:p>
        </w:tc>
        <w:tc>
          <w:tcPr>
            <w:tcW w:w="1170" w:type="dxa"/>
          </w:tcPr>
          <w:p w14:paraId="50039A91" w14:textId="7E7DF6E6" w:rsidR="1F6AD73F" w:rsidRDefault="40667509" w:rsidP="1F6AD73F">
            <w:pPr>
              <w:jc w:val="center"/>
            </w:pPr>
            <w:r>
              <w:t>2/23/2020</w:t>
            </w:r>
          </w:p>
        </w:tc>
        <w:tc>
          <w:tcPr>
            <w:tcW w:w="1800" w:type="dxa"/>
          </w:tcPr>
          <w:p w14:paraId="083EF547" w14:textId="6B1408DE" w:rsidR="1F6AD73F" w:rsidRDefault="40667509" w:rsidP="1F6AD73F">
            <w:pPr>
              <w:jc w:val="center"/>
            </w:pPr>
            <w:r>
              <w:t>Gerardo Armenta</w:t>
            </w:r>
          </w:p>
        </w:tc>
        <w:tc>
          <w:tcPr>
            <w:tcW w:w="3978" w:type="dxa"/>
          </w:tcPr>
          <w:p w14:paraId="4C59CEE5" w14:textId="7571F22A" w:rsidR="1F6AD73F" w:rsidRDefault="000634A5" w:rsidP="008C5F8F">
            <w:r>
              <w:t>Corrected Table of Contents</w:t>
            </w:r>
            <w:r w:rsidR="00BE246F">
              <w:t xml:space="preserve">, </w:t>
            </w:r>
            <w:r w:rsidR="00B94EE0">
              <w:t>Added details to section</w:t>
            </w:r>
            <w:r w:rsidR="008C5F8F">
              <w:t>s</w:t>
            </w:r>
            <w:r w:rsidR="00B94EE0">
              <w:t xml:space="preserve"> 2.1,</w:t>
            </w:r>
            <w:r w:rsidR="008C5F8F">
              <w:t xml:space="preserve"> </w:t>
            </w:r>
            <w:r w:rsidR="00B94EE0">
              <w:t>2.2, 3.1</w:t>
            </w:r>
            <w:r w:rsidR="008C5F8F">
              <w:t>, 4</w:t>
            </w:r>
          </w:p>
        </w:tc>
      </w:tr>
    </w:tbl>
    <w:p w14:paraId="6CB56755" w14:textId="77777777" w:rsidR="000A77B7" w:rsidRDefault="000A77B7">
      <w:pPr>
        <w:ind w:left="144"/>
      </w:pPr>
    </w:p>
    <w:p w14:paraId="064A1787" w14:textId="77777777" w:rsidR="000A77B7" w:rsidRDefault="000A77B7">
      <w:pPr>
        <w:ind w:left="144"/>
      </w:pPr>
    </w:p>
    <w:p w14:paraId="63753C08" w14:textId="77777777" w:rsidR="000A77B7" w:rsidRDefault="000A77B7">
      <w:pPr>
        <w:ind w:left="144"/>
      </w:pPr>
    </w:p>
    <w:p w14:paraId="238CDC45" w14:textId="77777777" w:rsidR="000A77B7" w:rsidRDefault="000A77B7">
      <w:pPr>
        <w:ind w:left="144"/>
      </w:pPr>
    </w:p>
    <w:p w14:paraId="6DEB02FA" w14:textId="77777777" w:rsidR="000A77B7" w:rsidRDefault="00C62216">
      <w:pPr>
        <w:pBdr>
          <w:top w:val="nil"/>
          <w:left w:val="nil"/>
          <w:bottom w:val="nil"/>
          <w:right w:val="nil"/>
          <w:between w:val="nil"/>
        </w:pBdr>
        <w:spacing w:before="80"/>
        <w:jc w:val="both"/>
        <w:rPr>
          <w:color w:val="000000"/>
        </w:rPr>
      </w:pPr>
      <w:r>
        <w:br w:type="column"/>
      </w:r>
    </w:p>
    <w:p w14:paraId="6BDE2EB3" w14:textId="77777777" w:rsidR="000A77B7" w:rsidRDefault="000A77B7">
      <w:pPr>
        <w:ind w:left="144"/>
      </w:pPr>
    </w:p>
    <w:p w14:paraId="45B268DC" w14:textId="77777777" w:rsidR="000A77B7" w:rsidRDefault="00C62216" w:rsidP="00E61EF7">
      <w:pPr>
        <w:pBdr>
          <w:top w:val="nil"/>
          <w:left w:val="nil"/>
          <w:bottom w:val="nil"/>
          <w:right w:val="nil"/>
          <w:between w:val="nil"/>
        </w:pBdr>
        <w:tabs>
          <w:tab w:val="left" w:pos="800"/>
          <w:tab w:val="right" w:pos="8640"/>
        </w:tabs>
        <w:ind w:left="200" w:hanging="200"/>
        <w:jc w:val="center"/>
        <w:rPr>
          <w:b/>
          <w:smallCaps/>
          <w:color w:val="000000"/>
          <w:sz w:val="28"/>
          <w:szCs w:val="28"/>
        </w:rPr>
      </w:pPr>
      <w:r>
        <w:rPr>
          <w:b/>
          <w:smallCaps/>
          <w:color w:val="000000"/>
          <w:sz w:val="28"/>
          <w:szCs w:val="28"/>
        </w:rPr>
        <w:t>Table of Contents</w:t>
      </w:r>
    </w:p>
    <w:sdt>
      <w:sdtPr>
        <w:id w:val="920149419"/>
        <w:docPartObj>
          <w:docPartGallery w:val="Table of Contents"/>
          <w:docPartUnique/>
        </w:docPartObj>
      </w:sdtPr>
      <w:sdtEndPr/>
      <w:sdtContent>
        <w:p w14:paraId="686DA60C" w14:textId="3BEDDA8A" w:rsidR="000A77B7" w:rsidRDefault="00C62216" w:rsidP="00A16920">
          <w:pPr>
            <w:pBdr>
              <w:top w:val="nil"/>
              <w:left w:val="nil"/>
              <w:bottom w:val="nil"/>
              <w:right w:val="nil"/>
              <w:between w:val="nil"/>
            </w:pBdr>
            <w:tabs>
              <w:tab w:val="right" w:pos="8640"/>
            </w:tabs>
            <w:spacing w:before="120" w:after="120"/>
            <w:rPr>
              <w:color w:val="000000"/>
              <w:sz w:val="24"/>
              <w:szCs w:val="24"/>
            </w:rPr>
          </w:pPr>
          <w:r>
            <w:fldChar w:fldCharType="begin"/>
          </w:r>
          <w:r>
            <w:instrText xml:space="preserve"> TOC \h \u \z </w:instrText>
          </w:r>
          <w:r>
            <w:fldChar w:fldCharType="separate"/>
          </w:r>
          <w:hyperlink w:anchor="_30j0zll">
            <w:r>
              <w:rPr>
                <w:b/>
                <w:smallCaps/>
                <w:color w:val="000000"/>
              </w:rPr>
              <w:t>DOCUMENT CONTROL</w:t>
            </w:r>
          </w:hyperlink>
          <w:r w:rsidR="00A16920">
            <w:rPr>
              <w:b/>
              <w:smallCaps/>
              <w:color w:val="000000"/>
            </w:rPr>
            <w:t xml:space="preserve">                                                                                                                                                                      </w:t>
          </w:r>
          <w:r>
            <w:rPr>
              <w:sz w:val="24"/>
              <w:szCs w:val="24"/>
            </w:rPr>
            <w:t>2</w:t>
          </w:r>
        </w:p>
        <w:p w14:paraId="51880A4D" w14:textId="5C5748D2" w:rsidR="000A77B7" w:rsidRPr="00E61EF7" w:rsidRDefault="00E61EF7" w:rsidP="00E61EF7">
          <w:pPr>
            <w:pBdr>
              <w:top w:val="nil"/>
              <w:left w:val="nil"/>
              <w:bottom w:val="nil"/>
              <w:right w:val="nil"/>
              <w:between w:val="nil"/>
            </w:pBdr>
            <w:tabs>
              <w:tab w:val="left" w:pos="800"/>
              <w:tab w:val="right" w:pos="9360"/>
            </w:tabs>
            <w:ind w:left="200"/>
          </w:pPr>
          <w:r>
            <w:rPr>
              <w:b/>
              <w:bCs/>
              <w:color w:val="000000"/>
            </w:rPr>
            <w:t xml:space="preserve">   A</w:t>
          </w:r>
          <w:r>
            <w:rPr>
              <w:b/>
              <w:bCs/>
              <w:color w:val="000000"/>
              <w:sz w:val="16"/>
              <w:szCs w:val="16"/>
            </w:rPr>
            <w:t xml:space="preserve">PPROVAL                                                                                                                                                                                               </w:t>
          </w:r>
          <w:r>
            <w:rPr>
              <w:color w:val="000000"/>
            </w:rPr>
            <w:t>2</w:t>
          </w:r>
        </w:p>
        <w:p w14:paraId="6B00140C" w14:textId="77777777" w:rsidR="000A77B7" w:rsidRDefault="00DF5D23" w:rsidP="00E61EF7">
          <w:pPr>
            <w:pBdr>
              <w:top w:val="nil"/>
              <w:left w:val="nil"/>
              <w:bottom w:val="nil"/>
              <w:right w:val="nil"/>
              <w:between w:val="nil"/>
            </w:pBdr>
            <w:tabs>
              <w:tab w:val="left" w:pos="800"/>
              <w:tab w:val="right" w:pos="8640"/>
            </w:tabs>
            <w:ind w:left="200" w:hanging="200"/>
            <w:jc w:val="center"/>
            <w:rPr>
              <w:color w:val="000000"/>
              <w:sz w:val="16"/>
              <w:szCs w:val="16"/>
            </w:rPr>
          </w:pPr>
          <w:hyperlink w:anchor="_2jxsxqh">
            <w:r w:rsidR="00C62216">
              <w:rPr>
                <w:b/>
                <w:smallCaps/>
                <w:color w:val="000000"/>
              </w:rPr>
              <w:t>Document Change Control</w:t>
            </w:r>
            <w:r w:rsidR="00C62216">
              <w:rPr>
                <w:b/>
                <w:smallCaps/>
                <w:color w:val="000000"/>
              </w:rPr>
              <w:tab/>
            </w:r>
          </w:hyperlink>
          <w:r w:rsidR="00C62216">
            <w:rPr>
              <w:sz w:val="16"/>
              <w:szCs w:val="16"/>
            </w:rPr>
            <w:t>2</w:t>
          </w:r>
        </w:p>
        <w:p w14:paraId="7D0DF5A9" w14:textId="77777777" w:rsidR="000A77B7" w:rsidRDefault="00DF5D23" w:rsidP="00E61EF7">
          <w:pPr>
            <w:pBdr>
              <w:top w:val="nil"/>
              <w:left w:val="nil"/>
              <w:bottom w:val="nil"/>
              <w:right w:val="nil"/>
              <w:between w:val="nil"/>
            </w:pBdr>
            <w:tabs>
              <w:tab w:val="left" w:pos="800"/>
              <w:tab w:val="right" w:pos="8640"/>
            </w:tabs>
            <w:ind w:left="200" w:hanging="200"/>
            <w:jc w:val="center"/>
            <w:rPr>
              <w:color w:val="000000"/>
              <w:sz w:val="16"/>
              <w:szCs w:val="16"/>
            </w:rPr>
          </w:pPr>
          <w:hyperlink w:anchor="_z337ya">
            <w:r w:rsidR="00C62216">
              <w:rPr>
                <w:b/>
                <w:smallCaps/>
                <w:color w:val="000000"/>
              </w:rPr>
              <w:t>Distribution List</w:t>
            </w:r>
            <w:r w:rsidR="00C62216">
              <w:rPr>
                <w:b/>
                <w:smallCaps/>
                <w:color w:val="000000"/>
              </w:rPr>
              <w:tab/>
            </w:r>
          </w:hyperlink>
          <w:r w:rsidR="00C62216">
            <w:rPr>
              <w:sz w:val="16"/>
              <w:szCs w:val="16"/>
            </w:rPr>
            <w:t>2</w:t>
          </w:r>
        </w:p>
        <w:p w14:paraId="1B96446A" w14:textId="77777777" w:rsidR="000A77B7" w:rsidRDefault="00DF5D23" w:rsidP="00E61EF7">
          <w:pPr>
            <w:pBdr>
              <w:top w:val="nil"/>
              <w:left w:val="nil"/>
              <w:bottom w:val="nil"/>
              <w:right w:val="nil"/>
              <w:between w:val="nil"/>
            </w:pBdr>
            <w:tabs>
              <w:tab w:val="left" w:pos="800"/>
              <w:tab w:val="right" w:pos="8640"/>
            </w:tabs>
            <w:ind w:left="200" w:hanging="200"/>
            <w:jc w:val="center"/>
            <w:rPr>
              <w:color w:val="000000"/>
              <w:sz w:val="16"/>
              <w:szCs w:val="16"/>
            </w:rPr>
          </w:pPr>
          <w:hyperlink w:anchor="_3j2qqm3">
            <w:r w:rsidR="00C62216">
              <w:rPr>
                <w:b/>
                <w:smallCaps/>
                <w:color w:val="000000"/>
              </w:rPr>
              <w:t>Change Summary</w:t>
            </w:r>
            <w:r w:rsidR="00C62216">
              <w:rPr>
                <w:b/>
                <w:smallCaps/>
                <w:color w:val="000000"/>
              </w:rPr>
              <w:tab/>
            </w:r>
          </w:hyperlink>
          <w:r w:rsidR="00C62216">
            <w:rPr>
              <w:sz w:val="16"/>
              <w:szCs w:val="16"/>
            </w:rPr>
            <w:t>2</w:t>
          </w:r>
        </w:p>
        <w:p w14:paraId="6ECB5F43" w14:textId="26818DE8" w:rsidR="000A77B7" w:rsidRDefault="00DF5D23" w:rsidP="00E61EF7">
          <w:pPr>
            <w:pBdr>
              <w:top w:val="nil"/>
              <w:left w:val="nil"/>
              <w:bottom w:val="nil"/>
              <w:right w:val="nil"/>
              <w:between w:val="nil"/>
            </w:pBdr>
            <w:tabs>
              <w:tab w:val="left" w:pos="400"/>
            </w:tabs>
            <w:spacing w:before="120" w:after="120"/>
            <w:rPr>
              <w:color w:val="000000"/>
              <w:sz w:val="24"/>
              <w:szCs w:val="24"/>
            </w:rPr>
          </w:pPr>
          <w:hyperlink w:anchor="_3dy6vkm">
            <w:r w:rsidR="00C62216">
              <w:rPr>
                <w:b/>
                <w:smallCaps/>
                <w:color w:val="000000"/>
              </w:rPr>
              <w:t>1.</w:t>
            </w:r>
          </w:hyperlink>
          <w:hyperlink w:anchor="_3dy6vkm">
            <w:r w:rsidR="00C62216">
              <w:rPr>
                <w:color w:val="000000"/>
                <w:sz w:val="24"/>
                <w:szCs w:val="24"/>
              </w:rPr>
              <w:tab/>
            </w:r>
          </w:hyperlink>
          <w:r w:rsidR="00C62216">
            <w:fldChar w:fldCharType="begin"/>
          </w:r>
          <w:r w:rsidR="00C62216">
            <w:instrText xml:space="preserve"> PAGEREF _3dy6vkm \h </w:instrText>
          </w:r>
          <w:r w:rsidR="00C62216">
            <w:fldChar w:fldCharType="separate"/>
          </w:r>
          <w:r w:rsidR="00C62216">
            <w:rPr>
              <w:b/>
              <w:smallCaps/>
              <w:color w:val="000000"/>
            </w:rPr>
            <w:t>INTRODUCTION</w:t>
          </w:r>
          <w:r w:rsidR="00C62216">
            <w:rPr>
              <w:b/>
              <w:smallCaps/>
              <w:color w:val="000000"/>
            </w:rPr>
            <w:tab/>
          </w:r>
          <w:r w:rsidR="00C62216">
            <w:rPr>
              <w:b/>
              <w:smallCaps/>
              <w:color w:val="000000"/>
            </w:rPr>
            <w:tab/>
          </w:r>
          <w:r w:rsidR="00C62216">
            <w:rPr>
              <w:b/>
              <w:smallCaps/>
              <w:color w:val="000000"/>
            </w:rPr>
            <w:tab/>
          </w:r>
          <w:r w:rsidR="00C62216">
            <w:rPr>
              <w:b/>
              <w:smallCaps/>
              <w:color w:val="000000"/>
            </w:rPr>
            <w:tab/>
          </w:r>
          <w:r w:rsidR="00C62216">
            <w:rPr>
              <w:b/>
              <w:smallCaps/>
              <w:color w:val="000000"/>
            </w:rPr>
            <w:tab/>
          </w:r>
          <w:r w:rsidR="00C62216">
            <w:rPr>
              <w:b/>
              <w:smallCaps/>
              <w:color w:val="000000"/>
            </w:rPr>
            <w:tab/>
          </w:r>
          <w:r w:rsidR="00C62216">
            <w:rPr>
              <w:b/>
              <w:smallCaps/>
              <w:color w:val="000000"/>
            </w:rPr>
            <w:tab/>
          </w:r>
          <w:r w:rsidR="00C62216">
            <w:rPr>
              <w:b/>
              <w:smallCaps/>
              <w:color w:val="000000"/>
            </w:rPr>
            <w:tab/>
          </w:r>
          <w:r w:rsidR="00C62216">
            <w:rPr>
              <w:b/>
              <w:smallCaps/>
              <w:color w:val="000000"/>
            </w:rPr>
            <w:tab/>
          </w:r>
          <w:r w:rsidR="00C62216">
            <w:rPr>
              <w:b/>
              <w:smallCaps/>
              <w:color w:val="000000"/>
            </w:rPr>
            <w:tab/>
          </w:r>
          <w:r w:rsidR="00C62216">
            <w:rPr>
              <w:b/>
              <w:smallCaps/>
            </w:rPr>
            <w:t xml:space="preserve"> </w:t>
          </w:r>
          <w:r w:rsidR="00C62216">
            <w:fldChar w:fldCharType="end"/>
          </w:r>
          <w:r w:rsidR="00C62216">
            <w:rPr>
              <w:sz w:val="24"/>
              <w:szCs w:val="24"/>
            </w:rPr>
            <w:t xml:space="preserve"> </w:t>
          </w:r>
          <w:r w:rsidR="00A16920">
            <w:rPr>
              <w:sz w:val="24"/>
              <w:szCs w:val="24"/>
            </w:rPr>
            <w:t xml:space="preserve">  </w:t>
          </w:r>
          <w:r w:rsidR="00C62216">
            <w:rPr>
              <w:sz w:val="24"/>
              <w:szCs w:val="24"/>
            </w:rPr>
            <w:t>5</w:t>
          </w:r>
        </w:p>
        <w:p w14:paraId="0B12757E" w14:textId="77777777" w:rsidR="000A77B7" w:rsidRDefault="00DF5D23" w:rsidP="00E61EF7">
          <w:pPr>
            <w:pBdr>
              <w:top w:val="nil"/>
              <w:left w:val="nil"/>
              <w:bottom w:val="nil"/>
              <w:right w:val="nil"/>
              <w:between w:val="nil"/>
            </w:pBdr>
            <w:tabs>
              <w:tab w:val="left" w:pos="800"/>
              <w:tab w:val="right" w:pos="8640"/>
            </w:tabs>
            <w:ind w:left="200" w:hanging="200"/>
            <w:jc w:val="center"/>
            <w:rPr>
              <w:color w:val="000000"/>
              <w:sz w:val="16"/>
              <w:szCs w:val="16"/>
            </w:rPr>
          </w:pPr>
          <w:hyperlink w:anchor="_1t3h5sf">
            <w:r w:rsidR="00C62216">
              <w:rPr>
                <w:b/>
                <w:smallCaps/>
                <w:color w:val="000000"/>
              </w:rPr>
              <w:t>1.1.</w:t>
            </w:r>
          </w:hyperlink>
          <w:hyperlink w:anchor="_1t3h5sf">
            <w:r w:rsidR="00C62216">
              <w:rPr>
                <w:color w:val="000000"/>
                <w:sz w:val="24"/>
                <w:szCs w:val="24"/>
              </w:rPr>
              <w:tab/>
            </w:r>
          </w:hyperlink>
          <w:r w:rsidR="00C62216">
            <w:fldChar w:fldCharType="begin"/>
          </w:r>
          <w:r w:rsidR="00C62216">
            <w:instrText xml:space="preserve"> PAGEREF _1t3h5sf \h </w:instrText>
          </w:r>
          <w:r w:rsidR="00C62216">
            <w:fldChar w:fldCharType="separate"/>
          </w:r>
          <w:r w:rsidR="00C62216">
            <w:rPr>
              <w:b/>
              <w:smallCaps/>
              <w:color w:val="000000"/>
            </w:rPr>
            <w:t>References</w:t>
          </w:r>
          <w:r w:rsidR="00C62216">
            <w:rPr>
              <w:b/>
              <w:smallCaps/>
              <w:color w:val="000000"/>
            </w:rPr>
            <w:tab/>
          </w:r>
          <w:r w:rsidR="00C62216">
            <w:fldChar w:fldCharType="end"/>
          </w:r>
          <w:r w:rsidR="00C62216">
            <w:rPr>
              <w:sz w:val="16"/>
              <w:szCs w:val="16"/>
            </w:rPr>
            <w:t>5</w:t>
          </w:r>
        </w:p>
        <w:p w14:paraId="5E3228D4" w14:textId="3B7DCB59" w:rsidR="000A77B7" w:rsidRDefault="00DF5D23" w:rsidP="00A16920">
          <w:pPr>
            <w:pBdr>
              <w:top w:val="nil"/>
              <w:left w:val="nil"/>
              <w:bottom w:val="nil"/>
              <w:right w:val="nil"/>
              <w:between w:val="nil"/>
            </w:pBdr>
            <w:tabs>
              <w:tab w:val="left" w:pos="400"/>
            </w:tabs>
            <w:spacing w:before="120" w:after="120"/>
            <w:rPr>
              <w:color w:val="000000"/>
              <w:sz w:val="24"/>
              <w:szCs w:val="24"/>
            </w:rPr>
          </w:pPr>
          <w:hyperlink w:anchor="_4d34og8">
            <w:r w:rsidR="00C62216">
              <w:rPr>
                <w:b/>
                <w:smallCaps/>
                <w:color w:val="000000"/>
              </w:rPr>
              <w:t>2.</w:t>
            </w:r>
          </w:hyperlink>
          <w:hyperlink w:anchor="_4d34og8">
            <w:r w:rsidR="00C62216">
              <w:rPr>
                <w:color w:val="000000"/>
                <w:sz w:val="24"/>
                <w:szCs w:val="24"/>
              </w:rPr>
              <w:tab/>
            </w:r>
          </w:hyperlink>
          <w:r w:rsidR="00C62216">
            <w:fldChar w:fldCharType="begin"/>
          </w:r>
          <w:r w:rsidR="00C62216">
            <w:instrText xml:space="preserve"> PAGEREF _4d34og8 \h </w:instrText>
          </w:r>
          <w:r w:rsidR="00C62216">
            <w:fldChar w:fldCharType="separate"/>
          </w:r>
          <w:r w:rsidR="00C62216">
            <w:rPr>
              <w:b/>
              <w:smallCaps/>
              <w:color w:val="000000"/>
            </w:rPr>
            <w:t>SOFTWARE CONFIGURATION IDENTIFICATION</w:t>
          </w:r>
          <w:r w:rsidR="00C62216">
            <w:rPr>
              <w:b/>
              <w:smallCaps/>
              <w:color w:val="000000"/>
            </w:rPr>
            <w:tab/>
          </w:r>
          <w:r w:rsidR="00C62216">
            <w:fldChar w:fldCharType="end"/>
          </w:r>
          <w:r w:rsidR="00C62216">
            <w:rPr>
              <w:sz w:val="24"/>
              <w:szCs w:val="24"/>
            </w:rPr>
            <w:tab/>
          </w:r>
          <w:r w:rsidR="00C62216">
            <w:rPr>
              <w:sz w:val="24"/>
              <w:szCs w:val="24"/>
            </w:rPr>
            <w:tab/>
          </w:r>
          <w:r w:rsidR="00C62216">
            <w:rPr>
              <w:sz w:val="24"/>
              <w:szCs w:val="24"/>
            </w:rPr>
            <w:tab/>
            <w:t xml:space="preserve"> </w:t>
          </w:r>
          <w:r w:rsidR="00A16920">
            <w:rPr>
              <w:sz w:val="24"/>
              <w:szCs w:val="24"/>
            </w:rPr>
            <w:t xml:space="preserve">               </w:t>
          </w:r>
          <w:r w:rsidR="00C62216">
            <w:rPr>
              <w:sz w:val="24"/>
              <w:szCs w:val="24"/>
            </w:rPr>
            <w:t>6</w:t>
          </w:r>
        </w:p>
        <w:p w14:paraId="455546D9" w14:textId="77777777" w:rsidR="000A77B7" w:rsidRDefault="00DF5D23" w:rsidP="00E61EF7">
          <w:pPr>
            <w:pBdr>
              <w:top w:val="nil"/>
              <w:left w:val="nil"/>
              <w:bottom w:val="nil"/>
              <w:right w:val="nil"/>
              <w:between w:val="nil"/>
            </w:pBdr>
            <w:tabs>
              <w:tab w:val="left" w:pos="800"/>
              <w:tab w:val="right" w:pos="8640"/>
            </w:tabs>
            <w:ind w:left="200" w:hanging="200"/>
            <w:jc w:val="center"/>
            <w:rPr>
              <w:color w:val="000000"/>
              <w:sz w:val="16"/>
              <w:szCs w:val="16"/>
            </w:rPr>
          </w:pPr>
          <w:hyperlink w:anchor="_2s8eyo1">
            <w:r w:rsidR="00C62216">
              <w:rPr>
                <w:b/>
                <w:smallCaps/>
                <w:color w:val="000000"/>
              </w:rPr>
              <w:t>2.1.</w:t>
            </w:r>
          </w:hyperlink>
          <w:hyperlink w:anchor="_2s8eyo1">
            <w:r w:rsidR="00C62216">
              <w:rPr>
                <w:color w:val="000000"/>
                <w:sz w:val="24"/>
                <w:szCs w:val="24"/>
              </w:rPr>
              <w:tab/>
            </w:r>
          </w:hyperlink>
          <w:r w:rsidR="00C62216">
            <w:fldChar w:fldCharType="begin"/>
          </w:r>
          <w:r w:rsidR="00C62216">
            <w:instrText xml:space="preserve"> PAGEREF _2s8eyo1 \h </w:instrText>
          </w:r>
          <w:r w:rsidR="00C62216">
            <w:fldChar w:fldCharType="separate"/>
          </w:r>
          <w:r w:rsidR="00C62216">
            <w:rPr>
              <w:b/>
              <w:smallCaps/>
              <w:color w:val="000000"/>
            </w:rPr>
            <w:t>Software Configuration Item Identification</w:t>
          </w:r>
          <w:r w:rsidR="00C62216">
            <w:rPr>
              <w:b/>
              <w:smallCaps/>
              <w:color w:val="000000"/>
            </w:rPr>
            <w:tab/>
          </w:r>
          <w:r w:rsidR="00C62216">
            <w:fldChar w:fldCharType="end"/>
          </w:r>
          <w:r w:rsidR="00C62216">
            <w:rPr>
              <w:sz w:val="16"/>
              <w:szCs w:val="16"/>
            </w:rPr>
            <w:t xml:space="preserve"> 6</w:t>
          </w:r>
        </w:p>
        <w:p w14:paraId="738BDA01" w14:textId="77777777" w:rsidR="000A77B7" w:rsidRDefault="00DF5D23" w:rsidP="00E61EF7">
          <w:pPr>
            <w:pBdr>
              <w:top w:val="nil"/>
              <w:left w:val="nil"/>
              <w:bottom w:val="nil"/>
              <w:right w:val="nil"/>
              <w:between w:val="nil"/>
            </w:pBdr>
            <w:tabs>
              <w:tab w:val="left" w:pos="800"/>
              <w:tab w:val="right" w:pos="8640"/>
            </w:tabs>
            <w:ind w:left="200" w:hanging="200"/>
            <w:jc w:val="center"/>
            <w:rPr>
              <w:color w:val="000000"/>
              <w:sz w:val="16"/>
              <w:szCs w:val="16"/>
            </w:rPr>
          </w:pPr>
          <w:hyperlink w:anchor="_17dp8vu">
            <w:r w:rsidR="00C62216">
              <w:rPr>
                <w:b/>
                <w:smallCaps/>
                <w:color w:val="000000"/>
              </w:rPr>
              <w:t>2.2.</w:t>
            </w:r>
          </w:hyperlink>
          <w:hyperlink w:anchor="_17dp8vu">
            <w:r w:rsidR="00C62216">
              <w:rPr>
                <w:color w:val="000000"/>
                <w:sz w:val="24"/>
                <w:szCs w:val="24"/>
              </w:rPr>
              <w:tab/>
            </w:r>
          </w:hyperlink>
          <w:r w:rsidR="00C62216">
            <w:fldChar w:fldCharType="begin"/>
          </w:r>
          <w:r w:rsidR="00C62216">
            <w:instrText xml:space="preserve"> PAGEREF _17dp8vu \h </w:instrText>
          </w:r>
          <w:r w:rsidR="00C62216">
            <w:fldChar w:fldCharType="separate"/>
          </w:r>
          <w:r w:rsidR="00C62216">
            <w:rPr>
              <w:b/>
              <w:smallCaps/>
              <w:color w:val="000000"/>
            </w:rPr>
            <w:t>Software Configuration Item Organization</w:t>
          </w:r>
          <w:r w:rsidR="00C62216">
            <w:rPr>
              <w:b/>
              <w:smallCaps/>
              <w:color w:val="000000"/>
            </w:rPr>
            <w:tab/>
          </w:r>
          <w:r w:rsidR="00C62216">
            <w:fldChar w:fldCharType="end"/>
          </w:r>
          <w:r w:rsidR="00C62216">
            <w:rPr>
              <w:sz w:val="16"/>
              <w:szCs w:val="16"/>
            </w:rPr>
            <w:t xml:space="preserve"> 6</w:t>
          </w:r>
        </w:p>
        <w:p w14:paraId="57375D23" w14:textId="0476FF69" w:rsidR="000A77B7" w:rsidRDefault="00DF5D23" w:rsidP="00E61EF7">
          <w:pPr>
            <w:pBdr>
              <w:top w:val="nil"/>
              <w:left w:val="nil"/>
              <w:bottom w:val="nil"/>
              <w:right w:val="nil"/>
              <w:between w:val="nil"/>
            </w:pBdr>
            <w:tabs>
              <w:tab w:val="left" w:pos="400"/>
            </w:tabs>
            <w:spacing w:before="120" w:after="120"/>
            <w:rPr>
              <w:color w:val="000000"/>
              <w:sz w:val="24"/>
              <w:szCs w:val="24"/>
            </w:rPr>
          </w:pPr>
          <w:hyperlink w:anchor="_3rdcrjn">
            <w:r w:rsidR="00C62216">
              <w:rPr>
                <w:b/>
                <w:smallCaps/>
                <w:color w:val="000000"/>
              </w:rPr>
              <w:t>3.</w:t>
            </w:r>
          </w:hyperlink>
          <w:hyperlink w:anchor="_3rdcrjn">
            <w:r w:rsidR="00C62216">
              <w:rPr>
                <w:color w:val="000000"/>
                <w:sz w:val="24"/>
                <w:szCs w:val="24"/>
              </w:rPr>
              <w:tab/>
            </w:r>
          </w:hyperlink>
          <w:r w:rsidR="00C62216">
            <w:fldChar w:fldCharType="begin"/>
          </w:r>
          <w:r w:rsidR="00C62216">
            <w:instrText xml:space="preserve"> PAGEREF _3rdcrjn \h </w:instrText>
          </w:r>
          <w:r w:rsidR="00C62216">
            <w:fldChar w:fldCharType="separate"/>
          </w:r>
          <w:r w:rsidR="00C62216">
            <w:rPr>
              <w:b/>
              <w:smallCaps/>
              <w:color w:val="000000"/>
            </w:rPr>
            <w:t>SOFTWARE CONFIGURATION CONTROL</w:t>
          </w:r>
          <w:r w:rsidR="00C62216">
            <w:rPr>
              <w:b/>
              <w:smallCaps/>
              <w:color w:val="000000"/>
            </w:rPr>
            <w:tab/>
          </w:r>
          <w:r w:rsidR="00C62216">
            <w:fldChar w:fldCharType="end"/>
          </w:r>
          <w:r w:rsidR="00C62216">
            <w:rPr>
              <w:sz w:val="24"/>
              <w:szCs w:val="24"/>
            </w:rPr>
            <w:tab/>
            <w:t xml:space="preserve"> </w:t>
          </w:r>
          <w:r w:rsidR="00A16920">
            <w:rPr>
              <w:sz w:val="24"/>
              <w:szCs w:val="24"/>
            </w:rPr>
            <w:t xml:space="preserve">                                                   </w:t>
          </w:r>
          <w:r w:rsidR="00C62216">
            <w:rPr>
              <w:sz w:val="24"/>
              <w:szCs w:val="24"/>
            </w:rPr>
            <w:t>7</w:t>
          </w:r>
        </w:p>
        <w:p w14:paraId="01FCDC76" w14:textId="61F272FE" w:rsidR="000A77B7" w:rsidRDefault="00DF5D23" w:rsidP="00E61EF7">
          <w:pPr>
            <w:pBdr>
              <w:top w:val="nil"/>
              <w:left w:val="nil"/>
              <w:bottom w:val="nil"/>
              <w:right w:val="nil"/>
              <w:between w:val="nil"/>
            </w:pBdr>
            <w:tabs>
              <w:tab w:val="left" w:pos="800"/>
              <w:tab w:val="right" w:pos="8640"/>
            </w:tabs>
            <w:ind w:left="200" w:hanging="200"/>
            <w:jc w:val="center"/>
            <w:rPr>
              <w:color w:val="000000"/>
              <w:sz w:val="16"/>
              <w:szCs w:val="16"/>
            </w:rPr>
          </w:pPr>
          <w:hyperlink w:anchor="_26in1rg">
            <w:r w:rsidR="00C62216">
              <w:rPr>
                <w:b/>
                <w:smallCaps/>
                <w:color w:val="000000"/>
              </w:rPr>
              <w:t>3.1.</w:t>
            </w:r>
          </w:hyperlink>
          <w:hyperlink w:anchor="_26in1rg">
            <w:r w:rsidR="00C62216">
              <w:rPr>
                <w:color w:val="000000"/>
                <w:sz w:val="24"/>
                <w:szCs w:val="24"/>
              </w:rPr>
              <w:tab/>
            </w:r>
          </w:hyperlink>
          <w:r w:rsidR="00C62216">
            <w:fldChar w:fldCharType="begin"/>
          </w:r>
          <w:r w:rsidR="00C62216">
            <w:instrText xml:space="preserve"> PAGEREF _26in1rg \h </w:instrText>
          </w:r>
          <w:r w:rsidR="00C62216">
            <w:fldChar w:fldCharType="separate"/>
          </w:r>
          <w:r w:rsidR="00C62216">
            <w:rPr>
              <w:b/>
              <w:smallCaps/>
              <w:color w:val="000000"/>
            </w:rPr>
            <w:t>Documentation</w:t>
          </w:r>
          <w:r w:rsidR="00C62216">
            <w:rPr>
              <w:b/>
              <w:smallCaps/>
              <w:color w:val="000000"/>
            </w:rPr>
            <w:tab/>
          </w:r>
          <w:r w:rsidR="00C62216">
            <w:fldChar w:fldCharType="end"/>
          </w:r>
          <w:r w:rsidR="00C939B3">
            <w:rPr>
              <w:sz w:val="16"/>
              <w:szCs w:val="16"/>
            </w:rPr>
            <w:t>8</w:t>
          </w:r>
        </w:p>
        <w:p w14:paraId="5CA25F0D" w14:textId="4209F849" w:rsidR="000A77B7" w:rsidRDefault="00DF5D23" w:rsidP="00E61EF7">
          <w:pPr>
            <w:pBdr>
              <w:top w:val="nil"/>
              <w:left w:val="nil"/>
              <w:bottom w:val="nil"/>
              <w:right w:val="nil"/>
              <w:between w:val="nil"/>
            </w:pBdr>
            <w:tabs>
              <w:tab w:val="left" w:pos="800"/>
              <w:tab w:val="right" w:pos="8640"/>
            </w:tabs>
            <w:ind w:left="200" w:hanging="200"/>
            <w:jc w:val="center"/>
            <w:rPr>
              <w:color w:val="000000"/>
              <w:sz w:val="16"/>
              <w:szCs w:val="16"/>
            </w:rPr>
          </w:pPr>
          <w:hyperlink w:anchor="_lnxbz9">
            <w:r w:rsidR="00C62216">
              <w:rPr>
                <w:b/>
                <w:smallCaps/>
                <w:color w:val="000000"/>
              </w:rPr>
              <w:t>3.2.</w:t>
            </w:r>
          </w:hyperlink>
          <w:hyperlink w:anchor="_lnxbz9">
            <w:r w:rsidR="00C62216">
              <w:rPr>
                <w:color w:val="000000"/>
                <w:sz w:val="24"/>
                <w:szCs w:val="24"/>
              </w:rPr>
              <w:tab/>
            </w:r>
          </w:hyperlink>
          <w:r w:rsidR="00C62216">
            <w:fldChar w:fldCharType="begin"/>
          </w:r>
          <w:r w:rsidR="00C62216">
            <w:instrText xml:space="preserve"> PAGEREF _lnxbz9 \h </w:instrText>
          </w:r>
          <w:r w:rsidR="00C62216">
            <w:fldChar w:fldCharType="separate"/>
          </w:r>
          <w:r w:rsidR="00C62216">
            <w:rPr>
              <w:b/>
              <w:smallCaps/>
              <w:color w:val="000000"/>
            </w:rPr>
            <w:t>Configuration Control Board</w:t>
          </w:r>
          <w:r w:rsidR="00C62216">
            <w:rPr>
              <w:b/>
              <w:smallCaps/>
              <w:color w:val="000000"/>
            </w:rPr>
            <w:tab/>
          </w:r>
          <w:r w:rsidR="00C62216">
            <w:fldChar w:fldCharType="end"/>
          </w:r>
          <w:r w:rsidR="00C62216">
            <w:rPr>
              <w:sz w:val="16"/>
              <w:szCs w:val="16"/>
            </w:rPr>
            <w:t xml:space="preserve"> </w:t>
          </w:r>
          <w:r w:rsidR="007C4DE3">
            <w:rPr>
              <w:sz w:val="16"/>
              <w:szCs w:val="16"/>
            </w:rPr>
            <w:t>8</w:t>
          </w:r>
        </w:p>
        <w:p w14:paraId="5C255ACD" w14:textId="157AD841" w:rsidR="000A77B7" w:rsidRDefault="00DF5D23" w:rsidP="00E61EF7">
          <w:pPr>
            <w:pBdr>
              <w:top w:val="nil"/>
              <w:left w:val="nil"/>
              <w:bottom w:val="nil"/>
              <w:right w:val="nil"/>
              <w:between w:val="nil"/>
            </w:pBdr>
            <w:tabs>
              <w:tab w:val="left" w:pos="800"/>
              <w:tab w:val="right" w:pos="8640"/>
            </w:tabs>
            <w:ind w:left="200" w:hanging="200"/>
            <w:jc w:val="center"/>
            <w:rPr>
              <w:color w:val="000000"/>
              <w:sz w:val="16"/>
              <w:szCs w:val="16"/>
            </w:rPr>
          </w:pPr>
          <w:hyperlink w:anchor="_35nkun2">
            <w:r w:rsidR="00C62216">
              <w:rPr>
                <w:b/>
                <w:smallCaps/>
                <w:color w:val="000000"/>
              </w:rPr>
              <w:t>3.3.</w:t>
            </w:r>
          </w:hyperlink>
          <w:hyperlink w:anchor="_35nkun2">
            <w:r w:rsidR="00C62216">
              <w:rPr>
                <w:color w:val="000000"/>
                <w:sz w:val="24"/>
                <w:szCs w:val="24"/>
              </w:rPr>
              <w:tab/>
            </w:r>
          </w:hyperlink>
          <w:r w:rsidR="00C62216">
            <w:fldChar w:fldCharType="begin"/>
          </w:r>
          <w:r w:rsidR="00C62216">
            <w:instrText xml:space="preserve"> PAGEREF _35nkun2 \h </w:instrText>
          </w:r>
          <w:r w:rsidR="00C62216">
            <w:fldChar w:fldCharType="separate"/>
          </w:r>
          <w:r w:rsidR="00C62216">
            <w:rPr>
              <w:b/>
              <w:smallCaps/>
              <w:color w:val="000000"/>
            </w:rPr>
            <w:t>Procedures</w:t>
          </w:r>
          <w:r w:rsidR="00C62216">
            <w:rPr>
              <w:b/>
              <w:smallCaps/>
              <w:color w:val="000000"/>
            </w:rPr>
            <w:tab/>
          </w:r>
          <w:r w:rsidR="00C62216">
            <w:fldChar w:fldCharType="end"/>
          </w:r>
          <w:r w:rsidR="00C62216">
            <w:rPr>
              <w:sz w:val="16"/>
              <w:szCs w:val="16"/>
            </w:rPr>
            <w:t xml:space="preserve">  </w:t>
          </w:r>
          <w:r w:rsidR="007C4DE3">
            <w:rPr>
              <w:sz w:val="16"/>
              <w:szCs w:val="16"/>
            </w:rPr>
            <w:t>9</w:t>
          </w:r>
          <w:r w:rsidR="00B94EE0">
            <w:rPr>
              <w:sz w:val="16"/>
              <w:szCs w:val="16"/>
            </w:rPr>
            <w:t xml:space="preserve">. </w:t>
          </w:r>
        </w:p>
        <w:p w14:paraId="20195C97" w14:textId="5D783F32" w:rsidR="000A77B7" w:rsidRDefault="00DF5D23">
          <w:pPr>
            <w:pBdr>
              <w:top w:val="nil"/>
              <w:left w:val="nil"/>
              <w:bottom w:val="nil"/>
              <w:right w:val="nil"/>
              <w:between w:val="nil"/>
            </w:pBdr>
            <w:tabs>
              <w:tab w:val="left" w:pos="400"/>
            </w:tabs>
            <w:spacing w:before="120" w:after="120"/>
            <w:rPr>
              <w:color w:val="000000"/>
              <w:sz w:val="24"/>
              <w:szCs w:val="24"/>
            </w:rPr>
          </w:pPr>
          <w:hyperlink w:anchor="_1ksv4uv">
            <w:r w:rsidR="00C62216">
              <w:rPr>
                <w:b/>
                <w:smallCaps/>
                <w:color w:val="000000"/>
              </w:rPr>
              <w:t>4.</w:t>
            </w:r>
          </w:hyperlink>
          <w:hyperlink w:anchor="_1ksv4uv">
            <w:r w:rsidR="00C62216">
              <w:rPr>
                <w:color w:val="000000"/>
                <w:sz w:val="24"/>
                <w:szCs w:val="24"/>
              </w:rPr>
              <w:tab/>
            </w:r>
          </w:hyperlink>
          <w:r w:rsidR="00C62216">
            <w:fldChar w:fldCharType="begin"/>
          </w:r>
          <w:r w:rsidR="00C62216">
            <w:instrText xml:space="preserve"> PAGEREF _1ksv4uv \h </w:instrText>
          </w:r>
          <w:r w:rsidR="00C62216">
            <w:fldChar w:fldCharType="separate"/>
          </w:r>
          <w:r w:rsidR="00C62216">
            <w:rPr>
              <w:b/>
              <w:smallCaps/>
              <w:color w:val="000000"/>
            </w:rPr>
            <w:t>SOFTWARE CONFIGURATION AUDITING</w:t>
          </w:r>
          <w:r w:rsidR="00C62216">
            <w:rPr>
              <w:b/>
              <w:smallCaps/>
              <w:color w:val="000000"/>
            </w:rPr>
            <w:tab/>
          </w:r>
          <w:r w:rsidR="00C62216">
            <w:fldChar w:fldCharType="end"/>
          </w:r>
          <w:r w:rsidR="00C62216">
            <w:rPr>
              <w:sz w:val="24"/>
              <w:szCs w:val="24"/>
            </w:rPr>
            <w:tab/>
          </w:r>
          <w:r w:rsidR="00C62216">
            <w:rPr>
              <w:sz w:val="24"/>
              <w:szCs w:val="24"/>
            </w:rPr>
            <w:tab/>
          </w:r>
          <w:r w:rsidR="00C62216">
            <w:rPr>
              <w:sz w:val="24"/>
              <w:szCs w:val="24"/>
            </w:rPr>
            <w:tab/>
          </w:r>
          <w:r w:rsidR="00C62216">
            <w:rPr>
              <w:sz w:val="24"/>
              <w:szCs w:val="24"/>
            </w:rPr>
            <w:tab/>
          </w:r>
          <w:r w:rsidR="00C62216">
            <w:rPr>
              <w:sz w:val="24"/>
              <w:szCs w:val="24"/>
            </w:rPr>
            <w:tab/>
          </w:r>
          <w:r w:rsidR="00A16920">
            <w:rPr>
              <w:sz w:val="24"/>
              <w:szCs w:val="24"/>
            </w:rPr>
            <w:t xml:space="preserve">   </w:t>
          </w:r>
          <w:r w:rsidR="00BE246F">
            <w:rPr>
              <w:sz w:val="24"/>
              <w:szCs w:val="24"/>
            </w:rPr>
            <w:t>10</w:t>
          </w:r>
          <w:r w:rsidR="00C62216">
            <w:rPr>
              <w:sz w:val="24"/>
              <w:szCs w:val="24"/>
            </w:rPr>
            <w:t xml:space="preserve"> </w:t>
          </w:r>
          <w:r w:rsidR="00C62216">
            <w:fldChar w:fldCharType="end"/>
          </w:r>
        </w:p>
      </w:sdtContent>
    </w:sdt>
    <w:p w14:paraId="0801D8D6" w14:textId="77777777" w:rsidR="000A77B7" w:rsidRDefault="000A77B7">
      <w:pPr>
        <w:pBdr>
          <w:top w:val="nil"/>
          <w:left w:val="nil"/>
          <w:bottom w:val="nil"/>
          <w:right w:val="nil"/>
          <w:between w:val="nil"/>
        </w:pBdr>
        <w:tabs>
          <w:tab w:val="left" w:pos="800"/>
          <w:tab w:val="right" w:pos="8640"/>
        </w:tabs>
        <w:ind w:left="200" w:hanging="200"/>
        <w:jc w:val="center"/>
        <w:rPr>
          <w:b/>
          <w:smallCaps/>
          <w:color w:val="000000"/>
        </w:rPr>
      </w:pPr>
    </w:p>
    <w:p w14:paraId="49E84443" w14:textId="77777777" w:rsidR="000A77B7" w:rsidRDefault="00C62216">
      <w:pPr>
        <w:sectPr w:rsidR="000A77B7">
          <w:headerReference w:type="default" r:id="rId9"/>
          <w:footerReference w:type="default" r:id="rId10"/>
          <w:pgSz w:w="12240" w:h="15840"/>
          <w:pgMar w:top="1440" w:right="1440" w:bottom="1440" w:left="1800" w:header="720" w:footer="720" w:gutter="0"/>
          <w:cols w:space="720" w:equalWidth="0">
            <w:col w:w="9360"/>
          </w:cols>
        </w:sectPr>
      </w:pPr>
      <w:bookmarkStart w:id="11" w:name="_3dy6vkm" w:colFirst="0" w:colLast="0"/>
      <w:bookmarkEnd w:id="11"/>
      <w:r>
        <w:t xml:space="preserve"> </w:t>
      </w:r>
    </w:p>
    <w:p w14:paraId="6E8F92DB" w14:textId="77777777" w:rsidR="000A77B7" w:rsidRDefault="00C62216">
      <w:pPr>
        <w:pStyle w:val="Heading1"/>
        <w:numPr>
          <w:ilvl w:val="0"/>
          <w:numId w:val="2"/>
        </w:numPr>
      </w:pPr>
      <w:r>
        <w:lastRenderedPageBreak/>
        <w:t>Introduction</w:t>
      </w:r>
    </w:p>
    <w:p w14:paraId="1501D791" w14:textId="77777777" w:rsidR="000A77B7" w:rsidRDefault="000A77B7">
      <w:pPr>
        <w:pBdr>
          <w:top w:val="nil"/>
          <w:left w:val="nil"/>
          <w:bottom w:val="nil"/>
          <w:right w:val="nil"/>
          <w:between w:val="nil"/>
        </w:pBdr>
        <w:spacing w:before="80"/>
        <w:jc w:val="both"/>
      </w:pPr>
      <w:bookmarkStart w:id="12" w:name="_q9gexybcfzxx" w:colFirst="0" w:colLast="0"/>
      <w:bookmarkEnd w:id="12"/>
    </w:p>
    <w:p w14:paraId="02B7A0D5" w14:textId="77777777" w:rsidR="000A77B7" w:rsidRDefault="00C62216">
      <w:pPr>
        <w:pBdr>
          <w:top w:val="nil"/>
          <w:left w:val="nil"/>
          <w:bottom w:val="nil"/>
          <w:right w:val="nil"/>
          <w:between w:val="nil"/>
        </w:pBdr>
        <w:spacing w:before="80"/>
        <w:ind w:firstLine="720"/>
        <w:jc w:val="both"/>
      </w:pPr>
      <w:bookmarkStart w:id="13" w:name="_f21q9f9vo875" w:colFirst="0" w:colLast="0"/>
      <w:bookmarkEnd w:id="13"/>
      <w:r>
        <w:t>The software configuration management plan is intended to allow the team to create and maintain the lifecycle of a software system. This document will describe the three main concepts for our project “PICK” (PMR Insight Collective Knowledge), which includes Software Configuration Identification, Control, and Auditing. ”PICK” requires different people on the team to work on different areas of the project, which is why it is essential we follow the Software Configuration Management, SCM, plan within this document to ensure the process of creating the software from beginning to end flows fluently.</w:t>
      </w:r>
    </w:p>
    <w:p w14:paraId="59A1C5F9" w14:textId="77777777" w:rsidR="000A77B7" w:rsidRDefault="00C62216">
      <w:pPr>
        <w:pStyle w:val="Heading2"/>
        <w:numPr>
          <w:ilvl w:val="1"/>
          <w:numId w:val="3"/>
        </w:numPr>
      </w:pPr>
      <w:r>
        <w:t>References</w:t>
      </w:r>
    </w:p>
    <w:p w14:paraId="2E34BCF3" w14:textId="77777777" w:rsidR="000A77B7" w:rsidRDefault="000A77B7"/>
    <w:p w14:paraId="38417871" w14:textId="1E196489" w:rsidR="000A77B7" w:rsidRDefault="00C62216">
      <w:r>
        <w:t xml:space="preserve">[1]  Tai Ramirez, E., Roach, S. Software Requirements Specification.docx </w:t>
      </w:r>
      <w:r w:rsidR="00A16920">
        <w:t>v1.1</w:t>
      </w:r>
    </w:p>
    <w:p w14:paraId="42B64970" w14:textId="77777777" w:rsidR="000A77B7" w:rsidRDefault="00C62216">
      <w:r>
        <w:br w:type="page"/>
      </w:r>
    </w:p>
    <w:p w14:paraId="662C24FA" w14:textId="77777777" w:rsidR="000A77B7" w:rsidRDefault="000A77B7">
      <w:bookmarkStart w:id="14" w:name="_4d34og8" w:colFirst="0" w:colLast="0"/>
      <w:bookmarkEnd w:id="14"/>
    </w:p>
    <w:p w14:paraId="46937C1D" w14:textId="77777777" w:rsidR="000A77B7" w:rsidRDefault="00C62216">
      <w:pPr>
        <w:pStyle w:val="Heading1"/>
        <w:numPr>
          <w:ilvl w:val="0"/>
          <w:numId w:val="2"/>
        </w:numPr>
      </w:pPr>
      <w:r>
        <w:t>Software Configuration Identification</w:t>
      </w:r>
    </w:p>
    <w:p w14:paraId="230D3097" w14:textId="77777777" w:rsidR="000A77B7" w:rsidRDefault="000A77B7">
      <w:bookmarkStart w:id="15" w:name="_6ube2fe9zpw" w:colFirst="0" w:colLast="0"/>
      <w:bookmarkEnd w:id="15"/>
    </w:p>
    <w:p w14:paraId="4C0DD258" w14:textId="77777777" w:rsidR="000A77B7" w:rsidRDefault="00C62216">
      <w:bookmarkStart w:id="16" w:name="_dq5o6311ia47" w:colFirst="0" w:colLast="0"/>
      <w:bookmarkEnd w:id="16"/>
      <w:r>
        <w:t>This section will provide the information for baselines and updates for “PICK”.</w:t>
      </w:r>
    </w:p>
    <w:p w14:paraId="494B4A5E" w14:textId="77777777" w:rsidR="000A77B7" w:rsidRDefault="00C62216">
      <w:pPr>
        <w:pStyle w:val="Heading2"/>
        <w:ind w:firstLine="720"/>
      </w:pPr>
      <w:r>
        <w:t>2.1</w:t>
      </w:r>
      <w:r>
        <w:tab/>
        <w:t xml:space="preserve">Software Configuration Item Identification </w:t>
      </w:r>
    </w:p>
    <w:p w14:paraId="6870CE2A" w14:textId="77777777" w:rsidR="000A77B7" w:rsidRDefault="000A77B7"/>
    <w:p w14:paraId="4AA20F2D" w14:textId="77777777" w:rsidR="000A77B7" w:rsidRDefault="00C62216">
      <w:r>
        <w:t>This section will describe all the configuration items that will be included in “PICK”.</w:t>
      </w:r>
    </w:p>
    <w:p w14:paraId="462D1D18" w14:textId="77777777" w:rsidR="000A77B7" w:rsidRDefault="000A77B7">
      <w:pPr>
        <w:ind w:firstLine="720"/>
      </w:pPr>
    </w:p>
    <w:p w14:paraId="4BC20333" w14:textId="77777777" w:rsidR="000A77B7" w:rsidRDefault="00C62216">
      <w:pPr>
        <w:numPr>
          <w:ilvl w:val="0"/>
          <w:numId w:val="1"/>
        </w:numPr>
      </w:pPr>
      <w:r>
        <w:t>Source Code: Code we will need to implement to make the application to succeed</w:t>
      </w:r>
    </w:p>
    <w:p w14:paraId="6D01A16D" w14:textId="6DF77F51" w:rsidR="000A77B7" w:rsidRDefault="00C62216">
      <w:pPr>
        <w:numPr>
          <w:ilvl w:val="0"/>
          <w:numId w:val="1"/>
        </w:numPr>
      </w:pPr>
      <w:r>
        <w:t xml:space="preserve">Design Document: We are going to design the Graphical User Interface, GUI, using qt Designer to meet the </w:t>
      </w:r>
      <w:r w:rsidR="79495E30">
        <w:t>client's</w:t>
      </w:r>
      <w:r>
        <w:t xml:space="preserve"> requirements on the Software Requirements Specification, SRS.</w:t>
      </w:r>
    </w:p>
    <w:p w14:paraId="729AD3FF" w14:textId="3B2992BF" w:rsidR="000A77B7" w:rsidRDefault="00C62216">
      <w:pPr>
        <w:numPr>
          <w:ilvl w:val="0"/>
          <w:numId w:val="1"/>
        </w:numPr>
      </w:pPr>
      <w:r>
        <w:t xml:space="preserve">Test Suites: Robot Frameworks, </w:t>
      </w:r>
      <w:r w:rsidR="79E7DEDF">
        <w:t>P</w:t>
      </w:r>
      <w:r>
        <w:t xml:space="preserve">ytest, and </w:t>
      </w:r>
      <w:r w:rsidR="527D2BC7">
        <w:t>P</w:t>
      </w:r>
      <w:r>
        <w:t>yunit</w:t>
      </w:r>
    </w:p>
    <w:p w14:paraId="38C3D227" w14:textId="2746AF02" w:rsidR="000A77B7" w:rsidRDefault="00C62216">
      <w:pPr>
        <w:numPr>
          <w:ilvl w:val="0"/>
          <w:numId w:val="1"/>
        </w:numPr>
      </w:pPr>
      <w:r>
        <w:t xml:space="preserve">Requirements Documents: </w:t>
      </w:r>
      <w:r w:rsidR="00A16920">
        <w:t>Software Requirements Specification.</w:t>
      </w:r>
    </w:p>
    <w:p w14:paraId="4B61E707" w14:textId="77777777" w:rsidR="000A77B7" w:rsidRDefault="00C62216">
      <w:pPr>
        <w:numPr>
          <w:ilvl w:val="0"/>
          <w:numId w:val="1"/>
        </w:numPr>
      </w:pPr>
      <w:r>
        <w:t>Project Plans: We are planning to follow the SCM plan. We are planning to follow a similar structure of code within the team. We will use testing techniques, and Security measurements.</w:t>
      </w:r>
    </w:p>
    <w:p w14:paraId="05E8CE9D" w14:textId="5F6AF784" w:rsidR="000A77B7" w:rsidRDefault="00C62216">
      <w:pPr>
        <w:numPr>
          <w:ilvl w:val="0"/>
          <w:numId w:val="1"/>
        </w:numPr>
      </w:pPr>
      <w:r>
        <w:t xml:space="preserve">Project Standard: </w:t>
      </w:r>
      <w:r w:rsidR="4382F6E2">
        <w:t>W</w:t>
      </w:r>
      <w:r>
        <w:t xml:space="preserve">e will be going to use one class for each tab of the project; we will leave the working project in the master </w:t>
      </w:r>
      <w:r w:rsidR="60B9E997">
        <w:t>G</w:t>
      </w:r>
      <w:r>
        <w:t>it</w:t>
      </w:r>
      <w:r w:rsidR="14359D27">
        <w:t>H</w:t>
      </w:r>
      <w:r>
        <w:t xml:space="preserve">ub all the time, and the new updates </w:t>
      </w:r>
      <w:r w:rsidR="60C742FF">
        <w:t xml:space="preserve">that are to be </w:t>
      </w:r>
      <w:r>
        <w:t xml:space="preserve">made will be </w:t>
      </w:r>
      <w:r w:rsidR="60C742FF">
        <w:t>made on a separate</w:t>
      </w:r>
      <w:r>
        <w:t xml:space="preserve"> branch</w:t>
      </w:r>
      <w:r w:rsidR="60C742FF">
        <w:t xml:space="preserve"> which will then be pushed to master when it is completed</w:t>
      </w:r>
    </w:p>
    <w:p w14:paraId="4F4B130F" w14:textId="56CEC356" w:rsidR="000A77B7" w:rsidRDefault="00B73B6C">
      <w:pPr>
        <w:numPr>
          <w:ilvl w:val="0"/>
          <w:numId w:val="1"/>
        </w:numPr>
      </w:pPr>
      <w:r>
        <w:t>The project will be utilizing Maltego, Splunk, Python3 and Pytesseract.</w:t>
      </w:r>
    </w:p>
    <w:p w14:paraId="0E26FEDE" w14:textId="77777777" w:rsidR="000A77B7" w:rsidRDefault="000A77B7"/>
    <w:p w14:paraId="090C4B04" w14:textId="77777777" w:rsidR="000A77B7" w:rsidRDefault="00C62216">
      <w:bookmarkStart w:id="17" w:name="_17dp8vu" w:colFirst="0" w:colLast="0"/>
      <w:bookmarkEnd w:id="17"/>
      <w:r>
        <w:t xml:space="preserve">  </w:t>
      </w:r>
    </w:p>
    <w:p w14:paraId="37A68D0E" w14:textId="77777777" w:rsidR="000A77B7" w:rsidRDefault="00C62216">
      <w:pPr>
        <w:pStyle w:val="Heading2"/>
        <w:ind w:firstLine="720"/>
      </w:pPr>
      <w:r>
        <w:t>2.2</w:t>
      </w:r>
      <w:r>
        <w:tab/>
        <w:t xml:space="preserve">Software Configuration Item Organization </w:t>
      </w:r>
    </w:p>
    <w:p w14:paraId="0B7E1932" w14:textId="77777777" w:rsidR="000A77B7" w:rsidRDefault="000A77B7">
      <w:pPr>
        <w:rPr>
          <w:color w:val="FF0000"/>
        </w:rPr>
      </w:pPr>
    </w:p>
    <w:p w14:paraId="39C5EC9D" w14:textId="1DC25ED2" w:rsidR="000A77B7" w:rsidRDefault="00C62216" w:rsidP="00023446">
      <w:pPr>
        <w:ind w:firstLine="720"/>
      </w:pPr>
      <w:r>
        <w:t xml:space="preserve">This section will describe the labeling scheme for each baseline and update to the system. The first version of PICK will be v1.0, which will serve as the baseline to the system. Any changes to the system will go through the team and when an update is to be provided for the baseline, the version will be updated to v1.1 for the first update, v1.2 for the second update and so on. Additionally, any bug fixes done for a version of the baseline will be presented as v1.1.1 for the first update, v1.2.1 for the second update and so on. This number may increase as well if new bugs are identified and fixed and will be presented as v1.1.2 for the first update, v1.2.2 for the second update and so on. </w:t>
      </w:r>
      <w:r w:rsidR="00023446">
        <w:t xml:space="preserve">The following explains an example of how the version </w:t>
      </w:r>
      <w:r w:rsidR="004474EB">
        <w:t>structure will look like.</w:t>
      </w:r>
    </w:p>
    <w:p w14:paraId="791313CE" w14:textId="77777777" w:rsidR="000A77B7" w:rsidRDefault="000A77B7">
      <w:pPr>
        <w:ind w:firstLine="720"/>
      </w:pPr>
    </w:p>
    <w:p w14:paraId="6BEBBEB1" w14:textId="0939AAC8" w:rsidR="000A77B7" w:rsidRDefault="00C62216">
      <w:pPr>
        <w:ind w:firstLine="720"/>
      </w:pPr>
      <w:r>
        <w:t>In general</w:t>
      </w:r>
      <w:r w:rsidR="23577886">
        <w:t>,</w:t>
      </w:r>
      <w:r>
        <w:t xml:space="preserve"> the structure will be like this</w:t>
      </w:r>
      <w:r w:rsidR="00DD5311">
        <w:t>:</w:t>
      </w:r>
    </w:p>
    <w:p w14:paraId="4DFF8C0E" w14:textId="77777777" w:rsidR="000A77B7" w:rsidRDefault="00C62216">
      <w:pPr>
        <w:ind w:firstLine="720"/>
      </w:pPr>
      <w:r>
        <w:t>v1.0 --- Initial Version</w:t>
      </w:r>
    </w:p>
    <w:p w14:paraId="5FACC362" w14:textId="77777777" w:rsidR="000A77B7" w:rsidRDefault="00C62216">
      <w:pPr>
        <w:ind w:firstLine="720"/>
      </w:pPr>
      <w:r>
        <w:t>v1.1, 1.2, 1.3… --- Following Baseline Versions</w:t>
      </w:r>
    </w:p>
    <w:p w14:paraId="01D07FB1" w14:textId="77777777" w:rsidR="000A77B7" w:rsidRDefault="00C62216">
      <w:pPr>
        <w:ind w:firstLine="720"/>
      </w:pPr>
      <w:r>
        <w:t>v1.1.1, 1.1.2, 1.1.3…. --- Bug Fixes with second number corresponding to baseline version.</w:t>
      </w:r>
    </w:p>
    <w:p w14:paraId="36BF4ACB" w14:textId="77777777" w:rsidR="000A77B7" w:rsidRDefault="000A77B7">
      <w:pPr>
        <w:ind w:firstLine="720"/>
      </w:pPr>
    </w:p>
    <w:p w14:paraId="29A6907D" w14:textId="77777777" w:rsidR="00B84BED" w:rsidRDefault="00C62216">
      <w:pPr>
        <w:ind w:firstLine="720"/>
      </w:pPr>
      <w:r>
        <w:t xml:space="preserve">All our files will be in a single directory, but inside there will be </w:t>
      </w:r>
      <w:r w:rsidR="00C74B34">
        <w:t>separate</w:t>
      </w:r>
      <w:r>
        <w:t xml:space="preserve"> folders that will each hold specific files. Some folders include, GUI elements, source code, test cases. </w:t>
      </w:r>
    </w:p>
    <w:p w14:paraId="3E3842CA" w14:textId="77777777" w:rsidR="00B84BED" w:rsidRDefault="00B84BED">
      <w:pPr>
        <w:ind w:firstLine="720"/>
      </w:pPr>
    </w:p>
    <w:p w14:paraId="3B563B3A" w14:textId="131363D4" w:rsidR="00B84BED" w:rsidRDefault="00832C8F">
      <w:pPr>
        <w:ind w:firstLine="720"/>
      </w:pPr>
      <w:r>
        <w:t>This is how it will look like:</w:t>
      </w:r>
    </w:p>
    <w:p w14:paraId="3CDCB5A2" w14:textId="5E3046EE" w:rsidR="00832C8F" w:rsidRDefault="00D224B7" w:rsidP="00B3585F">
      <w:pPr>
        <w:pStyle w:val="ListParagraph"/>
        <w:numPr>
          <w:ilvl w:val="0"/>
          <w:numId w:val="4"/>
        </w:numPr>
      </w:pPr>
      <w:r>
        <w:t>PICK</w:t>
      </w:r>
      <w:r w:rsidR="00C01808">
        <w:t xml:space="preserve"> (root</w:t>
      </w:r>
      <w:r>
        <w:t xml:space="preserve"> folder</w:t>
      </w:r>
      <w:r w:rsidR="00C01808">
        <w:t>)</w:t>
      </w:r>
    </w:p>
    <w:p w14:paraId="5BD9E5C3" w14:textId="0F455E53" w:rsidR="00C01808" w:rsidRDefault="00C01808" w:rsidP="00C01808">
      <w:pPr>
        <w:pStyle w:val="ListParagraph"/>
        <w:numPr>
          <w:ilvl w:val="1"/>
          <w:numId w:val="4"/>
        </w:numPr>
      </w:pPr>
      <w:r>
        <w:t>GUI</w:t>
      </w:r>
      <w:r w:rsidR="00D224B7">
        <w:t xml:space="preserve"> (sub</w:t>
      </w:r>
      <w:r w:rsidR="00B4107E">
        <w:t xml:space="preserve"> folder)</w:t>
      </w:r>
    </w:p>
    <w:p w14:paraId="5C1C1367" w14:textId="2677625E" w:rsidR="00C01808" w:rsidRDefault="00C01808" w:rsidP="00C01808">
      <w:pPr>
        <w:pStyle w:val="ListParagraph"/>
        <w:numPr>
          <w:ilvl w:val="1"/>
          <w:numId w:val="4"/>
        </w:numPr>
      </w:pPr>
      <w:r>
        <w:t>Source Code</w:t>
      </w:r>
      <w:r w:rsidR="00B4107E">
        <w:t xml:space="preserve"> (sub folder)</w:t>
      </w:r>
    </w:p>
    <w:p w14:paraId="4B2F64A4" w14:textId="691478B6" w:rsidR="00C01808" w:rsidRDefault="00C01808" w:rsidP="00C01808">
      <w:pPr>
        <w:pStyle w:val="ListParagraph"/>
        <w:numPr>
          <w:ilvl w:val="1"/>
          <w:numId w:val="4"/>
        </w:numPr>
      </w:pPr>
      <w:r>
        <w:t>Test cases</w:t>
      </w:r>
      <w:r w:rsidR="00B4107E">
        <w:t xml:space="preserve"> (sub folder)</w:t>
      </w:r>
    </w:p>
    <w:p w14:paraId="00E37585" w14:textId="77777777" w:rsidR="00B84BED" w:rsidRDefault="00B84BED">
      <w:pPr>
        <w:ind w:firstLine="720"/>
      </w:pPr>
    </w:p>
    <w:p w14:paraId="63A52F01" w14:textId="4112BA18" w:rsidR="000A77B7" w:rsidRDefault="00C74B34">
      <w:pPr>
        <w:ind w:firstLine="720"/>
      </w:pPr>
      <w:r>
        <w:t>In regard to</w:t>
      </w:r>
      <w:r w:rsidR="00C62216">
        <w:t xml:space="preserve"> backups of our code, </w:t>
      </w:r>
      <w:r w:rsidR="009712F5">
        <w:t xml:space="preserve">Eduardo Lara </w:t>
      </w:r>
      <w:r w:rsidR="00C62216">
        <w:t xml:space="preserve">will do a full backup of all the mainline code to a separate repository every week on Sundays at 10:00pm. Additionally, </w:t>
      </w:r>
      <w:r w:rsidR="009712F5">
        <w:t>Gerardo Armenta</w:t>
      </w:r>
      <w:r w:rsidR="00C62216">
        <w:t xml:space="preserve"> will be in charge of a local backup </w:t>
      </w:r>
      <w:r w:rsidR="00C62216">
        <w:lastRenderedPageBreak/>
        <w:t xml:space="preserve">that will be done every week on Sundays at 10:00pm just like the one in the separate repository every week. Doing so will maintain both backups with the same versions of all the code used and have two different backup controls for the team project. Each file that is backed up will have the date of the most recent changes to it in order to keep track of all the recent files, along with comments about each backup that happens. </w:t>
      </w:r>
    </w:p>
    <w:p w14:paraId="5309215D" w14:textId="77777777" w:rsidR="000A77B7" w:rsidRDefault="000A77B7"/>
    <w:p w14:paraId="2051CB1F" w14:textId="77777777" w:rsidR="000A77B7" w:rsidRDefault="00C62216">
      <w:pPr>
        <w:spacing w:before="240" w:after="240"/>
        <w:ind w:firstLine="720"/>
      </w:pPr>
      <w:r>
        <w:t>The repository that we will be using is going to be GitHub. GitHub allows our team to have a master branch, which will serve as the mainline to the source code of the system. Whenever an update to the code is to be provided, the new code will be merged onto the mainline and the mainline will be the newest version. The branching strategy that will be used is a simple GitHub Flow which requires branching off master every time a new feature or bug fix is required, allowing master to stay deployable and when a feature or fix is finished, it is merged back to master. Tags will be used to identify versions that a branch is working on or corresponds to. Prior to a branch being merged back to master, it will be discussed with the team to make sure all necessary changes for the new version or correct.</w:t>
      </w:r>
    </w:p>
    <w:p w14:paraId="7CEA3209" w14:textId="77777777" w:rsidR="000A77B7" w:rsidRDefault="000A77B7">
      <w:pPr>
        <w:ind w:firstLine="720"/>
      </w:pPr>
    </w:p>
    <w:p w14:paraId="3F8E71F0" w14:textId="77777777" w:rsidR="000A77B7" w:rsidRDefault="00C62216">
      <w:pPr>
        <w:rPr>
          <w:color w:val="0000FF"/>
        </w:rPr>
      </w:pPr>
      <w:r>
        <w:br w:type="page"/>
      </w:r>
    </w:p>
    <w:p w14:paraId="56B5E8F7" w14:textId="77777777" w:rsidR="000A77B7" w:rsidRDefault="000A77B7"/>
    <w:p w14:paraId="1BB73156" w14:textId="77777777" w:rsidR="000A77B7" w:rsidRDefault="000A77B7"/>
    <w:p w14:paraId="5DEC6F68" w14:textId="77777777" w:rsidR="000A77B7" w:rsidRDefault="000A77B7">
      <w:pPr>
        <w:rPr>
          <w:sz w:val="32"/>
          <w:szCs w:val="32"/>
        </w:rPr>
      </w:pPr>
    </w:p>
    <w:p w14:paraId="527AC757" w14:textId="77777777" w:rsidR="000A77B7" w:rsidRDefault="000A77B7">
      <w:pPr>
        <w:rPr>
          <w:sz w:val="24"/>
          <w:szCs w:val="24"/>
        </w:rPr>
      </w:pPr>
      <w:bookmarkStart w:id="18" w:name="_3rdcrjn" w:colFirst="0" w:colLast="0"/>
      <w:bookmarkEnd w:id="18"/>
    </w:p>
    <w:p w14:paraId="4B3E3749" w14:textId="77777777" w:rsidR="000A77B7" w:rsidRDefault="00C62216">
      <w:pPr>
        <w:pStyle w:val="Heading1"/>
        <w:numPr>
          <w:ilvl w:val="0"/>
          <w:numId w:val="2"/>
        </w:numPr>
      </w:pPr>
      <w:r>
        <w:t>Software Configuration Control</w:t>
      </w:r>
    </w:p>
    <w:p w14:paraId="2CDBCDD4" w14:textId="77777777" w:rsidR="000A77B7" w:rsidRDefault="000A77B7">
      <w:pPr>
        <w:rPr>
          <w:b/>
          <w:u w:val="single"/>
        </w:rPr>
      </w:pPr>
      <w:bookmarkStart w:id="19" w:name="_uaiznplhwto1" w:colFirst="0" w:colLast="0"/>
      <w:bookmarkEnd w:id="19"/>
    </w:p>
    <w:p w14:paraId="0773FD7C" w14:textId="77777777" w:rsidR="000A77B7" w:rsidRDefault="00C62216">
      <w:pPr>
        <w:ind w:firstLine="720"/>
      </w:pPr>
      <w:bookmarkStart w:id="20" w:name="_fgp064amfvrc" w:colFirst="0" w:colLast="0"/>
      <w:bookmarkEnd w:id="20"/>
      <w:r>
        <w:t>To make any change to the configuration items the proposed changes must first</w:t>
      </w:r>
      <w:r w:rsidR="00C74B34">
        <w:t xml:space="preserve"> be communicated and discussed </w:t>
      </w:r>
      <w:r>
        <w:t xml:space="preserve">with all members of the team. After an agreement has been reached regarding the proposed changes an investigation will be performed regarding the potential benefits as well as the disadvantages regarding changes to the configuration Items. An investigation will require all members of the group to individually research different ways in which the change will impact productivity around the team. After the investigation is concluded and if the results indicate a positive the proposed change will be put into place. </w:t>
      </w:r>
    </w:p>
    <w:p w14:paraId="07D02BC2" w14:textId="77777777" w:rsidR="000A77B7" w:rsidRDefault="00C62216">
      <w:pPr>
        <w:pStyle w:val="Heading2"/>
        <w:ind w:firstLine="720"/>
      </w:pPr>
      <w:r>
        <w:t>3.1</w:t>
      </w:r>
      <w:r>
        <w:tab/>
        <w:t>Documentation</w:t>
      </w:r>
    </w:p>
    <w:p w14:paraId="39A703AC" w14:textId="3E65EBA5" w:rsidR="00F57139" w:rsidRDefault="00F27AA0" w:rsidP="00026D2E">
      <w:r>
        <w:tab/>
        <w:t>The documentation used for processing changes will</w:t>
      </w:r>
      <w:r w:rsidR="00317AD3">
        <w:t xml:space="preserve"> help keep record of </w:t>
      </w:r>
      <w:r w:rsidR="00AC2A17">
        <w:t>the date</w:t>
      </w:r>
      <w:r w:rsidR="00AF2DD3">
        <w:t xml:space="preserve"> of the proposal</w:t>
      </w:r>
      <w:r w:rsidR="00AC2A17">
        <w:t xml:space="preserve">, </w:t>
      </w:r>
      <w:r w:rsidR="00884AA9">
        <w:t xml:space="preserve">who proposed it, which members </w:t>
      </w:r>
      <w:r w:rsidR="001F4BCC">
        <w:t xml:space="preserve">have reviewed </w:t>
      </w:r>
      <w:r w:rsidR="007C0AE7">
        <w:t>the proposal</w:t>
      </w:r>
      <w:r w:rsidR="00884AA9">
        <w:t xml:space="preserve">, </w:t>
      </w:r>
      <w:r w:rsidR="005D121F">
        <w:t>what is the proposed change</w:t>
      </w:r>
      <w:r w:rsidR="00DA0C97">
        <w:t>,</w:t>
      </w:r>
      <w:r w:rsidR="007C0EBA">
        <w:t xml:space="preserve"> the reasons of why it is being requested</w:t>
      </w:r>
      <w:r w:rsidR="008B2BBB">
        <w:t>,</w:t>
      </w:r>
      <w:r w:rsidR="00F86AC7">
        <w:t xml:space="preserve"> if it is approved or not by the team</w:t>
      </w:r>
      <w:r w:rsidR="008B2BBB">
        <w:t xml:space="preserve"> and how much of a priority it is based on a scale from 1 to 3, 3 being of outmost importance</w:t>
      </w:r>
      <w:r w:rsidR="007C0EBA">
        <w:t>.</w:t>
      </w:r>
      <w:r w:rsidR="005E4685">
        <w:t xml:space="preserve"> The following is an example of how this template will look like.</w:t>
      </w:r>
    </w:p>
    <w:p w14:paraId="5650DC11" w14:textId="0027EF27" w:rsidR="003C1ED2" w:rsidRDefault="003C1ED2" w:rsidP="00026D2E"/>
    <w:tbl>
      <w:tblPr>
        <w:tblStyle w:val="TableGrid"/>
        <w:tblW w:w="9085" w:type="dxa"/>
        <w:tblLook w:val="04A0" w:firstRow="1" w:lastRow="0" w:firstColumn="1" w:lastColumn="0" w:noHBand="0" w:noVBand="1"/>
      </w:tblPr>
      <w:tblGrid>
        <w:gridCol w:w="1208"/>
        <w:gridCol w:w="1326"/>
        <w:gridCol w:w="1343"/>
        <w:gridCol w:w="1311"/>
        <w:gridCol w:w="1369"/>
        <w:gridCol w:w="1344"/>
        <w:gridCol w:w="1184"/>
      </w:tblGrid>
      <w:tr w:rsidR="00DE7C14" w14:paraId="68B0D75D" w14:textId="69B08624" w:rsidTr="009F15E0">
        <w:tc>
          <w:tcPr>
            <w:tcW w:w="1208" w:type="dxa"/>
          </w:tcPr>
          <w:p w14:paraId="52C60BD7" w14:textId="7711F24D" w:rsidR="00DE7C14" w:rsidRDefault="00DE7C14" w:rsidP="003C1ED2">
            <w:pPr>
              <w:jc w:val="center"/>
            </w:pPr>
            <w:r>
              <w:t>Date</w:t>
            </w:r>
          </w:p>
        </w:tc>
        <w:tc>
          <w:tcPr>
            <w:tcW w:w="1326" w:type="dxa"/>
          </w:tcPr>
          <w:p w14:paraId="12C10961" w14:textId="65D1DEB5" w:rsidR="00DE7C14" w:rsidRDefault="00DE7C14" w:rsidP="003C1ED2">
            <w:pPr>
              <w:jc w:val="center"/>
            </w:pPr>
            <w:r>
              <w:t>Proposed by</w:t>
            </w:r>
          </w:p>
        </w:tc>
        <w:tc>
          <w:tcPr>
            <w:tcW w:w="1343" w:type="dxa"/>
          </w:tcPr>
          <w:p w14:paraId="129192A7" w14:textId="24329851" w:rsidR="00DE7C14" w:rsidRDefault="00DE7C14" w:rsidP="00ED2663">
            <w:pPr>
              <w:jc w:val="center"/>
            </w:pPr>
            <w:r>
              <w:t>Reviewed by</w:t>
            </w:r>
          </w:p>
        </w:tc>
        <w:tc>
          <w:tcPr>
            <w:tcW w:w="1311" w:type="dxa"/>
          </w:tcPr>
          <w:p w14:paraId="75B3BDEC" w14:textId="57041F02" w:rsidR="00DE7C14" w:rsidRDefault="00DE7C14" w:rsidP="00ED2663">
            <w:pPr>
              <w:jc w:val="center"/>
            </w:pPr>
            <w:r>
              <w:t>Proposal</w:t>
            </w:r>
          </w:p>
        </w:tc>
        <w:tc>
          <w:tcPr>
            <w:tcW w:w="1369" w:type="dxa"/>
          </w:tcPr>
          <w:p w14:paraId="0B89FBDA" w14:textId="14087DDC" w:rsidR="00DE7C14" w:rsidRDefault="00DE7C14" w:rsidP="001B1F34">
            <w:pPr>
              <w:jc w:val="center"/>
            </w:pPr>
            <w:r>
              <w:t>Reason</w:t>
            </w:r>
          </w:p>
        </w:tc>
        <w:tc>
          <w:tcPr>
            <w:tcW w:w="1344" w:type="dxa"/>
          </w:tcPr>
          <w:p w14:paraId="478F8A13" w14:textId="33431E17" w:rsidR="00DE7C14" w:rsidRDefault="00DE7C14" w:rsidP="009F33A3">
            <w:pPr>
              <w:jc w:val="center"/>
            </w:pPr>
            <w:r>
              <w:t>Approved</w:t>
            </w:r>
          </w:p>
        </w:tc>
        <w:tc>
          <w:tcPr>
            <w:tcW w:w="1184" w:type="dxa"/>
          </w:tcPr>
          <w:p w14:paraId="34170CC3" w14:textId="2A8A0A18" w:rsidR="00DE7C14" w:rsidRDefault="000B7E70" w:rsidP="009F33A3">
            <w:pPr>
              <w:jc w:val="center"/>
            </w:pPr>
            <w:r>
              <w:t>Priority L</w:t>
            </w:r>
            <w:r w:rsidR="008B2BBB">
              <w:t>e</w:t>
            </w:r>
            <w:r w:rsidR="009F15E0">
              <w:t>v</w:t>
            </w:r>
            <w:r w:rsidR="008B2BBB">
              <w:t>e</w:t>
            </w:r>
            <w:r w:rsidR="009F15E0">
              <w:t>l</w:t>
            </w:r>
          </w:p>
        </w:tc>
      </w:tr>
      <w:tr w:rsidR="00DE7C14" w14:paraId="123FC72D" w14:textId="07199A85" w:rsidTr="009F15E0">
        <w:tc>
          <w:tcPr>
            <w:tcW w:w="1208" w:type="dxa"/>
          </w:tcPr>
          <w:p w14:paraId="6342EA2B" w14:textId="2369A1C6" w:rsidR="00DE7C14" w:rsidRDefault="00DE7C14" w:rsidP="00026D2E">
            <w:r>
              <w:t>2 / 3</w:t>
            </w:r>
          </w:p>
        </w:tc>
        <w:tc>
          <w:tcPr>
            <w:tcW w:w="1326" w:type="dxa"/>
          </w:tcPr>
          <w:p w14:paraId="191E563B" w14:textId="5AEF1C22" w:rsidR="00DE7C14" w:rsidRDefault="2DED4558" w:rsidP="00026D2E">
            <w:r>
              <w:t>Irvin</w:t>
            </w:r>
          </w:p>
        </w:tc>
        <w:tc>
          <w:tcPr>
            <w:tcW w:w="1343" w:type="dxa"/>
          </w:tcPr>
          <w:p w14:paraId="3BDECA69" w14:textId="28513B84" w:rsidR="00DE7C14" w:rsidRDefault="00DE7C14" w:rsidP="00026D2E">
            <w:r>
              <w:t>Hector</w:t>
            </w:r>
          </w:p>
        </w:tc>
        <w:tc>
          <w:tcPr>
            <w:tcW w:w="1311" w:type="dxa"/>
          </w:tcPr>
          <w:p w14:paraId="6D07E1BA" w14:textId="22560517" w:rsidR="00DE7C14" w:rsidRDefault="2DED4558" w:rsidP="00026D2E">
            <w:r>
              <w:t>Change</w:t>
            </w:r>
            <w:r w:rsidR="132D65ED">
              <w:t>d</w:t>
            </w:r>
            <w:r w:rsidR="00DE7C14">
              <w:t xml:space="preserve"> lines 30 – 50 from main source code</w:t>
            </w:r>
          </w:p>
        </w:tc>
        <w:tc>
          <w:tcPr>
            <w:tcW w:w="1369" w:type="dxa"/>
          </w:tcPr>
          <w:p w14:paraId="626B96A0" w14:textId="32D4A061" w:rsidR="00DE7C14" w:rsidRDefault="00DE7C14" w:rsidP="00026D2E">
            <w:r>
              <w:t>Found issues when running certain parameters</w:t>
            </w:r>
          </w:p>
        </w:tc>
        <w:tc>
          <w:tcPr>
            <w:tcW w:w="1344" w:type="dxa"/>
          </w:tcPr>
          <w:p w14:paraId="547E7448" w14:textId="138E2E7B" w:rsidR="00DE7C14" w:rsidRDefault="00DE7C14" w:rsidP="007242AF">
            <w:pPr>
              <w:spacing w:before="240" w:line="480" w:lineRule="auto"/>
              <w:jc w:val="center"/>
            </w:pPr>
            <w:r>
              <w:t>YES</w:t>
            </w:r>
          </w:p>
        </w:tc>
        <w:tc>
          <w:tcPr>
            <w:tcW w:w="1184" w:type="dxa"/>
          </w:tcPr>
          <w:p w14:paraId="7C49931D" w14:textId="733D8DBA" w:rsidR="00DE7C14" w:rsidRDefault="008B2BBB" w:rsidP="007242AF">
            <w:pPr>
              <w:spacing w:before="240" w:line="480" w:lineRule="auto"/>
              <w:jc w:val="center"/>
            </w:pPr>
            <w:r>
              <w:t>2</w:t>
            </w:r>
          </w:p>
        </w:tc>
      </w:tr>
    </w:tbl>
    <w:p w14:paraId="0151925F" w14:textId="21BB7CC4" w:rsidR="006A6807" w:rsidRDefault="006A6807" w:rsidP="00026D2E"/>
    <w:p w14:paraId="2AE60EC8" w14:textId="6E57F692" w:rsidR="00213034" w:rsidRPr="00026D2E" w:rsidRDefault="00350A8A" w:rsidP="00855156">
      <w:pPr>
        <w:ind w:firstLine="720"/>
      </w:pPr>
      <w:r>
        <w:t>This will help us keep</w:t>
      </w:r>
      <w:r w:rsidR="00DB047E">
        <w:t xml:space="preserve"> changes documented</w:t>
      </w:r>
      <w:r w:rsidR="00791187">
        <w:t xml:space="preserve">. </w:t>
      </w:r>
      <w:r w:rsidR="009B76AA">
        <w:t>Additionally,</w:t>
      </w:r>
      <w:r w:rsidR="00791187">
        <w:t xml:space="preserve"> </w:t>
      </w:r>
      <w:r w:rsidR="00BC4CB7">
        <w:t xml:space="preserve">it will be documented in the GitHub Projection section </w:t>
      </w:r>
      <w:r w:rsidR="00AB03D7">
        <w:t>to have an online document change manager as well as the hard copy we will use in our meetings.</w:t>
      </w:r>
    </w:p>
    <w:p w14:paraId="1F67DB44" w14:textId="77777777" w:rsidR="000A77B7" w:rsidRDefault="00C62216">
      <w:pPr>
        <w:pStyle w:val="Heading2"/>
        <w:ind w:firstLine="720"/>
        <w:rPr>
          <w:color w:val="FF0000"/>
        </w:rPr>
      </w:pPr>
      <w:bookmarkStart w:id="21" w:name="_7djopwreivoh" w:colFirst="0" w:colLast="0"/>
      <w:bookmarkEnd w:id="21"/>
      <w:r>
        <w:t>3.2</w:t>
      </w:r>
      <w:r>
        <w:tab/>
        <w:t>Configuration Control Board</w:t>
      </w:r>
      <w:r>
        <w:rPr>
          <w:color w:val="FF0000"/>
        </w:rPr>
        <w:tab/>
      </w:r>
    </w:p>
    <w:p w14:paraId="6E53927F" w14:textId="07AA367F" w:rsidR="000A77B7" w:rsidRDefault="00C62216">
      <w:bookmarkStart w:id="22" w:name="_f2wgnjmvlhhu" w:colFirst="0" w:colLast="0"/>
      <w:bookmarkEnd w:id="22"/>
      <w:r>
        <w:rPr>
          <w:color w:val="FF0000"/>
        </w:rPr>
        <w:tab/>
      </w:r>
      <w:r>
        <w:t xml:space="preserve">For every major point in the development of the system a lead will be assigned, the lead will be responsible for controlling the changes and approving changes proposed by other team </w:t>
      </w:r>
      <w:r w:rsidR="00C74B34">
        <w:t>members. Team</w:t>
      </w:r>
      <w:r>
        <w:t xml:space="preserve"> leads will be assigned based on who has not been a lead before and whose role fits best for the assigned task (Lead programmer, Architect, </w:t>
      </w:r>
      <w:r w:rsidR="00484433">
        <w:t>etc.</w:t>
      </w:r>
      <w:r w:rsidR="00406A2C">
        <w:t>..</w:t>
      </w:r>
      <w:r>
        <w:t>)</w:t>
      </w:r>
      <w:r w:rsidR="00484433">
        <w:t>.</w:t>
      </w:r>
    </w:p>
    <w:p w14:paraId="17280754" w14:textId="77777777" w:rsidR="000A77B7" w:rsidRDefault="00C62216">
      <w:pPr>
        <w:ind w:firstLine="720"/>
      </w:pPr>
      <w:bookmarkStart w:id="23" w:name="_fqv9ybz8m9si" w:colFirst="0" w:colLast="0"/>
      <w:bookmarkEnd w:id="23"/>
      <w:r>
        <w:t>Specifically</w:t>
      </w:r>
      <w:r w:rsidR="00C74B34">
        <w:t>,</w:t>
      </w:r>
      <w:r>
        <w:t xml:space="preserve"> the teams V&amp;V will be tasked with ensuring that any changes done to the system are both valid and verifiable, this will be done by auditing main changes and tracing such changes to the SRS manually. To ensure that each team member only directly contributes to a specific component without overlapping we will assign and divide tasks during a weekly personal meeting. </w:t>
      </w:r>
    </w:p>
    <w:p w14:paraId="75ADD849" w14:textId="77777777" w:rsidR="000A77B7" w:rsidRDefault="00C62216">
      <w:pPr>
        <w:ind w:firstLine="720"/>
      </w:pPr>
      <w:bookmarkStart w:id="24" w:name="_xpl9ufz51u0p" w:colFirst="0" w:colLast="0"/>
      <w:bookmarkEnd w:id="24"/>
      <w:r>
        <w:t>The branches generated by the changes proposed will keep track of changes and who made them, making it easy to search for changes and ask certain members to explain them.</w:t>
      </w:r>
    </w:p>
    <w:p w14:paraId="652C81A4" w14:textId="4E375131" w:rsidR="000A77B7" w:rsidRPr="00855156" w:rsidRDefault="00C62216" w:rsidP="00855156">
      <w:pPr>
        <w:pStyle w:val="Heading2"/>
        <w:ind w:firstLine="720"/>
      </w:pPr>
      <w:r>
        <w:t>3.3</w:t>
      </w:r>
      <w:r>
        <w:tab/>
        <w:t>Procedures</w:t>
      </w:r>
    </w:p>
    <w:p w14:paraId="763F2DB9" w14:textId="64BDD171" w:rsidR="000A77B7" w:rsidRDefault="00C62216">
      <w:pPr>
        <w:spacing w:before="240" w:after="240"/>
        <w:ind w:firstLine="720"/>
      </w:pPr>
      <w:r>
        <w:t>This section will describe the way the team is going to keep track of all changes and proposes to the system.</w:t>
      </w:r>
      <w:r w:rsidR="00C74B34">
        <w:t xml:space="preserve"> </w:t>
      </w:r>
      <w:r>
        <w:t>The team will use GitHub Projects Section to keep track of activities and tasks that must be completed. The issues and pull request sections will provide the team with tasks, features that are being worked on and fixes.</w:t>
      </w:r>
      <w:r w:rsidR="0E81FBF5">
        <w:t xml:space="preserve"> </w:t>
      </w:r>
      <w:r>
        <w:t xml:space="preserve">For the configuration items and the modifications, GitHub automatically keeps track of all changes, commits, pushes and </w:t>
      </w:r>
      <w:r>
        <w:lastRenderedPageBreak/>
        <w:t>pull requests made, so that is taken care of automatically.</w:t>
      </w:r>
      <w:r w:rsidR="2E24F97F">
        <w:t xml:space="preserve"> </w:t>
      </w:r>
      <w:r w:rsidR="2B79B0B6">
        <w:t>Irvin Bosquez</w:t>
      </w:r>
      <w:r>
        <w:t xml:space="preserve"> </w:t>
      </w:r>
      <w:r w:rsidR="2B79B0B6">
        <w:t xml:space="preserve">will </w:t>
      </w:r>
      <w:r w:rsidR="23BB870A">
        <w:t>oversee</w:t>
      </w:r>
      <w:r w:rsidR="35876F3E">
        <w:t xml:space="preserve"> </w:t>
      </w:r>
      <w:r w:rsidR="350BE5F5">
        <w:t xml:space="preserve">the documentation of </w:t>
      </w:r>
      <w:r>
        <w:t>t</w:t>
      </w:r>
      <w:r w:rsidR="3D146EE9">
        <w:t>ea</w:t>
      </w:r>
      <w:r w:rsidR="570C2169">
        <w:t>m</w:t>
      </w:r>
      <w:r>
        <w:t xml:space="preserve"> </w:t>
      </w:r>
      <w:r w:rsidR="3D146EE9">
        <w:t xml:space="preserve">meetings and any </w:t>
      </w:r>
      <w:r w:rsidR="64F5A22F">
        <w:t xml:space="preserve">team decisions </w:t>
      </w:r>
      <w:r>
        <w:t xml:space="preserve">in a </w:t>
      </w:r>
      <w:r w:rsidR="5BCC0C27">
        <w:t>Google Doc</w:t>
      </w:r>
      <w:r w:rsidR="754D7521">
        <w:t xml:space="preserve"> </w:t>
      </w:r>
      <w:r>
        <w:t>with dates and time of the decision, which will usually be reflected on items in the projects section of GitHub.</w:t>
      </w:r>
      <w:r w:rsidR="25D5D6F7">
        <w:t xml:space="preserve"> </w:t>
      </w:r>
    </w:p>
    <w:p w14:paraId="2BA6CA75" w14:textId="6B68113C" w:rsidR="000A77B7" w:rsidRDefault="00C62216" w:rsidP="326B35C6">
      <w:pPr>
        <w:spacing w:before="240" w:after="240"/>
      </w:pPr>
      <w:r>
        <w:t>In general, the procedure for a change in the code will be as follows:</w:t>
      </w:r>
    </w:p>
    <w:p w14:paraId="5EF49EB4" w14:textId="12DB5547" w:rsidR="2E0C180E" w:rsidRDefault="2E0C180E" w:rsidP="71872CCB">
      <w:pPr>
        <w:pStyle w:val="ListParagraph"/>
        <w:numPr>
          <w:ilvl w:val="0"/>
          <w:numId w:val="7"/>
        </w:numPr>
        <w:rPr>
          <w:color w:val="000000" w:themeColor="text1"/>
        </w:rPr>
      </w:pPr>
      <w:r w:rsidRPr="186BC55F">
        <w:t xml:space="preserve">Any proposed changes will be brought up during team meetings. </w:t>
      </w:r>
    </w:p>
    <w:p w14:paraId="5424AF93" w14:textId="12DB5547" w:rsidR="2E0C180E" w:rsidRDefault="2E0C180E" w:rsidP="71872CCB">
      <w:pPr>
        <w:pStyle w:val="ListParagraph"/>
        <w:numPr>
          <w:ilvl w:val="0"/>
          <w:numId w:val="7"/>
        </w:numPr>
        <w:rPr>
          <w:color w:val="000000" w:themeColor="text1"/>
        </w:rPr>
      </w:pPr>
      <w:r w:rsidRPr="186BC55F">
        <w:t>Every team member will have a description on what changes need to happen in the system or what changed they suggest.</w:t>
      </w:r>
    </w:p>
    <w:p w14:paraId="5B965F18" w14:textId="6D402554" w:rsidR="2E0C180E" w:rsidRDefault="2E0C180E" w:rsidP="71872CCB">
      <w:pPr>
        <w:pStyle w:val="ListParagraph"/>
        <w:numPr>
          <w:ilvl w:val="0"/>
          <w:numId w:val="7"/>
        </w:numPr>
        <w:rPr>
          <w:color w:val="000000" w:themeColor="text1"/>
        </w:rPr>
      </w:pPr>
      <w:r w:rsidRPr="186BC55F">
        <w:t xml:space="preserve">Once all change proposals have been heard, the team in unison will decide which changes need to happen and which don't, and which changes should have a higher priority. </w:t>
      </w:r>
    </w:p>
    <w:p w14:paraId="3FF138AE" w14:textId="32DD11FD" w:rsidR="2E0C180E" w:rsidRDefault="2E0C180E" w:rsidP="71872CCB">
      <w:pPr>
        <w:pStyle w:val="ListParagraph"/>
        <w:numPr>
          <w:ilvl w:val="0"/>
          <w:numId w:val="7"/>
        </w:numPr>
        <w:spacing w:before="240" w:after="240"/>
        <w:rPr>
          <w:color w:val="000000" w:themeColor="text1"/>
        </w:rPr>
      </w:pPr>
      <w:r w:rsidRPr="186BC55F">
        <w:t xml:space="preserve">The results for the change proposals will be based on the feedback the team gets from the clients, and from the meetings that happen with the guidance team. </w:t>
      </w:r>
    </w:p>
    <w:p w14:paraId="1A3680EB" w14:textId="4984B61B" w:rsidR="2E0C180E" w:rsidRDefault="2E0C180E" w:rsidP="71872CCB">
      <w:pPr>
        <w:pStyle w:val="ListParagraph"/>
        <w:numPr>
          <w:ilvl w:val="0"/>
          <w:numId w:val="7"/>
        </w:numPr>
        <w:spacing w:before="240" w:after="240"/>
        <w:rPr>
          <w:color w:val="000000" w:themeColor="text1"/>
        </w:rPr>
      </w:pPr>
      <w:r w:rsidRPr="186BC55F">
        <w:t>Since the team is responsible for both proposing changes and writing the code, this documentation will serve a big part of the system to make sure we are doing the correct changes and not doing any unnecessary work.</w:t>
      </w:r>
    </w:p>
    <w:p w14:paraId="53EE2298" w14:textId="0AA14476" w:rsidR="1AA3F741" w:rsidRDefault="2E0C180E" w:rsidP="71872CCB">
      <w:pPr>
        <w:pStyle w:val="ListParagraph"/>
        <w:numPr>
          <w:ilvl w:val="0"/>
          <w:numId w:val="7"/>
        </w:numPr>
        <w:spacing w:before="240" w:after="240"/>
        <w:rPr>
          <w:color w:val="000000" w:themeColor="text1"/>
        </w:rPr>
      </w:pPr>
      <w:r w:rsidRPr="186BC55F">
        <w:t>Once changes have been decided, the task will be set on the GitHub Project section and a description will be documented on google docs.</w:t>
      </w:r>
    </w:p>
    <w:p w14:paraId="4BFCB849" w14:textId="1A3801B3" w:rsidR="000A77B7" w:rsidRDefault="00C62216" w:rsidP="71872CCB">
      <w:pPr>
        <w:pStyle w:val="ListParagraph"/>
        <w:numPr>
          <w:ilvl w:val="0"/>
          <w:numId w:val="7"/>
        </w:numPr>
        <w:spacing w:before="240" w:after="240"/>
      </w:pPr>
      <w:r>
        <w:t>After a change has been proposed and accepted, a task will be created in GitHub, along with, as explained before, a lead.</w:t>
      </w:r>
    </w:p>
    <w:p w14:paraId="791C731E" w14:textId="3B16AFE9" w:rsidR="000A77B7" w:rsidRDefault="00C62216" w:rsidP="48952A01">
      <w:pPr>
        <w:pStyle w:val="ListParagraph"/>
        <w:numPr>
          <w:ilvl w:val="0"/>
          <w:numId w:val="7"/>
        </w:numPr>
        <w:spacing w:before="240" w:after="240"/>
      </w:pPr>
      <w:r>
        <w:t>A branch will be created for the fix, or feature to be added.</w:t>
      </w:r>
    </w:p>
    <w:p w14:paraId="34CA3F62" w14:textId="1083BB14" w:rsidR="000A77B7" w:rsidRDefault="00C62216" w:rsidP="48952A01">
      <w:pPr>
        <w:pStyle w:val="ListParagraph"/>
        <w:numPr>
          <w:ilvl w:val="0"/>
          <w:numId w:val="7"/>
        </w:numPr>
        <w:spacing w:before="240" w:after="240"/>
      </w:pPr>
      <w:r>
        <w:t xml:space="preserve">The team or a subset of the team will work on the branch. </w:t>
      </w:r>
    </w:p>
    <w:p w14:paraId="60E01BC9" w14:textId="5D8AEA35" w:rsidR="000A77B7" w:rsidRDefault="00C62216" w:rsidP="48952A01">
      <w:pPr>
        <w:pStyle w:val="ListParagraph"/>
        <w:numPr>
          <w:ilvl w:val="0"/>
          <w:numId w:val="7"/>
        </w:numPr>
        <w:spacing w:before="240" w:after="240"/>
      </w:pPr>
      <w:r>
        <w:t>Once a feature is added or a bug is fixed, a merge request will be generated to try and rejoin with the main branch.</w:t>
      </w:r>
    </w:p>
    <w:p w14:paraId="1096E921" w14:textId="6E69E4D2" w:rsidR="000A77B7" w:rsidRDefault="00C62216" w:rsidP="48952A01">
      <w:pPr>
        <w:pStyle w:val="ListParagraph"/>
        <w:numPr>
          <w:ilvl w:val="0"/>
          <w:numId w:val="7"/>
        </w:numPr>
        <w:spacing w:before="240" w:after="240"/>
      </w:pPr>
      <w:r>
        <w:t>If any conflicts exist, we will look at the conflicting modifications, trace the conflict back to where it came from to see if it needs to be fixed, or the feature is incompatible with the current main.</w:t>
      </w:r>
    </w:p>
    <w:p w14:paraId="087A5B2D" w14:textId="0C915407" w:rsidR="000A77B7" w:rsidRDefault="00C62216" w:rsidP="48952A01">
      <w:pPr>
        <w:pStyle w:val="ListParagraph"/>
        <w:numPr>
          <w:ilvl w:val="0"/>
          <w:numId w:val="7"/>
        </w:numPr>
        <w:spacing w:before="240" w:after="240"/>
      </w:pPr>
      <w:r>
        <w:t>If unsolvable conflict, it will be deemed as a necessary fix, and will get its own branch to solve that. Else, branched will be merged back and the main branch version will be updated according to the already mentioned numbering scheme.</w:t>
      </w:r>
    </w:p>
    <w:p w14:paraId="59088C10" w14:textId="77777777" w:rsidR="000A77B7" w:rsidRDefault="00C62216" w:rsidP="4986A192">
      <w:pPr>
        <w:spacing w:before="240" w:after="240"/>
      </w:pPr>
      <w:r>
        <w:t>In general, the procedure for a change in plan, or the change of a document or a design model will be as follows:</w:t>
      </w:r>
    </w:p>
    <w:p w14:paraId="6C443FD9" w14:textId="6151E3E7" w:rsidR="000A77B7" w:rsidRDefault="13296BB2" w:rsidP="6F0B2F63">
      <w:pPr>
        <w:pStyle w:val="ListParagraph"/>
        <w:numPr>
          <w:ilvl w:val="0"/>
          <w:numId w:val="7"/>
        </w:numPr>
        <w:spacing w:before="240" w:after="240"/>
      </w:pPr>
      <w:r>
        <w:t xml:space="preserve">Any proposed changes will be brought up during team meetings. </w:t>
      </w:r>
    </w:p>
    <w:p w14:paraId="2733E6FD" w14:textId="20FDBFF0" w:rsidR="000A77B7" w:rsidRDefault="13296BB2" w:rsidP="6F0B2F63">
      <w:pPr>
        <w:pStyle w:val="ListParagraph"/>
        <w:numPr>
          <w:ilvl w:val="0"/>
          <w:numId w:val="7"/>
        </w:numPr>
        <w:spacing w:before="240" w:after="240"/>
        <w:rPr>
          <w:color w:val="000000" w:themeColor="text1"/>
        </w:rPr>
      </w:pPr>
      <w:r>
        <w:t>Every team member will have a description on what changes need to happen in the system or what changed they suggest.</w:t>
      </w:r>
    </w:p>
    <w:p w14:paraId="79095398" w14:textId="2E2A1486" w:rsidR="000A77B7" w:rsidRDefault="13296BB2" w:rsidP="6F0B2F63">
      <w:pPr>
        <w:pStyle w:val="ListParagraph"/>
        <w:numPr>
          <w:ilvl w:val="0"/>
          <w:numId w:val="7"/>
        </w:numPr>
        <w:spacing w:before="240" w:after="240"/>
        <w:rPr>
          <w:color w:val="000000" w:themeColor="text1"/>
        </w:rPr>
      </w:pPr>
      <w:r>
        <w:t xml:space="preserve">Once all change proposals have been heard, the team in unison will decide which changes need to happen and which don't, and which changes should have a higher priority. </w:t>
      </w:r>
      <w:r w:rsidR="36E3AE24">
        <w:t>This will be set based on deadlines and the SRS, Memos and Client Meetings, giving the SRS main features a higher priority over aesthetic changes, for example.</w:t>
      </w:r>
    </w:p>
    <w:p w14:paraId="1072B9FF" w14:textId="32DD11FD" w:rsidR="000A77B7" w:rsidRDefault="13296BB2" w:rsidP="6F0B2F63">
      <w:pPr>
        <w:pStyle w:val="ListParagraph"/>
        <w:numPr>
          <w:ilvl w:val="0"/>
          <w:numId w:val="7"/>
        </w:numPr>
        <w:spacing w:before="240" w:after="240"/>
        <w:rPr>
          <w:color w:val="000000" w:themeColor="text1"/>
        </w:rPr>
      </w:pPr>
      <w:r>
        <w:t xml:space="preserve">The results for the change proposals will be based on the feedback the team gets from the clients, and from the meetings that happen with the guidance team. </w:t>
      </w:r>
    </w:p>
    <w:p w14:paraId="37F21CED" w14:textId="175281C4" w:rsidR="000A77B7" w:rsidRDefault="00C62216" w:rsidP="48952A01">
      <w:pPr>
        <w:pStyle w:val="ListParagraph"/>
        <w:numPr>
          <w:ilvl w:val="0"/>
          <w:numId w:val="7"/>
        </w:numPr>
        <w:spacing w:before="240" w:after="240"/>
      </w:pPr>
      <w:r>
        <w:t>After the change has been proposed and accepted (following the procedure described in previous sections) the document or artifact will be created (if already created, it will be modified where it was created) with a collaborative tool such as Google Docs, drawIO or any similar tool that automatically keeps track of changes and allows concurrent working.</w:t>
      </w:r>
    </w:p>
    <w:p w14:paraId="5E4C8524" w14:textId="3D956CFA" w:rsidR="000A77B7" w:rsidRDefault="00C62216" w:rsidP="48952A01">
      <w:pPr>
        <w:pStyle w:val="ListParagraph"/>
        <w:numPr>
          <w:ilvl w:val="0"/>
          <w:numId w:val="7"/>
        </w:numPr>
        <w:spacing w:before="240" w:after="240"/>
      </w:pPr>
      <w:r>
        <w:t>A lead, and the team or a subset of the team will work on the artifact.</w:t>
      </w:r>
    </w:p>
    <w:p w14:paraId="6CF35521" w14:textId="3343194C" w:rsidR="000A77B7" w:rsidRDefault="00C62216" w:rsidP="48952A01">
      <w:pPr>
        <w:pStyle w:val="ListParagraph"/>
        <w:numPr>
          <w:ilvl w:val="0"/>
          <w:numId w:val="7"/>
        </w:numPr>
        <w:spacing w:before="240" w:after="240"/>
      </w:pPr>
      <w:r>
        <w:t>Once finished, the artifact will be compared to the current version of the system, to see if the current system requires a modification or an update.</w:t>
      </w:r>
    </w:p>
    <w:p w14:paraId="761AA404" w14:textId="5DFCDB46" w:rsidR="000A77B7" w:rsidRDefault="00C62216" w:rsidP="009D4CD2">
      <w:pPr>
        <w:pStyle w:val="ListParagraph"/>
        <w:numPr>
          <w:ilvl w:val="0"/>
          <w:numId w:val="7"/>
        </w:numPr>
        <w:spacing w:before="240" w:after="240"/>
      </w:pPr>
      <w:r>
        <w:t>If no update or modification required at the moment, the artifact will be saved. Otherwise, we will initiate the procedure for code editing or the artifact will be redone without the conflicts.</w:t>
      </w:r>
      <w:bookmarkStart w:id="25" w:name="_1ksv4uv" w:colFirst="0" w:colLast="0"/>
      <w:bookmarkEnd w:id="25"/>
    </w:p>
    <w:p w14:paraId="77132E2D" w14:textId="77777777" w:rsidR="000A77B7" w:rsidRDefault="00C62216">
      <w:pPr>
        <w:pStyle w:val="Heading1"/>
        <w:numPr>
          <w:ilvl w:val="0"/>
          <w:numId w:val="2"/>
        </w:numPr>
      </w:pPr>
      <w:r>
        <w:lastRenderedPageBreak/>
        <w:t>Software Configuration Auditing</w:t>
      </w:r>
    </w:p>
    <w:p w14:paraId="35DF76F3" w14:textId="77777777" w:rsidR="000A77B7" w:rsidRDefault="000A77B7">
      <w:pPr>
        <w:rPr>
          <w:color w:val="FF0000"/>
        </w:rPr>
      </w:pPr>
    </w:p>
    <w:p w14:paraId="75A6D662" w14:textId="111C7B8C" w:rsidR="00642A94" w:rsidRDefault="00C62216">
      <w:pPr>
        <w:ind w:firstLine="720"/>
      </w:pPr>
      <w:r>
        <w:t>The mechanism the team will use to determine the degree to which a configuration of the software system mirrors the intended software system will be the SRS.</w:t>
      </w:r>
      <w:r w:rsidR="00642A94">
        <w:t xml:space="preserve"> We will trace all</w:t>
      </w:r>
      <w:r w:rsidR="00CA60C2">
        <w:t xml:space="preserve"> </w:t>
      </w:r>
      <w:r w:rsidR="005D3647">
        <w:t xml:space="preserve">changes to the SRS </w:t>
      </w:r>
      <w:r w:rsidR="008A1AD3">
        <w:t>to make sure we are keeping up with</w:t>
      </w:r>
      <w:r w:rsidR="00DF73B1">
        <w:t xml:space="preserve"> </w:t>
      </w:r>
      <w:r w:rsidR="003B418E">
        <w:t>all the requirements from the clients. We will also trace back to the change log in 3.1 to make sure that any changes proposed by the clients are also met. This way all of the clients’ needs can be met.</w:t>
      </w:r>
      <w:r w:rsidR="00005526">
        <w:t xml:space="preserve"> This will help </w:t>
      </w:r>
      <w:r w:rsidR="00040749">
        <w:t>the team</w:t>
      </w:r>
      <w:r w:rsidR="00291639">
        <w:t xml:space="preserve"> ensure that t</w:t>
      </w:r>
      <w:r w:rsidR="73FE8139">
        <w:t>he SCM plan</w:t>
      </w:r>
      <w:r w:rsidR="00291639">
        <w:t xml:space="preserve"> is </w:t>
      </w:r>
      <w:r w:rsidR="73FE8139">
        <w:t>being followed correctly</w:t>
      </w:r>
      <w:r w:rsidR="00291639">
        <w:t xml:space="preserve"> and </w:t>
      </w:r>
      <w:r w:rsidR="73FE8139">
        <w:t xml:space="preserve">any </w:t>
      </w:r>
      <w:r w:rsidR="21ADB09C">
        <w:t>change done is the one intended and not lose track of what the clients’ want</w:t>
      </w:r>
      <w:r w:rsidR="00291639">
        <w:t>.</w:t>
      </w:r>
    </w:p>
    <w:p w14:paraId="1A5644F5" w14:textId="77777777" w:rsidR="000A77B7" w:rsidRDefault="000A77B7"/>
    <w:p w14:paraId="7AA01ABB" w14:textId="77777777" w:rsidR="000A77B7" w:rsidRDefault="000A77B7"/>
    <w:p w14:paraId="6B2E6CD2" w14:textId="77777777" w:rsidR="000A77B7" w:rsidRDefault="000A77B7"/>
    <w:p w14:paraId="6F119BEA" w14:textId="77777777" w:rsidR="000A77B7" w:rsidRDefault="000A77B7"/>
    <w:p w14:paraId="119741F1" w14:textId="77777777" w:rsidR="000A77B7" w:rsidRDefault="000A77B7"/>
    <w:p w14:paraId="72C97D9C" w14:textId="77777777" w:rsidR="000A77B7" w:rsidRDefault="000A77B7"/>
    <w:p w14:paraId="36E4B951" w14:textId="77777777" w:rsidR="000A77B7" w:rsidRDefault="000A77B7"/>
    <w:p w14:paraId="7FA624C6" w14:textId="77777777" w:rsidR="000A77B7" w:rsidRDefault="000A77B7"/>
    <w:p w14:paraId="23DDC3A8" w14:textId="77777777" w:rsidR="000A77B7" w:rsidRDefault="000A77B7"/>
    <w:p w14:paraId="0DA7C419" w14:textId="77777777" w:rsidR="000A77B7" w:rsidRDefault="000A77B7"/>
    <w:p w14:paraId="781AB22B" w14:textId="77777777" w:rsidR="000A77B7" w:rsidRDefault="000A77B7"/>
    <w:p w14:paraId="33321994" w14:textId="77777777" w:rsidR="000A77B7" w:rsidRDefault="000A77B7"/>
    <w:p w14:paraId="240C0348" w14:textId="77777777" w:rsidR="000A77B7" w:rsidRDefault="000A77B7"/>
    <w:p w14:paraId="7BE6A3B0" w14:textId="77777777" w:rsidR="000A77B7" w:rsidRDefault="000A77B7"/>
    <w:p w14:paraId="5A22A287" w14:textId="77777777" w:rsidR="000A77B7" w:rsidRDefault="000A77B7"/>
    <w:p w14:paraId="7DC1FE2A" w14:textId="77777777" w:rsidR="000A77B7" w:rsidRDefault="000A77B7"/>
    <w:p w14:paraId="16408B65" w14:textId="77777777" w:rsidR="000A77B7" w:rsidRDefault="000A77B7"/>
    <w:p w14:paraId="4530582A" w14:textId="77777777" w:rsidR="000A77B7" w:rsidRDefault="000A77B7"/>
    <w:p w14:paraId="6AB31F1E" w14:textId="77777777" w:rsidR="000A77B7" w:rsidRDefault="000A77B7"/>
    <w:p w14:paraId="74BDB642" w14:textId="77777777" w:rsidR="000A77B7" w:rsidRDefault="000A77B7"/>
    <w:p w14:paraId="2D06058D" w14:textId="77777777" w:rsidR="000A77B7" w:rsidRDefault="000A77B7"/>
    <w:p w14:paraId="5B0FCA90" w14:textId="77777777" w:rsidR="000A77B7" w:rsidRDefault="000A77B7"/>
    <w:p w14:paraId="07DAD613" w14:textId="77777777" w:rsidR="000A77B7" w:rsidRDefault="000A77B7"/>
    <w:p w14:paraId="71534F9F" w14:textId="77777777" w:rsidR="000A77B7" w:rsidRDefault="000A77B7"/>
    <w:p w14:paraId="242273DC" w14:textId="77777777" w:rsidR="000A77B7" w:rsidRDefault="000A77B7"/>
    <w:p w14:paraId="58C38461" w14:textId="77777777" w:rsidR="000A77B7" w:rsidRDefault="000A77B7"/>
    <w:p w14:paraId="5FBA65B0" w14:textId="77777777" w:rsidR="000A77B7" w:rsidRDefault="000A77B7"/>
    <w:p w14:paraId="0CDBF2B9" w14:textId="77777777" w:rsidR="000A77B7" w:rsidRDefault="000A77B7"/>
    <w:p w14:paraId="6CFB5841" w14:textId="77777777" w:rsidR="000A77B7" w:rsidRDefault="000A77B7"/>
    <w:p w14:paraId="0175A689" w14:textId="77777777" w:rsidR="000A77B7" w:rsidRDefault="000A77B7"/>
    <w:p w14:paraId="19827F0F" w14:textId="77777777" w:rsidR="000A77B7" w:rsidRDefault="000A77B7"/>
    <w:p w14:paraId="3E511926" w14:textId="77777777" w:rsidR="000A77B7" w:rsidRDefault="000A77B7"/>
    <w:p w14:paraId="483E9CB6" w14:textId="77777777" w:rsidR="000A77B7" w:rsidRDefault="000A77B7"/>
    <w:p w14:paraId="250EC271" w14:textId="77777777" w:rsidR="000A77B7" w:rsidRDefault="000A77B7"/>
    <w:p w14:paraId="4246381A" w14:textId="77777777" w:rsidR="000A77B7" w:rsidRDefault="000A77B7"/>
    <w:p w14:paraId="1AE30920" w14:textId="77777777" w:rsidR="000A77B7" w:rsidRDefault="000A77B7"/>
    <w:p w14:paraId="12E1D5A3" w14:textId="77777777" w:rsidR="000A77B7" w:rsidRDefault="000A77B7"/>
    <w:p w14:paraId="7CCD8CDA" w14:textId="77777777" w:rsidR="000A77B7" w:rsidRDefault="000A77B7"/>
    <w:p w14:paraId="74A181B3" w14:textId="77777777" w:rsidR="000A77B7" w:rsidRDefault="000A77B7"/>
    <w:p w14:paraId="72F9AFA1" w14:textId="77777777" w:rsidR="000A77B7" w:rsidRDefault="000A77B7">
      <w:pPr>
        <w:rPr>
          <w:b/>
          <w:sz w:val="36"/>
          <w:szCs w:val="36"/>
        </w:rPr>
      </w:pPr>
    </w:p>
    <w:p w14:paraId="3C7B2EE6" w14:textId="77777777" w:rsidR="00CB6510" w:rsidRDefault="00CB6510">
      <w:pPr>
        <w:rPr>
          <w:b/>
          <w:sz w:val="36"/>
          <w:szCs w:val="36"/>
        </w:rPr>
      </w:pPr>
    </w:p>
    <w:p w14:paraId="6FD39A36" w14:textId="77777777" w:rsidR="000A77B7" w:rsidRDefault="00C62216">
      <w:pPr>
        <w:rPr>
          <w:b/>
          <w:sz w:val="36"/>
          <w:szCs w:val="36"/>
        </w:rPr>
      </w:pPr>
      <w:bookmarkStart w:id="26" w:name="_GoBack"/>
      <w:bookmarkEnd w:id="26"/>
      <w:r>
        <w:rPr>
          <w:b/>
          <w:sz w:val="36"/>
          <w:szCs w:val="36"/>
        </w:rPr>
        <w:lastRenderedPageBreak/>
        <w:t>&gt;</w:t>
      </w:r>
    </w:p>
    <w:sectPr w:rsidR="000A77B7">
      <w:pgSz w:w="12240" w:h="15840"/>
      <w:pgMar w:top="1440" w:right="1440" w:bottom="1440" w:left="1800" w:header="720" w:footer="720" w:gutter="0"/>
      <w:cols w:space="720" w:equalWidth="0">
        <w:col w:w="936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98ED4" w14:textId="77777777" w:rsidR="00DF5D23" w:rsidRDefault="00DF5D23">
      <w:r>
        <w:separator/>
      </w:r>
    </w:p>
  </w:endnote>
  <w:endnote w:type="continuationSeparator" w:id="0">
    <w:p w14:paraId="7C84D710" w14:textId="77777777" w:rsidR="00DF5D23" w:rsidRDefault="00DF5D23">
      <w:r>
        <w:continuationSeparator/>
      </w:r>
    </w:p>
  </w:endnote>
  <w:endnote w:type="continuationNotice" w:id="1">
    <w:p w14:paraId="764A855F" w14:textId="77777777" w:rsidR="00DF5D23" w:rsidRDefault="00DF5D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B3AA5" w14:textId="77777777" w:rsidR="000A77B7" w:rsidRDefault="000A77B7">
    <w:pPr>
      <w:widowControl w:val="0"/>
      <w:pBdr>
        <w:top w:val="nil"/>
        <w:left w:val="nil"/>
        <w:bottom w:val="nil"/>
        <w:right w:val="nil"/>
        <w:between w:val="nil"/>
      </w:pBdr>
      <w:spacing w:line="276" w:lineRule="auto"/>
      <w:rPr>
        <w:b/>
        <w:color w:val="000000"/>
        <w:sz w:val="16"/>
        <w:szCs w:val="16"/>
      </w:rPr>
    </w:pPr>
  </w:p>
  <w:tbl>
    <w:tblPr>
      <w:tblW w:w="8856" w:type="dxa"/>
      <w:tblLayout w:type="fixed"/>
      <w:tblLook w:val="0000" w:firstRow="0" w:lastRow="0" w:firstColumn="0" w:lastColumn="0" w:noHBand="0" w:noVBand="0"/>
    </w:tblPr>
    <w:tblGrid>
      <w:gridCol w:w="4428"/>
      <w:gridCol w:w="4428"/>
    </w:tblGrid>
    <w:tr w:rsidR="000A77B7" w14:paraId="0985B4EC" w14:textId="77777777">
      <w:tc>
        <w:tcPr>
          <w:tcW w:w="4428" w:type="dxa"/>
        </w:tcPr>
        <w:p w14:paraId="3E158E1B" w14:textId="0815A6C7" w:rsidR="000A77B7" w:rsidRDefault="00C62216">
          <w:pPr>
            <w:pBdr>
              <w:top w:val="nil"/>
              <w:left w:val="nil"/>
              <w:bottom w:val="nil"/>
              <w:right w:val="nil"/>
              <w:between w:val="nil"/>
            </w:pBdr>
            <w:tabs>
              <w:tab w:val="center" w:pos="4320"/>
              <w:tab w:val="right" w:pos="8640"/>
            </w:tabs>
            <w:rPr>
              <w:b/>
              <w:color w:val="000000"/>
              <w:sz w:val="16"/>
              <w:szCs w:val="16"/>
            </w:rPr>
          </w:pPr>
          <w:r>
            <w:rPr>
              <w:rFonts w:ascii="Symbol" w:eastAsia="Symbol" w:hAnsi="Symbol" w:cs="Symbol"/>
              <w:b/>
              <w:color w:val="000000"/>
              <w:sz w:val="16"/>
              <w:szCs w:val="16"/>
            </w:rPr>
            <w:t></w:t>
          </w:r>
          <w:r>
            <w:rPr>
              <w:b/>
              <w:color w:val="000000"/>
              <w:sz w:val="16"/>
              <w:szCs w:val="16"/>
            </w:rPr>
            <w:t xml:space="preserve"> 2020</w:t>
          </w:r>
          <w:r w:rsidR="00E61EF7">
            <w:rPr>
              <w:b/>
              <w:color w:val="000000"/>
              <w:sz w:val="16"/>
              <w:szCs w:val="16"/>
            </w:rPr>
            <w:t xml:space="preserve"> Team 13 The Bombs</w:t>
          </w:r>
        </w:p>
      </w:tc>
      <w:tc>
        <w:tcPr>
          <w:tcW w:w="4428" w:type="dxa"/>
        </w:tcPr>
        <w:p w14:paraId="5BF96432" w14:textId="3933405A" w:rsidR="000A77B7" w:rsidRDefault="00E61EF7">
          <w:pPr>
            <w:pBdr>
              <w:top w:val="nil"/>
              <w:left w:val="nil"/>
              <w:bottom w:val="nil"/>
              <w:right w:val="nil"/>
              <w:between w:val="nil"/>
            </w:pBdr>
            <w:tabs>
              <w:tab w:val="center" w:pos="4320"/>
              <w:tab w:val="right" w:pos="8640"/>
            </w:tabs>
            <w:jc w:val="right"/>
            <w:rPr>
              <w:b/>
              <w:color w:val="000000"/>
              <w:sz w:val="16"/>
              <w:szCs w:val="16"/>
            </w:rPr>
          </w:pPr>
          <w:r>
            <w:rPr>
              <w:b/>
              <w:color w:val="000000"/>
              <w:sz w:val="16"/>
              <w:szCs w:val="16"/>
            </w:rPr>
            <w:t>SCM</w:t>
          </w:r>
        </w:p>
      </w:tc>
    </w:tr>
  </w:tbl>
  <w:p w14:paraId="697A84A5" w14:textId="77777777" w:rsidR="000A77B7" w:rsidRDefault="000A77B7">
    <w:pPr>
      <w:pBdr>
        <w:top w:val="nil"/>
        <w:left w:val="nil"/>
        <w:bottom w:val="nil"/>
        <w:right w:val="nil"/>
        <w:between w:val="nil"/>
      </w:pBdr>
      <w:tabs>
        <w:tab w:val="center" w:pos="4320"/>
        <w:tab w:val="right" w:pos="8640"/>
      </w:tabs>
      <w:rPr>
        <w:b/>
        <w:color w:val="000000"/>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407CC" w14:textId="77777777" w:rsidR="000A77B7" w:rsidRDefault="000A77B7">
    <w:pPr>
      <w:widowControl w:val="0"/>
      <w:pBdr>
        <w:top w:val="nil"/>
        <w:left w:val="nil"/>
        <w:bottom w:val="nil"/>
        <w:right w:val="nil"/>
        <w:between w:val="nil"/>
      </w:pBdr>
      <w:spacing w:line="276" w:lineRule="auto"/>
      <w:rPr>
        <w:b/>
        <w:color w:val="000000"/>
        <w:sz w:val="16"/>
        <w:szCs w:val="16"/>
      </w:rPr>
    </w:pPr>
  </w:p>
  <w:tbl>
    <w:tblPr>
      <w:tblW w:w="90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0A77B7" w14:paraId="3F9546CD" w14:textId="77777777">
      <w:trPr>
        <w:trHeight w:val="552"/>
      </w:trPr>
      <w:tc>
        <w:tcPr>
          <w:tcW w:w="3060" w:type="dxa"/>
        </w:tcPr>
        <w:p w14:paraId="14CBF6BA" w14:textId="77777777" w:rsidR="000A77B7" w:rsidRDefault="00C62216">
          <w:pPr>
            <w:pBdr>
              <w:top w:val="nil"/>
              <w:left w:val="nil"/>
              <w:bottom w:val="nil"/>
              <w:right w:val="nil"/>
              <w:between w:val="nil"/>
            </w:pBdr>
            <w:tabs>
              <w:tab w:val="center" w:pos="4320"/>
              <w:tab w:val="right" w:pos="8640"/>
            </w:tabs>
            <w:spacing w:before="80"/>
            <w:rPr>
              <w:b/>
              <w:color w:val="000000"/>
              <w:sz w:val="16"/>
              <w:szCs w:val="16"/>
            </w:rPr>
          </w:pPr>
          <w:r>
            <w:rPr>
              <w:b/>
              <w:color w:val="000000"/>
              <w:sz w:val="16"/>
              <w:szCs w:val="16"/>
            </w:rPr>
            <w:t>SCM</w:t>
          </w:r>
        </w:p>
        <w:p w14:paraId="6FC4FA56" w14:textId="77777777" w:rsidR="000A77B7" w:rsidRDefault="000A77B7">
          <w:pPr>
            <w:pBdr>
              <w:top w:val="nil"/>
              <w:left w:val="nil"/>
              <w:bottom w:val="nil"/>
              <w:right w:val="nil"/>
              <w:between w:val="nil"/>
            </w:pBdr>
            <w:tabs>
              <w:tab w:val="center" w:pos="4320"/>
              <w:tab w:val="right" w:pos="8640"/>
            </w:tabs>
            <w:spacing w:before="80"/>
            <w:rPr>
              <w:b/>
              <w:color w:val="000000"/>
              <w:sz w:val="16"/>
              <w:szCs w:val="16"/>
            </w:rPr>
          </w:pPr>
        </w:p>
        <w:p w14:paraId="72C49AFE" w14:textId="77777777" w:rsidR="000A77B7" w:rsidRDefault="000A77B7">
          <w:pPr>
            <w:pBdr>
              <w:top w:val="nil"/>
              <w:left w:val="nil"/>
              <w:bottom w:val="nil"/>
              <w:right w:val="nil"/>
              <w:between w:val="nil"/>
            </w:pBdr>
            <w:tabs>
              <w:tab w:val="center" w:pos="4320"/>
              <w:tab w:val="right" w:pos="8640"/>
            </w:tabs>
            <w:spacing w:before="80"/>
            <w:rPr>
              <w:b/>
              <w:color w:val="000000"/>
              <w:sz w:val="16"/>
              <w:szCs w:val="16"/>
            </w:rPr>
          </w:pPr>
        </w:p>
      </w:tc>
      <w:tc>
        <w:tcPr>
          <w:tcW w:w="2880" w:type="dxa"/>
        </w:tcPr>
        <w:p w14:paraId="7B7AF5E2" w14:textId="05C7B2BB" w:rsidR="000A77B7" w:rsidRDefault="00C62216">
          <w:pPr>
            <w:pBdr>
              <w:top w:val="nil"/>
              <w:left w:val="nil"/>
              <w:bottom w:val="nil"/>
              <w:right w:val="nil"/>
              <w:between w:val="nil"/>
            </w:pBdr>
            <w:tabs>
              <w:tab w:val="center" w:pos="4320"/>
              <w:tab w:val="right" w:pos="8640"/>
            </w:tabs>
            <w:spacing w:before="80"/>
            <w:rPr>
              <w:b/>
              <w:color w:val="000000"/>
              <w:sz w:val="16"/>
              <w:szCs w:val="16"/>
            </w:rPr>
          </w:pPr>
          <w:r>
            <w:rPr>
              <w:b/>
              <w:sz w:val="16"/>
              <w:szCs w:val="16"/>
            </w:rPr>
            <w:t>Team 13 The Bomb</w:t>
          </w:r>
        </w:p>
      </w:tc>
      <w:tc>
        <w:tcPr>
          <w:tcW w:w="1980" w:type="dxa"/>
        </w:tcPr>
        <w:p w14:paraId="3737E9CB" w14:textId="77777777" w:rsidR="000A77B7" w:rsidRDefault="00C62216">
          <w:pPr>
            <w:pBdr>
              <w:top w:val="nil"/>
              <w:left w:val="nil"/>
              <w:bottom w:val="nil"/>
              <w:right w:val="nil"/>
              <w:between w:val="nil"/>
            </w:pBdr>
            <w:tabs>
              <w:tab w:val="center" w:pos="4320"/>
              <w:tab w:val="right" w:pos="8640"/>
            </w:tabs>
            <w:spacing w:before="80"/>
            <w:rPr>
              <w:b/>
              <w:color w:val="000000"/>
              <w:sz w:val="16"/>
              <w:szCs w:val="16"/>
            </w:rPr>
          </w:pPr>
          <w:r>
            <w:rPr>
              <w:b/>
              <w:color w:val="000000"/>
              <w:sz w:val="16"/>
              <w:szCs w:val="16"/>
            </w:rPr>
            <w:t>Date</w:t>
          </w:r>
        </w:p>
        <w:p w14:paraId="7710F2F9" w14:textId="4CC5EB78" w:rsidR="000A77B7" w:rsidRDefault="00C62216">
          <w:pPr>
            <w:pBdr>
              <w:top w:val="nil"/>
              <w:left w:val="nil"/>
              <w:bottom w:val="nil"/>
              <w:right w:val="nil"/>
              <w:between w:val="nil"/>
            </w:pBdr>
            <w:tabs>
              <w:tab w:val="center" w:pos="4320"/>
              <w:tab w:val="right" w:pos="8640"/>
            </w:tabs>
            <w:spacing w:before="80"/>
            <w:rPr>
              <w:color w:val="000000"/>
              <w:sz w:val="16"/>
              <w:szCs w:val="16"/>
            </w:rPr>
          </w:pPr>
          <w:r>
            <w:rPr>
              <w:sz w:val="16"/>
              <w:szCs w:val="16"/>
            </w:rPr>
            <w:t>2/6/2020</w:t>
          </w:r>
        </w:p>
      </w:tc>
      <w:tc>
        <w:tcPr>
          <w:tcW w:w="1080" w:type="dxa"/>
        </w:tcPr>
        <w:p w14:paraId="60463FAE" w14:textId="77777777" w:rsidR="000A77B7" w:rsidRDefault="00C62216">
          <w:pPr>
            <w:pBdr>
              <w:top w:val="nil"/>
              <w:left w:val="nil"/>
              <w:bottom w:val="nil"/>
              <w:right w:val="nil"/>
              <w:between w:val="nil"/>
            </w:pBdr>
            <w:tabs>
              <w:tab w:val="center" w:pos="4320"/>
              <w:tab w:val="right" w:pos="8640"/>
            </w:tabs>
            <w:spacing w:before="80"/>
            <w:rPr>
              <w:b/>
              <w:color w:val="000000"/>
              <w:sz w:val="16"/>
              <w:szCs w:val="16"/>
            </w:rPr>
          </w:pPr>
          <w:r>
            <w:rPr>
              <w:b/>
              <w:color w:val="000000"/>
              <w:sz w:val="16"/>
              <w:szCs w:val="16"/>
            </w:rPr>
            <w:t>Page</w:t>
          </w:r>
        </w:p>
        <w:p w14:paraId="0205CE8E" w14:textId="77777777" w:rsidR="000A77B7" w:rsidRDefault="00C62216">
          <w:pPr>
            <w:pBdr>
              <w:top w:val="nil"/>
              <w:left w:val="nil"/>
              <w:bottom w:val="nil"/>
              <w:right w:val="nil"/>
              <w:between w:val="nil"/>
            </w:pBdr>
            <w:tabs>
              <w:tab w:val="center" w:pos="4320"/>
              <w:tab w:val="right" w:pos="8640"/>
            </w:tabs>
            <w:spacing w:before="80"/>
            <w:rPr>
              <w:b/>
              <w:color w:val="000000"/>
              <w:sz w:val="16"/>
              <w:szCs w:val="16"/>
            </w:rPr>
          </w:pPr>
          <w:r>
            <w:rPr>
              <w:b/>
              <w:sz w:val="16"/>
              <w:szCs w:val="16"/>
            </w:rPr>
            <w:fldChar w:fldCharType="begin"/>
          </w:r>
          <w:r>
            <w:rPr>
              <w:b/>
              <w:sz w:val="16"/>
              <w:szCs w:val="16"/>
            </w:rPr>
            <w:instrText>PAGE</w:instrText>
          </w:r>
          <w:r>
            <w:rPr>
              <w:b/>
              <w:sz w:val="16"/>
              <w:szCs w:val="16"/>
            </w:rPr>
            <w:fldChar w:fldCharType="separate"/>
          </w:r>
          <w:r w:rsidR="00CB6510">
            <w:rPr>
              <w:b/>
              <w:noProof/>
              <w:sz w:val="16"/>
              <w:szCs w:val="16"/>
            </w:rPr>
            <w:t>11</w:t>
          </w:r>
          <w:r>
            <w:rPr>
              <w:b/>
              <w:sz w:val="16"/>
              <w:szCs w:val="16"/>
            </w:rPr>
            <w:fldChar w:fldCharType="end"/>
          </w:r>
        </w:p>
        <w:p w14:paraId="33D1D6FB" w14:textId="77777777" w:rsidR="000A77B7" w:rsidRDefault="000A77B7">
          <w:pPr>
            <w:pBdr>
              <w:top w:val="nil"/>
              <w:left w:val="nil"/>
              <w:bottom w:val="nil"/>
              <w:right w:val="nil"/>
              <w:between w:val="nil"/>
            </w:pBdr>
            <w:tabs>
              <w:tab w:val="center" w:pos="4320"/>
              <w:tab w:val="right" w:pos="8640"/>
            </w:tabs>
            <w:spacing w:before="80"/>
            <w:rPr>
              <w:b/>
              <w:color w:val="000000"/>
              <w:sz w:val="16"/>
              <w:szCs w:val="16"/>
            </w:rPr>
          </w:pPr>
        </w:p>
        <w:p w14:paraId="14313A46" w14:textId="77777777" w:rsidR="000A77B7" w:rsidRDefault="000A77B7">
          <w:pPr>
            <w:pBdr>
              <w:top w:val="nil"/>
              <w:left w:val="nil"/>
              <w:bottom w:val="nil"/>
              <w:right w:val="nil"/>
              <w:between w:val="nil"/>
            </w:pBdr>
            <w:tabs>
              <w:tab w:val="center" w:pos="4320"/>
              <w:tab w:val="right" w:pos="8640"/>
            </w:tabs>
            <w:spacing w:before="80"/>
            <w:rPr>
              <w:b/>
              <w:color w:val="000000"/>
              <w:sz w:val="16"/>
              <w:szCs w:val="16"/>
            </w:rPr>
          </w:pPr>
        </w:p>
      </w:tc>
    </w:tr>
  </w:tbl>
  <w:p w14:paraId="5CCA093A" w14:textId="77777777" w:rsidR="000A77B7" w:rsidRDefault="000A77B7">
    <w:pPr>
      <w:pBdr>
        <w:top w:val="nil"/>
        <w:left w:val="nil"/>
        <w:bottom w:val="nil"/>
        <w:right w:val="nil"/>
        <w:between w:val="nil"/>
      </w:pBdr>
      <w:tabs>
        <w:tab w:val="center" w:pos="4320"/>
        <w:tab w:val="right" w:pos="8640"/>
      </w:tabs>
      <w:rPr>
        <w:b/>
        <w:color w:val="000000"/>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0F66A2" w14:textId="77777777" w:rsidR="00DF5D23" w:rsidRDefault="00DF5D23">
      <w:r>
        <w:separator/>
      </w:r>
    </w:p>
  </w:footnote>
  <w:footnote w:type="continuationSeparator" w:id="0">
    <w:p w14:paraId="7441C88A" w14:textId="77777777" w:rsidR="00DF5D23" w:rsidRDefault="00DF5D23">
      <w:r>
        <w:continuationSeparator/>
      </w:r>
    </w:p>
  </w:footnote>
  <w:footnote w:type="continuationNotice" w:id="1">
    <w:p w14:paraId="037595A7" w14:textId="77777777" w:rsidR="00DF5D23" w:rsidRDefault="00DF5D2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0FDEF" w14:textId="77777777" w:rsidR="000A77B7" w:rsidRDefault="000A77B7">
    <w:pPr>
      <w:rPr>
        <w:sz w:val="24"/>
        <w:szCs w:val="24"/>
      </w:rPr>
    </w:pPr>
  </w:p>
  <w:p w14:paraId="262A5E64" w14:textId="77777777" w:rsidR="000A77B7" w:rsidRDefault="000A77B7">
    <w:pPr>
      <w:pBdr>
        <w:top w:val="single" w:sz="6" w:space="1" w:color="000000"/>
      </w:pBdr>
      <w:rPr>
        <w:sz w:val="24"/>
        <w:szCs w:val="24"/>
      </w:rPr>
    </w:pPr>
  </w:p>
  <w:p w14:paraId="4273EE61" w14:textId="77777777" w:rsidR="000A77B7" w:rsidRDefault="00C62216">
    <w:pPr>
      <w:pStyle w:val="Title"/>
    </w:pPr>
    <w:r>
      <w:t>Team 13 The Bombs</w:t>
    </w:r>
  </w:p>
  <w:p w14:paraId="748CE716" w14:textId="77777777" w:rsidR="000A77B7" w:rsidRDefault="000A77B7">
    <w:pPr>
      <w:pBdr>
        <w:bottom w:val="single" w:sz="6" w:space="1" w:color="000000"/>
      </w:pBdr>
      <w:jc w:val="right"/>
      <w:rPr>
        <w:sz w:val="24"/>
        <w:szCs w:val="24"/>
      </w:rPr>
    </w:pPr>
  </w:p>
  <w:p w14:paraId="5C8A2DC1" w14:textId="77777777" w:rsidR="000A77B7" w:rsidRDefault="000A77B7">
    <w:pPr>
      <w:pStyle w:val="Title"/>
    </w:pPr>
  </w:p>
  <w:p w14:paraId="3C0A1B35" w14:textId="77777777" w:rsidR="000A77B7" w:rsidRDefault="000A77B7">
    <w:pPr>
      <w:pStyle w:val="Title"/>
    </w:pPr>
  </w:p>
  <w:p w14:paraId="6AC28EC7" w14:textId="77777777" w:rsidR="000A77B7" w:rsidRDefault="000A77B7">
    <w:pPr>
      <w:pStyle w:val="Title"/>
    </w:pPr>
  </w:p>
  <w:p w14:paraId="44EC4FEB" w14:textId="77777777" w:rsidR="000A77B7" w:rsidRDefault="000A77B7">
    <w:pPr>
      <w:pStyle w:val="Title"/>
    </w:pPr>
  </w:p>
  <w:p w14:paraId="38C2CC3A" w14:textId="77777777" w:rsidR="000A77B7" w:rsidRDefault="000A77B7">
    <w:pPr>
      <w:pStyle w:val="Title"/>
    </w:pPr>
  </w:p>
  <w:p w14:paraId="2421AF74" w14:textId="77777777" w:rsidR="000A77B7" w:rsidRDefault="000A77B7">
    <w:pPr>
      <w:pStyle w:val="Title"/>
    </w:pPr>
  </w:p>
  <w:p w14:paraId="3B54BB93" w14:textId="77777777" w:rsidR="000A77B7" w:rsidRDefault="000A77B7">
    <w:pPr>
      <w:pStyle w:val="Title"/>
    </w:pPr>
  </w:p>
  <w:p w14:paraId="3CACC65A" w14:textId="77777777" w:rsidR="000A77B7" w:rsidRDefault="000A77B7">
    <w:pPr>
      <w:pStyle w:val="Title"/>
    </w:pPr>
  </w:p>
  <w:p w14:paraId="4B423D44" w14:textId="77777777" w:rsidR="000A77B7" w:rsidRDefault="000A77B7">
    <w:pPr>
      <w:pStyle w:val="Title"/>
    </w:pPr>
  </w:p>
  <w:p w14:paraId="473539FC" w14:textId="77777777" w:rsidR="000A77B7" w:rsidRDefault="000A77B7">
    <w:pPr>
      <w:pStyle w:val="Title"/>
    </w:pPr>
  </w:p>
  <w:p w14:paraId="5FFE620B" w14:textId="77777777" w:rsidR="000A77B7" w:rsidRDefault="000A77B7"/>
  <w:p w14:paraId="3D04369C" w14:textId="77777777" w:rsidR="000A77B7" w:rsidRDefault="000A77B7"/>
  <w:p w14:paraId="65AFC6C0" w14:textId="77777777" w:rsidR="000A77B7" w:rsidRDefault="000A77B7">
    <w:pPr>
      <w:pBdr>
        <w:top w:val="nil"/>
        <w:left w:val="nil"/>
        <w:bottom w:val="nil"/>
        <w:right w:val="nil"/>
        <w:between w:val="nil"/>
      </w:pBdr>
      <w:tabs>
        <w:tab w:val="center" w:pos="4320"/>
        <w:tab w:val="right" w:pos="8640"/>
      </w:tabs>
      <w:rPr>
        <w:b/>
        <w:color w:val="000000"/>
        <w:sz w:val="16"/>
        <w:szCs w:val="1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6A7C0" w14:textId="77777777" w:rsidR="000A77B7" w:rsidRDefault="00C62216">
    <w:pPr>
      <w:pBdr>
        <w:top w:val="nil"/>
        <w:left w:val="nil"/>
        <w:bottom w:val="nil"/>
        <w:right w:val="nil"/>
        <w:between w:val="nil"/>
      </w:pBdr>
      <w:tabs>
        <w:tab w:val="center" w:pos="4320"/>
        <w:tab w:val="right" w:pos="8640"/>
      </w:tabs>
      <w:rPr>
        <w:b/>
        <w:color w:val="000000"/>
        <w:sz w:val="16"/>
        <w:szCs w:val="16"/>
      </w:rPr>
    </w:pPr>
    <w:r>
      <w:rPr>
        <w:b/>
        <w:color w:val="000000"/>
        <w:sz w:val="16"/>
        <w:szCs w:val="16"/>
      </w:rPr>
      <w:t>Software Configuration Management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61A71"/>
    <w:multiLevelType w:val="hybridMultilevel"/>
    <w:tmpl w:val="846A568E"/>
    <w:lvl w:ilvl="0" w:tplc="FFFFFFFF">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5CA7916"/>
    <w:multiLevelType w:val="hybridMultilevel"/>
    <w:tmpl w:val="FFFFFFFF"/>
    <w:lvl w:ilvl="0" w:tplc="298081D6">
      <w:start w:val="1"/>
      <w:numFmt w:val="decimal"/>
      <w:lvlText w:val="%1."/>
      <w:lvlJc w:val="left"/>
      <w:pPr>
        <w:ind w:left="720" w:hanging="360"/>
      </w:pPr>
    </w:lvl>
    <w:lvl w:ilvl="1" w:tplc="6DA029FC">
      <w:start w:val="1"/>
      <w:numFmt w:val="lowerLetter"/>
      <w:lvlText w:val="%2."/>
      <w:lvlJc w:val="left"/>
      <w:pPr>
        <w:ind w:left="1440" w:hanging="360"/>
      </w:pPr>
    </w:lvl>
    <w:lvl w:ilvl="2" w:tplc="137E3644">
      <w:start w:val="1"/>
      <w:numFmt w:val="lowerRoman"/>
      <w:lvlText w:val="%3."/>
      <w:lvlJc w:val="left"/>
      <w:pPr>
        <w:ind w:left="2160" w:hanging="180"/>
      </w:pPr>
    </w:lvl>
    <w:lvl w:ilvl="3" w:tplc="59EAE07E">
      <w:start w:val="1"/>
      <w:numFmt w:val="decimal"/>
      <w:lvlText w:val="%4."/>
      <w:lvlJc w:val="left"/>
      <w:pPr>
        <w:ind w:left="2880" w:hanging="360"/>
      </w:pPr>
    </w:lvl>
    <w:lvl w:ilvl="4" w:tplc="D46E0DCE">
      <w:start w:val="1"/>
      <w:numFmt w:val="lowerLetter"/>
      <w:lvlText w:val="%5."/>
      <w:lvlJc w:val="left"/>
      <w:pPr>
        <w:ind w:left="3600" w:hanging="360"/>
      </w:pPr>
    </w:lvl>
    <w:lvl w:ilvl="5" w:tplc="FF9A7A5E">
      <w:start w:val="1"/>
      <w:numFmt w:val="lowerRoman"/>
      <w:lvlText w:val="%6."/>
      <w:lvlJc w:val="right"/>
      <w:pPr>
        <w:ind w:left="4320" w:hanging="180"/>
      </w:pPr>
    </w:lvl>
    <w:lvl w:ilvl="6" w:tplc="E3CA53E0">
      <w:start w:val="1"/>
      <w:numFmt w:val="decimal"/>
      <w:lvlText w:val="%7."/>
      <w:lvlJc w:val="left"/>
      <w:pPr>
        <w:ind w:left="5040" w:hanging="360"/>
      </w:pPr>
    </w:lvl>
    <w:lvl w:ilvl="7" w:tplc="1B90A9FA">
      <w:start w:val="1"/>
      <w:numFmt w:val="lowerLetter"/>
      <w:lvlText w:val="%8."/>
      <w:lvlJc w:val="left"/>
      <w:pPr>
        <w:ind w:left="5760" w:hanging="360"/>
      </w:pPr>
    </w:lvl>
    <w:lvl w:ilvl="8" w:tplc="869E04C6">
      <w:start w:val="1"/>
      <w:numFmt w:val="lowerRoman"/>
      <w:lvlText w:val="%9."/>
      <w:lvlJc w:val="right"/>
      <w:pPr>
        <w:ind w:left="6480" w:hanging="180"/>
      </w:pPr>
    </w:lvl>
  </w:abstractNum>
  <w:abstractNum w:abstractNumId="2">
    <w:nsid w:val="2A84478F"/>
    <w:multiLevelType w:val="hybridMultilevel"/>
    <w:tmpl w:val="DD0249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A202CF3"/>
    <w:multiLevelType w:val="hybridMultilevel"/>
    <w:tmpl w:val="FFFFFFFF"/>
    <w:lvl w:ilvl="0" w:tplc="65527D86">
      <w:start w:val="1"/>
      <w:numFmt w:val="bullet"/>
      <w:lvlText w:val=""/>
      <w:lvlJc w:val="left"/>
      <w:pPr>
        <w:ind w:left="720" w:hanging="360"/>
      </w:pPr>
      <w:rPr>
        <w:rFonts w:ascii="Symbol" w:hAnsi="Symbol" w:hint="default"/>
      </w:rPr>
    </w:lvl>
    <w:lvl w:ilvl="1" w:tplc="170EE128">
      <w:start w:val="1"/>
      <w:numFmt w:val="bullet"/>
      <w:lvlText w:val="o"/>
      <w:lvlJc w:val="left"/>
      <w:pPr>
        <w:ind w:left="1440" w:hanging="360"/>
      </w:pPr>
      <w:rPr>
        <w:rFonts w:ascii="Courier New" w:hAnsi="Courier New" w:hint="default"/>
      </w:rPr>
    </w:lvl>
    <w:lvl w:ilvl="2" w:tplc="36F81722">
      <w:start w:val="1"/>
      <w:numFmt w:val="bullet"/>
      <w:lvlText w:val=""/>
      <w:lvlJc w:val="left"/>
      <w:pPr>
        <w:ind w:left="2160" w:hanging="360"/>
      </w:pPr>
      <w:rPr>
        <w:rFonts w:ascii="Wingdings" w:hAnsi="Wingdings" w:hint="default"/>
      </w:rPr>
    </w:lvl>
    <w:lvl w:ilvl="3" w:tplc="C3D0B6B0">
      <w:start w:val="1"/>
      <w:numFmt w:val="bullet"/>
      <w:lvlText w:val=""/>
      <w:lvlJc w:val="left"/>
      <w:pPr>
        <w:ind w:left="2880" w:hanging="360"/>
      </w:pPr>
      <w:rPr>
        <w:rFonts w:ascii="Symbol" w:hAnsi="Symbol" w:hint="default"/>
      </w:rPr>
    </w:lvl>
    <w:lvl w:ilvl="4" w:tplc="F8AA5112">
      <w:start w:val="1"/>
      <w:numFmt w:val="bullet"/>
      <w:lvlText w:val="o"/>
      <w:lvlJc w:val="left"/>
      <w:pPr>
        <w:ind w:left="3600" w:hanging="360"/>
      </w:pPr>
      <w:rPr>
        <w:rFonts w:ascii="Courier New" w:hAnsi="Courier New" w:hint="default"/>
      </w:rPr>
    </w:lvl>
    <w:lvl w:ilvl="5" w:tplc="8FD0ACCA">
      <w:start w:val="1"/>
      <w:numFmt w:val="bullet"/>
      <w:lvlText w:val=""/>
      <w:lvlJc w:val="left"/>
      <w:pPr>
        <w:ind w:left="4320" w:hanging="360"/>
      </w:pPr>
      <w:rPr>
        <w:rFonts w:ascii="Wingdings" w:hAnsi="Wingdings" w:hint="default"/>
      </w:rPr>
    </w:lvl>
    <w:lvl w:ilvl="6" w:tplc="3A2C0740">
      <w:start w:val="1"/>
      <w:numFmt w:val="bullet"/>
      <w:lvlText w:val=""/>
      <w:lvlJc w:val="left"/>
      <w:pPr>
        <w:ind w:left="5040" w:hanging="360"/>
      </w:pPr>
      <w:rPr>
        <w:rFonts w:ascii="Symbol" w:hAnsi="Symbol" w:hint="default"/>
      </w:rPr>
    </w:lvl>
    <w:lvl w:ilvl="7" w:tplc="75F240A4">
      <w:start w:val="1"/>
      <w:numFmt w:val="bullet"/>
      <w:lvlText w:val="o"/>
      <w:lvlJc w:val="left"/>
      <w:pPr>
        <w:ind w:left="5760" w:hanging="360"/>
      </w:pPr>
      <w:rPr>
        <w:rFonts w:ascii="Courier New" w:hAnsi="Courier New" w:hint="default"/>
      </w:rPr>
    </w:lvl>
    <w:lvl w:ilvl="8" w:tplc="2E389150">
      <w:start w:val="1"/>
      <w:numFmt w:val="bullet"/>
      <w:lvlText w:val=""/>
      <w:lvlJc w:val="left"/>
      <w:pPr>
        <w:ind w:left="6480" w:hanging="360"/>
      </w:pPr>
      <w:rPr>
        <w:rFonts w:ascii="Wingdings" w:hAnsi="Wingdings" w:hint="default"/>
      </w:rPr>
    </w:lvl>
  </w:abstractNum>
  <w:abstractNum w:abstractNumId="4">
    <w:nsid w:val="48DE3E84"/>
    <w:multiLevelType w:val="multilevel"/>
    <w:tmpl w:val="38462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5E068A2"/>
    <w:multiLevelType w:val="multilevel"/>
    <w:tmpl w:val="9D425808"/>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6">
    <w:nsid w:val="7CC55BB9"/>
    <w:multiLevelType w:val="multilevel"/>
    <w:tmpl w:val="044A098E"/>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num w:numId="1">
    <w:abstractNumId w:val="4"/>
  </w:num>
  <w:num w:numId="2">
    <w:abstractNumId w:val="6"/>
  </w:num>
  <w:num w:numId="3">
    <w:abstractNumId w:val="5"/>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7B7"/>
    <w:rsid w:val="00005526"/>
    <w:rsid w:val="00011362"/>
    <w:rsid w:val="000219C4"/>
    <w:rsid w:val="00023446"/>
    <w:rsid w:val="00023F6F"/>
    <w:rsid w:val="00026D2E"/>
    <w:rsid w:val="00027081"/>
    <w:rsid w:val="00040749"/>
    <w:rsid w:val="000440E4"/>
    <w:rsid w:val="00054E8E"/>
    <w:rsid w:val="00055E56"/>
    <w:rsid w:val="000566A3"/>
    <w:rsid w:val="000571FA"/>
    <w:rsid w:val="0006251C"/>
    <w:rsid w:val="000634A5"/>
    <w:rsid w:val="00071EC5"/>
    <w:rsid w:val="0008190E"/>
    <w:rsid w:val="0008774B"/>
    <w:rsid w:val="000A2C9F"/>
    <w:rsid w:val="000A77B7"/>
    <w:rsid w:val="000B7E70"/>
    <w:rsid w:val="000D2147"/>
    <w:rsid w:val="000D232C"/>
    <w:rsid w:val="000D4F0D"/>
    <w:rsid w:val="000E481B"/>
    <w:rsid w:val="000F385A"/>
    <w:rsid w:val="000F693C"/>
    <w:rsid w:val="00104831"/>
    <w:rsid w:val="00151AF8"/>
    <w:rsid w:val="0016137B"/>
    <w:rsid w:val="00175FD0"/>
    <w:rsid w:val="00182B6E"/>
    <w:rsid w:val="00195555"/>
    <w:rsid w:val="00196FF8"/>
    <w:rsid w:val="001A6DC5"/>
    <w:rsid w:val="001B11FE"/>
    <w:rsid w:val="001B1F34"/>
    <w:rsid w:val="001F4BCC"/>
    <w:rsid w:val="00206881"/>
    <w:rsid w:val="00207358"/>
    <w:rsid w:val="00213034"/>
    <w:rsid w:val="002224A4"/>
    <w:rsid w:val="00234B07"/>
    <w:rsid w:val="0024766E"/>
    <w:rsid w:val="00291639"/>
    <w:rsid w:val="002966E0"/>
    <w:rsid w:val="002968EA"/>
    <w:rsid w:val="002A0155"/>
    <w:rsid w:val="002B00E6"/>
    <w:rsid w:val="002B6E4B"/>
    <w:rsid w:val="002D2E94"/>
    <w:rsid w:val="002D63C5"/>
    <w:rsid w:val="002F7970"/>
    <w:rsid w:val="00302B1D"/>
    <w:rsid w:val="00304516"/>
    <w:rsid w:val="00310D25"/>
    <w:rsid w:val="00317AD3"/>
    <w:rsid w:val="003446B9"/>
    <w:rsid w:val="00350A8A"/>
    <w:rsid w:val="00353656"/>
    <w:rsid w:val="003700A8"/>
    <w:rsid w:val="003746F3"/>
    <w:rsid w:val="003765B1"/>
    <w:rsid w:val="00377267"/>
    <w:rsid w:val="003A0CDD"/>
    <w:rsid w:val="003A0F88"/>
    <w:rsid w:val="003B418E"/>
    <w:rsid w:val="003C1ED2"/>
    <w:rsid w:val="003C7337"/>
    <w:rsid w:val="003D330B"/>
    <w:rsid w:val="003E135C"/>
    <w:rsid w:val="003F69EB"/>
    <w:rsid w:val="00406A2C"/>
    <w:rsid w:val="004228D7"/>
    <w:rsid w:val="004232EE"/>
    <w:rsid w:val="00445848"/>
    <w:rsid w:val="00446F1D"/>
    <w:rsid w:val="004474EB"/>
    <w:rsid w:val="00457984"/>
    <w:rsid w:val="0046528D"/>
    <w:rsid w:val="00471F78"/>
    <w:rsid w:val="0047506D"/>
    <w:rsid w:val="00483647"/>
    <w:rsid w:val="00484433"/>
    <w:rsid w:val="004A522B"/>
    <w:rsid w:val="004D3165"/>
    <w:rsid w:val="004E0E82"/>
    <w:rsid w:val="004E77E4"/>
    <w:rsid w:val="0050400D"/>
    <w:rsid w:val="005074FC"/>
    <w:rsid w:val="0051041F"/>
    <w:rsid w:val="0051176E"/>
    <w:rsid w:val="00522395"/>
    <w:rsid w:val="005231D3"/>
    <w:rsid w:val="00534314"/>
    <w:rsid w:val="00535CA5"/>
    <w:rsid w:val="0054799A"/>
    <w:rsid w:val="005635B3"/>
    <w:rsid w:val="00567FAA"/>
    <w:rsid w:val="00590032"/>
    <w:rsid w:val="00591FE1"/>
    <w:rsid w:val="005A13A1"/>
    <w:rsid w:val="005A24BA"/>
    <w:rsid w:val="005B0D2C"/>
    <w:rsid w:val="005B4B5A"/>
    <w:rsid w:val="005C63CB"/>
    <w:rsid w:val="005D044A"/>
    <w:rsid w:val="005D121F"/>
    <w:rsid w:val="005D3647"/>
    <w:rsid w:val="005D6582"/>
    <w:rsid w:val="005E1431"/>
    <w:rsid w:val="005E4685"/>
    <w:rsid w:val="00642A94"/>
    <w:rsid w:val="0064527D"/>
    <w:rsid w:val="00666140"/>
    <w:rsid w:val="006A3BC6"/>
    <w:rsid w:val="006A6807"/>
    <w:rsid w:val="006A6C60"/>
    <w:rsid w:val="006BE059"/>
    <w:rsid w:val="006C41F3"/>
    <w:rsid w:val="006C68C3"/>
    <w:rsid w:val="006D2CDD"/>
    <w:rsid w:val="006D7B92"/>
    <w:rsid w:val="006F5A5C"/>
    <w:rsid w:val="006F6C34"/>
    <w:rsid w:val="00701D31"/>
    <w:rsid w:val="00715112"/>
    <w:rsid w:val="007242AF"/>
    <w:rsid w:val="00737057"/>
    <w:rsid w:val="00746290"/>
    <w:rsid w:val="00750FA4"/>
    <w:rsid w:val="00770616"/>
    <w:rsid w:val="00781C73"/>
    <w:rsid w:val="007905CF"/>
    <w:rsid w:val="00791187"/>
    <w:rsid w:val="007C0AE7"/>
    <w:rsid w:val="007C0EBA"/>
    <w:rsid w:val="007C4DE3"/>
    <w:rsid w:val="007C7F60"/>
    <w:rsid w:val="007D3984"/>
    <w:rsid w:val="007E0AED"/>
    <w:rsid w:val="007E3207"/>
    <w:rsid w:val="007E574B"/>
    <w:rsid w:val="007F6703"/>
    <w:rsid w:val="0080085E"/>
    <w:rsid w:val="00801883"/>
    <w:rsid w:val="008073C0"/>
    <w:rsid w:val="00811040"/>
    <w:rsid w:val="00812997"/>
    <w:rsid w:val="0081667E"/>
    <w:rsid w:val="00816E46"/>
    <w:rsid w:val="00824143"/>
    <w:rsid w:val="008307BF"/>
    <w:rsid w:val="00832C8F"/>
    <w:rsid w:val="00833D5C"/>
    <w:rsid w:val="00833EC6"/>
    <w:rsid w:val="00836160"/>
    <w:rsid w:val="008451B7"/>
    <w:rsid w:val="0084638A"/>
    <w:rsid w:val="00851FE7"/>
    <w:rsid w:val="00855156"/>
    <w:rsid w:val="008619B1"/>
    <w:rsid w:val="00863EC1"/>
    <w:rsid w:val="00865178"/>
    <w:rsid w:val="00874CB4"/>
    <w:rsid w:val="008761ED"/>
    <w:rsid w:val="0088131A"/>
    <w:rsid w:val="0088202D"/>
    <w:rsid w:val="00884AA9"/>
    <w:rsid w:val="00887D27"/>
    <w:rsid w:val="00893ACE"/>
    <w:rsid w:val="00897646"/>
    <w:rsid w:val="008A1AD3"/>
    <w:rsid w:val="008B1D30"/>
    <w:rsid w:val="008B2BBB"/>
    <w:rsid w:val="008C2213"/>
    <w:rsid w:val="008C5F8F"/>
    <w:rsid w:val="008D267F"/>
    <w:rsid w:val="008E047F"/>
    <w:rsid w:val="008F1F38"/>
    <w:rsid w:val="009037B5"/>
    <w:rsid w:val="00907F75"/>
    <w:rsid w:val="009109B6"/>
    <w:rsid w:val="0092059A"/>
    <w:rsid w:val="00925C81"/>
    <w:rsid w:val="009277A7"/>
    <w:rsid w:val="009349A6"/>
    <w:rsid w:val="00936EBD"/>
    <w:rsid w:val="0094708B"/>
    <w:rsid w:val="00954532"/>
    <w:rsid w:val="00955B81"/>
    <w:rsid w:val="009712F5"/>
    <w:rsid w:val="009A4F2B"/>
    <w:rsid w:val="009B1A3C"/>
    <w:rsid w:val="009B2F79"/>
    <w:rsid w:val="009B76AA"/>
    <w:rsid w:val="009D1082"/>
    <w:rsid w:val="009D4CD2"/>
    <w:rsid w:val="009E326E"/>
    <w:rsid w:val="009E4718"/>
    <w:rsid w:val="009E6151"/>
    <w:rsid w:val="009F15E0"/>
    <w:rsid w:val="009F33A3"/>
    <w:rsid w:val="00A062F7"/>
    <w:rsid w:val="00A167EB"/>
    <w:rsid w:val="00A16920"/>
    <w:rsid w:val="00A22CA7"/>
    <w:rsid w:val="00A37749"/>
    <w:rsid w:val="00A630F4"/>
    <w:rsid w:val="00A63DF9"/>
    <w:rsid w:val="00A72A3E"/>
    <w:rsid w:val="00A73EB9"/>
    <w:rsid w:val="00A74C0C"/>
    <w:rsid w:val="00A76616"/>
    <w:rsid w:val="00A84D87"/>
    <w:rsid w:val="00A87CDA"/>
    <w:rsid w:val="00A9468D"/>
    <w:rsid w:val="00A94D2F"/>
    <w:rsid w:val="00AA7F3B"/>
    <w:rsid w:val="00AB03D7"/>
    <w:rsid w:val="00AB6C7B"/>
    <w:rsid w:val="00AC2A17"/>
    <w:rsid w:val="00AC720C"/>
    <w:rsid w:val="00AD3134"/>
    <w:rsid w:val="00AE35F7"/>
    <w:rsid w:val="00AE438B"/>
    <w:rsid w:val="00AF2DD3"/>
    <w:rsid w:val="00AF4166"/>
    <w:rsid w:val="00B0734F"/>
    <w:rsid w:val="00B142F3"/>
    <w:rsid w:val="00B33182"/>
    <w:rsid w:val="00B3585F"/>
    <w:rsid w:val="00B4107E"/>
    <w:rsid w:val="00B47795"/>
    <w:rsid w:val="00B47D34"/>
    <w:rsid w:val="00B6172E"/>
    <w:rsid w:val="00B7039F"/>
    <w:rsid w:val="00B73B6C"/>
    <w:rsid w:val="00B80E12"/>
    <w:rsid w:val="00B8479B"/>
    <w:rsid w:val="00B84BED"/>
    <w:rsid w:val="00B94EE0"/>
    <w:rsid w:val="00BB1889"/>
    <w:rsid w:val="00BC4CB7"/>
    <w:rsid w:val="00BC4D29"/>
    <w:rsid w:val="00BC53E8"/>
    <w:rsid w:val="00BD77C7"/>
    <w:rsid w:val="00BE246F"/>
    <w:rsid w:val="00BE4649"/>
    <w:rsid w:val="00C01808"/>
    <w:rsid w:val="00C0250C"/>
    <w:rsid w:val="00C03E09"/>
    <w:rsid w:val="00C1444A"/>
    <w:rsid w:val="00C4212B"/>
    <w:rsid w:val="00C44452"/>
    <w:rsid w:val="00C62216"/>
    <w:rsid w:val="00C74B34"/>
    <w:rsid w:val="00C81BCD"/>
    <w:rsid w:val="00C831A0"/>
    <w:rsid w:val="00C91413"/>
    <w:rsid w:val="00C939B3"/>
    <w:rsid w:val="00CA60C2"/>
    <w:rsid w:val="00CB6510"/>
    <w:rsid w:val="00CC1958"/>
    <w:rsid w:val="00CC2E24"/>
    <w:rsid w:val="00CC5969"/>
    <w:rsid w:val="00CD0B3E"/>
    <w:rsid w:val="00CD588B"/>
    <w:rsid w:val="00CD58F1"/>
    <w:rsid w:val="00CE0736"/>
    <w:rsid w:val="00CE6D15"/>
    <w:rsid w:val="00CE700B"/>
    <w:rsid w:val="00D224B7"/>
    <w:rsid w:val="00D27CC0"/>
    <w:rsid w:val="00D40B7B"/>
    <w:rsid w:val="00D6029A"/>
    <w:rsid w:val="00D62FD6"/>
    <w:rsid w:val="00D65502"/>
    <w:rsid w:val="00D820DF"/>
    <w:rsid w:val="00D90280"/>
    <w:rsid w:val="00D96222"/>
    <w:rsid w:val="00DA045A"/>
    <w:rsid w:val="00DA0C97"/>
    <w:rsid w:val="00DA73C8"/>
    <w:rsid w:val="00DB047E"/>
    <w:rsid w:val="00DB4ED3"/>
    <w:rsid w:val="00DC4F53"/>
    <w:rsid w:val="00DD5311"/>
    <w:rsid w:val="00DD6680"/>
    <w:rsid w:val="00DE638E"/>
    <w:rsid w:val="00DE7C14"/>
    <w:rsid w:val="00DF1A69"/>
    <w:rsid w:val="00DF5D23"/>
    <w:rsid w:val="00DF73B1"/>
    <w:rsid w:val="00E01027"/>
    <w:rsid w:val="00E225D5"/>
    <w:rsid w:val="00E2604E"/>
    <w:rsid w:val="00E400F0"/>
    <w:rsid w:val="00E47964"/>
    <w:rsid w:val="00E55D9D"/>
    <w:rsid w:val="00E61EF7"/>
    <w:rsid w:val="00E652FF"/>
    <w:rsid w:val="00E65C25"/>
    <w:rsid w:val="00E80D85"/>
    <w:rsid w:val="00E9293A"/>
    <w:rsid w:val="00E92C27"/>
    <w:rsid w:val="00E94F4E"/>
    <w:rsid w:val="00EA3F3E"/>
    <w:rsid w:val="00EA43CB"/>
    <w:rsid w:val="00EB2759"/>
    <w:rsid w:val="00EC464E"/>
    <w:rsid w:val="00ED2663"/>
    <w:rsid w:val="00EE28A7"/>
    <w:rsid w:val="00EE4B45"/>
    <w:rsid w:val="00EF0EA4"/>
    <w:rsid w:val="00EF7561"/>
    <w:rsid w:val="00F000C7"/>
    <w:rsid w:val="00F03DB9"/>
    <w:rsid w:val="00F07EB1"/>
    <w:rsid w:val="00F20996"/>
    <w:rsid w:val="00F27AA0"/>
    <w:rsid w:val="00F306E2"/>
    <w:rsid w:val="00F37E39"/>
    <w:rsid w:val="00F46D7F"/>
    <w:rsid w:val="00F551F7"/>
    <w:rsid w:val="00F57139"/>
    <w:rsid w:val="00F63000"/>
    <w:rsid w:val="00F73B34"/>
    <w:rsid w:val="00F75D95"/>
    <w:rsid w:val="00F7683C"/>
    <w:rsid w:val="00F806D0"/>
    <w:rsid w:val="00F86AC7"/>
    <w:rsid w:val="00F9405D"/>
    <w:rsid w:val="00F96841"/>
    <w:rsid w:val="00FA018F"/>
    <w:rsid w:val="00FA1931"/>
    <w:rsid w:val="00FB336E"/>
    <w:rsid w:val="00FB7353"/>
    <w:rsid w:val="00FC7187"/>
    <w:rsid w:val="00FD2A4E"/>
    <w:rsid w:val="00FE0E76"/>
    <w:rsid w:val="0124A7E9"/>
    <w:rsid w:val="024A2400"/>
    <w:rsid w:val="02BA6080"/>
    <w:rsid w:val="033C5E7A"/>
    <w:rsid w:val="035588DB"/>
    <w:rsid w:val="03631770"/>
    <w:rsid w:val="05775DE0"/>
    <w:rsid w:val="05F7F04D"/>
    <w:rsid w:val="0645CFBC"/>
    <w:rsid w:val="06BCAFC7"/>
    <w:rsid w:val="075F3944"/>
    <w:rsid w:val="07670D1B"/>
    <w:rsid w:val="08EFDE9D"/>
    <w:rsid w:val="0BCBCCC2"/>
    <w:rsid w:val="0C904FC0"/>
    <w:rsid w:val="0C96BCEC"/>
    <w:rsid w:val="0E81FBF5"/>
    <w:rsid w:val="0EFAEB56"/>
    <w:rsid w:val="0F43D036"/>
    <w:rsid w:val="0FF3CD45"/>
    <w:rsid w:val="100DCC56"/>
    <w:rsid w:val="1039D434"/>
    <w:rsid w:val="1087C915"/>
    <w:rsid w:val="11981CAD"/>
    <w:rsid w:val="1257AD6A"/>
    <w:rsid w:val="13296BB2"/>
    <w:rsid w:val="132D65ED"/>
    <w:rsid w:val="137DEC8B"/>
    <w:rsid w:val="14359D27"/>
    <w:rsid w:val="14FF9C57"/>
    <w:rsid w:val="15374ACC"/>
    <w:rsid w:val="1570BF73"/>
    <w:rsid w:val="17B4AAD7"/>
    <w:rsid w:val="186BC55F"/>
    <w:rsid w:val="18F2D3F3"/>
    <w:rsid w:val="18FAC6A5"/>
    <w:rsid w:val="1AA3F741"/>
    <w:rsid w:val="1C938EF1"/>
    <w:rsid w:val="1EBDD93E"/>
    <w:rsid w:val="1F6AD73F"/>
    <w:rsid w:val="1FA06FA0"/>
    <w:rsid w:val="1FA075F3"/>
    <w:rsid w:val="2039A089"/>
    <w:rsid w:val="20431F45"/>
    <w:rsid w:val="21ADB09C"/>
    <w:rsid w:val="22C7EFBC"/>
    <w:rsid w:val="23577886"/>
    <w:rsid w:val="23BB870A"/>
    <w:rsid w:val="257ACBF2"/>
    <w:rsid w:val="25874867"/>
    <w:rsid w:val="25D5D6F7"/>
    <w:rsid w:val="26463820"/>
    <w:rsid w:val="27AC5073"/>
    <w:rsid w:val="2892F18B"/>
    <w:rsid w:val="28B9FBB2"/>
    <w:rsid w:val="293FAD5E"/>
    <w:rsid w:val="29819592"/>
    <w:rsid w:val="29FA7C17"/>
    <w:rsid w:val="2A8C3C07"/>
    <w:rsid w:val="2AD3CBB9"/>
    <w:rsid w:val="2B38222A"/>
    <w:rsid w:val="2B62B827"/>
    <w:rsid w:val="2B79B0B6"/>
    <w:rsid w:val="2DDF72C9"/>
    <w:rsid w:val="2DED4558"/>
    <w:rsid w:val="2E0C180E"/>
    <w:rsid w:val="2E24F97F"/>
    <w:rsid w:val="2EC0035A"/>
    <w:rsid w:val="2F97F20D"/>
    <w:rsid w:val="30CC8184"/>
    <w:rsid w:val="30FEB672"/>
    <w:rsid w:val="319A3DA9"/>
    <w:rsid w:val="31BD1672"/>
    <w:rsid w:val="31CCA9CC"/>
    <w:rsid w:val="322F69C2"/>
    <w:rsid w:val="326B35C6"/>
    <w:rsid w:val="3361E008"/>
    <w:rsid w:val="33EB8509"/>
    <w:rsid w:val="350A0CA9"/>
    <w:rsid w:val="350BE5F5"/>
    <w:rsid w:val="35876F3E"/>
    <w:rsid w:val="35B72FA3"/>
    <w:rsid w:val="3622F166"/>
    <w:rsid w:val="36907DEF"/>
    <w:rsid w:val="36E3AE24"/>
    <w:rsid w:val="3740BBBC"/>
    <w:rsid w:val="3756FEC2"/>
    <w:rsid w:val="37AF0D48"/>
    <w:rsid w:val="382D6868"/>
    <w:rsid w:val="3A30AA22"/>
    <w:rsid w:val="3AE6A62A"/>
    <w:rsid w:val="3D146EE9"/>
    <w:rsid w:val="3EEEF116"/>
    <w:rsid w:val="40667509"/>
    <w:rsid w:val="406C6399"/>
    <w:rsid w:val="40CE7F8D"/>
    <w:rsid w:val="42E5426D"/>
    <w:rsid w:val="42F7088A"/>
    <w:rsid w:val="435A8382"/>
    <w:rsid w:val="4382F6E2"/>
    <w:rsid w:val="43A2C0ED"/>
    <w:rsid w:val="451D6125"/>
    <w:rsid w:val="48084FF6"/>
    <w:rsid w:val="48817072"/>
    <w:rsid w:val="48952A01"/>
    <w:rsid w:val="4986A192"/>
    <w:rsid w:val="4988834E"/>
    <w:rsid w:val="4A014561"/>
    <w:rsid w:val="4AEFE8E8"/>
    <w:rsid w:val="4B13E06E"/>
    <w:rsid w:val="4B15315B"/>
    <w:rsid w:val="4C34F600"/>
    <w:rsid w:val="4C6A96D6"/>
    <w:rsid w:val="4CFC536F"/>
    <w:rsid w:val="4D0E8B9B"/>
    <w:rsid w:val="4D7B5542"/>
    <w:rsid w:val="4D9C010A"/>
    <w:rsid w:val="4E475E09"/>
    <w:rsid w:val="4F2FD491"/>
    <w:rsid w:val="5165BC3C"/>
    <w:rsid w:val="527D2BC7"/>
    <w:rsid w:val="539F0F7E"/>
    <w:rsid w:val="53C2932E"/>
    <w:rsid w:val="55174827"/>
    <w:rsid w:val="56192FA7"/>
    <w:rsid w:val="56923B83"/>
    <w:rsid w:val="570C2169"/>
    <w:rsid w:val="5890A346"/>
    <w:rsid w:val="5984B15E"/>
    <w:rsid w:val="5A0C6063"/>
    <w:rsid w:val="5A232F35"/>
    <w:rsid w:val="5AB0238C"/>
    <w:rsid w:val="5B6DADA5"/>
    <w:rsid w:val="5BCC0C27"/>
    <w:rsid w:val="5D788FC7"/>
    <w:rsid w:val="5E12472A"/>
    <w:rsid w:val="6027B77D"/>
    <w:rsid w:val="6031203B"/>
    <w:rsid w:val="60B9E997"/>
    <w:rsid w:val="60C742FF"/>
    <w:rsid w:val="60F12108"/>
    <w:rsid w:val="6250B037"/>
    <w:rsid w:val="6332554E"/>
    <w:rsid w:val="638EBE8D"/>
    <w:rsid w:val="644B9C27"/>
    <w:rsid w:val="64F5A22F"/>
    <w:rsid w:val="657DE9B8"/>
    <w:rsid w:val="66756BA5"/>
    <w:rsid w:val="66A6AF81"/>
    <w:rsid w:val="66B31793"/>
    <w:rsid w:val="6796073A"/>
    <w:rsid w:val="696DC32C"/>
    <w:rsid w:val="69AF320A"/>
    <w:rsid w:val="69D622DF"/>
    <w:rsid w:val="69EACBAE"/>
    <w:rsid w:val="6AC764BE"/>
    <w:rsid w:val="6ACE2F83"/>
    <w:rsid w:val="6B00976D"/>
    <w:rsid w:val="6B117EDF"/>
    <w:rsid w:val="6C23C540"/>
    <w:rsid w:val="6C674634"/>
    <w:rsid w:val="6CD7647C"/>
    <w:rsid w:val="6D6BEA8E"/>
    <w:rsid w:val="6F0B2F63"/>
    <w:rsid w:val="71872CCB"/>
    <w:rsid w:val="734C1130"/>
    <w:rsid w:val="738AC56D"/>
    <w:rsid w:val="739AB347"/>
    <w:rsid w:val="73CC42E9"/>
    <w:rsid w:val="73FE8139"/>
    <w:rsid w:val="74000BF7"/>
    <w:rsid w:val="74634939"/>
    <w:rsid w:val="74E1FDEF"/>
    <w:rsid w:val="74F755C5"/>
    <w:rsid w:val="754D7521"/>
    <w:rsid w:val="757BDFC5"/>
    <w:rsid w:val="75DE131E"/>
    <w:rsid w:val="770BFD8B"/>
    <w:rsid w:val="77BF6385"/>
    <w:rsid w:val="77F9DB36"/>
    <w:rsid w:val="79495E30"/>
    <w:rsid w:val="79E7DEDF"/>
    <w:rsid w:val="7A5F2D2F"/>
    <w:rsid w:val="7A9CF2A8"/>
    <w:rsid w:val="7B8E3619"/>
    <w:rsid w:val="7BAF3965"/>
    <w:rsid w:val="7BBAA9CE"/>
    <w:rsid w:val="7CB16323"/>
    <w:rsid w:val="7E08B45A"/>
    <w:rsid w:val="7E5A6810"/>
    <w:rsid w:val="7F49A2B3"/>
    <w:rsid w:val="7F82C0D1"/>
    <w:rsid w:val="7F9284FC"/>
    <w:rsid w:val="7FF7E3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E22DCEB"/>
  <w15:docId w15:val="{9AD47DCA-7F76-43D0-97EB-8EAC0196B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pBdr>
        <w:top w:val="single" w:sz="12" w:space="1" w:color="000000"/>
        <w:left w:val="single" w:sz="12" w:space="1" w:color="000000"/>
        <w:bottom w:val="single" w:sz="12" w:space="1" w:color="000000"/>
        <w:right w:val="single" w:sz="12" w:space="1" w:color="000000"/>
      </w:pBdr>
      <w:spacing w:before="240" w:after="60"/>
      <w:ind w:left="720" w:hanging="720"/>
      <w:outlineLvl w:val="0"/>
    </w:pPr>
    <w:rPr>
      <w:b/>
      <w:sz w:val="36"/>
      <w:szCs w:val="36"/>
    </w:rPr>
  </w:style>
  <w:style w:type="paragraph" w:styleId="Heading2">
    <w:name w:val="heading 2"/>
    <w:basedOn w:val="Normal"/>
    <w:next w:val="Normal"/>
    <w:pPr>
      <w:keepNext/>
      <w:spacing w:before="240" w:after="60"/>
      <w:ind w:left="720" w:hanging="720"/>
      <w:outlineLvl w:val="1"/>
    </w:pPr>
    <w:rPr>
      <w:b/>
      <w:sz w:val="28"/>
      <w:szCs w:val="28"/>
    </w:rPr>
  </w:style>
  <w:style w:type="paragraph" w:styleId="Heading3">
    <w:name w:val="heading 3"/>
    <w:basedOn w:val="Normal"/>
    <w:next w:val="Normal"/>
    <w:pPr>
      <w:keepNext/>
      <w:spacing w:before="240" w:after="60"/>
      <w:ind w:left="720" w:hanging="720"/>
      <w:outlineLvl w:val="2"/>
    </w:pPr>
    <w:rPr>
      <w:b/>
      <w:sz w:val="24"/>
      <w:szCs w:val="24"/>
    </w:rPr>
  </w:style>
  <w:style w:type="paragraph" w:styleId="Heading4">
    <w:name w:val="heading 4"/>
    <w:basedOn w:val="Normal"/>
    <w:next w:val="Normal"/>
    <w:pPr>
      <w:keepNext/>
      <w:spacing w:before="240" w:after="60"/>
      <w:ind w:left="864" w:hanging="864"/>
      <w:outlineLvl w:val="3"/>
    </w:pPr>
    <w:rPr>
      <w:b/>
      <w:sz w:val="24"/>
      <w:szCs w:val="24"/>
    </w:rPr>
  </w:style>
  <w:style w:type="paragraph" w:styleId="Heading5">
    <w:name w:val="heading 5"/>
    <w:basedOn w:val="Normal"/>
    <w:next w:val="Normal"/>
    <w:pPr>
      <w:spacing w:before="240" w:after="60"/>
      <w:ind w:left="864" w:hanging="864"/>
      <w:outlineLvl w:val="4"/>
    </w:pPr>
    <w:rPr>
      <w:b/>
    </w:rPr>
  </w:style>
  <w:style w:type="paragraph" w:styleId="Heading6">
    <w:name w:val="heading 6"/>
    <w:basedOn w:val="Normal"/>
    <w:next w:val="Normal"/>
    <w:pPr>
      <w:spacing w:before="240" w:after="60"/>
      <w:ind w:left="864" w:hanging="864"/>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jc w:val="right"/>
    </w:pPr>
    <w:rPr>
      <w:rFonts w:ascii="Arial" w:eastAsia="Arial" w:hAnsi="Arial" w:cs="Arial"/>
      <w:b/>
      <w:sz w:val="36"/>
      <w:szCs w:val="36"/>
    </w:rPr>
  </w:style>
  <w:style w:type="paragraph" w:styleId="Subtitle">
    <w:name w:val="Subtitle"/>
    <w:basedOn w:val="Normal"/>
    <w:next w:val="Normal"/>
    <w:pPr>
      <w:widowControl w:val="0"/>
      <w:jc w:val="right"/>
    </w:pPr>
    <w:rPr>
      <w:rFonts w:ascii="Arial" w:eastAsia="Arial" w:hAnsi="Arial" w:cs="Arial"/>
      <w:b/>
      <w:sz w:val="28"/>
      <w:szCs w:val="2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E61EF7"/>
    <w:pPr>
      <w:tabs>
        <w:tab w:val="center" w:pos="4680"/>
        <w:tab w:val="right" w:pos="9360"/>
      </w:tabs>
    </w:pPr>
  </w:style>
  <w:style w:type="character" w:customStyle="1" w:styleId="HeaderChar">
    <w:name w:val="Header Char"/>
    <w:basedOn w:val="DefaultParagraphFont"/>
    <w:link w:val="Header"/>
    <w:uiPriority w:val="99"/>
    <w:rsid w:val="00E61EF7"/>
  </w:style>
  <w:style w:type="paragraph" w:styleId="Footer">
    <w:name w:val="footer"/>
    <w:basedOn w:val="Normal"/>
    <w:link w:val="FooterChar"/>
    <w:uiPriority w:val="99"/>
    <w:unhideWhenUsed/>
    <w:rsid w:val="00E61EF7"/>
    <w:pPr>
      <w:tabs>
        <w:tab w:val="center" w:pos="4680"/>
        <w:tab w:val="right" w:pos="9360"/>
      </w:tabs>
    </w:pPr>
  </w:style>
  <w:style w:type="character" w:customStyle="1" w:styleId="FooterChar">
    <w:name w:val="Footer Char"/>
    <w:basedOn w:val="DefaultParagraphFont"/>
    <w:link w:val="Footer"/>
    <w:uiPriority w:val="99"/>
    <w:rsid w:val="00E61EF7"/>
  </w:style>
  <w:style w:type="paragraph" w:styleId="BalloonText">
    <w:name w:val="Balloon Text"/>
    <w:basedOn w:val="Normal"/>
    <w:link w:val="BalloonTextChar"/>
    <w:uiPriority w:val="99"/>
    <w:semiHidden/>
    <w:unhideWhenUsed/>
    <w:rsid w:val="00E61EF7"/>
    <w:rPr>
      <w:sz w:val="18"/>
      <w:szCs w:val="18"/>
    </w:rPr>
  </w:style>
  <w:style w:type="character" w:customStyle="1" w:styleId="BalloonTextChar">
    <w:name w:val="Balloon Text Char"/>
    <w:basedOn w:val="DefaultParagraphFont"/>
    <w:link w:val="BalloonText"/>
    <w:uiPriority w:val="99"/>
    <w:semiHidden/>
    <w:rsid w:val="00E61EF7"/>
    <w:rPr>
      <w:sz w:val="18"/>
      <w:szCs w:val="18"/>
    </w:rPr>
  </w:style>
  <w:style w:type="paragraph" w:styleId="ListParagraph">
    <w:name w:val="List Paragraph"/>
    <w:basedOn w:val="Normal"/>
    <w:uiPriority w:val="34"/>
    <w:qFormat/>
    <w:rsid w:val="00B3585F"/>
    <w:pPr>
      <w:ind w:left="720"/>
      <w:contextualSpacing/>
    </w:pPr>
  </w:style>
  <w:style w:type="table" w:styleId="TableGrid">
    <w:name w:val="Table Grid"/>
    <w:basedOn w:val="TableNormal"/>
    <w:uiPriority w:val="39"/>
    <w:rsid w:val="003C1E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11</Pages>
  <Words>2257</Words>
  <Characters>12870</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Laurencio Bosquez</cp:lastModifiedBy>
  <cp:revision>166</cp:revision>
  <dcterms:created xsi:type="dcterms:W3CDTF">2020-02-24T01:23:00Z</dcterms:created>
  <dcterms:modified xsi:type="dcterms:W3CDTF">2020-02-24T05:10:00Z</dcterms:modified>
</cp:coreProperties>
</file>