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Prevent, Mitigate, and Recover (PMR) Insight Collective Knowledge (PICK)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March 4, 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March 4, 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March 14, 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March 20, 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r>
    </w:p>
    <w:p w:rsidR="00000000" w:rsidDel="00000000" w:rsidP="00000000" w:rsidRDefault="00000000" w:rsidRPr="00000000" w14:paraId="00000018">
      <w:pPr>
        <w:ind w:left="2160"/>
        <w:rPr/>
      </w:pPr>
      <w:r w:rsidDel="00000000" w:rsidR="00000000" w:rsidRPr="00000000">
        <w:rPr>
          <w:rtl w:val="0"/>
        </w:rPr>
        <w:t xml:space="preserve">Guidance Team Members:</w:t>
      </w:r>
    </w:p>
    <w:p w:rsidR="00000000" w:rsidDel="00000000" w:rsidP="00000000" w:rsidRDefault="00000000" w:rsidRPr="00000000" w14:paraId="00000019">
      <w:pPr>
        <w:ind w:left="2880" w:firstLine="0"/>
        <w:rPr/>
      </w:pPr>
      <w:r w:rsidDel="00000000" w:rsidR="00000000" w:rsidRPr="00000000">
        <w:rPr>
          <w:rtl w:val="0"/>
        </w:rPr>
        <w:t xml:space="preserve">Dr. Gates</w:t>
      </w:r>
    </w:p>
    <w:p w:rsidR="00000000" w:rsidDel="00000000" w:rsidP="00000000" w:rsidRDefault="00000000" w:rsidRPr="00000000" w14:paraId="0000001A">
      <w:pPr>
        <w:ind w:left="2880" w:firstLine="0"/>
        <w:rPr/>
      </w:pPr>
      <w:r w:rsidDel="00000000" w:rsidR="00000000" w:rsidRPr="00000000">
        <w:rPr>
          <w:rtl w:val="0"/>
        </w:rPr>
        <w:t xml:space="preserve">Dr. Salamah</w:t>
      </w:r>
    </w:p>
    <w:p w:rsidR="00000000" w:rsidDel="00000000" w:rsidP="00000000" w:rsidRDefault="00000000" w:rsidRPr="00000000" w14:paraId="0000001B">
      <w:pPr>
        <w:ind w:left="2880" w:firstLine="0"/>
        <w:rPr/>
      </w:pPr>
      <w:r w:rsidDel="00000000" w:rsidR="00000000" w:rsidRPr="00000000">
        <w:rPr>
          <w:rtl w:val="0"/>
        </w:rPr>
        <w:t xml:space="preserve">Dr. Roach</w:t>
      </w:r>
    </w:p>
    <w:p w:rsidR="00000000" w:rsidDel="00000000" w:rsidP="00000000" w:rsidRDefault="00000000" w:rsidRPr="00000000" w14:paraId="0000001C">
      <w:pPr>
        <w:ind w:left="2880" w:firstLine="0"/>
        <w:rPr/>
      </w:pPr>
      <w:r w:rsidDel="00000000" w:rsidR="00000000" w:rsidRPr="00000000">
        <w:rPr>
          <w:rtl w:val="0"/>
        </w:rPr>
        <w:t xml:space="preserve">Elsa Tai Ramirez</w:t>
      </w:r>
    </w:p>
    <w:p w:rsidR="00000000" w:rsidDel="00000000" w:rsidP="00000000" w:rsidRDefault="00000000" w:rsidRPr="00000000" w14:paraId="0000001D">
      <w:pPr>
        <w:ind w:left="2880" w:firstLine="0"/>
        <w:rPr/>
      </w:pPr>
      <w:r w:rsidDel="00000000" w:rsidR="00000000" w:rsidRPr="00000000">
        <w:rPr>
          <w:rtl w:val="0"/>
        </w:rPr>
        <w:t xml:space="preserve">Jake Lasley</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160" w:firstLine="720"/>
        <w:rPr/>
      </w:pPr>
      <w:r w:rsidDel="00000000" w:rsidR="00000000" w:rsidRPr="00000000">
        <w:rPr>
          <w:rtl w:val="0"/>
        </w:rPr>
        <w:t xml:space="preserve">Mr. Vincent Fonseca</w:t>
      </w:r>
    </w:p>
    <w:p w:rsidR="00000000" w:rsidDel="00000000" w:rsidP="00000000" w:rsidRDefault="00000000" w:rsidRPr="00000000" w14:paraId="00000022">
      <w:pPr>
        <w:ind w:left="2160" w:firstLine="720"/>
        <w:rPr/>
      </w:pPr>
      <w:r w:rsidDel="00000000" w:rsidR="00000000" w:rsidRPr="00000000">
        <w:rPr>
          <w:rtl w:val="0"/>
        </w:rPr>
        <w:t xml:space="preserve">Mr. Baltazar Santaella</w:t>
      </w:r>
    </w:p>
    <w:p w:rsidR="00000000" w:rsidDel="00000000" w:rsidP="00000000" w:rsidRDefault="00000000" w:rsidRPr="00000000" w14:paraId="00000023">
      <w:pPr>
        <w:ind w:left="2160" w:firstLine="720"/>
        <w:rPr/>
      </w:pPr>
      <w:r w:rsidDel="00000000" w:rsidR="00000000" w:rsidRPr="00000000">
        <w:rPr>
          <w:rtl w:val="0"/>
        </w:rPr>
        <w:t xml:space="preserve">Ms. Herandy Vasquez</w:t>
      </w:r>
    </w:p>
    <w:p w:rsidR="00000000" w:rsidDel="00000000" w:rsidP="00000000" w:rsidRDefault="00000000" w:rsidRPr="00000000" w14:paraId="00000024">
      <w:pPr>
        <w:ind w:left="2160" w:firstLine="720"/>
        <w:rPr/>
      </w:pPr>
      <w:r w:rsidDel="00000000" w:rsidR="00000000" w:rsidRPr="00000000">
        <w:rPr>
          <w:rtl w:val="0"/>
        </w:rPr>
        <w:t xml:space="preserve">Ms. Florencia Larsen</w:t>
      </w:r>
    </w:p>
    <w:p w:rsidR="00000000" w:rsidDel="00000000" w:rsidP="00000000" w:rsidRDefault="00000000" w:rsidRPr="00000000" w14:paraId="00000025">
      <w:pPr>
        <w:ind w:left="2160" w:firstLine="720"/>
        <w:rPr/>
      </w:pPr>
      <w:r w:rsidDel="00000000" w:rsidR="00000000" w:rsidRPr="00000000">
        <w:rPr>
          <w:rtl w:val="0"/>
        </w:rPr>
        <w:t xml:space="preserve">Dr. Oscar Perez</w:t>
      </w:r>
    </w:p>
    <w:p w:rsidR="00000000" w:rsidDel="00000000" w:rsidP="00000000" w:rsidRDefault="00000000" w:rsidRPr="00000000" w14:paraId="00000026">
      <w:pPr>
        <w:ind w:left="2160" w:firstLine="720"/>
        <w:rPr/>
      </w:pPr>
      <w:r w:rsidDel="00000000" w:rsidR="00000000" w:rsidRPr="00000000">
        <w:rPr>
          <w:rtl w:val="0"/>
        </w:rPr>
        <w:t xml:space="preserve">Mr. Erick De Nava</w:t>
      </w:r>
    </w:p>
    <w:p w:rsidR="00000000" w:rsidDel="00000000" w:rsidP="00000000" w:rsidRDefault="00000000" w:rsidRPr="00000000" w14:paraId="00000027">
      <w:pPr>
        <w:ind w:left="1440" w:firstLine="720"/>
        <w:rPr/>
      </w:pPr>
      <w:r w:rsidDel="00000000" w:rsidR="00000000" w:rsidRPr="00000000">
        <w:rPr>
          <w:rtl w:val="0"/>
        </w:rPr>
        <w:tab/>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A">
      <w:pPr>
        <w:ind w:left="1440" w:firstLine="720"/>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B">
      <w:pPr>
        <w:ind w:left="2160" w:firstLine="72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C">
      <w:pPr>
        <w:ind w:left="216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D">
      <w:pPr>
        <w:ind w:left="216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E">
      <w:pPr>
        <w:ind w:left="2160" w:firstLine="72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F">
      <w:pPr>
        <w:ind w:left="1440" w:firstLine="720"/>
        <w:rPr>
          <w:vertAlign w:val="baseline"/>
        </w:rPr>
      </w:pPr>
      <w:r w:rsidDel="00000000" w:rsidR="00000000" w:rsidRPr="00000000">
        <w:rPr>
          <w:rtl w:val="0"/>
        </w:rPr>
        <w:tab/>
        <w:t xml:space="preserve">Scott Honaker</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32">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3/4/2020</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3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sz w:val="28"/>
              <w:szCs w:val="28"/>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Document Control</w:t>
            <w:tab/>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Approval</w:t>
            <w:tab/>
            <w:t xml:space="preserve">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Document Change Control</w:t>
            <w:tab/>
            <w:t xml:space="preserve">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Distribution List</w:t>
            <w:tab/>
            <w:t xml:space="preserve">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Change Summary</w:t>
            <w:tab/>
            <w:t xml:space="preserve">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Introduction</w:t>
            <w:tab/>
            <w:t xml:space="preserve">1</w:t>
          </w:r>
        </w:p>
        <w:p w:rsidR="00000000" w:rsidDel="00000000" w:rsidP="00000000" w:rsidRDefault="00000000" w:rsidRPr="00000000" w14:paraId="00000058">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Purpose and Intended Audience</w:t>
            <w:tab/>
            <w:t xml:space="preserve">1</w:t>
          </w:r>
        </w:p>
        <w:p w:rsidR="00000000" w:rsidDel="00000000" w:rsidP="00000000" w:rsidRDefault="00000000" w:rsidRPr="00000000" w14:paraId="00000059">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Scope of Product</w:t>
            <w:tab/>
            <w:t xml:space="preserve">1</w:t>
          </w:r>
        </w:p>
        <w:p w:rsidR="00000000" w:rsidDel="00000000" w:rsidP="00000000" w:rsidRDefault="00000000" w:rsidRPr="00000000" w14:paraId="0000005A">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References</w:t>
            <w:tab/>
            <w:t xml:space="preserve">1</w:t>
          </w:r>
        </w:p>
        <w:p w:rsidR="00000000" w:rsidDel="00000000" w:rsidP="00000000" w:rsidRDefault="00000000" w:rsidRPr="00000000" w14:paraId="0000005B">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Definitions, Acronyms, and Abbreviations</w:t>
            <w:tab/>
            <w:t xml:space="preserve">1</w:t>
          </w:r>
        </w:p>
        <w:p w:rsidR="00000000" w:rsidDel="00000000" w:rsidP="00000000" w:rsidRDefault="00000000" w:rsidRPr="00000000" w14:paraId="0000005C">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Definitions, Acronyms, and Abbreviations</w:t>
            <w:tab/>
            <w:t xml:space="preserve">1</w:t>
          </w:r>
        </w:p>
        <w:p w:rsidR="00000000" w:rsidDel="00000000" w:rsidP="00000000" w:rsidRDefault="00000000" w:rsidRPr="00000000" w14:paraId="0000005D">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Overview</w:t>
            <w:tab/>
            <w:t xml:space="preserve">2</w:t>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Decomposition Description</w:t>
            <w:tab/>
            <w:t xml:space="preserve">3</w:t>
          </w:r>
        </w:p>
        <w:p w:rsidR="00000000" w:rsidDel="00000000" w:rsidP="00000000" w:rsidRDefault="00000000" w:rsidRPr="00000000" w14:paraId="0000005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System Collaboration Diagram</w:t>
            <w:tab/>
            <w:t xml:space="preserve">3</w:t>
          </w:r>
        </w:p>
        <w:p w:rsidR="00000000" w:rsidDel="00000000" w:rsidP="00000000" w:rsidRDefault="00000000" w:rsidRPr="00000000" w14:paraId="00000060">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System and Component Descriptions</w:t>
            <w:tab/>
            <w:t xml:space="preserve">3</w:t>
          </w:r>
        </w:p>
        <w:p w:rsidR="00000000" w:rsidDel="00000000" w:rsidP="00000000" w:rsidRDefault="00000000" w:rsidRPr="00000000" w14:paraId="00000061">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User Interaction Subsystem</w:t>
            <w:tab/>
            <w:t xml:space="preserve">3</w:t>
          </w:r>
        </w:p>
        <w:p w:rsidR="00000000" w:rsidDel="00000000" w:rsidP="00000000" w:rsidRDefault="00000000" w:rsidRPr="00000000" w14:paraId="00000062">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Graphing Subsystem</w:t>
            <w:tab/>
            <w:t xml:space="preserve">4</w:t>
          </w:r>
        </w:p>
        <w:p w:rsidR="00000000" w:rsidDel="00000000" w:rsidP="00000000" w:rsidRDefault="00000000" w:rsidRPr="00000000" w14:paraId="00000063">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File Storage Subsystem</w:t>
            <w:tab/>
            <w:t xml:space="preserve">4</w:t>
          </w:r>
        </w:p>
        <w:p w:rsidR="00000000" w:rsidDel="00000000" w:rsidP="00000000" w:rsidRDefault="00000000" w:rsidRPr="00000000" w14:paraId="00000064">
          <w:pPr>
            <w:keepNext w:val="0"/>
            <w:keepLines w:val="0"/>
            <w:widowControl w:val="1"/>
            <w:numPr>
              <w:ilvl w:val="2"/>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Log Ingestion Subsystem</w:t>
            <w:tab/>
            <w:t xml:space="preserve">4</w:t>
          </w:r>
        </w:p>
        <w:p w:rsidR="00000000" w:rsidDel="00000000" w:rsidP="00000000" w:rsidRDefault="00000000" w:rsidRPr="00000000" w14:paraId="00000065">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Dependencies</w:t>
            <w:tab/>
            <w:t xml:space="preserve">5</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Detailed Description User Interaction Subsystem</w:t>
            <w:tab/>
            <w:t xml:space="preserve">6</w:t>
          </w:r>
        </w:p>
        <w:p w:rsidR="00000000" w:rsidDel="00000000" w:rsidP="00000000" w:rsidRDefault="00000000" w:rsidRPr="00000000" w14:paraId="00000067">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Component Description</w:t>
            <w:tab/>
            <w:t xml:space="preserve">6</w:t>
          </w:r>
        </w:p>
        <w:p w:rsidR="00000000" w:rsidDel="00000000" w:rsidP="00000000" w:rsidRDefault="00000000" w:rsidRPr="00000000" w14:paraId="00000068">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User Interface</w:t>
            <w:tab/>
            <w:t xml:space="preserve">6</w:t>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Graphing Subsystem</w:t>
            <w:tab/>
            <w:t xml:space="preserve">8</w:t>
          </w:r>
        </w:p>
        <w:p w:rsidR="00000000" w:rsidDel="00000000" w:rsidP="00000000" w:rsidRDefault="00000000" w:rsidRPr="00000000" w14:paraId="0000006A">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Component Description</w:t>
            <w:tab/>
            <w:t xml:space="preserve">8</w:t>
          </w:r>
        </w:p>
        <w:p w:rsidR="00000000" w:rsidDel="00000000" w:rsidP="00000000" w:rsidRDefault="00000000" w:rsidRPr="00000000" w14:paraId="0000006B">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Graph</w:t>
            <w:tab/>
            <w:t xml:space="preserve">8</w:t>
          </w:r>
        </w:p>
        <w:p w:rsidR="00000000" w:rsidDel="00000000" w:rsidP="00000000" w:rsidRDefault="00000000" w:rsidRPr="00000000" w14:paraId="0000006C">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Vector</w:t>
            <w:tab/>
            <w:t xml:space="preserve">9</w:t>
          </w:r>
        </w:p>
        <w:p w:rsidR="00000000" w:rsidDel="00000000" w:rsidP="00000000" w:rsidRDefault="00000000" w:rsidRPr="00000000" w14:paraId="0000006D">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Nodes</w:t>
            <w:tab/>
            <w:t xml:space="preserve">9</w:t>
          </w:r>
        </w:p>
        <w:p w:rsidR="00000000" w:rsidDel="00000000" w:rsidP="00000000" w:rsidRDefault="00000000" w:rsidRPr="00000000" w14:paraId="0000006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Icon</w:t>
            <w:tab/>
            <w:t xml:space="preserve">11</w:t>
          </w:r>
        </w:p>
        <w:p w:rsidR="00000000" w:rsidDel="00000000" w:rsidP="00000000" w:rsidRDefault="00000000" w:rsidRPr="00000000" w14:paraId="0000006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Connector</w:t>
            <w:tab/>
            <w:t xml:space="preserve">12</w:t>
          </w:r>
        </w:p>
        <w:p w:rsidR="00000000" w:rsidDel="00000000" w:rsidP="00000000" w:rsidRDefault="00000000" w:rsidRPr="00000000" w14:paraId="00000070">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Maltego Interface</w:t>
            <w:tab/>
            <w:t xml:space="preserve">12</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File Storage Subsystem</w:t>
            <w:tab/>
            <w:t xml:space="preserve">13</w:t>
          </w:r>
        </w:p>
        <w:p w:rsidR="00000000" w:rsidDel="00000000" w:rsidP="00000000" w:rsidRDefault="00000000" w:rsidRPr="00000000" w14:paraId="00000072">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Component Description</w:t>
            <w:tab/>
            <w:t xml:space="preserve">13</w:t>
          </w:r>
        </w:p>
        <w:p w:rsidR="00000000" w:rsidDel="00000000" w:rsidP="00000000" w:rsidRDefault="00000000" w:rsidRPr="00000000" w14:paraId="00000073">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Splunk Interface</w:t>
            <w:tab/>
            <w:t xml:space="preserve">13</w:t>
          </w:r>
        </w:p>
        <w:p w:rsidR="00000000" w:rsidDel="00000000" w:rsidP="00000000" w:rsidRDefault="00000000" w:rsidRPr="00000000" w14:paraId="00000074">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Vector DB Interface</w:t>
            <w:tab/>
            <w:t xml:space="preserve">13</w:t>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Log Ingestion Subsystem</w:t>
            <w:tab/>
            <w:t xml:space="preserve">14</w:t>
          </w:r>
        </w:p>
        <w:p w:rsidR="00000000" w:rsidDel="00000000" w:rsidP="00000000" w:rsidRDefault="00000000" w:rsidRPr="00000000" w14:paraId="00000076">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Component Description</w:t>
            <w:tab/>
            <w:t xml:space="preserve">14</w:t>
          </w:r>
        </w:p>
        <w:p w:rsidR="00000000" w:rsidDel="00000000" w:rsidP="00000000" w:rsidRDefault="00000000" w:rsidRPr="00000000" w14:paraId="00000077">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Log File</w:t>
            <w:tab/>
            <w:t xml:space="preserve">14</w:t>
          </w:r>
        </w:p>
        <w:p w:rsidR="00000000" w:rsidDel="00000000" w:rsidP="00000000" w:rsidRDefault="00000000" w:rsidRPr="00000000" w14:paraId="00000078">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Log Entry</w:t>
            <w:tab/>
            <w:t xml:space="preserve">14</w:t>
          </w:r>
        </w:p>
        <w:p w:rsidR="00000000" w:rsidDel="00000000" w:rsidP="00000000" w:rsidRDefault="00000000" w:rsidRPr="00000000" w14:paraId="00000079">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Log Cleanser</w:t>
            <w:tab/>
            <w:t xml:space="preserve">15</w:t>
          </w:r>
        </w:p>
        <w:p w:rsidR="00000000" w:rsidDel="00000000" w:rsidP="00000000" w:rsidRDefault="00000000" w:rsidRPr="00000000" w14:paraId="0000007A">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Log Validator</w:t>
            <w:tab/>
            <w:t xml:space="preserve">15</w:t>
          </w:r>
        </w:p>
        <w:p w:rsidR="00000000" w:rsidDel="00000000" w:rsidP="00000000" w:rsidRDefault="00000000" w:rsidRPr="00000000" w14:paraId="0000007B">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Log Ingestor</w:t>
            <w:tab/>
            <w:t xml:space="preserve">15</w:t>
          </w:r>
        </w:p>
        <w:p w:rsidR="00000000" w:rsidDel="00000000" w:rsidP="00000000" w:rsidRDefault="00000000" w:rsidRPr="00000000" w14:paraId="0000007C">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Enforcement Action Report</w:t>
            <w:tab/>
            <w:t xml:space="preserve">16</w:t>
          </w:r>
        </w:p>
        <w:p w:rsidR="00000000" w:rsidDel="00000000" w:rsidP="00000000" w:rsidRDefault="00000000" w:rsidRPr="00000000" w14:paraId="0000007D">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Event Configuration</w:t>
            <w:tab/>
            <w:t xml:space="preserve">16</w:t>
          </w:r>
        </w:p>
        <w:p w:rsidR="00000000" w:rsidDel="00000000" w:rsidP="00000000" w:rsidRDefault="00000000" w:rsidRPr="00000000" w14:paraId="0000007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OCR Interface</w:t>
            <w:tab/>
            <w:t xml:space="preserve">17</w:t>
          </w:r>
        </w:p>
        <w:p w:rsidR="00000000" w:rsidDel="00000000" w:rsidP="00000000" w:rsidRDefault="00000000" w:rsidRPr="00000000" w14:paraId="0000007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u w:val="none"/>
            </w:rPr>
          </w:pPr>
          <w:r w:rsidDel="00000000" w:rsidR="00000000" w:rsidRPr="00000000">
            <w:rPr>
              <w:rtl w:val="0"/>
            </w:rPr>
            <w:t xml:space="preserve">Class Description: Transcription Interface</w:t>
            <w:tab/>
            <w:t xml:space="preserve">17</w:t>
          </w:r>
        </w:p>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Database Description</w:t>
          </w:r>
        </w:p>
        <w:p w:rsidR="00000000" w:rsidDel="00000000" w:rsidP="00000000" w:rsidRDefault="00000000" w:rsidRPr="00000000" w14:paraId="00000081">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jc w:val="left"/>
            <w:rPr/>
          </w:pPr>
          <w:r w:rsidDel="00000000" w:rsidR="00000000" w:rsidRPr="00000000">
            <w:rPr>
              <w:rtl w:val="0"/>
            </w:rPr>
            <w:t xml:space="preserve">Data Schema</w:t>
          </w:r>
          <w:r w:rsidDel="00000000" w:rsidR="00000000" w:rsidRPr="00000000">
            <w:fldChar w:fldCharType="end"/>
          </w:r>
        </w:p>
      </w:sdtContent>
    </w:sd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11"/>
      <w:bookmarkEnd w:id="11"/>
      <w:r w:rsidDel="00000000" w:rsidR="00000000" w:rsidRPr="00000000">
        <w:rPr>
          <w:rtl w:val="0"/>
        </w:rPr>
      </w:r>
    </w:p>
    <w:p w:rsidR="00000000" w:rsidDel="00000000" w:rsidP="00000000" w:rsidRDefault="00000000" w:rsidRPr="00000000" w14:paraId="00000083">
      <w:pPr>
        <w:pStyle w:val="Heading1"/>
        <w:numPr>
          <w:ilvl w:val="0"/>
          <w:numId w:val="2"/>
        </w:numPr>
      </w:pPr>
      <w:r w:rsidDel="00000000" w:rsidR="00000000" w:rsidRPr="00000000">
        <w:rPr>
          <w:vertAlign w:val="baseline"/>
          <w:rtl w:val="0"/>
        </w:rPr>
        <w:t xml:space="preserve">Introduction</w:t>
      </w:r>
    </w:p>
    <w:p w:rsidR="00000000" w:rsidDel="00000000" w:rsidP="00000000" w:rsidRDefault="00000000" w:rsidRPr="00000000" w14:paraId="00000084">
      <w:pPr>
        <w:pStyle w:val="Heading2"/>
        <w:numPr>
          <w:ilvl w:val="1"/>
          <w:numId w:val="2"/>
        </w:numPr>
        <w:ind w:left="936" w:hanging="648"/>
        <w:rPr>
          <w:vertAlign w:val="baseline"/>
        </w:rPr>
      </w:pPr>
      <w:bookmarkStart w:colFirst="0" w:colLast="0" w:name="_heading=h.1t3h5sf" w:id="12"/>
      <w:bookmarkEnd w:id="12"/>
      <w:r w:rsidDel="00000000" w:rsidR="00000000" w:rsidRPr="00000000">
        <w:rPr>
          <w:b w:val="1"/>
          <w:vertAlign w:val="baseline"/>
          <w:rtl w:val="0"/>
        </w:rPr>
        <w:t xml:space="preserve">Purpose and Intended Audience</w:t>
      </w:r>
      <w:r w:rsidDel="00000000" w:rsidR="00000000" w:rsidRPr="00000000">
        <w:rPr>
          <w:rtl w:val="0"/>
        </w:rPr>
      </w:r>
    </w:p>
    <w:p w:rsidR="00000000" w:rsidDel="00000000" w:rsidP="00000000" w:rsidRDefault="00000000" w:rsidRPr="00000000" w14:paraId="00000085">
      <w:pPr>
        <w:ind w:left="0" w:firstLine="0"/>
        <w:rPr/>
      </w:pPr>
      <w:bookmarkStart w:colFirst="0" w:colLast="0" w:name="_heading=h.4d34og8" w:id="13"/>
      <w:bookmarkEnd w:id="13"/>
      <w:r w:rsidDel="00000000" w:rsidR="00000000" w:rsidRPr="00000000">
        <w:rPr>
          <w:vertAlign w:val="baseline"/>
          <w:rtl w:val="0"/>
        </w:rPr>
        <w:t xml:space="preserve">The purpose of creating the software design document is to a</w:t>
      </w:r>
      <w:r w:rsidDel="00000000" w:rsidR="00000000" w:rsidRPr="00000000">
        <w:rPr>
          <w:rtl w:val="0"/>
        </w:rPr>
        <w:t xml:space="preserve">id in the development of the design and structure of the system that the team will build. It gives guidance on the design. The SDD document shows how the system can be separated into components to simplify the implementation. The intended audience are the guidance team, the software engineering teams, and the clients: Mr. Vincent Fonseca, Mr. Baltazar Santaella, Ms. Herandy Vasquez, Ms. Florencia Larsen, Dr. Oscar Perez, and Mr. Erick De Nava.</w:t>
      </w:r>
    </w:p>
    <w:p w:rsidR="00000000" w:rsidDel="00000000" w:rsidP="00000000" w:rsidRDefault="00000000" w:rsidRPr="00000000" w14:paraId="00000086">
      <w:pPr>
        <w:ind w:left="0" w:firstLine="0"/>
        <w:rPr/>
      </w:pPr>
      <w:bookmarkStart w:colFirst="0" w:colLast="0" w:name="_heading=h.ehc0qnbqdkxw" w:id="14"/>
      <w:bookmarkEnd w:id="14"/>
      <w:r w:rsidDel="00000000" w:rsidR="00000000" w:rsidRPr="00000000">
        <w:rPr>
          <w:rtl w:val="0"/>
        </w:rPr>
      </w:r>
    </w:p>
    <w:p w:rsidR="00000000" w:rsidDel="00000000" w:rsidP="00000000" w:rsidRDefault="00000000" w:rsidRPr="00000000" w14:paraId="00000087">
      <w:pPr>
        <w:pStyle w:val="Heading2"/>
        <w:numPr>
          <w:ilvl w:val="1"/>
          <w:numId w:val="2"/>
        </w:numPr>
        <w:ind w:left="936" w:hanging="648"/>
        <w:rPr>
          <w:vertAlign w:val="baseline"/>
        </w:rPr>
      </w:pPr>
      <w:r w:rsidDel="00000000" w:rsidR="00000000" w:rsidRPr="00000000">
        <w:rPr>
          <w:b w:val="1"/>
          <w:vertAlign w:val="baseline"/>
          <w:rtl w:val="0"/>
        </w:rPr>
        <w:t xml:space="preserve">Scope of Product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000000" w:rsidDel="00000000" w:rsidP="00000000" w:rsidRDefault="00000000" w:rsidRPr="00000000" w14:paraId="00000089">
      <w:pPr>
        <w:rPr/>
      </w:pPr>
      <w:r w:rsidDel="00000000" w:rsidR="00000000" w:rsidRPr="00000000">
        <w:rPr>
          <w:rtl w:val="0"/>
        </w:rPr>
        <w:t xml:space="preserve">LSH recognizes the complexity and the time it takes to</w:t>
      </w:r>
    </w:p>
    <w:p w:rsidR="00000000" w:rsidDel="00000000" w:rsidP="00000000" w:rsidRDefault="00000000" w:rsidRPr="00000000" w14:paraId="0000008A">
      <w:pPr>
        <w:rPr/>
      </w:pPr>
      <w:r w:rsidDel="00000000" w:rsidR="00000000" w:rsidRPr="00000000">
        <w:rPr>
          <w:rtl w:val="0"/>
        </w:rPr>
        <w:t xml:space="preserve">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w:t>
      </w:r>
    </w:p>
    <w:p w:rsidR="00000000" w:rsidDel="00000000" w:rsidP="00000000" w:rsidRDefault="00000000" w:rsidRPr="00000000" w14:paraId="0000008B">
      <w:pPr>
        <w:rPr/>
      </w:pPr>
      <w:r w:rsidDel="00000000" w:rsidR="00000000" w:rsidRPr="00000000">
        <w:rPr>
          <w:rtl w:val="0"/>
        </w:rPr>
        <w:t xml:space="preserve">blue team’s responses and represent the events that took place during an adversarial assessment graphically. </w:t>
      </w:r>
    </w:p>
    <w:p w:rsidR="00000000" w:rsidDel="00000000" w:rsidP="00000000" w:rsidRDefault="00000000" w:rsidRPr="00000000" w14:paraId="0000008C">
      <w:pPr>
        <w:rPr/>
      </w:pPr>
      <w:r w:rsidDel="00000000" w:rsidR="00000000" w:rsidRPr="00000000">
        <w:rPr>
          <w:rtl w:val="0"/>
        </w:rPr>
        <w:t xml:space="preserve">UTEP and LSH are collaborating to develop Prevent, Mitigate, and Recover (PMR) Insight Collective Knowledge System (PICK) that will provide the ability to correlate red team’s activities to blue team’s responses and graphically represent the events that took place during an</w:t>
      </w:r>
    </w:p>
    <w:p w:rsidR="00000000" w:rsidDel="00000000" w:rsidP="00000000" w:rsidRDefault="00000000" w:rsidRPr="00000000" w14:paraId="0000008D">
      <w:pPr>
        <w:rPr/>
      </w:pPr>
      <w:r w:rsidDel="00000000" w:rsidR="00000000" w:rsidRPr="00000000">
        <w:rPr>
          <w:rtl w:val="0"/>
        </w:rPr>
        <w:t xml:space="preserve">adversarial assessment.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2"/>
        </w:numPr>
        <w:ind w:left="936" w:hanging="648"/>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0">
      <w:pPr>
        <w:ind w:left="0" w:firstLine="0"/>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5"/>
      <w:bookmarkEnd w:id="15"/>
      <w:r w:rsidDel="00000000" w:rsidR="00000000" w:rsidRPr="00000000">
        <w:rPr>
          <w:rtl w:val="0"/>
        </w:rPr>
        <w:t xml:space="preserve">[1]  </w:t>
        <w:tab/>
        <w:t xml:space="preserve">Tai Ramirez, Elsa, </w:t>
      </w:r>
      <w:r w:rsidDel="00000000" w:rsidR="00000000" w:rsidRPr="00000000">
        <w:rPr>
          <w:i w:val="1"/>
          <w:rtl w:val="0"/>
        </w:rPr>
        <w:t xml:space="preserve">Prevent, Mitigate, and Recover (PMR) Insight Collective Knowledge System (PICK)</w:t>
        <w:tab/>
      </w:r>
      <w:r w:rsidDel="00000000" w:rsidR="00000000" w:rsidRPr="00000000">
        <w:rPr>
          <w:rtl w:val="0"/>
        </w:rPr>
        <w:t xml:space="preserve">[SRS] El Paso, TX: UTEP, 2020</w:t>
      </w:r>
      <w:r w:rsidDel="00000000" w:rsidR="00000000" w:rsidRPr="00000000">
        <w:rPr>
          <w:rtl w:val="0"/>
        </w:rPr>
      </w:r>
    </w:p>
    <w:p w:rsidR="00000000" w:rsidDel="00000000" w:rsidP="00000000" w:rsidRDefault="00000000" w:rsidRPr="00000000" w14:paraId="00000091">
      <w:pPr>
        <w:pStyle w:val="Heading2"/>
        <w:numPr>
          <w:ilvl w:val="1"/>
          <w:numId w:val="2"/>
        </w:numPr>
        <w:ind w:left="936" w:hanging="648"/>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92">
      <w:pPr>
        <w:pStyle w:val="Heading3"/>
        <w:numPr>
          <w:ilvl w:val="2"/>
          <w:numId w:val="2"/>
        </w:numPr>
        <w:ind w:left="1152" w:hanging="432"/>
        <w:rPr>
          <w:vertAlign w:val="baseline"/>
        </w:rPr>
      </w:pPr>
      <w:bookmarkStart w:colFirst="0" w:colLast="0" w:name="_heading=h.3rdcrjn" w:id="16"/>
      <w:bookmarkEnd w:id="16"/>
      <w:r w:rsidDel="00000000" w:rsidR="00000000" w:rsidRPr="00000000">
        <w:rPr>
          <w:b w:val="1"/>
          <w:vertAlign w:val="baseline"/>
          <w:rtl w:val="0"/>
        </w:rPr>
        <w:t xml:space="preserve">Definitions</w:t>
      </w:r>
      <w:r w:rsidDel="00000000" w:rsidR="00000000" w:rsidRPr="00000000">
        <w:rPr>
          <w:rtl w:val="0"/>
        </w:rPr>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140"/>
        <w:tblGridChange w:id="0">
          <w:tblGrid>
            <w:gridCol w:w="2070"/>
            <w:gridCol w:w="7140"/>
          </w:tblGrid>
        </w:tblGridChange>
      </w:tblGrid>
      <w:tr>
        <w:tc>
          <w:tcPr/>
          <w:p w:rsidR="00000000" w:rsidDel="00000000" w:rsidP="00000000" w:rsidRDefault="00000000" w:rsidRPr="00000000" w14:paraId="00000093">
            <w:pPr>
              <w:jc w:val="center"/>
              <w:rPr/>
            </w:pPr>
            <w:r w:rsidDel="00000000" w:rsidR="00000000" w:rsidRPr="00000000">
              <w:rPr>
                <w:rtl w:val="0"/>
              </w:rPr>
              <w:t xml:space="preserve">Data Cleansing</w:t>
            </w: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p w:rsidR="00000000" w:rsidDel="00000000" w:rsidP="00000000" w:rsidRDefault="00000000" w:rsidRPr="00000000" w14:paraId="00000095">
            <w:pPr>
              <w:jc w:val="center"/>
              <w:rPr/>
            </w:pPr>
            <w:r w:rsidDel="00000000" w:rsidR="00000000" w:rsidRPr="00000000">
              <w:rPr>
                <w:rtl w:val="0"/>
              </w:rPr>
              <w:t xml:space="preserve">Data Validation</w:t>
            </w:r>
          </w:p>
        </w:tc>
        <w:tc>
          <w:tcPr/>
          <w:p w:rsidR="00000000" w:rsidDel="00000000" w:rsidP="00000000" w:rsidRDefault="00000000" w:rsidRPr="00000000" w14:paraId="00000096">
            <w:pPr>
              <w:jc w:val="center"/>
              <w:rPr/>
            </w:pPr>
            <w:r w:rsidDel="00000000" w:rsidR="00000000" w:rsidRPr="00000000">
              <w:rPr>
                <w:rtl w:val="0"/>
              </w:rPr>
              <w:t xml:space="preserve">Data validation is the process of inspecting data in the cleansed log files based on predefined data validation rules.</w:t>
            </w:r>
          </w:p>
        </w:tc>
      </w:tr>
      <w:tr>
        <w:tc>
          <w:tcPr/>
          <w:p w:rsidR="00000000" w:rsidDel="00000000" w:rsidP="00000000" w:rsidRDefault="00000000" w:rsidRPr="00000000" w14:paraId="00000097">
            <w:pPr>
              <w:jc w:val="center"/>
              <w:rPr/>
            </w:pPr>
            <w:r w:rsidDel="00000000" w:rsidR="00000000" w:rsidRPr="00000000">
              <w:rPr>
                <w:rtl w:val="0"/>
              </w:rPr>
              <w:t xml:space="preserve">Log Entry</w:t>
            </w:r>
          </w:p>
        </w:tc>
        <w:tc>
          <w:tcPr/>
          <w:p w:rsidR="00000000" w:rsidDel="00000000" w:rsidP="00000000" w:rsidRDefault="00000000" w:rsidRPr="00000000" w14:paraId="00000098">
            <w:pPr>
              <w:jc w:val="center"/>
              <w:rPr/>
            </w:pPr>
            <w:r w:rsidDel="00000000" w:rsidR="00000000" w:rsidRPr="00000000">
              <w:rPr>
                <w:rtl w:val="0"/>
              </w:rPr>
              <w:t xml:space="preserve">Splunk takes the validated log files and convert them into normalized data.  The normalized data are called log entries.  Users of the system can filter and edit log entries.</w:t>
            </w:r>
          </w:p>
        </w:tc>
      </w:tr>
      <w:tr>
        <w:tc>
          <w:tcPr/>
          <w:p w:rsidR="00000000" w:rsidDel="00000000" w:rsidP="00000000" w:rsidRDefault="00000000" w:rsidRPr="00000000" w14:paraId="00000099">
            <w:pPr>
              <w:jc w:val="center"/>
              <w:rPr/>
            </w:pPr>
            <w:r w:rsidDel="00000000" w:rsidR="00000000" w:rsidRPr="00000000">
              <w:rPr>
                <w:rtl w:val="0"/>
              </w:rPr>
              <w:t xml:space="preserve">Significant Log Entry</w:t>
            </w:r>
          </w:p>
        </w:tc>
        <w:tc>
          <w:tcPr/>
          <w:p w:rsidR="00000000" w:rsidDel="00000000" w:rsidP="00000000" w:rsidRDefault="00000000" w:rsidRPr="00000000" w14:paraId="0000009A">
            <w:pPr>
              <w:jc w:val="center"/>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p w:rsidR="00000000" w:rsidDel="00000000" w:rsidP="00000000" w:rsidRDefault="00000000" w:rsidRPr="00000000" w14:paraId="0000009B">
            <w:pPr>
              <w:jc w:val="center"/>
              <w:rPr/>
            </w:pPr>
            <w:r w:rsidDel="00000000" w:rsidR="00000000" w:rsidRPr="00000000">
              <w:rPr>
                <w:rtl w:val="0"/>
              </w:rPr>
              <w:t xml:space="preserve">Timestamp</w:t>
            </w:r>
          </w:p>
        </w:tc>
        <w:tc>
          <w:tcPr/>
          <w:p w:rsidR="00000000" w:rsidDel="00000000" w:rsidP="00000000" w:rsidRDefault="00000000" w:rsidRPr="00000000" w14:paraId="0000009C">
            <w:pPr>
              <w:jc w:val="center"/>
              <w:rPr/>
            </w:pPr>
            <w:r w:rsidDel="00000000" w:rsidR="00000000" w:rsidRPr="00000000">
              <w:rPr>
                <w:rtl w:val="0"/>
              </w:rPr>
              <w:t xml:space="preserve">Denotes time in hours:minutes, date in month:date:year, and section in am/pm.</w:t>
            </w:r>
          </w:p>
        </w:tc>
      </w:tr>
      <w:tr>
        <w:tc>
          <w:tcPr/>
          <w:p w:rsidR="00000000" w:rsidDel="00000000" w:rsidP="00000000" w:rsidRDefault="00000000" w:rsidRPr="00000000" w14:paraId="0000009D">
            <w:pPr>
              <w:jc w:val="center"/>
              <w:rPr/>
            </w:pPr>
            <w:r w:rsidDel="00000000" w:rsidR="00000000" w:rsidRPr="00000000">
              <w:rPr>
                <w:rtl w:val="0"/>
              </w:rPr>
              <w:t xml:space="preserve">Significant log entry</w:t>
            </w:r>
          </w:p>
        </w:tc>
        <w:tc>
          <w:tcPr/>
          <w:p w:rsidR="00000000" w:rsidDel="00000000" w:rsidP="00000000" w:rsidRDefault="00000000" w:rsidRPr="00000000" w14:paraId="0000009E">
            <w:pPr>
              <w:jc w:val="center"/>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A0">
      <w:pPr>
        <w:pStyle w:val="Heading3"/>
        <w:numPr>
          <w:ilvl w:val="2"/>
          <w:numId w:val="2"/>
        </w:numPr>
        <w:ind w:left="1152" w:hanging="432"/>
        <w:rPr>
          <w:vertAlign w:val="baseline"/>
        </w:rPr>
      </w:pPr>
      <w:r w:rsidDel="00000000" w:rsidR="00000000" w:rsidRPr="00000000">
        <w:rPr>
          <w:b w:val="1"/>
          <w:vertAlign w:val="baseline"/>
          <w:rtl w:val="0"/>
        </w:rPr>
        <w:t xml:space="preserve">Acronyms</w:t>
      </w:r>
      <w:r w:rsidDel="00000000" w:rsidR="00000000" w:rsidRPr="00000000">
        <w:rPr>
          <w:rtl w:val="0"/>
        </w:rPr>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7080"/>
        <w:tblGridChange w:id="0">
          <w:tblGrid>
            <w:gridCol w:w="2130"/>
            <w:gridCol w:w="7080"/>
          </w:tblGrid>
        </w:tblGridChange>
      </w:tblGrid>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UTEP</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University of Texas at El Paso</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LSH</w:t>
            </w:r>
          </w:p>
        </w:tc>
        <w:tc>
          <w:tcPr>
            <w:vAlign w:val="top"/>
          </w:tcPr>
          <w:p w:rsidR="00000000" w:rsidDel="00000000" w:rsidP="00000000" w:rsidRDefault="00000000" w:rsidRPr="00000000" w14:paraId="000000A4">
            <w:pPr>
              <w:jc w:val="center"/>
              <w:rPr/>
            </w:pPr>
            <w:r w:rsidDel="00000000" w:rsidR="00000000" w:rsidRPr="00000000">
              <w:rPr>
                <w:rtl w:val="0"/>
              </w:rPr>
              <w:t xml:space="preserve">The Lethality, Survivability, and HSI Directorate</w:t>
            </w:r>
          </w:p>
        </w:tc>
      </w:tr>
      <w:tr>
        <w:tc>
          <w:tcPr>
            <w:vAlign w:val="top"/>
          </w:tcPr>
          <w:p w:rsidR="00000000" w:rsidDel="00000000" w:rsidP="00000000" w:rsidRDefault="00000000" w:rsidRPr="00000000" w14:paraId="000000A5">
            <w:pPr>
              <w:spacing w:before="80" w:lineRule="auto"/>
              <w:jc w:val="center"/>
              <w:rPr/>
            </w:pPr>
            <w:r w:rsidDel="00000000" w:rsidR="00000000" w:rsidRPr="00000000">
              <w:rPr>
                <w:rtl w:val="0"/>
              </w:rPr>
              <w:t xml:space="preserve">SDD</w:t>
            </w:r>
          </w:p>
        </w:tc>
        <w:tc>
          <w:tcPr>
            <w:vAlign w:val="top"/>
          </w:tcPr>
          <w:p w:rsidR="00000000" w:rsidDel="00000000" w:rsidP="00000000" w:rsidRDefault="00000000" w:rsidRPr="00000000" w14:paraId="000000A6">
            <w:pPr>
              <w:spacing w:before="80" w:lineRule="auto"/>
              <w:jc w:val="center"/>
              <w:rPr/>
            </w:pPr>
            <w:r w:rsidDel="00000000" w:rsidR="00000000" w:rsidRPr="00000000">
              <w:rPr>
                <w:rtl w:val="0"/>
              </w:rPr>
              <w:t xml:space="preserve">Software Design Document</w:t>
            </w:r>
          </w:p>
        </w:tc>
      </w:tr>
      <w:tr>
        <w:tc>
          <w:tcPr>
            <w:vAlign w:val="top"/>
          </w:tcPr>
          <w:p w:rsidR="00000000" w:rsidDel="00000000" w:rsidP="00000000" w:rsidRDefault="00000000" w:rsidRPr="00000000" w14:paraId="000000A7">
            <w:pPr>
              <w:spacing w:before="80" w:lineRule="auto"/>
              <w:jc w:val="center"/>
              <w:rPr/>
            </w:pPr>
            <w:r w:rsidDel="00000000" w:rsidR="00000000" w:rsidRPr="00000000">
              <w:rPr>
                <w:rtl w:val="0"/>
              </w:rPr>
              <w:t xml:space="preserve">PICK</w:t>
            </w:r>
          </w:p>
        </w:tc>
        <w:tc>
          <w:tcPr>
            <w:vAlign w:val="top"/>
          </w:tcPr>
          <w:p w:rsidR="00000000" w:rsidDel="00000000" w:rsidP="00000000" w:rsidRDefault="00000000" w:rsidRPr="00000000" w14:paraId="000000A8">
            <w:pPr>
              <w:jc w:val="center"/>
              <w:rPr/>
            </w:pPr>
            <w:r w:rsidDel="00000000" w:rsidR="00000000" w:rsidRPr="00000000">
              <w:rPr>
                <w:rtl w:val="0"/>
              </w:rPr>
              <w:t xml:space="preserve">Prevent, Mitigate, and Recover (PMR) Insight Collective Knowledge</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0AB">
      <w:pPr>
        <w:pStyle w:val="Heading3"/>
        <w:numPr>
          <w:ilvl w:val="2"/>
          <w:numId w:val="2"/>
        </w:numPr>
        <w:ind w:left="1152" w:hanging="432"/>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6960"/>
        <w:tblGridChange w:id="0">
          <w:tblGrid>
            <w:gridCol w:w="2250"/>
            <w:gridCol w:w="6960"/>
          </w:tblGrid>
        </w:tblGridChange>
      </w:tblGrid>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e.g</w:t>
            </w:r>
            <w:r w:rsidDel="00000000" w:rsidR="00000000" w:rsidRPr="00000000">
              <w:rPr>
                <w:rtl w:val="0"/>
              </w:rPr>
            </w:r>
          </w:p>
        </w:tc>
        <w:tc>
          <w:tcPr>
            <w:vAlign w:val="top"/>
          </w:tcPr>
          <w:p w:rsidR="00000000" w:rsidDel="00000000" w:rsidP="00000000" w:rsidRDefault="00000000" w:rsidRPr="00000000" w14:paraId="000000AD">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example</w:t>
            </w:r>
            <w:r w:rsidDel="00000000" w:rsidR="00000000" w:rsidRPr="00000000">
              <w:rPr>
                <w:rtl w:val="0"/>
              </w:rPr>
            </w:r>
          </w:p>
        </w:tc>
      </w:tr>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i.e</w:t>
            </w: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That is</w:t>
            </w: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2"/>
        </w:numPr>
        <w:ind w:left="936" w:hanging="648"/>
        <w:rPr>
          <w:vertAlign w:val="baseline"/>
        </w:rPr>
      </w:pPr>
      <w:bookmarkStart w:colFirst="0" w:colLast="0" w:name="_heading=h.1ksv4uv" w:id="19"/>
      <w:bookmarkEnd w:id="19"/>
      <w:r w:rsidDel="00000000" w:rsidR="00000000" w:rsidRPr="00000000">
        <w:rPr>
          <w:b w:val="1"/>
          <w:vertAlign w:val="baseline"/>
          <w:rtl w:val="0"/>
        </w:rPr>
        <w:t xml:space="preserve">Overview </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The document is divided into six sections. The first section gives a description of the overall system and how all the components relate to each-other. The following four sections are detailed descriptions of subsections of the system. Each of the detailed descriptions of subsystems gives the subsystem name, its general description and classes. It also goes into describing the subsystem’s responsibilities and contracts. The database section shows the relational diagram of the database as well as the schema for the database.</w:t>
      </w: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2"/>
        </w:numPr>
      </w:pPr>
      <w:r w:rsidDel="00000000" w:rsidR="00000000" w:rsidRPr="00000000">
        <w:rPr>
          <w:vertAlign w:val="baseline"/>
          <w:rtl w:val="0"/>
        </w:rPr>
        <w:t xml:space="preserve">Decomposition Description</w:t>
      </w:r>
      <w:r w:rsidDel="00000000" w:rsidR="00000000" w:rsidRPr="00000000">
        <w:rPr>
          <w:rtl w:val="0"/>
        </w:rPr>
      </w:r>
    </w:p>
    <w:p w:rsidR="00000000" w:rsidDel="00000000" w:rsidP="00000000" w:rsidRDefault="00000000" w:rsidRPr="00000000" w14:paraId="000000B6">
      <w:pPr>
        <w:pStyle w:val="Heading2"/>
        <w:numPr>
          <w:ilvl w:val="1"/>
          <w:numId w:val="2"/>
        </w:numPr>
        <w:ind w:left="936" w:hanging="648"/>
        <w:rPr>
          <w:vertAlign w:val="baseline"/>
        </w:rPr>
      </w:pPr>
      <w:r w:rsidDel="00000000" w:rsidR="00000000" w:rsidRPr="00000000">
        <w:rPr>
          <w:b w:val="1"/>
          <w:vertAlign w:val="baseline"/>
          <w:rtl w:val="0"/>
        </w:rPr>
        <w:t xml:space="preserve"> System Collaboration Diagram</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PICK System will be divided as follows:</w:t>
      </w:r>
    </w:p>
    <w:p w:rsidR="00000000" w:rsidDel="00000000" w:rsidP="00000000" w:rsidRDefault="00000000" w:rsidRPr="00000000" w14:paraId="000000B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142875</wp:posOffset>
            </wp:positionV>
            <wp:extent cx="4938713" cy="3893352"/>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938713" cy="3893352"/>
                    </a:xfrm>
                    <a:prstGeom prst="rect"/>
                    <a:ln/>
                  </pic:spPr>
                </pic:pic>
              </a:graphicData>
            </a:graphic>
          </wp:anchor>
        </w:drawing>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vertAlign w:val="baseline"/>
        </w:rPr>
      </w:pPr>
      <w:r w:rsidDel="00000000" w:rsidR="00000000" w:rsidRPr="00000000">
        <w:rPr>
          <w:b w:val="1"/>
          <w:rtl w:val="0"/>
        </w:rPr>
        <w:t xml:space="preserve">Figure 1: System Collaboration Diagram</w:t>
      </w:r>
      <w:r w:rsidDel="00000000" w:rsidR="00000000" w:rsidRPr="00000000">
        <w:rPr>
          <w:rtl w:val="0"/>
        </w:rPr>
      </w:r>
    </w:p>
    <w:p w:rsidR="00000000" w:rsidDel="00000000" w:rsidP="00000000" w:rsidRDefault="00000000" w:rsidRPr="00000000" w14:paraId="000000BB">
      <w:pPr>
        <w:pStyle w:val="Heading2"/>
        <w:numPr>
          <w:ilvl w:val="1"/>
          <w:numId w:val="2"/>
        </w:numPr>
      </w:pPr>
      <w:r w:rsidDel="00000000" w:rsidR="00000000" w:rsidRPr="00000000">
        <w:rPr>
          <w:vertAlign w:val="baseline"/>
          <w:rtl w:val="0"/>
        </w:rPr>
        <w:t xml:space="preserve">Subsystem and Component Descriptions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describe the subsystems of the system and the classes they contain.</w:t>
      </w:r>
      <w:r w:rsidDel="00000000" w:rsidR="00000000" w:rsidRPr="00000000">
        <w:rPr>
          <w:rtl w:val="0"/>
        </w:rPr>
      </w:r>
    </w:p>
    <w:p w:rsidR="00000000" w:rsidDel="00000000" w:rsidP="00000000" w:rsidRDefault="00000000" w:rsidRPr="00000000" w14:paraId="000000BD">
      <w:pPr>
        <w:pStyle w:val="Heading3"/>
        <w:spacing w:before="80" w:lineRule="auto"/>
        <w:jc w:val="both"/>
        <w:rPr/>
      </w:pPr>
      <w:bookmarkStart w:colFirst="0" w:colLast="0" w:name="_heading=h.u7xq4ckegnzv" w:id="20"/>
      <w:bookmarkEnd w:id="20"/>
      <w:r w:rsidDel="00000000" w:rsidR="00000000" w:rsidRPr="00000000">
        <w:rPr>
          <w:rtl w:val="0"/>
        </w:rPr>
        <w:t xml:space="preserve">2.2.1. User Interface Subsystem</w:t>
      </w:r>
    </w:p>
    <w:p w:rsidR="00000000" w:rsidDel="00000000" w:rsidP="00000000" w:rsidRDefault="00000000" w:rsidRPr="00000000" w14:paraId="000000BE">
      <w:pPr>
        <w:rPr/>
      </w:pPr>
      <w:r w:rsidDel="00000000" w:rsidR="00000000" w:rsidRPr="00000000">
        <w:rPr>
          <w:rtl w:val="0"/>
        </w:rPr>
        <w:t xml:space="preserve">The GUI subsystem will handle any input and output of the system. It will allow the user to alter the system through prompts.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class of the subsystem is:</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User Interface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The contracts of the subsystem include: </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Graph Interaction</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Vector Interaction</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Node Interaction</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Icon Interaction</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Event Creation</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Data Storage Interaction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eading=h.hmphx3a1bh4u" w:id="21"/>
      <w:bookmarkEnd w:id="21"/>
      <w:r w:rsidDel="00000000" w:rsidR="00000000" w:rsidRPr="00000000">
        <w:rPr>
          <w:rtl w:val="0"/>
        </w:rPr>
        <w:t xml:space="preserve">2.2.2. Graphing Subsystem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classes of the subsystem include:</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Graph</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Vector</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Node</w:t>
      </w:r>
    </w:p>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Icon</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Connector</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Maltego Interface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contracts of the subsystem include:</w:t>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Graph Settings</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Know Vector Components</w:t>
      </w:r>
    </w:p>
    <w:p w:rsidR="00000000" w:rsidDel="00000000" w:rsidP="00000000" w:rsidRDefault="00000000" w:rsidRPr="00000000" w14:paraId="000000DB">
      <w:pPr>
        <w:numPr>
          <w:ilvl w:val="0"/>
          <w:numId w:val="12"/>
        </w:numPr>
        <w:ind w:left="720" w:hanging="360"/>
        <w:rPr>
          <w:u w:val="none"/>
        </w:rPr>
      </w:pPr>
      <w:r w:rsidDel="00000000" w:rsidR="00000000" w:rsidRPr="00000000">
        <w:rPr>
          <w:rtl w:val="0"/>
        </w:rPr>
        <w:t xml:space="preserve">Change Vector Components</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Know Node Details</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Change Node Details</w:t>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Know Icon Components</w:t>
      </w:r>
    </w:p>
    <w:p w:rsidR="00000000" w:rsidDel="00000000" w:rsidP="00000000" w:rsidRDefault="00000000" w:rsidRPr="00000000" w14:paraId="000000DF">
      <w:pPr>
        <w:numPr>
          <w:ilvl w:val="0"/>
          <w:numId w:val="12"/>
        </w:numPr>
        <w:ind w:left="720" w:hanging="360"/>
        <w:rPr>
          <w:u w:val="none"/>
        </w:rPr>
      </w:pPr>
      <w:r w:rsidDel="00000000" w:rsidR="00000000" w:rsidRPr="00000000">
        <w:rPr>
          <w:rtl w:val="0"/>
        </w:rPr>
        <w:t xml:space="preserve">Know Connector Components</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Change Connector Components</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Implement Maltego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bookmarkStart w:colFirst="0" w:colLast="0" w:name="_heading=h.l4pmmni1k3gb" w:id="22"/>
      <w:bookmarkEnd w:id="22"/>
      <w:r w:rsidDel="00000000" w:rsidR="00000000" w:rsidRPr="00000000">
        <w:rPr>
          <w:rtl w:val="0"/>
        </w:rPr>
        <w:t xml:space="preserve">2.2.3. File Storage Subsystem</w:t>
      </w:r>
    </w:p>
    <w:p w:rsidR="00000000" w:rsidDel="00000000" w:rsidP="00000000" w:rsidRDefault="00000000" w:rsidRPr="00000000" w14:paraId="000000E4">
      <w:pPr>
        <w:rPr/>
      </w:pPr>
      <w:r w:rsidDel="00000000" w:rsidR="00000000" w:rsidRPr="00000000">
        <w:rPr>
          <w:rtl w:val="0"/>
        </w:rPr>
        <w:t xml:space="preserve">The file storage subsystem has interfaces to the vector database and to Splunk.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classes for the subsystem include:</w:t>
      </w:r>
    </w:p>
    <w:p w:rsidR="00000000" w:rsidDel="00000000" w:rsidP="00000000" w:rsidRDefault="00000000" w:rsidRPr="00000000" w14:paraId="000000E7">
      <w:pPr>
        <w:numPr>
          <w:ilvl w:val="0"/>
          <w:numId w:val="18"/>
        </w:numPr>
        <w:ind w:left="720" w:hanging="360"/>
        <w:rPr>
          <w:u w:val="none"/>
        </w:rPr>
      </w:pPr>
      <w:r w:rsidDel="00000000" w:rsidR="00000000" w:rsidRPr="00000000">
        <w:rPr>
          <w:rtl w:val="0"/>
        </w:rPr>
        <w:t xml:space="preserve">Splunk Interface</w:t>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Vector DB Interface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contracts of the subsystem include:</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Implement Splunk</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DB Interaction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heading=h.18j6vx430vau" w:id="23"/>
      <w:bookmarkEnd w:id="23"/>
      <w:r w:rsidDel="00000000" w:rsidR="00000000" w:rsidRPr="00000000">
        <w:rPr>
          <w:rtl w:val="0"/>
        </w:rPr>
        <w:t xml:space="preserve">2.2.4. Log Ingestion Subsystem</w:t>
      </w:r>
    </w:p>
    <w:p w:rsidR="00000000" w:rsidDel="00000000" w:rsidP="00000000" w:rsidRDefault="00000000" w:rsidRPr="00000000" w14:paraId="000000F0">
      <w:pPr>
        <w:rPr/>
      </w:pPr>
      <w:r w:rsidDel="00000000" w:rsidR="00000000" w:rsidRPr="00000000">
        <w:rPr>
          <w:rtl w:val="0"/>
        </w:rPr>
        <w:t xml:space="preserve">The log ingestion subsystem allows the user to create an event. It will allow the user to designate directories, access log files, interpret the log files, and split the log files into log entries.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classes for the subsystem include:</w:t>
      </w:r>
    </w:p>
    <w:p w:rsidR="00000000" w:rsidDel="00000000" w:rsidP="00000000" w:rsidRDefault="00000000" w:rsidRPr="00000000" w14:paraId="000000F3">
      <w:pPr>
        <w:numPr>
          <w:ilvl w:val="0"/>
          <w:numId w:val="9"/>
        </w:numPr>
        <w:ind w:left="720" w:hanging="360"/>
        <w:rPr>
          <w:u w:val="none"/>
        </w:rPr>
      </w:pPr>
      <w:r w:rsidDel="00000000" w:rsidR="00000000" w:rsidRPr="00000000">
        <w:rPr>
          <w:rtl w:val="0"/>
        </w:rPr>
        <w:t xml:space="preserve">Log File</w:t>
      </w:r>
    </w:p>
    <w:p w:rsidR="00000000" w:rsidDel="00000000" w:rsidP="00000000" w:rsidRDefault="00000000" w:rsidRPr="00000000" w14:paraId="000000F4">
      <w:pPr>
        <w:numPr>
          <w:ilvl w:val="0"/>
          <w:numId w:val="9"/>
        </w:numPr>
        <w:ind w:left="720" w:hanging="360"/>
        <w:rPr>
          <w:u w:val="none"/>
        </w:rPr>
      </w:pPr>
      <w:r w:rsidDel="00000000" w:rsidR="00000000" w:rsidRPr="00000000">
        <w:rPr>
          <w:rtl w:val="0"/>
        </w:rPr>
        <w:t xml:space="preserve">Log Entry</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Log Acceptor Subsystem</w:t>
      </w:r>
    </w:p>
    <w:p w:rsidR="00000000" w:rsidDel="00000000" w:rsidP="00000000" w:rsidRDefault="00000000" w:rsidRPr="00000000" w14:paraId="000000F6">
      <w:pPr>
        <w:numPr>
          <w:ilvl w:val="1"/>
          <w:numId w:val="9"/>
        </w:numPr>
        <w:ind w:left="1440" w:hanging="360"/>
        <w:rPr>
          <w:u w:val="none"/>
        </w:rPr>
      </w:pPr>
      <w:r w:rsidDel="00000000" w:rsidR="00000000" w:rsidRPr="00000000">
        <w:rPr>
          <w:rtl w:val="0"/>
        </w:rPr>
        <w:t xml:space="preserve">Log Cleanser</w:t>
      </w:r>
    </w:p>
    <w:p w:rsidR="00000000" w:rsidDel="00000000" w:rsidP="00000000" w:rsidRDefault="00000000" w:rsidRPr="00000000" w14:paraId="000000F7">
      <w:pPr>
        <w:numPr>
          <w:ilvl w:val="1"/>
          <w:numId w:val="9"/>
        </w:numPr>
        <w:ind w:left="1440" w:hanging="360"/>
        <w:rPr>
          <w:u w:val="none"/>
        </w:rPr>
      </w:pPr>
      <w:r w:rsidDel="00000000" w:rsidR="00000000" w:rsidRPr="00000000">
        <w:rPr>
          <w:rtl w:val="0"/>
        </w:rPr>
        <w:t xml:space="preserve">Log Validator</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Log Ingestor</w:t>
      </w:r>
    </w:p>
    <w:p w:rsidR="00000000" w:rsidDel="00000000" w:rsidP="00000000" w:rsidRDefault="00000000" w:rsidRPr="00000000" w14:paraId="000000F9">
      <w:pPr>
        <w:numPr>
          <w:ilvl w:val="0"/>
          <w:numId w:val="9"/>
        </w:numPr>
        <w:ind w:left="720" w:hanging="360"/>
        <w:rPr>
          <w:u w:val="none"/>
        </w:rPr>
      </w:pPr>
      <w:r w:rsidDel="00000000" w:rsidR="00000000" w:rsidRPr="00000000">
        <w:rPr>
          <w:rtl w:val="0"/>
        </w:rPr>
        <w:t xml:space="preserve">Enforcement Action Report</w:t>
      </w:r>
    </w:p>
    <w:p w:rsidR="00000000" w:rsidDel="00000000" w:rsidP="00000000" w:rsidRDefault="00000000" w:rsidRPr="00000000" w14:paraId="000000FA">
      <w:pPr>
        <w:numPr>
          <w:ilvl w:val="0"/>
          <w:numId w:val="9"/>
        </w:numPr>
        <w:ind w:left="720" w:hanging="360"/>
        <w:rPr>
          <w:u w:val="none"/>
        </w:rPr>
      </w:pPr>
      <w:r w:rsidDel="00000000" w:rsidR="00000000" w:rsidRPr="00000000">
        <w:rPr>
          <w:rtl w:val="0"/>
        </w:rPr>
        <w:t xml:space="preserve">Event Configuration</w:t>
      </w:r>
    </w:p>
    <w:p w:rsidR="00000000" w:rsidDel="00000000" w:rsidP="00000000" w:rsidRDefault="00000000" w:rsidRPr="00000000" w14:paraId="000000FB">
      <w:pPr>
        <w:numPr>
          <w:ilvl w:val="0"/>
          <w:numId w:val="9"/>
        </w:numPr>
        <w:ind w:left="720" w:hanging="360"/>
        <w:rPr>
          <w:u w:val="none"/>
        </w:rPr>
      </w:pPr>
      <w:r w:rsidDel="00000000" w:rsidR="00000000" w:rsidRPr="00000000">
        <w:rPr>
          <w:rtl w:val="0"/>
        </w:rPr>
        <w:t xml:space="preserve">Interpretation Subsystem</w:t>
      </w:r>
    </w:p>
    <w:p w:rsidR="00000000" w:rsidDel="00000000" w:rsidP="00000000" w:rsidRDefault="00000000" w:rsidRPr="00000000" w14:paraId="000000FC">
      <w:pPr>
        <w:numPr>
          <w:ilvl w:val="1"/>
          <w:numId w:val="9"/>
        </w:numPr>
        <w:ind w:left="1440" w:hanging="360"/>
        <w:rPr>
          <w:u w:val="none"/>
        </w:rPr>
      </w:pPr>
      <w:r w:rsidDel="00000000" w:rsidR="00000000" w:rsidRPr="00000000">
        <w:rPr>
          <w:rtl w:val="0"/>
        </w:rPr>
        <w:t xml:space="preserve">OCR Interface</w:t>
      </w:r>
    </w:p>
    <w:p w:rsidR="00000000" w:rsidDel="00000000" w:rsidP="00000000" w:rsidRDefault="00000000" w:rsidRPr="00000000" w14:paraId="000000FD">
      <w:pPr>
        <w:numPr>
          <w:ilvl w:val="1"/>
          <w:numId w:val="9"/>
        </w:numPr>
        <w:ind w:left="1440" w:hanging="360"/>
        <w:rPr>
          <w:u w:val="none"/>
        </w:rPr>
      </w:pPr>
      <w:r w:rsidDel="00000000" w:rsidR="00000000" w:rsidRPr="00000000">
        <w:rPr>
          <w:rtl w:val="0"/>
        </w:rPr>
        <w:t xml:space="preserve">Transcription Interface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1"/>
          <w:numId w:val="2"/>
        </w:numPr>
        <w:ind w:left="936" w:hanging="648"/>
        <w:rPr>
          <w:vertAlign w:val="baseline"/>
        </w:rPr>
      </w:pP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3j2qqm3" w:id="24"/>
      <w:bookmarkEnd w:id="24"/>
      <w:r w:rsidDel="00000000" w:rsidR="00000000" w:rsidRPr="00000000">
        <w:rPr>
          <w:rtl w:val="0"/>
        </w:rPr>
        <w:t xml:space="preserve">The Graphing Subsystem and Log Ingestion Subsystem will depend on the GUI subsystem. File Storage Subsystem will depend on the The Log Ingestion Subsystem. Log File and Enforcement Action Report both depend on the Log Acceptor Subsystem. Log Entry depends on Log File. Graph depends on Maltego Interface and Vector. Vector depends on Node and Connectors. Node depends on Icon.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zic47l22xkhf" w:id="25"/>
      <w:bookmarkEnd w:id="25"/>
      <w:r w:rsidDel="00000000" w:rsidR="00000000" w:rsidRPr="00000000">
        <w:rPr>
          <w:rtl w:val="0"/>
        </w:rPr>
        <w:t xml:space="preserve">These dependencies mean that the GUI should be the first thing to be developed and the File Storage Subsystem should be the last thing to be developed. Log File should be developed before Log Entry.</w:t>
      </w: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9v23bzasyil0" w:id="26"/>
      <w:bookmarkEnd w:id="26"/>
      <w:r w:rsidDel="00000000" w:rsidR="00000000" w:rsidRPr="00000000">
        <w:rPr>
          <w:rtl w:val="0"/>
        </w:rPr>
      </w:r>
    </w:p>
    <w:p w:rsidR="00000000" w:rsidDel="00000000" w:rsidP="00000000" w:rsidRDefault="00000000" w:rsidRPr="00000000" w14:paraId="00000103">
      <w:pPr>
        <w:pStyle w:val="Heading1"/>
        <w:numPr>
          <w:ilvl w:val="0"/>
          <w:numId w:val="2"/>
        </w:numPr>
      </w:pPr>
      <w:r w:rsidDel="00000000" w:rsidR="00000000" w:rsidRPr="00000000">
        <w:rPr>
          <w:vertAlign w:val="baseline"/>
          <w:rtl w:val="0"/>
        </w:rPr>
        <w:t xml:space="preserve">Detailed Description </w:t>
      </w:r>
      <w:r w:rsidDel="00000000" w:rsidR="00000000" w:rsidRPr="00000000">
        <w:rPr>
          <w:rtl w:val="0"/>
        </w:rPr>
        <w:t xml:space="preserve">User Interaction Subsystem</w:t>
      </w:r>
    </w:p>
    <w:p w:rsidR="00000000" w:rsidDel="00000000" w:rsidP="00000000" w:rsidRDefault="00000000" w:rsidRPr="00000000" w14:paraId="00000104">
      <w:pPr>
        <w:pStyle w:val="Heading2"/>
        <w:numPr>
          <w:ilvl w:val="1"/>
          <w:numId w:val="2"/>
        </w:numPr>
        <w:ind w:left="936" w:hanging="648"/>
        <w:rPr>
          <w:vertAlign w:val="baseline"/>
        </w:rPr>
      </w:pPr>
      <w:r w:rsidDel="00000000" w:rsidR="00000000" w:rsidRPr="00000000">
        <w:rPr>
          <w:b w:val="1"/>
          <w:vertAlign w:val="baseline"/>
          <w:rtl w:val="0"/>
        </w:rPr>
        <w:t xml:space="preserve"> Component Description</w:t>
      </w:r>
      <w:r w:rsidDel="00000000" w:rsidR="00000000" w:rsidRPr="00000000">
        <w:rPr>
          <w:rtl w:val="0"/>
        </w:rPr>
      </w:r>
    </w:p>
    <w:p w:rsidR="00000000" w:rsidDel="00000000" w:rsidP="00000000" w:rsidRDefault="00000000" w:rsidRPr="00000000" w14:paraId="00000105">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User Interaction Subsystem</w:t>
      </w:r>
    </w:p>
    <w:p w:rsidR="00000000" w:rsidDel="00000000" w:rsidP="00000000" w:rsidRDefault="00000000" w:rsidRPr="00000000" w14:paraId="00000106">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To allow the user to input information into the system and to view the state of the system.</w:t>
      </w:r>
    </w:p>
    <w:p w:rsidR="00000000" w:rsidDel="00000000" w:rsidP="00000000" w:rsidRDefault="00000000" w:rsidRPr="00000000" w14:paraId="00000107">
      <w:pPr>
        <w:rPr/>
      </w:pPr>
      <w:bookmarkStart w:colFirst="0" w:colLast="0" w:name="_heading=h.mtxpqcrkp58" w:id="29"/>
      <w:bookmarkEnd w:id="29"/>
      <w:r w:rsidDel="00000000" w:rsidR="00000000" w:rsidRPr="00000000">
        <w:rPr>
          <w:b w:val="1"/>
          <w:rtl w:val="0"/>
        </w:rPr>
        <w:t xml:space="preserve">Classes: </w:t>
      </w:r>
      <w:r w:rsidDel="00000000" w:rsidR="00000000" w:rsidRPr="00000000">
        <w:rPr>
          <w:rtl w:val="0"/>
        </w:rPr>
        <w:t xml:space="preserve">User Interface</w:t>
      </w:r>
    </w:p>
    <w:p w:rsidR="00000000" w:rsidDel="00000000" w:rsidP="00000000" w:rsidRDefault="00000000" w:rsidRPr="00000000" w14:paraId="00000108">
      <w:pPr>
        <w:pStyle w:val="Heading2"/>
        <w:numPr>
          <w:ilvl w:val="1"/>
          <w:numId w:val="2"/>
        </w:numPr>
        <w:rPr>
          <w:b w:val="1"/>
          <w:sz w:val="28"/>
          <w:szCs w:val="28"/>
        </w:rPr>
      </w:pPr>
      <w:bookmarkStart w:colFirst="0" w:colLast="0" w:name="_heading=h.3ojsfzphun9x" w:id="30"/>
      <w:bookmarkEnd w:id="30"/>
      <w:r w:rsidDel="00000000" w:rsidR="00000000" w:rsidRPr="00000000">
        <w:rPr>
          <w:rtl w:val="0"/>
        </w:rPr>
        <w:t xml:space="preserve"> Class Description: User Interface</w:t>
      </w:r>
    </w:p>
    <w:p w:rsidR="00000000" w:rsidDel="00000000" w:rsidP="00000000" w:rsidRDefault="00000000" w:rsidRPr="00000000" w14:paraId="00000109">
      <w:pPr>
        <w:rPr/>
      </w:pPr>
      <w:bookmarkStart w:colFirst="0" w:colLast="0" w:name="_heading=h.75xgk4d8akib" w:id="31"/>
      <w:bookmarkEnd w:id="31"/>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User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1: </w:t>
            </w:r>
            <w:r w:rsidDel="00000000" w:rsidR="00000000" w:rsidRPr="00000000">
              <w:rPr>
                <w:rtl w:val="0"/>
              </w:rPr>
              <w:t xml:space="preserve">Graph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w:t>
            </w:r>
          </w:p>
          <w:p w:rsidR="00000000" w:rsidDel="00000000" w:rsidP="00000000" w:rsidRDefault="00000000" w:rsidRPr="00000000" w14:paraId="000001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icon</w:t>
            </w:r>
          </w:p>
          <w:p w:rsidR="00000000" w:rsidDel="00000000" w:rsidP="00000000" w:rsidRDefault="00000000" w:rsidRPr="00000000" w14:paraId="000001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name</w:t>
            </w:r>
          </w:p>
          <w:p w:rsidR="00000000" w:rsidDel="00000000" w:rsidP="00000000" w:rsidRDefault="00000000" w:rsidRPr="00000000" w14:paraId="0000011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id</w:t>
            </w:r>
          </w:p>
          <w:p w:rsidR="00000000" w:rsidDel="00000000" w:rsidP="00000000" w:rsidRDefault="00000000" w:rsidRPr="00000000" w14:paraId="0000011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description</w:t>
            </w:r>
          </w:p>
          <w:p w:rsidR="00000000" w:rsidDel="00000000" w:rsidP="00000000" w:rsidRDefault="00000000" w:rsidRPr="00000000" w14:paraId="000001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timestamp</w:t>
            </w:r>
          </w:p>
          <w:p w:rsidR="00000000" w:rsidDel="00000000" w:rsidP="00000000" w:rsidRDefault="00000000" w:rsidRPr="00000000" w14:paraId="0000011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description</w:t>
            </w:r>
          </w:p>
          <w:p w:rsidR="00000000" w:rsidDel="00000000" w:rsidP="00000000" w:rsidRDefault="00000000" w:rsidRPr="00000000" w14:paraId="0000011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entry reference</w:t>
            </w:r>
          </w:p>
          <w:p w:rsidR="00000000" w:rsidDel="00000000" w:rsidP="00000000" w:rsidRDefault="00000000" w:rsidRPr="00000000" w14:paraId="000001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creator</w:t>
            </w:r>
          </w:p>
          <w:p w:rsidR="00000000" w:rsidDel="00000000" w:rsidP="00000000" w:rsidRDefault="00000000" w:rsidRPr="00000000" w14:paraId="000001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event type</w:t>
            </w:r>
          </w:p>
          <w:p w:rsidR="00000000" w:rsidDel="00000000" w:rsidP="00000000" w:rsidRDefault="00000000" w:rsidRPr="00000000" w14:paraId="0000012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icon type</w:t>
            </w:r>
          </w:p>
          <w:p w:rsidR="00000000" w:rsidDel="00000000" w:rsidP="00000000" w:rsidRDefault="00000000" w:rsidRPr="00000000" w14:paraId="0000012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source</w:t>
            </w:r>
          </w:p>
          <w:p w:rsidR="00000000" w:rsidDel="00000000" w:rsidP="00000000" w:rsidRDefault="00000000" w:rsidRPr="00000000" w14:paraId="000001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orientation</w:t>
            </w:r>
          </w:p>
          <w:p w:rsidR="00000000" w:rsidDel="00000000" w:rsidP="00000000" w:rsidRDefault="00000000" w:rsidRPr="00000000" w14:paraId="000001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units</w:t>
            </w:r>
          </w:p>
          <w:p w:rsidR="00000000" w:rsidDel="00000000" w:rsidP="00000000" w:rsidRDefault="00000000" w:rsidRPr="00000000" w14:paraId="000001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w:t>
            </w:r>
          </w:p>
          <w:p w:rsidR="00000000" w:rsidDel="00000000" w:rsidP="00000000" w:rsidRDefault="00000000" w:rsidRPr="00000000" w14:paraId="00000125">
            <w:pPr>
              <w:widowControl w:val="0"/>
              <w:numPr>
                <w:ilvl w:val="0"/>
                <w:numId w:val="8"/>
              </w:numPr>
              <w:ind w:left="720" w:hanging="360"/>
            </w:pPr>
            <w:r w:rsidDel="00000000" w:rsidR="00000000" w:rsidRPr="00000000">
              <w:rPr>
                <w:rtl w:val="0"/>
              </w:rPr>
              <w:t xml:space="preserve">Display attack graph</w:t>
            </w:r>
          </w:p>
          <w:p w:rsidR="00000000" w:rsidDel="00000000" w:rsidP="00000000" w:rsidRDefault="00000000" w:rsidRPr="00000000" w14:paraId="00000126">
            <w:pPr>
              <w:widowControl w:val="0"/>
              <w:numPr>
                <w:ilvl w:val="0"/>
                <w:numId w:val="8"/>
              </w:numPr>
              <w:ind w:left="720" w:hanging="360"/>
            </w:pPr>
            <w:r w:rsidDel="00000000" w:rsidR="00000000" w:rsidRPr="00000000">
              <w:rPr>
                <w:rtl w:val="0"/>
              </w:rPr>
              <w:t xml:space="preserve">Display timeline</w:t>
            </w:r>
          </w:p>
          <w:p w:rsidR="00000000" w:rsidDel="00000000" w:rsidP="00000000" w:rsidRDefault="00000000" w:rsidRPr="00000000" w14:paraId="00000127">
            <w:pPr>
              <w:widowControl w:val="0"/>
              <w:numPr>
                <w:ilvl w:val="0"/>
                <w:numId w:val="8"/>
              </w:numPr>
              <w:ind w:left="720" w:hanging="360"/>
            </w:pPr>
            <w:r w:rsidDel="00000000" w:rsidR="00000000" w:rsidRPr="00000000">
              <w:rPr>
                <w:rtl w:val="0"/>
              </w:rPr>
              <w:t xml:space="preserve">Display table</w:t>
            </w:r>
          </w:p>
          <w:p w:rsidR="00000000" w:rsidDel="00000000" w:rsidP="00000000" w:rsidRDefault="00000000" w:rsidRPr="00000000" w14:paraId="00000128">
            <w:pPr>
              <w:widowControl w:val="0"/>
              <w:numPr>
                <w:ilvl w:val="0"/>
                <w:numId w:val="8"/>
              </w:numPr>
              <w:ind w:left="720" w:hanging="360"/>
            </w:pPr>
            <w:r w:rsidDel="00000000" w:rsidR="00000000" w:rsidRPr="00000000">
              <w:rPr>
                <w:rtl w:val="0"/>
              </w:rPr>
              <w:t xml:space="preserve">Export CSV of the graph</w:t>
            </w:r>
          </w:p>
          <w:p w:rsidR="00000000" w:rsidDel="00000000" w:rsidP="00000000" w:rsidRDefault="00000000" w:rsidRPr="00000000" w14:paraId="00000129">
            <w:pPr>
              <w:widowControl w:val="0"/>
              <w:numPr>
                <w:ilvl w:val="0"/>
                <w:numId w:val="8"/>
              </w:numPr>
              <w:ind w:left="720" w:hanging="360"/>
            </w:pPr>
            <w:r w:rsidDel="00000000" w:rsidR="00000000" w:rsidRPr="00000000">
              <w:rPr>
                <w:rtl w:val="0"/>
              </w:rPr>
              <w:t xml:space="preserve">Export PDF of the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(7) Vector (8) Node (10) Icon (12) Connector (14) Maltego Interface (16)</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2: </w:t>
            </w:r>
            <w:r w:rsidDel="00000000" w:rsidR="00000000" w:rsidRPr="00000000">
              <w:rPr>
                <w:rtl w:val="0"/>
              </w:rPr>
              <w:t xml:space="preserve">Vector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node from vector</w:t>
            </w:r>
          </w:p>
          <w:p w:rsidR="00000000" w:rsidDel="00000000" w:rsidP="00000000" w:rsidRDefault="00000000" w:rsidRPr="00000000" w14:paraId="0000013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node from vector</w:t>
            </w:r>
          </w:p>
          <w:p w:rsidR="00000000" w:rsidDel="00000000" w:rsidP="00000000" w:rsidRDefault="00000000" w:rsidRPr="00000000" w14:paraId="0000013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filter through log entries</w:t>
            </w:r>
          </w:p>
          <w:p w:rsidR="00000000" w:rsidDel="00000000" w:rsidP="00000000" w:rsidRDefault="00000000" w:rsidRPr="00000000" w14:paraId="000001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search through log entries</w:t>
            </w:r>
          </w:p>
          <w:p w:rsidR="00000000" w:rsidDel="00000000" w:rsidP="00000000" w:rsidRDefault="00000000" w:rsidRPr="00000000" w14:paraId="0000013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name</w:t>
            </w:r>
          </w:p>
          <w:p w:rsidR="00000000" w:rsidDel="00000000" w:rsidP="00000000" w:rsidRDefault="00000000" w:rsidRPr="00000000" w14:paraId="0000013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description</w:t>
            </w:r>
          </w:p>
          <w:p w:rsidR="00000000" w:rsidDel="00000000" w:rsidP="00000000" w:rsidRDefault="00000000" w:rsidRPr="00000000" w14:paraId="000001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vector</w:t>
            </w:r>
          </w:p>
          <w:p w:rsidR="00000000" w:rsidDel="00000000" w:rsidP="00000000" w:rsidRDefault="00000000" w:rsidRPr="00000000" w14:paraId="0000013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connector name</w:t>
            </w:r>
          </w:p>
          <w:p w:rsidR="00000000" w:rsidDel="00000000" w:rsidP="00000000" w:rsidRDefault="00000000" w:rsidRPr="00000000" w14:paraId="00000137">
            <w:pPr>
              <w:widowControl w:val="0"/>
              <w:numPr>
                <w:ilvl w:val="0"/>
                <w:numId w:val="8"/>
              </w:numPr>
              <w:ind w:left="720" w:hanging="360"/>
            </w:pPr>
            <w:r w:rsidDel="00000000" w:rsidR="00000000" w:rsidRPr="00000000">
              <w:rPr>
                <w:rtl w:val="0"/>
              </w:rPr>
              <w:t xml:space="preserve">Prompt to change connector parent node</w:t>
            </w:r>
          </w:p>
          <w:p w:rsidR="00000000" w:rsidDel="00000000" w:rsidP="00000000" w:rsidRDefault="00000000" w:rsidRPr="00000000" w14:paraId="00000138">
            <w:pPr>
              <w:widowControl w:val="0"/>
              <w:numPr>
                <w:ilvl w:val="0"/>
                <w:numId w:val="8"/>
              </w:numPr>
              <w:ind w:left="720" w:hanging="360"/>
            </w:pPr>
            <w:r w:rsidDel="00000000" w:rsidR="00000000" w:rsidRPr="00000000">
              <w:rPr>
                <w:rtl w:val="0"/>
              </w:rPr>
              <w:t xml:space="preserve">Prompt to change connector child node</w:t>
            </w:r>
          </w:p>
          <w:p w:rsidR="00000000" w:rsidDel="00000000" w:rsidP="00000000" w:rsidRDefault="00000000" w:rsidRPr="00000000" w14:paraId="0000013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connector</w:t>
            </w:r>
          </w:p>
          <w:p w:rsidR="00000000" w:rsidDel="00000000" w:rsidP="00000000" w:rsidRDefault="00000000" w:rsidRPr="00000000" w14:paraId="000001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connector</w:t>
            </w:r>
          </w:p>
          <w:p w:rsidR="00000000" w:rsidDel="00000000" w:rsidP="00000000" w:rsidRDefault="00000000" w:rsidRPr="00000000" w14:paraId="000001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vector name</w:t>
            </w:r>
          </w:p>
          <w:p w:rsidR="00000000" w:rsidDel="00000000" w:rsidP="00000000" w:rsidRDefault="00000000" w:rsidRPr="00000000" w14:paraId="000001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vector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 (9) Connector (15) Splunk Interface (17) Log Entry (20)</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3: </w:t>
            </w:r>
            <w:r w:rsidDel="00000000" w:rsidR="00000000" w:rsidRPr="00000000">
              <w:rPr>
                <w:rtl w:val="0"/>
              </w:rPr>
              <w:t xml:space="preserve">Node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node from log file</w:t>
            </w:r>
          </w:p>
          <w:p w:rsidR="00000000" w:rsidDel="00000000" w:rsidP="00000000" w:rsidRDefault="00000000" w:rsidRPr="00000000" w14:paraId="0000014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blank node</w:t>
            </w:r>
          </w:p>
          <w:p w:rsidR="00000000" w:rsidDel="00000000" w:rsidP="00000000" w:rsidRDefault="00000000" w:rsidRPr="00000000" w14:paraId="0000014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name</w:t>
            </w:r>
          </w:p>
          <w:p w:rsidR="00000000" w:rsidDel="00000000" w:rsidP="00000000" w:rsidRDefault="00000000" w:rsidRPr="00000000" w14:paraId="0000014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description</w:t>
            </w:r>
          </w:p>
          <w:p w:rsidR="00000000" w:rsidDel="00000000" w:rsidP="00000000" w:rsidRDefault="00000000" w:rsidRPr="00000000" w14:paraId="0000014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timestamp</w:t>
            </w:r>
          </w:p>
          <w:p w:rsidR="00000000" w:rsidDel="00000000" w:rsidP="00000000" w:rsidRDefault="00000000" w:rsidRPr="00000000" w14:paraId="000001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source</w:t>
            </w:r>
          </w:p>
          <w:p w:rsidR="00000000" w:rsidDel="00000000" w:rsidP="00000000" w:rsidRDefault="00000000" w:rsidRPr="00000000" w14:paraId="000001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node</w:t>
            </w:r>
          </w:p>
          <w:p w:rsidR="00000000" w:rsidDel="00000000" w:rsidP="00000000" w:rsidRDefault="00000000" w:rsidRPr="00000000" w14:paraId="000001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(11)</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4: </w:t>
            </w:r>
            <w:r w:rsidDel="00000000" w:rsidR="00000000" w:rsidRPr="00000000">
              <w:rPr>
                <w:rtl w:val="0"/>
              </w:rPr>
              <w:t xml:space="preserve">Icon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icon</w:t>
            </w:r>
          </w:p>
          <w:p w:rsidR="00000000" w:rsidDel="00000000" w:rsidP="00000000" w:rsidRDefault="00000000" w:rsidRPr="00000000" w14:paraId="0000015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icone</w:t>
            </w:r>
          </w:p>
          <w:p w:rsidR="00000000" w:rsidDel="00000000" w:rsidP="00000000" w:rsidRDefault="00000000" w:rsidRPr="00000000" w14:paraId="000001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name</w:t>
            </w:r>
          </w:p>
          <w:p w:rsidR="00000000" w:rsidDel="00000000" w:rsidP="00000000" w:rsidRDefault="00000000" w:rsidRPr="00000000" w14:paraId="000001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Icon (13)</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5: </w:t>
            </w:r>
            <w:r w:rsidDel="00000000" w:rsidR="00000000" w:rsidRPr="00000000">
              <w:rPr>
                <w:rtl w:val="0"/>
              </w:rPr>
              <w:t xml:space="preserve">Event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name event</w:t>
            </w:r>
          </w:p>
          <w:p w:rsidR="00000000" w:rsidDel="00000000" w:rsidP="00000000" w:rsidRDefault="00000000" w:rsidRPr="00000000" w14:paraId="000001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add event description</w:t>
            </w:r>
          </w:p>
          <w:p w:rsidR="00000000" w:rsidDel="00000000" w:rsidP="00000000" w:rsidRDefault="00000000" w:rsidRPr="00000000" w14:paraId="0000015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time range</w:t>
            </w:r>
          </w:p>
          <w:p w:rsidR="00000000" w:rsidDel="00000000" w:rsidP="00000000" w:rsidRDefault="00000000" w:rsidRPr="00000000" w14:paraId="0000015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root directory</w:t>
            </w:r>
          </w:p>
          <w:p w:rsidR="00000000" w:rsidDel="00000000" w:rsidP="00000000" w:rsidRDefault="00000000" w:rsidRPr="00000000" w14:paraId="0000015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blue team folder</w:t>
            </w:r>
          </w:p>
          <w:p w:rsidR="00000000" w:rsidDel="00000000" w:rsidP="00000000" w:rsidRDefault="00000000" w:rsidRPr="00000000" w14:paraId="0000015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red team folder</w:t>
            </w:r>
          </w:p>
          <w:p w:rsidR="00000000" w:rsidDel="00000000" w:rsidP="00000000" w:rsidRDefault="00000000" w:rsidRPr="00000000" w14:paraId="0000015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white team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Configuration (26, 27)</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6: </w:t>
            </w:r>
            <w:r w:rsidDel="00000000" w:rsidR="00000000" w:rsidRPr="00000000">
              <w:rPr>
                <w:rtl w:val="0"/>
              </w:rPr>
              <w:t xml:space="preserve">Data Storage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Push changes to vector database</w:t>
            </w:r>
          </w:p>
          <w:p w:rsidR="00000000" w:rsidDel="00000000" w:rsidP="00000000" w:rsidRDefault="00000000" w:rsidRPr="00000000" w14:paraId="000001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Pull changes from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 DB Interface (18)</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2"/>
        </w:numPr>
      </w:pPr>
      <w:bookmarkStart w:colFirst="0" w:colLast="0" w:name="_heading=h.qsh70q" w:id="32"/>
      <w:bookmarkEnd w:id="32"/>
      <w:r w:rsidDel="00000000" w:rsidR="00000000" w:rsidRPr="00000000">
        <w:rPr>
          <w:rtl w:val="0"/>
        </w:rPr>
        <w:t xml:space="preserve">Detailed Description Graphing Subsystem</w:t>
      </w:r>
    </w:p>
    <w:p w:rsidR="00000000" w:rsidDel="00000000" w:rsidP="00000000" w:rsidRDefault="00000000" w:rsidRPr="00000000" w14:paraId="00000169">
      <w:pPr>
        <w:pStyle w:val="Heading2"/>
        <w:rPr/>
      </w:pPr>
      <w:bookmarkStart w:colFirst="0" w:colLast="0" w:name="_heading=h.3r10rdrwzfe9" w:id="33"/>
      <w:bookmarkEnd w:id="33"/>
      <w:r w:rsidDel="00000000" w:rsidR="00000000" w:rsidRPr="00000000">
        <w:rPr>
          <w:rtl w:val="0"/>
        </w:rPr>
        <w:t xml:space="preserve">4.1. Component Description</w:t>
      </w:r>
    </w:p>
    <w:p w:rsidR="00000000" w:rsidDel="00000000" w:rsidP="00000000" w:rsidRDefault="00000000" w:rsidRPr="00000000" w14:paraId="0000016A">
      <w:pPr>
        <w:rPr/>
      </w:pPr>
      <w:r w:rsidDel="00000000" w:rsidR="00000000" w:rsidRPr="00000000">
        <w:rPr>
          <w:b w:val="1"/>
          <w:rtl w:val="0"/>
        </w:rPr>
        <w:t xml:space="preserve">Component Name: </w:t>
      </w:r>
      <w:r w:rsidDel="00000000" w:rsidR="00000000" w:rsidRPr="00000000">
        <w:rPr>
          <w:rtl w:val="0"/>
        </w:rPr>
        <w:t xml:space="preserve">Graphing Subsystem</w:t>
      </w:r>
    </w:p>
    <w:p w:rsidR="00000000" w:rsidDel="00000000" w:rsidP="00000000" w:rsidRDefault="00000000" w:rsidRPr="00000000" w14:paraId="0000016B">
      <w:pPr>
        <w:rPr/>
      </w:pPr>
      <w:r w:rsidDel="00000000" w:rsidR="00000000" w:rsidRPr="00000000">
        <w:rPr>
          <w:b w:val="1"/>
          <w:rtl w:val="0"/>
        </w:rPr>
        <w:t xml:space="preserve">Purpose: </w:t>
      </w:r>
      <w:r w:rsidDel="00000000" w:rsidR="00000000" w:rsidRPr="00000000">
        <w:rPr>
          <w:rtl w:val="0"/>
        </w:rPr>
        <w:t xml:space="preserve">Knows about the graph and its components</w:t>
      </w:r>
    </w:p>
    <w:p w:rsidR="00000000" w:rsidDel="00000000" w:rsidP="00000000" w:rsidRDefault="00000000" w:rsidRPr="00000000" w14:paraId="0000016C">
      <w:pPr>
        <w:rPr/>
      </w:pPr>
      <w:r w:rsidDel="00000000" w:rsidR="00000000" w:rsidRPr="00000000">
        <w:rPr>
          <w:b w:val="1"/>
          <w:rtl w:val="0"/>
        </w:rPr>
        <w:t xml:space="preserve">Classes: </w:t>
      </w:r>
      <w:r w:rsidDel="00000000" w:rsidR="00000000" w:rsidRPr="00000000">
        <w:rPr>
          <w:rtl w:val="0"/>
        </w:rPr>
        <w:t xml:space="preserve">Graph, Maltego Interface, Vector, Node, Connectors, Icon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heading=h.9g71uya73a1q" w:id="34"/>
      <w:bookmarkEnd w:id="34"/>
      <w:r w:rsidDel="00000000" w:rsidR="00000000" w:rsidRPr="00000000">
        <w:rPr>
          <w:rtl w:val="0"/>
        </w:rPr>
        <w:t xml:space="preserve">4.2. Class Description: Graph</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b w:val="1"/>
                <w:rtl w:val="0"/>
              </w:rPr>
              <w:t xml:space="preserve">Class: </w:t>
            </w:r>
            <w:r w:rsidDel="00000000" w:rsidR="00000000" w:rsidRPr="00000000">
              <w:rPr>
                <w:rtl w:val="0"/>
              </w:rPr>
              <w:t xml:space="preserve">Graph</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b w:val="1"/>
                <w:rtl w:val="0"/>
              </w:rPr>
              <w:t xml:space="preserve">Contract 7: </w:t>
            </w:r>
            <w:r w:rsidDel="00000000" w:rsidR="00000000" w:rsidRPr="00000000">
              <w:rPr>
                <w:rtl w:val="0"/>
              </w:rPr>
              <w:t xml:space="preserve">Graph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6"/>
              </w:numPr>
              <w:ind w:left="720" w:hanging="360"/>
            </w:pPr>
            <w:r w:rsidDel="00000000" w:rsidR="00000000" w:rsidRPr="00000000">
              <w:rPr>
                <w:rtl w:val="0"/>
              </w:rPr>
              <w:t xml:space="preserve">Know node visibility</w:t>
            </w:r>
          </w:p>
          <w:p w:rsidR="00000000" w:rsidDel="00000000" w:rsidP="00000000" w:rsidRDefault="00000000" w:rsidRPr="00000000" w14:paraId="0000017C">
            <w:pPr>
              <w:widowControl w:val="0"/>
              <w:numPr>
                <w:ilvl w:val="0"/>
                <w:numId w:val="6"/>
              </w:numPr>
              <w:ind w:left="720" w:hanging="360"/>
              <w:rPr>
                <w:u w:val="none"/>
              </w:rPr>
            </w:pPr>
            <w:r w:rsidDel="00000000" w:rsidR="00000000" w:rsidRPr="00000000">
              <w:rPr>
                <w:rtl w:val="0"/>
              </w:rPr>
              <w:t xml:space="preserve">Know name visibility</w:t>
            </w:r>
          </w:p>
          <w:p w:rsidR="00000000" w:rsidDel="00000000" w:rsidP="00000000" w:rsidRDefault="00000000" w:rsidRPr="00000000" w14:paraId="0000017D">
            <w:pPr>
              <w:widowControl w:val="0"/>
              <w:numPr>
                <w:ilvl w:val="0"/>
                <w:numId w:val="6"/>
              </w:numPr>
              <w:ind w:left="720" w:hanging="360"/>
              <w:rPr>
                <w:u w:val="none"/>
              </w:rPr>
            </w:pPr>
            <w:r w:rsidDel="00000000" w:rsidR="00000000" w:rsidRPr="00000000">
              <w:rPr>
                <w:rtl w:val="0"/>
              </w:rPr>
              <w:t xml:space="preserve">Know id visibility</w:t>
            </w:r>
          </w:p>
          <w:p w:rsidR="00000000" w:rsidDel="00000000" w:rsidP="00000000" w:rsidRDefault="00000000" w:rsidRPr="00000000" w14:paraId="0000017E">
            <w:pPr>
              <w:widowControl w:val="0"/>
              <w:numPr>
                <w:ilvl w:val="0"/>
                <w:numId w:val="6"/>
              </w:numPr>
              <w:ind w:left="720" w:hanging="360"/>
              <w:rPr>
                <w:u w:val="none"/>
              </w:rPr>
            </w:pPr>
            <w:r w:rsidDel="00000000" w:rsidR="00000000" w:rsidRPr="00000000">
              <w:rPr>
                <w:rtl w:val="0"/>
              </w:rPr>
              <w:t xml:space="preserve">Know description visibility</w:t>
            </w:r>
          </w:p>
          <w:p w:rsidR="00000000" w:rsidDel="00000000" w:rsidP="00000000" w:rsidRDefault="00000000" w:rsidRPr="00000000" w14:paraId="0000017F">
            <w:pPr>
              <w:widowControl w:val="0"/>
              <w:numPr>
                <w:ilvl w:val="0"/>
                <w:numId w:val="6"/>
              </w:numPr>
              <w:ind w:left="720" w:hanging="360"/>
              <w:rPr>
                <w:u w:val="none"/>
              </w:rPr>
            </w:pPr>
            <w:r w:rsidDel="00000000" w:rsidR="00000000" w:rsidRPr="00000000">
              <w:rPr>
                <w:rtl w:val="0"/>
              </w:rPr>
              <w:t xml:space="preserve">Know node timestamp</w:t>
            </w:r>
          </w:p>
          <w:p w:rsidR="00000000" w:rsidDel="00000000" w:rsidP="00000000" w:rsidRDefault="00000000" w:rsidRPr="00000000" w14:paraId="00000180">
            <w:pPr>
              <w:widowControl w:val="0"/>
              <w:numPr>
                <w:ilvl w:val="0"/>
                <w:numId w:val="6"/>
              </w:numPr>
              <w:ind w:left="720" w:hanging="360"/>
              <w:rPr>
                <w:u w:val="none"/>
              </w:rPr>
            </w:pPr>
            <w:r w:rsidDel="00000000" w:rsidR="00000000" w:rsidRPr="00000000">
              <w:rPr>
                <w:rtl w:val="0"/>
              </w:rPr>
              <w:t xml:space="preserve">Know orientation</w:t>
            </w:r>
          </w:p>
          <w:p w:rsidR="00000000" w:rsidDel="00000000" w:rsidP="00000000" w:rsidRDefault="00000000" w:rsidRPr="00000000" w14:paraId="00000181">
            <w:pPr>
              <w:widowControl w:val="0"/>
              <w:numPr>
                <w:ilvl w:val="0"/>
                <w:numId w:val="6"/>
              </w:numPr>
              <w:ind w:left="720" w:hanging="360"/>
              <w:rPr>
                <w:u w:val="none"/>
              </w:rPr>
            </w:pPr>
            <w:r w:rsidDel="00000000" w:rsidR="00000000" w:rsidRPr="00000000">
              <w:rPr>
                <w:rtl w:val="0"/>
              </w:rPr>
              <w:t xml:space="preserve">Know interval units</w:t>
            </w:r>
          </w:p>
          <w:p w:rsidR="00000000" w:rsidDel="00000000" w:rsidP="00000000" w:rsidRDefault="00000000" w:rsidRPr="00000000" w14:paraId="00000182">
            <w:pPr>
              <w:widowControl w:val="0"/>
              <w:numPr>
                <w:ilvl w:val="0"/>
                <w:numId w:val="6"/>
              </w:numPr>
              <w:ind w:left="720" w:hanging="360"/>
              <w:rPr>
                <w:u w:val="none"/>
              </w:rPr>
            </w:pPr>
            <w:r w:rsidDel="00000000" w:rsidR="00000000" w:rsidRPr="00000000">
              <w:rPr>
                <w:rtl w:val="0"/>
              </w:rPr>
              <w:t xml:space="preserve">Know interval</w:t>
            </w:r>
          </w:p>
          <w:p w:rsidR="00000000" w:rsidDel="00000000" w:rsidP="00000000" w:rsidRDefault="00000000" w:rsidRPr="00000000" w14:paraId="00000183">
            <w:pPr>
              <w:widowControl w:val="0"/>
              <w:numPr>
                <w:ilvl w:val="0"/>
                <w:numId w:val="6"/>
              </w:numPr>
              <w:ind w:left="720" w:hanging="360"/>
              <w:rPr>
                <w:u w:val="none"/>
              </w:rPr>
            </w:pPr>
            <w:r w:rsidDel="00000000" w:rsidR="00000000" w:rsidRPr="00000000">
              <w:rPr>
                <w:rtl w:val="0"/>
              </w:rPr>
              <w:t xml:space="preserve">Know log entry visibility</w:t>
            </w:r>
          </w:p>
          <w:p w:rsidR="00000000" w:rsidDel="00000000" w:rsidP="00000000" w:rsidRDefault="00000000" w:rsidRPr="00000000" w14:paraId="00000184">
            <w:pPr>
              <w:widowControl w:val="0"/>
              <w:numPr>
                <w:ilvl w:val="0"/>
                <w:numId w:val="6"/>
              </w:numPr>
              <w:ind w:left="720" w:hanging="360"/>
              <w:rPr>
                <w:u w:val="none"/>
              </w:rPr>
            </w:pPr>
            <w:r w:rsidDel="00000000" w:rsidR="00000000" w:rsidRPr="00000000">
              <w:rPr>
                <w:rtl w:val="0"/>
              </w:rPr>
              <w:t xml:space="preserve">Know log creator visibility</w:t>
            </w:r>
          </w:p>
          <w:p w:rsidR="00000000" w:rsidDel="00000000" w:rsidP="00000000" w:rsidRDefault="00000000" w:rsidRPr="00000000" w14:paraId="00000185">
            <w:pPr>
              <w:widowControl w:val="0"/>
              <w:numPr>
                <w:ilvl w:val="0"/>
                <w:numId w:val="6"/>
              </w:numPr>
              <w:ind w:left="720" w:hanging="360"/>
              <w:rPr>
                <w:u w:val="none"/>
              </w:rPr>
            </w:pPr>
            <w:r w:rsidDel="00000000" w:rsidR="00000000" w:rsidRPr="00000000">
              <w:rPr>
                <w:rtl w:val="0"/>
              </w:rPr>
              <w:t xml:space="preserve">Know event type visibility</w:t>
            </w:r>
          </w:p>
          <w:p w:rsidR="00000000" w:rsidDel="00000000" w:rsidP="00000000" w:rsidRDefault="00000000" w:rsidRPr="00000000" w14:paraId="00000186">
            <w:pPr>
              <w:widowControl w:val="0"/>
              <w:numPr>
                <w:ilvl w:val="0"/>
                <w:numId w:val="6"/>
              </w:numPr>
              <w:ind w:left="720" w:hanging="360"/>
              <w:rPr>
                <w:u w:val="none"/>
              </w:rPr>
            </w:pPr>
            <w:r w:rsidDel="00000000" w:rsidR="00000000" w:rsidRPr="00000000">
              <w:rPr>
                <w:rtl w:val="0"/>
              </w:rPr>
              <w:t xml:space="preserve">Know icon type visibility</w:t>
            </w:r>
          </w:p>
          <w:p w:rsidR="00000000" w:rsidDel="00000000" w:rsidP="00000000" w:rsidRDefault="00000000" w:rsidRPr="00000000" w14:paraId="00000187">
            <w:pPr>
              <w:widowControl w:val="0"/>
              <w:numPr>
                <w:ilvl w:val="0"/>
                <w:numId w:val="6"/>
              </w:numPr>
              <w:ind w:left="720" w:hanging="360"/>
              <w:rPr>
                <w:u w:val="none"/>
              </w:rPr>
            </w:pPr>
            <w:r w:rsidDel="00000000" w:rsidR="00000000" w:rsidRPr="00000000">
              <w:rPr>
                <w:rtl w:val="0"/>
              </w:rPr>
              <w:t xml:space="preserve">Know source visibilityChange node visibility</w:t>
            </w:r>
          </w:p>
          <w:p w:rsidR="00000000" w:rsidDel="00000000" w:rsidP="00000000" w:rsidRDefault="00000000" w:rsidRPr="00000000" w14:paraId="00000188">
            <w:pPr>
              <w:widowControl w:val="0"/>
              <w:numPr>
                <w:ilvl w:val="0"/>
                <w:numId w:val="6"/>
              </w:numPr>
              <w:ind w:left="720" w:hanging="360"/>
            </w:pPr>
            <w:r w:rsidDel="00000000" w:rsidR="00000000" w:rsidRPr="00000000">
              <w:rPr>
                <w:rtl w:val="0"/>
              </w:rPr>
              <w:t xml:space="preserve">Change name for nodes</w:t>
            </w:r>
          </w:p>
          <w:p w:rsidR="00000000" w:rsidDel="00000000" w:rsidP="00000000" w:rsidRDefault="00000000" w:rsidRPr="00000000" w14:paraId="00000189">
            <w:pPr>
              <w:widowControl w:val="0"/>
              <w:numPr>
                <w:ilvl w:val="0"/>
                <w:numId w:val="6"/>
              </w:numPr>
              <w:ind w:left="720" w:hanging="360"/>
            </w:pPr>
            <w:r w:rsidDel="00000000" w:rsidR="00000000" w:rsidRPr="00000000">
              <w:rPr>
                <w:rtl w:val="0"/>
              </w:rPr>
              <w:t xml:space="preserve">Change id visibility</w:t>
            </w:r>
          </w:p>
          <w:p w:rsidR="00000000" w:rsidDel="00000000" w:rsidP="00000000" w:rsidRDefault="00000000" w:rsidRPr="00000000" w14:paraId="0000018A">
            <w:pPr>
              <w:widowControl w:val="0"/>
              <w:numPr>
                <w:ilvl w:val="0"/>
                <w:numId w:val="6"/>
              </w:numPr>
              <w:ind w:left="720" w:hanging="360"/>
            </w:pPr>
            <w:r w:rsidDel="00000000" w:rsidR="00000000" w:rsidRPr="00000000">
              <w:rPr>
                <w:rtl w:val="0"/>
              </w:rPr>
              <w:t xml:space="preserve">Change description visibility</w:t>
            </w:r>
          </w:p>
          <w:p w:rsidR="00000000" w:rsidDel="00000000" w:rsidP="00000000" w:rsidRDefault="00000000" w:rsidRPr="00000000" w14:paraId="0000018B">
            <w:pPr>
              <w:widowControl w:val="0"/>
              <w:numPr>
                <w:ilvl w:val="0"/>
                <w:numId w:val="6"/>
              </w:numPr>
              <w:ind w:left="720" w:hanging="360"/>
            </w:pPr>
            <w:r w:rsidDel="00000000" w:rsidR="00000000" w:rsidRPr="00000000">
              <w:rPr>
                <w:rtl w:val="0"/>
              </w:rPr>
              <w:t xml:space="preserve">Change node timestamp</w:t>
            </w:r>
          </w:p>
          <w:p w:rsidR="00000000" w:rsidDel="00000000" w:rsidP="00000000" w:rsidRDefault="00000000" w:rsidRPr="00000000" w14:paraId="0000018C">
            <w:pPr>
              <w:widowControl w:val="0"/>
              <w:numPr>
                <w:ilvl w:val="0"/>
                <w:numId w:val="6"/>
              </w:numPr>
              <w:ind w:left="720" w:hanging="360"/>
            </w:pPr>
            <w:r w:rsidDel="00000000" w:rsidR="00000000" w:rsidRPr="00000000">
              <w:rPr>
                <w:rtl w:val="0"/>
              </w:rPr>
              <w:t xml:space="preserve">Change orientation</w:t>
            </w:r>
          </w:p>
          <w:p w:rsidR="00000000" w:rsidDel="00000000" w:rsidP="00000000" w:rsidRDefault="00000000" w:rsidRPr="00000000" w14:paraId="0000018D">
            <w:pPr>
              <w:widowControl w:val="0"/>
              <w:numPr>
                <w:ilvl w:val="0"/>
                <w:numId w:val="6"/>
              </w:numPr>
              <w:ind w:left="720" w:hanging="360"/>
            </w:pPr>
            <w:r w:rsidDel="00000000" w:rsidR="00000000" w:rsidRPr="00000000">
              <w:rPr>
                <w:rtl w:val="0"/>
              </w:rPr>
              <w:t xml:space="preserve">Change interval units</w:t>
            </w:r>
          </w:p>
          <w:p w:rsidR="00000000" w:rsidDel="00000000" w:rsidP="00000000" w:rsidRDefault="00000000" w:rsidRPr="00000000" w14:paraId="0000018E">
            <w:pPr>
              <w:widowControl w:val="0"/>
              <w:numPr>
                <w:ilvl w:val="0"/>
                <w:numId w:val="6"/>
              </w:numPr>
              <w:ind w:left="720" w:hanging="360"/>
            </w:pPr>
            <w:r w:rsidDel="00000000" w:rsidR="00000000" w:rsidRPr="00000000">
              <w:rPr>
                <w:rtl w:val="0"/>
              </w:rPr>
              <w:t xml:space="preserve">Change interval</w:t>
            </w:r>
          </w:p>
          <w:p w:rsidR="00000000" w:rsidDel="00000000" w:rsidP="00000000" w:rsidRDefault="00000000" w:rsidRPr="00000000" w14:paraId="0000018F">
            <w:pPr>
              <w:widowControl w:val="0"/>
              <w:numPr>
                <w:ilvl w:val="0"/>
                <w:numId w:val="6"/>
              </w:numPr>
              <w:ind w:left="720" w:hanging="360"/>
            </w:pPr>
            <w:r w:rsidDel="00000000" w:rsidR="00000000" w:rsidRPr="00000000">
              <w:rPr>
                <w:rtl w:val="0"/>
              </w:rPr>
              <w:t xml:space="preserve">Change log entry visibility</w:t>
            </w:r>
          </w:p>
          <w:p w:rsidR="00000000" w:rsidDel="00000000" w:rsidP="00000000" w:rsidRDefault="00000000" w:rsidRPr="00000000" w14:paraId="00000190">
            <w:pPr>
              <w:widowControl w:val="0"/>
              <w:numPr>
                <w:ilvl w:val="0"/>
                <w:numId w:val="6"/>
              </w:numPr>
              <w:ind w:left="720" w:hanging="360"/>
            </w:pPr>
            <w:r w:rsidDel="00000000" w:rsidR="00000000" w:rsidRPr="00000000">
              <w:rPr>
                <w:rtl w:val="0"/>
              </w:rPr>
              <w:t xml:space="preserve">Change log creator visibility</w:t>
            </w:r>
          </w:p>
          <w:p w:rsidR="00000000" w:rsidDel="00000000" w:rsidP="00000000" w:rsidRDefault="00000000" w:rsidRPr="00000000" w14:paraId="00000191">
            <w:pPr>
              <w:widowControl w:val="0"/>
              <w:numPr>
                <w:ilvl w:val="0"/>
                <w:numId w:val="6"/>
              </w:numPr>
              <w:ind w:left="720" w:hanging="360"/>
            </w:pPr>
            <w:r w:rsidDel="00000000" w:rsidR="00000000" w:rsidRPr="00000000">
              <w:rPr>
                <w:rtl w:val="0"/>
              </w:rPr>
              <w:t xml:space="preserve">Change event type visibility</w:t>
            </w:r>
          </w:p>
          <w:p w:rsidR="00000000" w:rsidDel="00000000" w:rsidP="00000000" w:rsidRDefault="00000000" w:rsidRPr="00000000" w14:paraId="00000192">
            <w:pPr>
              <w:widowControl w:val="0"/>
              <w:numPr>
                <w:ilvl w:val="0"/>
                <w:numId w:val="6"/>
              </w:numPr>
              <w:ind w:left="720" w:hanging="360"/>
            </w:pPr>
            <w:r w:rsidDel="00000000" w:rsidR="00000000" w:rsidRPr="00000000">
              <w:rPr>
                <w:rtl w:val="0"/>
              </w:rPr>
              <w:t xml:space="preserve">Change icon type visibility</w:t>
            </w:r>
          </w:p>
          <w:p w:rsidR="00000000" w:rsidDel="00000000" w:rsidP="00000000" w:rsidRDefault="00000000" w:rsidRPr="00000000" w14:paraId="00000193">
            <w:pPr>
              <w:widowControl w:val="0"/>
              <w:numPr>
                <w:ilvl w:val="0"/>
                <w:numId w:val="6"/>
              </w:numPr>
              <w:ind w:left="720" w:hanging="360"/>
            </w:pPr>
            <w:r w:rsidDel="00000000" w:rsidR="00000000" w:rsidRPr="00000000">
              <w:rPr>
                <w:rtl w:val="0"/>
              </w:rPr>
              <w:t xml:space="preserve">Change source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l0u9g0juj3f7" w:id="35"/>
      <w:bookmarkEnd w:id="35"/>
      <w:r w:rsidDel="00000000" w:rsidR="00000000" w:rsidRPr="00000000">
        <w:rPr>
          <w:rtl w:val="0"/>
        </w:rPr>
        <w:t xml:space="preserve">4.3. Class Description: Vector</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Vector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8: </w:t>
            </w:r>
            <w:r w:rsidDel="00000000" w:rsidR="00000000" w:rsidRPr="00000000">
              <w:rPr>
                <w:rtl w:val="0"/>
              </w:rPr>
              <w:t xml:space="preserve">Know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name</w:t>
            </w:r>
          </w:p>
          <w:p w:rsidR="00000000" w:rsidDel="00000000" w:rsidP="00000000" w:rsidRDefault="00000000" w:rsidRPr="00000000" w14:paraId="000001A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time range</w:t>
            </w:r>
          </w:p>
          <w:p w:rsidR="00000000" w:rsidDel="00000000" w:rsidP="00000000" w:rsidRDefault="00000000" w:rsidRPr="00000000" w14:paraId="000001A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description</w:t>
            </w:r>
          </w:p>
          <w:p w:rsidR="00000000" w:rsidDel="00000000" w:rsidP="00000000" w:rsidRDefault="00000000" w:rsidRPr="00000000" w14:paraId="000001A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nodes belonging to vector</w:t>
            </w:r>
          </w:p>
          <w:p w:rsidR="00000000" w:rsidDel="00000000" w:rsidP="00000000" w:rsidRDefault="00000000" w:rsidRPr="00000000" w14:paraId="000001A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connectors belonging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9: </w:t>
            </w:r>
            <w:r w:rsidDel="00000000" w:rsidR="00000000" w:rsidRPr="00000000">
              <w:rPr>
                <w:rtl w:val="0"/>
              </w:rPr>
              <w:t xml:space="preserve">Change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name</w:t>
            </w:r>
          </w:p>
          <w:p w:rsidR="00000000" w:rsidDel="00000000" w:rsidP="00000000" w:rsidRDefault="00000000" w:rsidRPr="00000000" w14:paraId="000001A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time range</w:t>
            </w:r>
          </w:p>
          <w:p w:rsidR="00000000" w:rsidDel="00000000" w:rsidP="00000000" w:rsidRDefault="00000000" w:rsidRPr="00000000" w14:paraId="000001A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description</w:t>
            </w:r>
          </w:p>
          <w:p w:rsidR="00000000" w:rsidDel="00000000" w:rsidP="00000000" w:rsidRDefault="00000000" w:rsidRPr="00000000" w14:paraId="000001B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nodes</w:t>
            </w:r>
          </w:p>
          <w:p w:rsidR="00000000" w:rsidDel="00000000" w:rsidP="00000000" w:rsidRDefault="00000000" w:rsidRPr="00000000" w14:paraId="000001B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nodes</w:t>
            </w:r>
          </w:p>
          <w:p w:rsidR="00000000" w:rsidDel="00000000" w:rsidP="00000000" w:rsidRDefault="00000000" w:rsidRPr="00000000" w14:paraId="000001B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connectors</w:t>
            </w:r>
          </w:p>
          <w:p w:rsidR="00000000" w:rsidDel="00000000" w:rsidP="00000000" w:rsidRDefault="00000000" w:rsidRPr="00000000" w14:paraId="000001B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connectors</w:t>
            </w:r>
          </w:p>
          <w:p w:rsidR="00000000" w:rsidDel="00000000" w:rsidP="00000000" w:rsidRDefault="00000000" w:rsidRPr="00000000" w14:paraId="000001B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b w:val="1"/>
          <w:sz w:val="28"/>
          <w:szCs w:val="28"/>
        </w:rPr>
      </w:pPr>
      <w:bookmarkStart w:colFirst="0" w:colLast="0" w:name="_heading=h.dcxmfusog76k" w:id="36"/>
      <w:bookmarkEnd w:id="36"/>
      <w:r w:rsidDel="00000000" w:rsidR="00000000" w:rsidRPr="00000000">
        <w:rPr>
          <w:rtl w:val="0"/>
        </w:rPr>
        <w:t xml:space="preserve">4.4. Class Description: Nodes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b w:val="1"/>
                <w:rtl w:val="0"/>
              </w:rPr>
              <w:t xml:space="preserve">Class: </w:t>
            </w:r>
            <w:r w:rsidDel="00000000" w:rsidR="00000000" w:rsidRPr="00000000">
              <w:rPr>
                <w:rtl w:val="0"/>
              </w:rPr>
              <w:t xml:space="preserve">Nodes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b w:val="1"/>
                <w:rtl w:val="0"/>
              </w:rPr>
              <w:t xml:space="preserve">Private Responsibilities: </w:t>
            </w:r>
            <w:r w:rsidDel="00000000" w:rsidR="00000000" w:rsidRPr="00000000">
              <w:rPr>
                <w:rtl w:val="0"/>
              </w:rPr>
              <w:t xml:space="preserve">Knows the next node number in sequence, knows the node name, knows the node id, knows the node timestamp, knows the node’s related file path (if any)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Contract 10: </w:t>
            </w:r>
            <w:r w:rsidDel="00000000" w:rsidR="00000000" w:rsidRPr="00000000">
              <w:rPr>
                <w:rtl w:val="0"/>
              </w:rPr>
              <w:t xml:space="preserve">Know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20"/>
              </w:numPr>
              <w:ind w:left="720" w:hanging="360"/>
              <w:rPr>
                <w:u w:val="none"/>
              </w:rPr>
            </w:pPr>
            <w:r w:rsidDel="00000000" w:rsidR="00000000" w:rsidRPr="00000000">
              <w:rPr>
                <w:rtl w:val="0"/>
              </w:rPr>
              <w:t xml:space="preserve">Provides node name</w:t>
            </w:r>
          </w:p>
          <w:p w:rsidR="00000000" w:rsidDel="00000000" w:rsidP="00000000" w:rsidRDefault="00000000" w:rsidRPr="00000000" w14:paraId="000001C5">
            <w:pPr>
              <w:widowControl w:val="0"/>
              <w:ind w:left="720" w:firstLine="0"/>
              <w:rPr/>
            </w:pPr>
            <w:r w:rsidDel="00000000" w:rsidR="00000000" w:rsidRPr="00000000">
              <w:rPr>
                <w:rtl w:val="0"/>
              </w:rPr>
              <w:t xml:space="preserve">nodeName(int nodeID) returns String nodeName</w:t>
            </w:r>
          </w:p>
          <w:p w:rsidR="00000000" w:rsidDel="00000000" w:rsidP="00000000" w:rsidRDefault="00000000" w:rsidRPr="00000000" w14:paraId="000001C6">
            <w:pPr>
              <w:widowControl w:val="0"/>
              <w:ind w:left="720" w:firstLine="0"/>
              <w:rPr/>
            </w:pPr>
            <w:r w:rsidDel="00000000" w:rsidR="00000000" w:rsidRPr="00000000">
              <w:rPr>
                <w:b w:val="1"/>
                <w:rtl w:val="0"/>
              </w:rPr>
              <w:t xml:space="preserve">pre: </w:t>
            </w:r>
            <w:r w:rsidDel="00000000" w:rsidR="00000000" w:rsidRPr="00000000">
              <w:rPr>
                <w:rtl w:val="0"/>
              </w:rPr>
              <w:t xml:space="preserve">nodeID must have been assigned to a node</w:t>
            </w:r>
          </w:p>
          <w:p w:rsidR="00000000" w:rsidDel="00000000" w:rsidP="00000000" w:rsidRDefault="00000000" w:rsidRPr="00000000" w14:paraId="000001C7">
            <w:pPr>
              <w:widowControl w:val="0"/>
              <w:ind w:left="720" w:firstLine="0"/>
              <w:rPr/>
            </w:pPr>
            <w:r w:rsidDel="00000000" w:rsidR="00000000" w:rsidRPr="00000000">
              <w:rPr>
                <w:b w:val="1"/>
                <w:rtl w:val="0"/>
              </w:rPr>
              <w:t xml:space="preserve">post: </w:t>
            </w:r>
            <w:r w:rsidDel="00000000" w:rsidR="00000000" w:rsidRPr="00000000">
              <w:rPr>
                <w:rtl w:val="0"/>
              </w:rPr>
              <w:t xml:space="preserve">String nodeName corresponding to nodeID is returned</w:t>
            </w:r>
          </w:p>
          <w:p w:rsidR="00000000" w:rsidDel="00000000" w:rsidP="00000000" w:rsidRDefault="00000000" w:rsidRPr="00000000" w14:paraId="000001C8">
            <w:pPr>
              <w:widowControl w:val="0"/>
              <w:numPr>
                <w:ilvl w:val="0"/>
                <w:numId w:val="20"/>
              </w:numPr>
              <w:ind w:left="720" w:hanging="360"/>
              <w:rPr>
                <w:u w:val="none"/>
              </w:rPr>
            </w:pPr>
            <w:r w:rsidDel="00000000" w:rsidR="00000000" w:rsidRPr="00000000">
              <w:rPr>
                <w:rtl w:val="0"/>
              </w:rPr>
              <w:t xml:space="preserve">Provides node description</w:t>
            </w:r>
          </w:p>
          <w:p w:rsidR="00000000" w:rsidDel="00000000" w:rsidP="00000000" w:rsidRDefault="00000000" w:rsidRPr="00000000" w14:paraId="000001C9">
            <w:pPr>
              <w:widowControl w:val="0"/>
              <w:ind w:left="720" w:firstLine="0"/>
              <w:rPr/>
            </w:pPr>
            <w:r w:rsidDel="00000000" w:rsidR="00000000" w:rsidRPr="00000000">
              <w:rPr>
                <w:rtl w:val="0"/>
              </w:rPr>
              <w:t xml:space="preserve">nodeDescription(int nodeID) returns String nodeDescription</w:t>
            </w:r>
          </w:p>
          <w:p w:rsidR="00000000" w:rsidDel="00000000" w:rsidP="00000000" w:rsidRDefault="00000000" w:rsidRPr="00000000" w14:paraId="000001CA">
            <w:pPr>
              <w:widowControl w:val="0"/>
              <w:ind w:left="720" w:firstLine="0"/>
              <w:rPr/>
            </w:pPr>
            <w:r w:rsidDel="00000000" w:rsidR="00000000" w:rsidRPr="00000000">
              <w:rPr>
                <w:b w:val="1"/>
                <w:rtl w:val="0"/>
              </w:rPr>
              <w:t xml:space="preserve">pre: </w:t>
            </w:r>
            <w:r w:rsidDel="00000000" w:rsidR="00000000" w:rsidRPr="00000000">
              <w:rPr>
                <w:rtl w:val="0"/>
              </w:rPr>
              <w:t xml:space="preserve">nodeID must have been assigned to a node</w:t>
            </w:r>
          </w:p>
          <w:p w:rsidR="00000000" w:rsidDel="00000000" w:rsidP="00000000" w:rsidRDefault="00000000" w:rsidRPr="00000000" w14:paraId="000001CB">
            <w:pPr>
              <w:widowControl w:val="0"/>
              <w:ind w:left="720" w:firstLine="0"/>
              <w:rPr>
                <w:b w:val="1"/>
              </w:rPr>
            </w:pPr>
            <w:r w:rsidDel="00000000" w:rsidR="00000000" w:rsidRPr="00000000">
              <w:rPr>
                <w:b w:val="1"/>
                <w:rtl w:val="0"/>
              </w:rPr>
              <w:t xml:space="preserve">post: </w:t>
            </w:r>
            <w:r w:rsidDel="00000000" w:rsidR="00000000" w:rsidRPr="00000000">
              <w:rPr>
                <w:rtl w:val="0"/>
              </w:rPr>
              <w:t xml:space="preserve">String nodeDescription corresponding to nodeID is returned</w:t>
            </w:r>
            <w:r w:rsidDel="00000000" w:rsidR="00000000" w:rsidRPr="00000000">
              <w:rPr>
                <w:b w:val="1"/>
                <w:rtl w:val="0"/>
              </w:rPr>
              <w:t xml:space="preserve"> </w:t>
            </w:r>
          </w:p>
          <w:p w:rsidR="00000000" w:rsidDel="00000000" w:rsidP="00000000" w:rsidRDefault="00000000" w:rsidRPr="00000000" w14:paraId="000001CC">
            <w:pPr>
              <w:widowControl w:val="0"/>
              <w:numPr>
                <w:ilvl w:val="0"/>
                <w:numId w:val="20"/>
              </w:numPr>
              <w:ind w:left="720" w:hanging="360"/>
              <w:rPr>
                <w:u w:val="none"/>
              </w:rPr>
            </w:pPr>
            <w:r w:rsidDel="00000000" w:rsidR="00000000" w:rsidRPr="00000000">
              <w:rPr>
                <w:rtl w:val="0"/>
              </w:rPr>
              <w:t xml:space="preserve">Provides node timestamp</w:t>
            </w:r>
          </w:p>
          <w:p w:rsidR="00000000" w:rsidDel="00000000" w:rsidP="00000000" w:rsidRDefault="00000000" w:rsidRPr="00000000" w14:paraId="000001CD">
            <w:pPr>
              <w:widowControl w:val="0"/>
              <w:ind w:left="720" w:firstLine="0"/>
              <w:rPr/>
            </w:pPr>
            <w:r w:rsidDel="00000000" w:rsidR="00000000" w:rsidRPr="00000000">
              <w:rPr>
                <w:rtl w:val="0"/>
              </w:rPr>
              <w:t xml:space="preserve">nodeTimestamp(int nodeID) returns Timestamp nodeTime</w:t>
            </w:r>
          </w:p>
          <w:p w:rsidR="00000000" w:rsidDel="00000000" w:rsidP="00000000" w:rsidRDefault="00000000" w:rsidRPr="00000000" w14:paraId="000001CE">
            <w:pPr>
              <w:widowControl w:val="0"/>
              <w:ind w:left="720" w:firstLine="0"/>
              <w:rPr/>
            </w:pPr>
            <w:r w:rsidDel="00000000" w:rsidR="00000000" w:rsidRPr="00000000">
              <w:rPr>
                <w:b w:val="1"/>
                <w:rtl w:val="0"/>
              </w:rPr>
              <w:t xml:space="preserve">pre: </w:t>
            </w:r>
            <w:r w:rsidDel="00000000" w:rsidR="00000000" w:rsidRPr="00000000">
              <w:rPr>
                <w:rtl w:val="0"/>
              </w:rPr>
              <w:t xml:space="preserve">nodeID must have been assigned to a node</w:t>
            </w:r>
          </w:p>
          <w:p w:rsidR="00000000" w:rsidDel="00000000" w:rsidP="00000000" w:rsidRDefault="00000000" w:rsidRPr="00000000" w14:paraId="000001CF">
            <w:pPr>
              <w:widowControl w:val="0"/>
              <w:ind w:left="720" w:firstLine="0"/>
              <w:rPr/>
            </w:pPr>
            <w:r w:rsidDel="00000000" w:rsidR="00000000" w:rsidRPr="00000000">
              <w:rPr>
                <w:b w:val="1"/>
                <w:rtl w:val="0"/>
              </w:rPr>
              <w:t xml:space="preserve">post: </w:t>
            </w:r>
            <w:r w:rsidDel="00000000" w:rsidR="00000000" w:rsidRPr="00000000">
              <w:rPr>
                <w:rtl w:val="0"/>
              </w:rPr>
              <w:t xml:space="preserve">Timestamp nodeTime corresponding to nodeID is returned</w:t>
            </w:r>
          </w:p>
          <w:p w:rsidR="00000000" w:rsidDel="00000000" w:rsidP="00000000" w:rsidRDefault="00000000" w:rsidRPr="00000000" w14:paraId="000001D0">
            <w:pPr>
              <w:widowControl w:val="0"/>
              <w:numPr>
                <w:ilvl w:val="0"/>
                <w:numId w:val="20"/>
              </w:numPr>
              <w:ind w:left="720" w:hanging="360"/>
              <w:rPr>
                <w:u w:val="none"/>
              </w:rPr>
            </w:pPr>
            <w:r w:rsidDel="00000000" w:rsidR="00000000" w:rsidRPr="00000000">
              <w:rPr>
                <w:rtl w:val="0"/>
              </w:rPr>
              <w:t xml:space="preserve">Provides related log file</w:t>
            </w:r>
          </w:p>
          <w:p w:rsidR="00000000" w:rsidDel="00000000" w:rsidP="00000000" w:rsidRDefault="00000000" w:rsidRPr="00000000" w14:paraId="000001D1">
            <w:pPr>
              <w:widowControl w:val="0"/>
              <w:ind w:left="720" w:firstLine="0"/>
              <w:rPr/>
            </w:pPr>
            <w:r w:rsidDel="00000000" w:rsidR="00000000" w:rsidRPr="00000000">
              <w:rPr>
                <w:rtl w:val="0"/>
              </w:rPr>
              <w:t xml:space="preserve">logFilePath(int nodeID) returns String filePath</w:t>
            </w:r>
          </w:p>
          <w:p w:rsidR="00000000" w:rsidDel="00000000" w:rsidP="00000000" w:rsidRDefault="00000000" w:rsidRPr="00000000" w14:paraId="000001D2">
            <w:pPr>
              <w:widowControl w:val="0"/>
              <w:ind w:left="720" w:firstLine="0"/>
              <w:rPr/>
            </w:pPr>
            <w:r w:rsidDel="00000000" w:rsidR="00000000" w:rsidRPr="00000000">
              <w:rPr>
                <w:b w:val="1"/>
                <w:rtl w:val="0"/>
              </w:rPr>
              <w:t xml:space="preserve">pre: </w:t>
            </w:r>
            <w:r w:rsidDel="00000000" w:rsidR="00000000" w:rsidRPr="00000000">
              <w:rPr>
                <w:rtl w:val="0"/>
              </w:rPr>
              <w:t xml:space="preserve">nodeID must have been assigned to a node</w:t>
            </w:r>
          </w:p>
          <w:p w:rsidR="00000000" w:rsidDel="00000000" w:rsidP="00000000" w:rsidRDefault="00000000" w:rsidRPr="00000000" w14:paraId="000001D3">
            <w:pPr>
              <w:widowControl w:val="0"/>
              <w:ind w:left="720" w:firstLine="0"/>
              <w:rPr/>
            </w:pPr>
            <w:r w:rsidDel="00000000" w:rsidR="00000000" w:rsidRPr="00000000">
              <w:rPr>
                <w:b w:val="1"/>
                <w:rtl w:val="0"/>
              </w:rPr>
              <w:t xml:space="preserve">post: </w:t>
            </w:r>
            <w:r w:rsidDel="00000000" w:rsidR="00000000" w:rsidRPr="00000000">
              <w:rPr>
                <w:rtl w:val="0"/>
              </w:rPr>
              <w:t xml:space="preserve">String filePath  corresponding to nodeID is returned, null is returned if none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b w:val="1"/>
                <w:rtl w:val="0"/>
              </w:rPr>
              <w:t xml:space="preserve">Contract 11: </w:t>
            </w:r>
            <w:r w:rsidDel="00000000" w:rsidR="00000000" w:rsidRPr="00000000">
              <w:rPr>
                <w:rtl w:val="0"/>
              </w:rPr>
              <w:t xml:space="preserve">Change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20"/>
              </w:numPr>
              <w:ind w:left="720" w:hanging="360"/>
              <w:rPr>
                <w:u w:val="none"/>
              </w:rPr>
            </w:pPr>
            <w:r w:rsidDel="00000000" w:rsidR="00000000" w:rsidRPr="00000000">
              <w:rPr>
                <w:rtl w:val="0"/>
              </w:rPr>
              <w:t xml:space="preserve">Change node visibility</w:t>
            </w:r>
          </w:p>
          <w:p w:rsidR="00000000" w:rsidDel="00000000" w:rsidP="00000000" w:rsidRDefault="00000000" w:rsidRPr="00000000" w14:paraId="000001DA">
            <w:pPr>
              <w:widowControl w:val="0"/>
              <w:ind w:left="720" w:firstLine="0"/>
              <w:rPr/>
            </w:pPr>
            <w:r w:rsidDel="00000000" w:rsidR="00000000" w:rsidRPr="00000000">
              <w:rPr>
                <w:rtl w:val="0"/>
              </w:rPr>
              <w:t xml:space="preserve">changeVisibility(boolean switch)</w:t>
            </w:r>
          </w:p>
          <w:p w:rsidR="00000000" w:rsidDel="00000000" w:rsidP="00000000" w:rsidRDefault="00000000" w:rsidRPr="00000000" w14:paraId="000001DB">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DC">
            <w:pPr>
              <w:widowControl w:val="0"/>
              <w:ind w:left="720" w:firstLine="0"/>
              <w:rPr/>
            </w:pPr>
            <w:r w:rsidDel="00000000" w:rsidR="00000000" w:rsidRPr="00000000">
              <w:rPr>
                <w:b w:val="1"/>
                <w:rtl w:val="0"/>
              </w:rPr>
              <w:t xml:space="preserve">post: </w:t>
            </w:r>
            <w:r w:rsidDel="00000000" w:rsidR="00000000" w:rsidRPr="00000000">
              <w:rPr>
                <w:rtl w:val="0"/>
              </w:rPr>
              <w:t xml:space="preserve">the node becomes/stays visible if switch is true, the node becomes/stays invisible if switch is false</w:t>
            </w:r>
          </w:p>
          <w:p w:rsidR="00000000" w:rsidDel="00000000" w:rsidP="00000000" w:rsidRDefault="00000000" w:rsidRPr="00000000" w14:paraId="000001DD">
            <w:pPr>
              <w:widowControl w:val="0"/>
              <w:numPr>
                <w:ilvl w:val="0"/>
                <w:numId w:val="20"/>
              </w:numPr>
              <w:ind w:left="720" w:hanging="360"/>
              <w:rPr>
                <w:u w:val="none"/>
              </w:rPr>
            </w:pPr>
            <w:r w:rsidDel="00000000" w:rsidR="00000000" w:rsidRPr="00000000">
              <w:rPr>
                <w:rtl w:val="0"/>
              </w:rPr>
              <w:t xml:space="preserve">Change icons for nodes</w:t>
            </w:r>
          </w:p>
          <w:p w:rsidR="00000000" w:rsidDel="00000000" w:rsidP="00000000" w:rsidRDefault="00000000" w:rsidRPr="00000000" w14:paraId="000001DE">
            <w:pPr>
              <w:widowControl w:val="0"/>
              <w:ind w:left="720" w:firstLine="0"/>
              <w:rPr/>
            </w:pPr>
            <w:r w:rsidDel="00000000" w:rsidR="00000000" w:rsidRPr="00000000">
              <w:rPr>
                <w:rtl w:val="0"/>
              </w:rPr>
              <w:t xml:space="preserve">changeIcon(String name)</w:t>
            </w:r>
          </w:p>
          <w:p w:rsidR="00000000" w:rsidDel="00000000" w:rsidP="00000000" w:rsidRDefault="00000000" w:rsidRPr="00000000" w14:paraId="000001DF">
            <w:pPr>
              <w:widowControl w:val="0"/>
              <w:ind w:left="720" w:firstLine="0"/>
              <w:rPr/>
            </w:pPr>
            <w:r w:rsidDel="00000000" w:rsidR="00000000" w:rsidRPr="00000000">
              <w:rPr>
                <w:b w:val="1"/>
                <w:rtl w:val="0"/>
              </w:rPr>
              <w:t xml:space="preserve">pre: </w:t>
            </w:r>
            <w:r w:rsidDel="00000000" w:rsidR="00000000" w:rsidRPr="00000000">
              <w:rPr>
                <w:rtl w:val="0"/>
              </w:rPr>
              <w:t xml:space="preserve">name must be one of the names of icons already stored</w:t>
            </w:r>
          </w:p>
          <w:p w:rsidR="00000000" w:rsidDel="00000000" w:rsidP="00000000" w:rsidRDefault="00000000" w:rsidRPr="00000000" w14:paraId="000001E0">
            <w:pPr>
              <w:widowControl w:val="0"/>
              <w:ind w:left="720" w:firstLine="0"/>
              <w:rPr/>
            </w:pPr>
            <w:r w:rsidDel="00000000" w:rsidR="00000000" w:rsidRPr="00000000">
              <w:rPr>
                <w:b w:val="1"/>
                <w:rtl w:val="0"/>
              </w:rPr>
              <w:t xml:space="preserve">post: </w:t>
            </w:r>
            <w:r w:rsidDel="00000000" w:rsidR="00000000" w:rsidRPr="00000000">
              <w:rPr>
                <w:rtl w:val="0"/>
              </w:rPr>
              <w:t xml:space="preserve">the icon for the node changes to match the icon with the given name</w:t>
            </w:r>
          </w:p>
          <w:p w:rsidR="00000000" w:rsidDel="00000000" w:rsidP="00000000" w:rsidRDefault="00000000" w:rsidRPr="00000000" w14:paraId="000001E1">
            <w:pPr>
              <w:widowControl w:val="0"/>
              <w:numPr>
                <w:ilvl w:val="0"/>
                <w:numId w:val="20"/>
              </w:numPr>
              <w:ind w:left="720" w:hanging="360"/>
              <w:rPr>
                <w:u w:val="none"/>
              </w:rPr>
            </w:pPr>
            <w:r w:rsidDel="00000000" w:rsidR="00000000" w:rsidRPr="00000000">
              <w:rPr>
                <w:rtl w:val="0"/>
              </w:rPr>
              <w:t xml:space="preserve">Change name for nodes</w:t>
            </w:r>
          </w:p>
          <w:p w:rsidR="00000000" w:rsidDel="00000000" w:rsidP="00000000" w:rsidRDefault="00000000" w:rsidRPr="00000000" w14:paraId="000001E2">
            <w:pPr>
              <w:widowControl w:val="0"/>
              <w:ind w:left="720" w:firstLine="0"/>
              <w:rPr/>
            </w:pPr>
            <w:r w:rsidDel="00000000" w:rsidR="00000000" w:rsidRPr="00000000">
              <w:rPr>
                <w:rtl w:val="0"/>
              </w:rPr>
              <w:t xml:space="preserve">changeName(String name)</w:t>
            </w:r>
          </w:p>
          <w:p w:rsidR="00000000" w:rsidDel="00000000" w:rsidP="00000000" w:rsidRDefault="00000000" w:rsidRPr="00000000" w14:paraId="000001E3">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4">
            <w:pPr>
              <w:widowControl w:val="0"/>
              <w:ind w:left="720" w:firstLine="0"/>
              <w:rPr/>
            </w:pPr>
            <w:r w:rsidDel="00000000" w:rsidR="00000000" w:rsidRPr="00000000">
              <w:rPr>
                <w:b w:val="1"/>
                <w:rtl w:val="0"/>
              </w:rPr>
              <w:t xml:space="preserve">post: </w:t>
            </w:r>
            <w:r w:rsidDel="00000000" w:rsidR="00000000" w:rsidRPr="00000000">
              <w:rPr>
                <w:rtl w:val="0"/>
              </w:rPr>
              <w:t xml:space="preserve">the name for the node changes to match the name provided</w:t>
            </w:r>
          </w:p>
          <w:p w:rsidR="00000000" w:rsidDel="00000000" w:rsidP="00000000" w:rsidRDefault="00000000" w:rsidRPr="00000000" w14:paraId="000001E5">
            <w:pPr>
              <w:widowControl w:val="0"/>
              <w:numPr>
                <w:ilvl w:val="0"/>
                <w:numId w:val="20"/>
              </w:numPr>
              <w:ind w:left="720" w:hanging="360"/>
              <w:rPr>
                <w:u w:val="none"/>
              </w:rPr>
            </w:pPr>
            <w:r w:rsidDel="00000000" w:rsidR="00000000" w:rsidRPr="00000000">
              <w:rPr>
                <w:rtl w:val="0"/>
              </w:rPr>
              <w:t xml:space="preserve">Change id visibility</w:t>
            </w:r>
          </w:p>
          <w:p w:rsidR="00000000" w:rsidDel="00000000" w:rsidP="00000000" w:rsidRDefault="00000000" w:rsidRPr="00000000" w14:paraId="000001E6">
            <w:pPr>
              <w:widowControl w:val="0"/>
              <w:ind w:left="720" w:firstLine="0"/>
              <w:rPr/>
            </w:pPr>
            <w:r w:rsidDel="00000000" w:rsidR="00000000" w:rsidRPr="00000000">
              <w:rPr>
                <w:rtl w:val="0"/>
              </w:rPr>
              <w:t xml:space="preserve">changeIDVisibility(boolean switch)</w:t>
            </w:r>
          </w:p>
          <w:p w:rsidR="00000000" w:rsidDel="00000000" w:rsidP="00000000" w:rsidRDefault="00000000" w:rsidRPr="00000000" w14:paraId="000001E7">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8">
            <w:pPr>
              <w:widowControl w:val="0"/>
              <w:ind w:left="720" w:firstLine="0"/>
              <w:rPr/>
            </w:pPr>
            <w:r w:rsidDel="00000000" w:rsidR="00000000" w:rsidRPr="00000000">
              <w:rPr>
                <w:b w:val="1"/>
                <w:rtl w:val="0"/>
              </w:rPr>
              <w:t xml:space="preserve">post: </w:t>
            </w:r>
            <w:r w:rsidDel="00000000" w:rsidR="00000000" w:rsidRPr="00000000">
              <w:rPr>
                <w:rtl w:val="0"/>
              </w:rPr>
              <w:t xml:space="preserve">the node id becomes/stays visible if switch is true, the node id becomes/stays invisible if switch is false</w:t>
            </w:r>
          </w:p>
          <w:p w:rsidR="00000000" w:rsidDel="00000000" w:rsidP="00000000" w:rsidRDefault="00000000" w:rsidRPr="00000000" w14:paraId="000001E9">
            <w:pPr>
              <w:widowControl w:val="0"/>
              <w:numPr>
                <w:ilvl w:val="0"/>
                <w:numId w:val="20"/>
              </w:numPr>
              <w:ind w:left="720" w:hanging="360"/>
              <w:rPr>
                <w:u w:val="none"/>
              </w:rPr>
            </w:pPr>
            <w:r w:rsidDel="00000000" w:rsidR="00000000" w:rsidRPr="00000000">
              <w:rPr>
                <w:rtl w:val="0"/>
              </w:rPr>
              <w:t xml:space="preserve">Change description visibility</w:t>
            </w:r>
          </w:p>
          <w:p w:rsidR="00000000" w:rsidDel="00000000" w:rsidP="00000000" w:rsidRDefault="00000000" w:rsidRPr="00000000" w14:paraId="000001EA">
            <w:pPr>
              <w:widowControl w:val="0"/>
              <w:ind w:left="720" w:firstLine="0"/>
              <w:rPr/>
            </w:pPr>
            <w:r w:rsidDel="00000000" w:rsidR="00000000" w:rsidRPr="00000000">
              <w:rPr>
                <w:rtl w:val="0"/>
              </w:rPr>
              <w:t xml:space="preserve">changeDescriptionVisibility(boolean switch)</w:t>
            </w:r>
          </w:p>
          <w:p w:rsidR="00000000" w:rsidDel="00000000" w:rsidP="00000000" w:rsidRDefault="00000000" w:rsidRPr="00000000" w14:paraId="000001EB">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C">
            <w:pPr>
              <w:widowControl w:val="0"/>
              <w:ind w:left="720" w:firstLine="0"/>
              <w:rPr/>
            </w:pPr>
            <w:r w:rsidDel="00000000" w:rsidR="00000000" w:rsidRPr="00000000">
              <w:rPr>
                <w:b w:val="1"/>
                <w:rtl w:val="0"/>
              </w:rPr>
              <w:t xml:space="preserve">post: </w:t>
            </w:r>
            <w:r w:rsidDel="00000000" w:rsidR="00000000" w:rsidRPr="00000000">
              <w:rPr>
                <w:rtl w:val="0"/>
              </w:rPr>
              <w:t xml:space="preserve">the node description becomes/stays visible if switch is true, the node description becomes/stays invisible if switch is false</w:t>
            </w:r>
          </w:p>
          <w:p w:rsidR="00000000" w:rsidDel="00000000" w:rsidP="00000000" w:rsidRDefault="00000000" w:rsidRPr="00000000" w14:paraId="000001ED">
            <w:pPr>
              <w:widowControl w:val="0"/>
              <w:numPr>
                <w:ilvl w:val="0"/>
                <w:numId w:val="20"/>
              </w:numPr>
              <w:ind w:left="720" w:hanging="360"/>
              <w:rPr>
                <w:u w:val="none"/>
              </w:rPr>
            </w:pPr>
            <w:r w:rsidDel="00000000" w:rsidR="00000000" w:rsidRPr="00000000">
              <w:rPr>
                <w:rtl w:val="0"/>
              </w:rPr>
              <w:t xml:space="preserve">Change node timestamp</w:t>
            </w:r>
          </w:p>
          <w:p w:rsidR="00000000" w:rsidDel="00000000" w:rsidP="00000000" w:rsidRDefault="00000000" w:rsidRPr="00000000" w14:paraId="000001EE">
            <w:pPr>
              <w:widowControl w:val="0"/>
              <w:ind w:left="720" w:firstLine="0"/>
              <w:rPr/>
            </w:pPr>
            <w:r w:rsidDel="00000000" w:rsidR="00000000" w:rsidRPr="00000000">
              <w:rPr>
                <w:rtl w:val="0"/>
              </w:rPr>
              <w:t xml:space="preserve">changeTimestamp(Timestamp time)</w:t>
            </w:r>
          </w:p>
          <w:p w:rsidR="00000000" w:rsidDel="00000000" w:rsidP="00000000" w:rsidRDefault="00000000" w:rsidRPr="00000000" w14:paraId="000001EF">
            <w:pPr>
              <w:widowControl w:val="0"/>
              <w:ind w:left="720" w:firstLine="0"/>
              <w:rPr/>
            </w:pPr>
            <w:r w:rsidDel="00000000" w:rsidR="00000000" w:rsidRPr="00000000">
              <w:rPr>
                <w:b w:val="1"/>
                <w:rtl w:val="0"/>
              </w:rPr>
              <w:t xml:space="preserve">pre: </w:t>
            </w:r>
            <w:r w:rsidDel="00000000" w:rsidR="00000000" w:rsidRPr="00000000">
              <w:rPr>
                <w:rtl w:val="0"/>
              </w:rPr>
              <w:t xml:space="preserve">time must be a valid Timestamp</w:t>
            </w:r>
          </w:p>
          <w:p w:rsidR="00000000" w:rsidDel="00000000" w:rsidP="00000000" w:rsidRDefault="00000000" w:rsidRPr="00000000" w14:paraId="000001F0">
            <w:pPr>
              <w:widowControl w:val="0"/>
              <w:ind w:left="720" w:firstLine="0"/>
              <w:rPr/>
            </w:pPr>
            <w:r w:rsidDel="00000000" w:rsidR="00000000" w:rsidRPr="00000000">
              <w:rPr>
                <w:b w:val="1"/>
                <w:rtl w:val="0"/>
              </w:rPr>
              <w:t xml:space="preserve">post: </w:t>
            </w:r>
            <w:r w:rsidDel="00000000" w:rsidR="00000000" w:rsidRPr="00000000">
              <w:rPr>
                <w:rtl w:val="0"/>
              </w:rPr>
              <w:t xml:space="preserve">the time for the node changes to match the time provided</w:t>
            </w:r>
          </w:p>
          <w:p w:rsidR="00000000" w:rsidDel="00000000" w:rsidP="00000000" w:rsidRDefault="00000000" w:rsidRPr="00000000" w14:paraId="000001F1">
            <w:pPr>
              <w:widowControl w:val="0"/>
              <w:numPr>
                <w:ilvl w:val="0"/>
                <w:numId w:val="20"/>
              </w:numPr>
              <w:ind w:left="720" w:hanging="360"/>
              <w:rPr>
                <w:u w:val="none"/>
              </w:rPr>
            </w:pPr>
            <w:r w:rsidDel="00000000" w:rsidR="00000000" w:rsidRPr="00000000">
              <w:rPr>
                <w:rtl w:val="0"/>
              </w:rPr>
              <w:t xml:space="preserve">Create node</w:t>
            </w:r>
          </w:p>
          <w:p w:rsidR="00000000" w:rsidDel="00000000" w:rsidP="00000000" w:rsidRDefault="00000000" w:rsidRPr="00000000" w14:paraId="000001F2">
            <w:pPr>
              <w:widowControl w:val="0"/>
              <w:ind w:left="720" w:firstLine="0"/>
              <w:rPr/>
            </w:pPr>
            <w:r w:rsidDel="00000000" w:rsidR="00000000" w:rsidRPr="00000000">
              <w:rPr>
                <w:rtl w:val="0"/>
              </w:rPr>
              <w:t xml:space="preserve">Node(String name)</w:t>
            </w:r>
          </w:p>
          <w:p w:rsidR="00000000" w:rsidDel="00000000" w:rsidP="00000000" w:rsidRDefault="00000000" w:rsidRPr="00000000" w14:paraId="000001F3">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4">
            <w:pPr>
              <w:widowControl w:val="0"/>
              <w:ind w:left="72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being 00:00 00:00:0000, description left blank, and name as provided</w:t>
            </w:r>
          </w:p>
          <w:p w:rsidR="00000000" w:rsidDel="00000000" w:rsidP="00000000" w:rsidRDefault="00000000" w:rsidRPr="00000000" w14:paraId="000001F5">
            <w:pPr>
              <w:widowControl w:val="0"/>
              <w:ind w:left="720" w:firstLine="0"/>
              <w:rPr/>
            </w:pPr>
            <w:r w:rsidDel="00000000" w:rsidR="00000000" w:rsidRPr="00000000">
              <w:rPr>
                <w:rtl w:val="0"/>
              </w:rPr>
              <w:t xml:space="preserve">Node(String name, LogFile file)</w:t>
            </w:r>
          </w:p>
          <w:p w:rsidR="00000000" w:rsidDel="00000000" w:rsidP="00000000" w:rsidRDefault="00000000" w:rsidRPr="00000000" w14:paraId="000001F6">
            <w:pPr>
              <w:widowControl w:val="0"/>
              <w:ind w:left="720" w:firstLine="0"/>
              <w:rPr/>
            </w:pPr>
            <w:r w:rsidDel="00000000" w:rsidR="00000000" w:rsidRPr="00000000">
              <w:rPr>
                <w:b w:val="1"/>
                <w:rtl w:val="0"/>
              </w:rPr>
              <w:t xml:space="preserve">pre: </w:t>
            </w:r>
            <w:r w:rsidDel="00000000" w:rsidR="00000000" w:rsidRPr="00000000">
              <w:rPr>
                <w:rtl w:val="0"/>
              </w:rPr>
              <w:t xml:space="preserve">log file must be valid</w:t>
            </w:r>
          </w:p>
          <w:p w:rsidR="00000000" w:rsidDel="00000000" w:rsidP="00000000" w:rsidRDefault="00000000" w:rsidRPr="00000000" w14:paraId="000001F7">
            <w:pPr>
              <w:widowControl w:val="0"/>
              <w:ind w:left="72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of log file, description of log file and name as provided</w:t>
            </w:r>
          </w:p>
          <w:p w:rsidR="00000000" w:rsidDel="00000000" w:rsidP="00000000" w:rsidRDefault="00000000" w:rsidRPr="00000000" w14:paraId="000001F8">
            <w:pPr>
              <w:widowControl w:val="0"/>
              <w:numPr>
                <w:ilvl w:val="0"/>
                <w:numId w:val="20"/>
              </w:numPr>
              <w:ind w:left="720" w:hanging="360"/>
              <w:rPr>
                <w:u w:val="none"/>
              </w:rPr>
            </w:pPr>
            <w:r w:rsidDel="00000000" w:rsidR="00000000" w:rsidRPr="00000000">
              <w:rPr>
                <w:rtl w:val="0"/>
              </w:rPr>
              <w:t xml:space="preserve">Delete node</w:t>
            </w:r>
          </w:p>
          <w:p w:rsidR="00000000" w:rsidDel="00000000" w:rsidP="00000000" w:rsidRDefault="00000000" w:rsidRPr="00000000" w14:paraId="000001F9">
            <w:pPr>
              <w:widowControl w:val="0"/>
              <w:ind w:left="720" w:firstLine="0"/>
              <w:rPr/>
            </w:pPr>
            <w:r w:rsidDel="00000000" w:rsidR="00000000" w:rsidRPr="00000000">
              <w:rPr>
                <w:rtl w:val="0"/>
              </w:rPr>
              <w:t xml:space="preserve">deleteNode()</w:t>
            </w:r>
          </w:p>
          <w:p w:rsidR="00000000" w:rsidDel="00000000" w:rsidP="00000000" w:rsidRDefault="00000000" w:rsidRPr="00000000" w14:paraId="000001FA">
            <w:pPr>
              <w:widowControl w:val="0"/>
              <w:ind w:left="72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B">
            <w:pPr>
              <w:widowControl w:val="0"/>
              <w:ind w:left="720" w:firstLine="0"/>
              <w:rPr/>
            </w:pPr>
            <w:r w:rsidDel="00000000" w:rsidR="00000000" w:rsidRPr="00000000">
              <w:rPr>
                <w:b w:val="1"/>
                <w:rtl w:val="0"/>
              </w:rPr>
              <w:t xml:space="preserve">post: </w:t>
            </w:r>
            <w:r w:rsidDel="00000000" w:rsidR="00000000" w:rsidRPr="00000000">
              <w:rPr>
                <w:rtl w:val="0"/>
              </w:rPr>
              <w:t xml:space="preserve">only given node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r>
          </w:p>
        </w:tc>
      </w:tr>
    </w:tbl>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pStyle w:val="Heading2"/>
        <w:rPr/>
      </w:pPr>
      <w:bookmarkStart w:colFirst="0" w:colLast="0" w:name="_heading=h.s14jey35exm0" w:id="37"/>
      <w:bookmarkEnd w:id="37"/>
      <w:r w:rsidDel="00000000" w:rsidR="00000000" w:rsidRPr="00000000">
        <w:rPr>
          <w:rtl w:val="0"/>
        </w:rPr>
        <w:t xml:space="preserve">4.5. Class Description: Icon</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b w:val="1"/>
                <w:rtl w:val="0"/>
              </w:rPr>
              <w:t xml:space="preserve">Class: </w:t>
            </w:r>
            <w:r w:rsidDel="00000000" w:rsidR="00000000" w:rsidRPr="00000000">
              <w:rPr>
                <w:rtl w:val="0"/>
              </w:rPr>
              <w:t xml:space="preserve">Icon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b w:val="1"/>
                <w:rtl w:val="0"/>
              </w:rPr>
              <w:t xml:space="preserve">Contract 12: </w:t>
            </w:r>
            <w:r w:rsidDel="00000000" w:rsidR="00000000" w:rsidRPr="00000000">
              <w:rPr>
                <w:rtl w:val="0"/>
              </w:rPr>
              <w:t xml:space="preserve">Know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25"/>
              </w:numPr>
              <w:ind w:left="720" w:hanging="360"/>
              <w:rPr>
                <w:u w:val="none"/>
              </w:rPr>
            </w:pPr>
            <w:r w:rsidDel="00000000" w:rsidR="00000000" w:rsidRPr="00000000">
              <w:rPr>
                <w:rtl w:val="0"/>
              </w:rPr>
              <w:t xml:space="preserve">Know icon name</w:t>
            </w:r>
          </w:p>
          <w:p w:rsidR="00000000" w:rsidDel="00000000" w:rsidP="00000000" w:rsidRDefault="00000000" w:rsidRPr="00000000" w14:paraId="0000020C">
            <w:pPr>
              <w:widowControl w:val="0"/>
              <w:numPr>
                <w:ilvl w:val="0"/>
                <w:numId w:val="25"/>
              </w:numPr>
              <w:ind w:left="720" w:hanging="360"/>
              <w:rPr>
                <w:u w:val="none"/>
              </w:rPr>
            </w:pPr>
            <w:r w:rsidDel="00000000" w:rsidR="00000000" w:rsidRPr="00000000">
              <w:rPr>
                <w:rtl w:val="0"/>
              </w:rPr>
              <w:t xml:space="preserve">Know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b w:val="1"/>
                <w:rtl w:val="0"/>
              </w:rPr>
              <w:t xml:space="preserve">Contract 13: </w:t>
            </w:r>
            <w:r w:rsidDel="00000000" w:rsidR="00000000" w:rsidRPr="00000000">
              <w:rPr>
                <w:rtl w:val="0"/>
              </w:rPr>
              <w:t xml:space="preserve">Change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5"/>
              </w:numPr>
              <w:ind w:left="720" w:hanging="360"/>
              <w:rPr>
                <w:u w:val="none"/>
              </w:rPr>
            </w:pPr>
            <w:r w:rsidDel="00000000" w:rsidR="00000000" w:rsidRPr="00000000">
              <w:rPr>
                <w:rtl w:val="0"/>
              </w:rPr>
              <w:t xml:space="preserve">Create icon</w:t>
            </w:r>
          </w:p>
          <w:p w:rsidR="00000000" w:rsidDel="00000000" w:rsidP="00000000" w:rsidRDefault="00000000" w:rsidRPr="00000000" w14:paraId="00000213">
            <w:pPr>
              <w:widowControl w:val="0"/>
              <w:numPr>
                <w:ilvl w:val="0"/>
                <w:numId w:val="25"/>
              </w:numPr>
              <w:ind w:left="720" w:hanging="360"/>
              <w:rPr>
                <w:u w:val="none"/>
              </w:rPr>
            </w:pPr>
            <w:r w:rsidDel="00000000" w:rsidR="00000000" w:rsidRPr="00000000">
              <w:rPr>
                <w:rtl w:val="0"/>
              </w:rPr>
              <w:t xml:space="preserve">Delete icon</w:t>
            </w:r>
          </w:p>
          <w:p w:rsidR="00000000" w:rsidDel="00000000" w:rsidP="00000000" w:rsidRDefault="00000000" w:rsidRPr="00000000" w14:paraId="00000214">
            <w:pPr>
              <w:widowControl w:val="0"/>
              <w:numPr>
                <w:ilvl w:val="0"/>
                <w:numId w:val="25"/>
              </w:numPr>
              <w:ind w:left="720" w:hanging="360"/>
              <w:rPr>
                <w:u w:val="none"/>
              </w:rPr>
            </w:pPr>
            <w:r w:rsidDel="00000000" w:rsidR="00000000" w:rsidRPr="00000000">
              <w:rPr>
                <w:rtl w:val="0"/>
              </w:rPr>
              <w:t xml:space="preserve">Change icon name</w:t>
            </w:r>
          </w:p>
          <w:p w:rsidR="00000000" w:rsidDel="00000000" w:rsidP="00000000" w:rsidRDefault="00000000" w:rsidRPr="00000000" w14:paraId="00000215">
            <w:pPr>
              <w:widowControl w:val="0"/>
              <w:numPr>
                <w:ilvl w:val="0"/>
                <w:numId w:val="25"/>
              </w:numPr>
              <w:ind w:left="720" w:hanging="360"/>
              <w:rPr>
                <w:u w:val="none"/>
              </w:rPr>
            </w:pPr>
            <w:r w:rsidDel="00000000" w:rsidR="00000000" w:rsidRPr="00000000">
              <w:rPr>
                <w:rtl w:val="0"/>
              </w:rPr>
              <w:t xml:space="preserve">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pPr>
      <w:bookmarkStart w:colFirst="0" w:colLast="0" w:name="_heading=h.6i6ws5y3fdf7" w:id="38"/>
      <w:bookmarkEnd w:id="38"/>
      <w:r w:rsidDel="00000000" w:rsidR="00000000" w:rsidRPr="00000000">
        <w:rPr>
          <w:rtl w:val="0"/>
        </w:rPr>
        <w:t xml:space="preserve">4.6. Class Description: Connector</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b w:val="1"/>
                <w:rtl w:val="0"/>
              </w:rPr>
              <w:t xml:space="preserve">Class: </w:t>
            </w:r>
            <w:r w:rsidDel="00000000" w:rsidR="00000000" w:rsidRPr="00000000">
              <w:rPr>
                <w:rtl w:val="0"/>
              </w:rPr>
              <w:t xml:space="preserve">Connector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b w:val="1"/>
                <w:rtl w:val="0"/>
              </w:rPr>
              <w:t xml:space="preserve">Contract 14: </w:t>
            </w:r>
            <w:r w:rsidDel="00000000" w:rsidR="00000000" w:rsidRPr="00000000">
              <w:rPr>
                <w:rtl w:val="0"/>
              </w:rPr>
              <w:t xml:space="preserve">Know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16"/>
              </w:numPr>
              <w:ind w:left="720" w:hanging="360"/>
              <w:rPr>
                <w:u w:val="none"/>
              </w:rPr>
            </w:pPr>
            <w:r w:rsidDel="00000000" w:rsidR="00000000" w:rsidRPr="00000000">
              <w:rPr>
                <w:rtl w:val="0"/>
              </w:rPr>
              <w:t xml:space="preserve">Know connection name</w:t>
            </w:r>
          </w:p>
          <w:p w:rsidR="00000000" w:rsidDel="00000000" w:rsidP="00000000" w:rsidRDefault="00000000" w:rsidRPr="00000000" w14:paraId="00000226">
            <w:pPr>
              <w:widowControl w:val="0"/>
              <w:numPr>
                <w:ilvl w:val="0"/>
                <w:numId w:val="16"/>
              </w:numPr>
              <w:ind w:left="720" w:hanging="360"/>
              <w:rPr>
                <w:u w:val="none"/>
              </w:rPr>
            </w:pPr>
            <w:r w:rsidDel="00000000" w:rsidR="00000000" w:rsidRPr="00000000">
              <w:rPr>
                <w:rtl w:val="0"/>
              </w:rPr>
              <w:t xml:space="preserve">Know parent node</w:t>
            </w:r>
          </w:p>
          <w:p w:rsidR="00000000" w:rsidDel="00000000" w:rsidP="00000000" w:rsidRDefault="00000000" w:rsidRPr="00000000" w14:paraId="00000227">
            <w:pPr>
              <w:widowControl w:val="0"/>
              <w:numPr>
                <w:ilvl w:val="0"/>
                <w:numId w:val="16"/>
              </w:numPr>
              <w:ind w:left="720" w:hanging="360"/>
              <w:rPr>
                <w:u w:val="none"/>
              </w:rPr>
            </w:pPr>
            <w:r w:rsidDel="00000000" w:rsidR="00000000" w:rsidRPr="00000000">
              <w:rPr>
                <w:rtl w:val="0"/>
              </w:rPr>
              <w:t xml:space="preserve">Know child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b w:val="1"/>
                <w:rtl w:val="0"/>
              </w:rPr>
              <w:t xml:space="preserve">Contract 15: </w:t>
            </w:r>
            <w:r w:rsidDel="00000000" w:rsidR="00000000" w:rsidRPr="00000000">
              <w:rPr>
                <w:rtl w:val="0"/>
              </w:rPr>
              <w:t xml:space="preserve">Change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6"/>
              </w:numPr>
              <w:ind w:left="720" w:hanging="360"/>
              <w:rPr>
                <w:u w:val="none"/>
              </w:rPr>
            </w:pPr>
            <w:r w:rsidDel="00000000" w:rsidR="00000000" w:rsidRPr="00000000">
              <w:rPr>
                <w:rtl w:val="0"/>
              </w:rPr>
              <w:t xml:space="preserve">Create connection</w:t>
            </w:r>
          </w:p>
          <w:p w:rsidR="00000000" w:rsidDel="00000000" w:rsidP="00000000" w:rsidRDefault="00000000" w:rsidRPr="00000000" w14:paraId="0000022E">
            <w:pPr>
              <w:widowControl w:val="0"/>
              <w:numPr>
                <w:ilvl w:val="0"/>
                <w:numId w:val="16"/>
              </w:numPr>
              <w:ind w:left="720" w:hanging="360"/>
              <w:rPr>
                <w:u w:val="none"/>
              </w:rPr>
            </w:pPr>
            <w:r w:rsidDel="00000000" w:rsidR="00000000" w:rsidRPr="00000000">
              <w:rPr>
                <w:rtl w:val="0"/>
              </w:rPr>
              <w:t xml:space="preserve">Change connection name</w:t>
            </w:r>
          </w:p>
          <w:p w:rsidR="00000000" w:rsidDel="00000000" w:rsidP="00000000" w:rsidRDefault="00000000" w:rsidRPr="00000000" w14:paraId="0000022F">
            <w:pPr>
              <w:widowControl w:val="0"/>
              <w:numPr>
                <w:ilvl w:val="0"/>
                <w:numId w:val="16"/>
              </w:numPr>
              <w:ind w:left="720" w:hanging="360"/>
              <w:rPr>
                <w:u w:val="none"/>
              </w:rPr>
            </w:pPr>
            <w:r w:rsidDel="00000000" w:rsidR="00000000" w:rsidRPr="00000000">
              <w:rPr>
                <w:rtl w:val="0"/>
              </w:rPr>
              <w:t xml:space="preserve">Change parent node</w:t>
            </w:r>
          </w:p>
          <w:p w:rsidR="00000000" w:rsidDel="00000000" w:rsidP="00000000" w:rsidRDefault="00000000" w:rsidRPr="00000000" w14:paraId="00000230">
            <w:pPr>
              <w:widowControl w:val="0"/>
              <w:numPr>
                <w:ilvl w:val="0"/>
                <w:numId w:val="16"/>
              </w:numPr>
              <w:ind w:left="720" w:hanging="360"/>
              <w:rPr>
                <w:u w:val="none"/>
              </w:rPr>
            </w:pPr>
            <w:r w:rsidDel="00000000" w:rsidR="00000000" w:rsidRPr="00000000">
              <w:rPr>
                <w:rtl w:val="0"/>
              </w:rPr>
              <w:t xml:space="preserve">Change child node</w:t>
            </w:r>
          </w:p>
          <w:p w:rsidR="00000000" w:rsidDel="00000000" w:rsidP="00000000" w:rsidRDefault="00000000" w:rsidRPr="00000000" w14:paraId="00000231">
            <w:pPr>
              <w:widowControl w:val="0"/>
              <w:numPr>
                <w:ilvl w:val="0"/>
                <w:numId w:val="16"/>
              </w:numPr>
              <w:ind w:left="720" w:hanging="360"/>
              <w:rPr>
                <w:u w:val="none"/>
              </w:rPr>
            </w:pPr>
            <w:r w:rsidDel="00000000" w:rsidR="00000000" w:rsidRPr="00000000">
              <w:rPr>
                <w:rtl w:val="0"/>
              </w:rPr>
              <w:t xml:space="preserve">Delete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heading=h.r7nt1l1qv6o9" w:id="39"/>
      <w:bookmarkEnd w:id="39"/>
      <w:r w:rsidDel="00000000" w:rsidR="00000000" w:rsidRPr="00000000">
        <w:rPr>
          <w:rtl w:val="0"/>
        </w:rPr>
        <w:t xml:space="preserve">4.7. Class Description: Maltego Interface</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b w:val="1"/>
                <w:rtl w:val="0"/>
              </w:rPr>
              <w:t xml:space="preserve">Class: </w:t>
            </w:r>
            <w:r w:rsidDel="00000000" w:rsidR="00000000" w:rsidRPr="00000000">
              <w:rPr>
                <w:rtl w:val="0"/>
              </w:rPr>
              <w:t xml:space="preserve">Maltego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b w:val="1"/>
                <w:rtl w:val="0"/>
              </w:rPr>
              <w:t xml:space="preserve">Contract 16: </w:t>
            </w:r>
            <w:r w:rsidDel="00000000" w:rsidR="00000000" w:rsidRPr="00000000">
              <w:rPr>
                <w:rtl w:val="0"/>
              </w:rPr>
              <w:t xml:space="preserve">Implement Maltego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numPr>
                <w:ilvl w:val="0"/>
                <w:numId w:val="17"/>
              </w:numPr>
              <w:ind w:left="720" w:hanging="360"/>
              <w:rPr>
                <w:u w:val="none"/>
              </w:rPr>
            </w:pPr>
            <w:r w:rsidDel="00000000" w:rsidR="00000000" w:rsidRPr="00000000">
              <w:rPr>
                <w:rtl w:val="0"/>
              </w:rPr>
              <w:t xml:space="preserve">Implement Maltego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1"/>
        <w:numPr>
          <w:ilvl w:val="0"/>
          <w:numId w:val="2"/>
        </w:numPr>
      </w:pPr>
      <w:bookmarkStart w:colFirst="0" w:colLast="0" w:name="_heading=h.2hpfrmdawfer" w:id="40"/>
      <w:bookmarkEnd w:id="40"/>
      <w:r w:rsidDel="00000000" w:rsidR="00000000" w:rsidRPr="00000000">
        <w:rPr>
          <w:rtl w:val="0"/>
        </w:rPr>
        <w:t xml:space="preserve">Detailed Description File Storage Subsystem</w:t>
      </w:r>
    </w:p>
    <w:p w:rsidR="00000000" w:rsidDel="00000000" w:rsidP="00000000" w:rsidRDefault="00000000" w:rsidRPr="00000000" w14:paraId="00000245">
      <w:pPr>
        <w:pStyle w:val="Heading2"/>
        <w:ind w:left="0" w:firstLine="0"/>
        <w:rPr/>
      </w:pPr>
      <w:bookmarkStart w:colFirst="0" w:colLast="0" w:name="_heading=h.thzqb02uekpg" w:id="41"/>
      <w:bookmarkEnd w:id="41"/>
      <w:r w:rsidDel="00000000" w:rsidR="00000000" w:rsidRPr="00000000">
        <w:rPr>
          <w:rtl w:val="0"/>
        </w:rPr>
        <w:t xml:space="preserve">   5.1.  Component Description</w:t>
      </w:r>
    </w:p>
    <w:p w:rsidR="00000000" w:rsidDel="00000000" w:rsidP="00000000" w:rsidRDefault="00000000" w:rsidRPr="00000000" w14:paraId="00000246">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File Storage Subsystem</w:t>
      </w:r>
    </w:p>
    <w:p w:rsidR="00000000" w:rsidDel="00000000" w:rsidP="00000000" w:rsidRDefault="00000000" w:rsidRPr="00000000" w14:paraId="00000247">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Persistently stores changes made to vectors, nodes, connectors, icons  and graphs.</w:t>
      </w:r>
    </w:p>
    <w:p w:rsidR="00000000" w:rsidDel="00000000" w:rsidP="00000000" w:rsidRDefault="00000000" w:rsidRPr="00000000" w14:paraId="00000248">
      <w:pPr>
        <w:rPr/>
      </w:pPr>
      <w:bookmarkStart w:colFirst="0" w:colLast="0" w:name="_heading=h.mtxpqcrkp58" w:id="29"/>
      <w:bookmarkEnd w:id="29"/>
      <w:r w:rsidDel="00000000" w:rsidR="00000000" w:rsidRPr="00000000">
        <w:rPr>
          <w:b w:val="1"/>
          <w:rtl w:val="0"/>
        </w:rPr>
        <w:t xml:space="preserve">Classes: </w:t>
      </w:r>
      <w:r w:rsidDel="00000000" w:rsidR="00000000" w:rsidRPr="00000000">
        <w:rPr>
          <w:rtl w:val="0"/>
        </w:rPr>
        <w:t xml:space="preserve">Splunk Interface, Vector DB Interface</w:t>
      </w:r>
    </w:p>
    <w:p w:rsidR="00000000" w:rsidDel="00000000" w:rsidP="00000000" w:rsidRDefault="00000000" w:rsidRPr="00000000" w14:paraId="00000249">
      <w:pPr>
        <w:pStyle w:val="Heading2"/>
        <w:ind w:left="0" w:firstLine="0"/>
        <w:rPr/>
      </w:pPr>
      <w:bookmarkStart w:colFirst="0" w:colLast="0" w:name="_heading=h.3kqx5j87rm4e" w:id="42"/>
      <w:bookmarkEnd w:id="42"/>
      <w:r w:rsidDel="00000000" w:rsidR="00000000" w:rsidRPr="00000000">
        <w:rPr>
          <w:rtl w:val="0"/>
        </w:rPr>
        <w:t xml:space="preserve">   5.2. Class Description: Splunk Interface</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b w:val="1"/>
                <w:rtl w:val="0"/>
              </w:rPr>
              <w:t xml:space="preserve">Class: </w:t>
            </w:r>
            <w:r w:rsidDel="00000000" w:rsidR="00000000" w:rsidRPr="00000000">
              <w:rPr>
                <w:rtl w:val="0"/>
              </w:rPr>
              <w:t xml:space="preserve">Splunk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b w:val="1"/>
                <w:rtl w:val="0"/>
              </w:rPr>
              <w:t xml:space="preserve">Contract 17: </w:t>
            </w:r>
            <w:r w:rsidDel="00000000" w:rsidR="00000000" w:rsidRPr="00000000">
              <w:rPr>
                <w:rtl w:val="0"/>
              </w:rPr>
              <w:t xml:space="preserve">Implement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14"/>
              </w:numPr>
              <w:ind w:left="720" w:hanging="360"/>
              <w:rPr>
                <w:u w:val="none"/>
              </w:rPr>
            </w:pPr>
            <w:r w:rsidDel="00000000" w:rsidR="00000000" w:rsidRPr="00000000">
              <w:rPr>
                <w:rtl w:val="0"/>
              </w:rPr>
              <w:t xml:space="preserve">Pull log files from Splunk</w:t>
            </w:r>
          </w:p>
          <w:p w:rsidR="00000000" w:rsidDel="00000000" w:rsidP="00000000" w:rsidRDefault="00000000" w:rsidRPr="00000000" w14:paraId="00000257">
            <w:pPr>
              <w:widowControl w:val="0"/>
              <w:numPr>
                <w:ilvl w:val="0"/>
                <w:numId w:val="14"/>
              </w:numPr>
              <w:ind w:left="720" w:hanging="360"/>
              <w:rPr>
                <w:u w:val="none"/>
              </w:rPr>
            </w:pPr>
            <w:r w:rsidDel="00000000" w:rsidR="00000000" w:rsidRPr="00000000">
              <w:rPr>
                <w:rtl w:val="0"/>
              </w:rPr>
              <w:t xml:space="preserve">Export items to Splunk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ind w:left="0" w:firstLine="0"/>
        <w:rPr/>
      </w:pPr>
      <w:bookmarkStart w:colFirst="0" w:colLast="0" w:name="_heading=h.xf676ihghaix" w:id="43"/>
      <w:bookmarkEnd w:id="43"/>
      <w:r w:rsidDel="00000000" w:rsidR="00000000" w:rsidRPr="00000000">
        <w:rPr>
          <w:rtl w:val="0"/>
        </w:rPr>
        <w:t xml:space="preserve">   5.3. Class Description: Vector DB Interface</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b w:val="1"/>
                <w:rtl w:val="0"/>
              </w:rPr>
              <w:t xml:space="preserve">Class: </w:t>
            </w:r>
            <w:r w:rsidDel="00000000" w:rsidR="00000000" w:rsidRPr="00000000">
              <w:rPr>
                <w:rtl w:val="0"/>
              </w:rPr>
              <w:t xml:space="preserve">Vector DB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b w:val="1"/>
                <w:rtl w:val="0"/>
              </w:rPr>
              <w:t xml:space="preserve">Contract 18: </w:t>
            </w:r>
            <w:r w:rsidDel="00000000" w:rsidR="00000000" w:rsidRPr="00000000">
              <w:rPr>
                <w:rtl w:val="0"/>
              </w:rPr>
              <w:t xml:space="preserve">DB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21"/>
              </w:numPr>
              <w:ind w:left="720" w:hanging="360"/>
              <w:rPr>
                <w:u w:val="none"/>
              </w:rPr>
            </w:pPr>
            <w:r w:rsidDel="00000000" w:rsidR="00000000" w:rsidRPr="00000000">
              <w:rPr>
                <w:rtl w:val="0"/>
              </w:rPr>
              <w:t xml:space="preserve">Pull updates to vectors and components from DB</w:t>
            </w:r>
          </w:p>
          <w:p w:rsidR="00000000" w:rsidDel="00000000" w:rsidP="00000000" w:rsidRDefault="00000000" w:rsidRPr="00000000" w14:paraId="00000268">
            <w:pPr>
              <w:widowControl w:val="0"/>
              <w:numPr>
                <w:ilvl w:val="0"/>
                <w:numId w:val="21"/>
              </w:numPr>
              <w:ind w:left="720" w:hanging="360"/>
              <w:rPr>
                <w:u w:val="none"/>
              </w:rPr>
            </w:pPr>
            <w:r w:rsidDel="00000000" w:rsidR="00000000" w:rsidRPr="00000000">
              <w:rPr>
                <w:rtl w:val="0"/>
              </w:rPr>
              <w:t xml:space="preserve">Push updates to vectors and components from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r>
          </w:p>
        </w:tc>
      </w:tr>
    </w:tbl>
    <w:p w:rsidR="00000000" w:rsidDel="00000000" w:rsidP="00000000" w:rsidRDefault="00000000" w:rsidRPr="00000000" w14:paraId="0000026A">
      <w:pPr>
        <w:rPr/>
      </w:pPr>
      <w:r w:rsidDel="00000000" w:rsidR="00000000" w:rsidRPr="00000000">
        <w:br w:type="page"/>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numPr>
          <w:ilvl w:val="0"/>
          <w:numId w:val="2"/>
        </w:numPr>
      </w:pPr>
      <w:bookmarkStart w:colFirst="0" w:colLast="0" w:name="_heading=h.5kui4atkl081" w:id="44"/>
      <w:bookmarkEnd w:id="44"/>
      <w:r w:rsidDel="00000000" w:rsidR="00000000" w:rsidRPr="00000000">
        <w:rPr>
          <w:rtl w:val="0"/>
        </w:rPr>
        <w:t xml:space="preserve">Detailed Description Log Ingestion Subsystem</w:t>
      </w:r>
    </w:p>
    <w:p w:rsidR="00000000" w:rsidDel="00000000" w:rsidP="00000000" w:rsidRDefault="00000000" w:rsidRPr="00000000" w14:paraId="0000026D">
      <w:pPr>
        <w:pStyle w:val="Heading2"/>
        <w:ind w:left="0" w:firstLine="0"/>
        <w:rPr/>
      </w:pPr>
      <w:bookmarkStart w:colFirst="0" w:colLast="0" w:name="_heading=h.ce6ryo7w30ob" w:id="45"/>
      <w:bookmarkEnd w:id="45"/>
      <w:r w:rsidDel="00000000" w:rsidR="00000000" w:rsidRPr="00000000">
        <w:rPr>
          <w:rtl w:val="0"/>
        </w:rPr>
        <w:t xml:space="preserve">   6.1.  Component Description</w:t>
      </w:r>
    </w:p>
    <w:p w:rsidR="00000000" w:rsidDel="00000000" w:rsidP="00000000" w:rsidRDefault="00000000" w:rsidRPr="00000000" w14:paraId="0000026E">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Log Ingestion Subsystem</w:t>
      </w:r>
      <w:r w:rsidDel="00000000" w:rsidR="00000000" w:rsidRPr="00000000">
        <w:rPr>
          <w:rtl w:val="0"/>
        </w:rPr>
      </w:r>
    </w:p>
    <w:p w:rsidR="00000000" w:rsidDel="00000000" w:rsidP="00000000" w:rsidRDefault="00000000" w:rsidRPr="00000000" w14:paraId="0000026F">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Deals with the initial input of files into the system</w:t>
      </w:r>
      <w:r w:rsidDel="00000000" w:rsidR="00000000" w:rsidRPr="00000000">
        <w:rPr>
          <w:rtl w:val="0"/>
        </w:rPr>
      </w:r>
    </w:p>
    <w:p w:rsidR="00000000" w:rsidDel="00000000" w:rsidP="00000000" w:rsidRDefault="00000000" w:rsidRPr="00000000" w14:paraId="00000270">
      <w:pPr>
        <w:rPr>
          <w:b w:val="0"/>
          <w:sz w:val="20"/>
          <w:szCs w:val="20"/>
        </w:rPr>
      </w:pPr>
      <w:bookmarkStart w:colFirst="0" w:colLast="0" w:name="_heading=h.hz0qxhkw5eey" w:id="46"/>
      <w:bookmarkEnd w:id="46"/>
      <w:r w:rsidDel="00000000" w:rsidR="00000000" w:rsidRPr="00000000">
        <w:rPr>
          <w:b w:val="1"/>
          <w:sz w:val="20"/>
          <w:szCs w:val="20"/>
          <w:rtl w:val="0"/>
        </w:rPr>
        <w:t xml:space="preserve">Classes:</w:t>
      </w:r>
      <w:r w:rsidDel="00000000" w:rsidR="00000000" w:rsidRPr="00000000">
        <w:rPr>
          <w:sz w:val="20"/>
          <w:szCs w:val="20"/>
          <w:rtl w:val="0"/>
        </w:rPr>
        <w:t xml:space="preserve"> </w:t>
      </w:r>
      <w:r w:rsidDel="00000000" w:rsidR="00000000" w:rsidRPr="00000000">
        <w:rPr>
          <w:rtl w:val="0"/>
        </w:rPr>
        <w:t xml:space="preserve">Log File, Log Entry, Log Cleanser, Log Validator, Log Ingestor, Enforcement Action Report, Evet Configuration, OCR Interface, Transcription Interface</w:t>
      </w:r>
      <w:r w:rsidDel="00000000" w:rsidR="00000000" w:rsidRPr="00000000">
        <w:rPr>
          <w:rtl w:val="0"/>
        </w:rPr>
      </w:r>
    </w:p>
    <w:p w:rsidR="00000000" w:rsidDel="00000000" w:rsidP="00000000" w:rsidRDefault="00000000" w:rsidRPr="00000000" w14:paraId="00000271">
      <w:pPr>
        <w:pStyle w:val="Heading2"/>
        <w:ind w:left="0" w:firstLine="0"/>
        <w:rPr/>
      </w:pPr>
      <w:bookmarkStart w:colFirst="0" w:colLast="0" w:name="_heading=h.8t02p3q75qm3" w:id="47"/>
      <w:bookmarkEnd w:id="47"/>
      <w:r w:rsidDel="00000000" w:rsidR="00000000" w:rsidRPr="00000000">
        <w:rPr>
          <w:rtl w:val="0"/>
        </w:rPr>
        <w:t xml:space="preserve">   </w:t>
      </w:r>
      <w:r w:rsidDel="00000000" w:rsidR="00000000" w:rsidRPr="00000000">
        <w:rPr>
          <w:rtl w:val="0"/>
        </w:rPr>
        <w:t xml:space="preserve">6.2. Class Description: Log File</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b w:val="1"/>
                <w:rtl w:val="0"/>
              </w:rPr>
              <w:t xml:space="preserve">Class: </w:t>
            </w:r>
            <w:r w:rsidDel="00000000" w:rsidR="00000000" w:rsidRPr="00000000">
              <w:rPr>
                <w:rtl w:val="0"/>
              </w:rPr>
              <w:t xml:space="preserve">Log File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b w:val="1"/>
                <w:rtl w:val="0"/>
              </w:rPr>
              <w:t xml:space="preserve">Contract 19: </w:t>
            </w:r>
            <w:r w:rsidDel="00000000" w:rsidR="00000000" w:rsidRPr="00000000">
              <w:rPr>
                <w:rtl w:val="0"/>
              </w:rPr>
              <w:t xml:space="preserve">Know File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numPr>
                <w:ilvl w:val="0"/>
                <w:numId w:val="22"/>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27F">
            <w:pPr>
              <w:widowControl w:val="0"/>
              <w:numPr>
                <w:ilvl w:val="0"/>
                <w:numId w:val="22"/>
              </w:numPr>
              <w:ind w:left="720" w:hanging="360"/>
              <w:rPr>
                <w:u w:val="none"/>
              </w:rPr>
            </w:pPr>
            <w:r w:rsidDel="00000000" w:rsidR="00000000" w:rsidRPr="00000000">
              <w:rPr>
                <w:rtl w:val="0"/>
              </w:rPr>
              <w:t xml:space="preserve">Know log file contents</w:t>
            </w:r>
          </w:p>
          <w:p w:rsidR="00000000" w:rsidDel="00000000" w:rsidP="00000000" w:rsidRDefault="00000000" w:rsidRPr="00000000" w14:paraId="00000280">
            <w:pPr>
              <w:widowControl w:val="0"/>
              <w:numPr>
                <w:ilvl w:val="0"/>
                <w:numId w:val="22"/>
              </w:numPr>
              <w:ind w:left="720" w:hanging="360"/>
              <w:rPr>
                <w:u w:val="none"/>
              </w:rPr>
            </w:pPr>
            <w:r w:rsidDel="00000000" w:rsidR="00000000" w:rsidRPr="00000000">
              <w:rPr>
                <w:rtl w:val="0"/>
              </w:rPr>
              <w:t xml:space="preserve">Know cleansing status</w:t>
            </w:r>
          </w:p>
          <w:p w:rsidR="00000000" w:rsidDel="00000000" w:rsidP="00000000" w:rsidRDefault="00000000" w:rsidRPr="00000000" w14:paraId="00000281">
            <w:pPr>
              <w:widowControl w:val="0"/>
              <w:numPr>
                <w:ilvl w:val="0"/>
                <w:numId w:val="22"/>
              </w:numPr>
              <w:ind w:left="720" w:hanging="360"/>
              <w:rPr>
                <w:u w:val="none"/>
              </w:rPr>
            </w:pPr>
            <w:r w:rsidDel="00000000" w:rsidR="00000000" w:rsidRPr="00000000">
              <w:rPr>
                <w:rtl w:val="0"/>
              </w:rPr>
              <w:t xml:space="preserve">Know validation status</w:t>
            </w:r>
          </w:p>
          <w:p w:rsidR="00000000" w:rsidDel="00000000" w:rsidP="00000000" w:rsidRDefault="00000000" w:rsidRPr="00000000" w14:paraId="00000282">
            <w:pPr>
              <w:widowControl w:val="0"/>
              <w:numPr>
                <w:ilvl w:val="0"/>
                <w:numId w:val="22"/>
              </w:numPr>
              <w:ind w:left="720" w:hanging="360"/>
              <w:rPr>
                <w:u w:val="none"/>
              </w:rPr>
            </w:pPr>
            <w:r w:rsidDel="00000000" w:rsidR="00000000" w:rsidRPr="00000000">
              <w:rPr>
                <w:rtl w:val="0"/>
              </w:rPr>
              <w:t xml:space="preserve">Know ingestion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Splunk Interface (17) Log Cleanser (22) Log Validator (23) Log Ingestor (24) OCR Interface (28) Transcription Interface (29)</w:t>
            </w:r>
          </w:p>
        </w:tc>
      </w:tr>
    </w:tbl>
    <w:p w:rsidR="00000000" w:rsidDel="00000000" w:rsidP="00000000" w:rsidRDefault="00000000" w:rsidRPr="00000000" w14:paraId="00000284">
      <w:pPr>
        <w:ind w:left="0" w:firstLine="0"/>
        <w:rPr/>
      </w:pPr>
      <w:r w:rsidDel="00000000" w:rsidR="00000000" w:rsidRPr="00000000">
        <w:rPr>
          <w:rtl w:val="0"/>
        </w:rPr>
        <w:t xml:space="preserve">   </w:t>
      </w:r>
    </w:p>
    <w:p w:rsidR="00000000" w:rsidDel="00000000" w:rsidP="00000000" w:rsidRDefault="00000000" w:rsidRPr="00000000" w14:paraId="00000285">
      <w:pPr>
        <w:pStyle w:val="Heading2"/>
        <w:ind w:left="0" w:firstLine="0"/>
        <w:rPr/>
      </w:pPr>
      <w:bookmarkStart w:colFirst="0" w:colLast="0" w:name="_heading=h.kscgvwe8ybcf" w:id="48"/>
      <w:bookmarkEnd w:id="48"/>
      <w:r w:rsidDel="00000000" w:rsidR="00000000" w:rsidRPr="00000000">
        <w:rPr>
          <w:rtl w:val="0"/>
        </w:rPr>
        <w:t xml:space="preserve">   6.3. Class Description: Log Entry</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b w:val="1"/>
                <w:rtl w:val="0"/>
              </w:rPr>
              <w:t xml:space="preserve">Class: </w:t>
            </w:r>
            <w:r w:rsidDel="00000000" w:rsidR="00000000" w:rsidRPr="00000000">
              <w:rPr>
                <w:rtl w:val="0"/>
              </w:rPr>
              <w:t xml:space="preserve">Log Entry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b w:val="1"/>
                <w:rtl w:val="0"/>
              </w:rPr>
              <w:t xml:space="preserve">Contract 20: </w:t>
            </w:r>
            <w:r w:rsidDel="00000000" w:rsidR="00000000" w:rsidRPr="00000000">
              <w:rPr>
                <w:rtl w:val="0"/>
              </w:rPr>
              <w:t xml:space="preserve">Know Entry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1"/>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293">
            <w:pPr>
              <w:widowControl w:val="0"/>
              <w:numPr>
                <w:ilvl w:val="0"/>
                <w:numId w:val="1"/>
              </w:numPr>
              <w:ind w:left="720" w:hanging="360"/>
              <w:rPr>
                <w:u w:val="none"/>
              </w:rPr>
            </w:pPr>
            <w:r w:rsidDel="00000000" w:rsidR="00000000" w:rsidRPr="00000000">
              <w:rPr>
                <w:rtl w:val="0"/>
              </w:rPr>
              <w:t xml:space="preserve">Know timestamp</w:t>
            </w:r>
          </w:p>
          <w:p w:rsidR="00000000" w:rsidDel="00000000" w:rsidP="00000000" w:rsidRDefault="00000000" w:rsidRPr="00000000" w14:paraId="00000294">
            <w:pPr>
              <w:widowControl w:val="0"/>
              <w:numPr>
                <w:ilvl w:val="0"/>
                <w:numId w:val="1"/>
              </w:numPr>
              <w:ind w:left="720" w:hanging="360"/>
              <w:rPr>
                <w:u w:val="none"/>
              </w:rPr>
            </w:pPr>
            <w:r w:rsidDel="00000000" w:rsidR="00000000" w:rsidRPr="00000000">
              <w:rPr>
                <w:rtl w:val="0"/>
              </w:rPr>
              <w:t xml:space="preserve">Know log entry content</w:t>
            </w:r>
          </w:p>
          <w:p w:rsidR="00000000" w:rsidDel="00000000" w:rsidP="00000000" w:rsidRDefault="00000000" w:rsidRPr="00000000" w14:paraId="00000295">
            <w:pPr>
              <w:widowControl w:val="0"/>
              <w:numPr>
                <w:ilvl w:val="0"/>
                <w:numId w:val="1"/>
              </w:numPr>
              <w:ind w:left="720" w:hanging="360"/>
              <w:rPr>
                <w:u w:val="none"/>
              </w:rPr>
            </w:pPr>
            <w:r w:rsidDel="00000000" w:rsidR="00000000" w:rsidRPr="00000000">
              <w:rPr>
                <w:rtl w:val="0"/>
              </w:rPr>
              <w:t xml:space="preserve">Know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ind w:left="0" w:firstLine="0"/>
              <w:rPr/>
            </w:pPr>
            <w:r w:rsidDel="00000000" w:rsidR="00000000" w:rsidRPr="00000000">
              <w:rPr>
                <w:b w:val="1"/>
                <w:rtl w:val="0"/>
              </w:rPr>
              <w:t xml:space="preserve">Contract 21: </w:t>
            </w:r>
            <w:r w:rsidDel="00000000" w:rsidR="00000000" w:rsidRPr="00000000">
              <w:rPr>
                <w:rtl w:val="0"/>
              </w:rPr>
              <w:t xml:space="preserve">Create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numPr>
                <w:ilvl w:val="0"/>
                <w:numId w:val="1"/>
              </w:numPr>
              <w:ind w:left="720" w:hanging="360"/>
              <w:rPr>
                <w:u w:val="none"/>
              </w:rPr>
            </w:pPr>
            <w:r w:rsidDel="00000000" w:rsidR="00000000" w:rsidRPr="00000000">
              <w:rPr>
                <w:rtl w:val="0"/>
              </w:rPr>
              <w:t xml:space="preserve">Divide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Log File (19)</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ind w:left="0" w:firstLine="0"/>
        <w:rPr/>
      </w:pPr>
      <w:bookmarkStart w:colFirst="0" w:colLast="0" w:name="_heading=h.ep9y1pui764v" w:id="49"/>
      <w:bookmarkEnd w:id="49"/>
      <w:r w:rsidDel="00000000" w:rsidR="00000000" w:rsidRPr="00000000">
        <w:rPr>
          <w:rtl w:val="0"/>
        </w:rPr>
        <w:t xml:space="preserve">6.4. Class Description: Log Cleanser</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b w:val="1"/>
                <w:rtl w:val="0"/>
              </w:rPr>
              <w:t xml:space="preserve">Class: </w:t>
            </w:r>
            <w:r w:rsidDel="00000000" w:rsidR="00000000" w:rsidRPr="00000000">
              <w:rPr>
                <w:rtl w:val="0"/>
              </w:rPr>
              <w:t xml:space="preserve">Log Cleanser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b w:val="1"/>
                <w:rtl w:val="0"/>
              </w:rPr>
              <w:t xml:space="preserve">Contract 22: </w:t>
            </w:r>
            <w:r w:rsidDel="00000000" w:rsidR="00000000" w:rsidRPr="00000000">
              <w:rPr>
                <w:rtl w:val="0"/>
              </w:rPr>
              <w:t xml:space="preserve">Cleanse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24"/>
              </w:numPr>
              <w:ind w:left="720" w:hanging="360"/>
              <w:rPr>
                <w:u w:val="none"/>
              </w:rPr>
            </w:pPr>
            <w:r w:rsidDel="00000000" w:rsidR="00000000" w:rsidRPr="00000000">
              <w:rPr>
                <w:rtl w:val="0"/>
              </w:rPr>
              <w:t xml:space="preserve">Remove empty rows and columns</w:t>
            </w:r>
          </w:p>
          <w:p w:rsidR="00000000" w:rsidDel="00000000" w:rsidP="00000000" w:rsidRDefault="00000000" w:rsidRPr="00000000" w14:paraId="000002AC">
            <w:pPr>
              <w:widowControl w:val="0"/>
              <w:numPr>
                <w:ilvl w:val="0"/>
                <w:numId w:val="24"/>
              </w:numPr>
              <w:ind w:left="720" w:hanging="360"/>
              <w:rPr>
                <w:u w:val="none"/>
              </w:rPr>
            </w:pPr>
            <w:r w:rsidDel="00000000" w:rsidR="00000000" w:rsidRPr="00000000">
              <w:rPr>
                <w:rtl w:val="0"/>
              </w:rPr>
              <w:t xml:space="preserve">Change cleansed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r>
          </w:p>
        </w:tc>
      </w:tr>
    </w:tbl>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pStyle w:val="Heading2"/>
        <w:ind w:left="0" w:firstLine="0"/>
        <w:rPr/>
      </w:pPr>
      <w:bookmarkStart w:colFirst="0" w:colLast="0" w:name="_heading=h.hitgshp3ogci" w:id="50"/>
      <w:bookmarkEnd w:id="50"/>
      <w:r w:rsidDel="00000000" w:rsidR="00000000" w:rsidRPr="00000000">
        <w:rPr>
          <w:rtl w:val="0"/>
        </w:rPr>
        <w:t xml:space="preserve">6.5. Class Description: Log Validator</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b w:val="1"/>
                <w:rtl w:val="0"/>
              </w:rPr>
              <w:t xml:space="preserve">Class: </w:t>
            </w:r>
            <w:r w:rsidDel="00000000" w:rsidR="00000000" w:rsidRPr="00000000">
              <w:rPr>
                <w:rtl w:val="0"/>
              </w:rPr>
              <w:t xml:space="preserve">Log Validator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b w:val="1"/>
                <w:rtl w:val="0"/>
              </w:rPr>
              <w:t xml:space="preserve">Contract 23: </w:t>
            </w:r>
            <w:r w:rsidDel="00000000" w:rsidR="00000000" w:rsidRPr="00000000">
              <w:rPr>
                <w:rtl w:val="0"/>
              </w:rPr>
              <w:t xml:space="preserve">Validate</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numPr>
                <w:ilvl w:val="0"/>
                <w:numId w:val="4"/>
              </w:numPr>
              <w:ind w:left="720" w:hanging="360"/>
              <w:rPr>
                <w:u w:val="none"/>
              </w:rPr>
            </w:pPr>
            <w:r w:rsidDel="00000000" w:rsidR="00000000" w:rsidRPr="00000000">
              <w:rPr>
                <w:rtl w:val="0"/>
              </w:rPr>
              <w:t xml:space="preserve">Check if log is in a given time range</w:t>
            </w:r>
          </w:p>
          <w:p w:rsidR="00000000" w:rsidDel="00000000" w:rsidP="00000000" w:rsidRDefault="00000000" w:rsidRPr="00000000" w14:paraId="000002BD">
            <w:pPr>
              <w:widowControl w:val="0"/>
              <w:numPr>
                <w:ilvl w:val="0"/>
                <w:numId w:val="4"/>
              </w:numPr>
              <w:ind w:left="720" w:hanging="360"/>
              <w:rPr>
                <w:u w:val="none"/>
              </w:rPr>
            </w:pPr>
            <w:r w:rsidDel="00000000" w:rsidR="00000000" w:rsidRPr="00000000">
              <w:rPr>
                <w:rtl w:val="0"/>
              </w:rPr>
              <w:t xml:space="preserve">Change validated status</w:t>
            </w:r>
          </w:p>
          <w:p w:rsidR="00000000" w:rsidDel="00000000" w:rsidP="00000000" w:rsidRDefault="00000000" w:rsidRPr="00000000" w14:paraId="000002BE">
            <w:pPr>
              <w:widowControl w:val="0"/>
              <w:numPr>
                <w:ilvl w:val="0"/>
                <w:numId w:val="4"/>
              </w:numPr>
              <w:ind w:left="720" w:hanging="360"/>
              <w:rPr>
                <w:u w:val="none"/>
              </w:rPr>
            </w:pPr>
            <w:r w:rsidDel="00000000" w:rsidR="00000000" w:rsidRPr="00000000">
              <w:rPr>
                <w:rtl w:val="0"/>
              </w:rPr>
              <w:t xml:space="preserve">Identify failed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r>
          </w:p>
        </w:tc>
      </w:tr>
    </w:tbl>
    <w:p w:rsidR="00000000" w:rsidDel="00000000" w:rsidP="00000000" w:rsidRDefault="00000000" w:rsidRPr="00000000" w14:paraId="000002C0">
      <w:pPr>
        <w:pStyle w:val="Heading2"/>
        <w:ind w:left="0" w:firstLine="0"/>
        <w:rPr/>
      </w:pPr>
      <w:bookmarkStart w:colFirst="0" w:colLast="0" w:name="_heading=h.8146z5oz7anv" w:id="51"/>
      <w:bookmarkEnd w:id="51"/>
      <w:r w:rsidDel="00000000" w:rsidR="00000000" w:rsidRPr="00000000">
        <w:rPr>
          <w:rtl w:val="0"/>
        </w:rPr>
      </w:r>
    </w:p>
    <w:p w:rsidR="00000000" w:rsidDel="00000000" w:rsidP="00000000" w:rsidRDefault="00000000" w:rsidRPr="00000000" w14:paraId="000002C1">
      <w:pPr>
        <w:pStyle w:val="Heading2"/>
        <w:ind w:left="0" w:firstLine="0"/>
        <w:rPr/>
      </w:pPr>
      <w:bookmarkStart w:colFirst="0" w:colLast="0" w:name="_heading=h.8y0ahxi9dhpl" w:id="52"/>
      <w:bookmarkEnd w:id="52"/>
      <w:r w:rsidDel="00000000" w:rsidR="00000000" w:rsidRPr="00000000">
        <w:rPr>
          <w:rtl w:val="0"/>
        </w:rPr>
        <w:t xml:space="preserve">   6.6. Class Description: Log Ingestor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b w:val="1"/>
                <w:rtl w:val="0"/>
              </w:rPr>
              <w:t xml:space="preserve">Class: </w:t>
            </w:r>
            <w:r w:rsidDel="00000000" w:rsidR="00000000" w:rsidRPr="00000000">
              <w:rPr>
                <w:rtl w:val="0"/>
              </w:rPr>
              <w:t xml:space="preserve">Log Ingestor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b w:val="1"/>
                <w:rtl w:val="0"/>
              </w:rPr>
              <w:t xml:space="preserve">Contract 24: </w:t>
            </w:r>
            <w:r w:rsidDel="00000000" w:rsidR="00000000" w:rsidRPr="00000000">
              <w:rPr>
                <w:rtl w:val="0"/>
              </w:rPr>
              <w:t xml:space="preserve">Ingest</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7"/>
              </w:numPr>
              <w:ind w:left="720" w:hanging="360"/>
              <w:rPr>
                <w:u w:val="none"/>
              </w:rPr>
            </w:pPr>
            <w:r w:rsidDel="00000000" w:rsidR="00000000" w:rsidRPr="00000000">
              <w:rPr>
                <w:rtl w:val="0"/>
              </w:rPr>
              <w:t xml:space="preserve">Take files from splunk and into the system</w:t>
            </w:r>
          </w:p>
          <w:p w:rsidR="00000000" w:rsidDel="00000000" w:rsidP="00000000" w:rsidRDefault="00000000" w:rsidRPr="00000000" w14:paraId="000002CF">
            <w:pPr>
              <w:widowControl w:val="0"/>
              <w:numPr>
                <w:ilvl w:val="0"/>
                <w:numId w:val="7"/>
              </w:numPr>
              <w:ind w:left="720" w:hanging="360"/>
              <w:rPr>
                <w:u w:val="none"/>
              </w:rPr>
            </w:pPr>
            <w:r w:rsidDel="00000000" w:rsidR="00000000" w:rsidRPr="00000000">
              <w:rPr>
                <w:rtl w:val="0"/>
              </w:rPr>
              <w:t xml:space="preserve">Change ingested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pPr>
      <w:bookmarkStart w:colFirst="0" w:colLast="0" w:name="_heading=h.8f24mhw1eye6" w:id="53"/>
      <w:bookmarkEnd w:id="53"/>
      <w:r w:rsidDel="00000000" w:rsidR="00000000" w:rsidRPr="00000000">
        <w:rPr>
          <w:rtl w:val="0"/>
        </w:rPr>
        <w:t xml:space="preserve">6.7. Class Description: Enforcement Action Report</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b w:val="1"/>
                <w:rtl w:val="0"/>
              </w:rPr>
              <w:t xml:space="preserve">Class: </w:t>
            </w:r>
            <w:r w:rsidDel="00000000" w:rsidR="00000000" w:rsidRPr="00000000">
              <w:rPr>
                <w:rtl w:val="0"/>
              </w:rPr>
              <w:t xml:space="preserve">Enforcement Action Report</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b w:val="1"/>
                <w:rtl w:val="0"/>
              </w:rPr>
              <w:t xml:space="preserve">Contract 25: </w:t>
            </w:r>
            <w:r w:rsidDel="00000000" w:rsidR="00000000" w:rsidRPr="00000000">
              <w:rPr>
                <w:rtl w:val="0"/>
              </w:rPr>
              <w:t xml:space="preserve">Know Failed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11"/>
              </w:numPr>
              <w:ind w:left="720" w:hanging="360"/>
              <w:rPr>
                <w:u w:val="none"/>
              </w:rPr>
            </w:pPr>
            <w:r w:rsidDel="00000000" w:rsidR="00000000" w:rsidRPr="00000000">
              <w:rPr>
                <w:rtl w:val="0"/>
              </w:rPr>
              <w:t xml:space="preserve">Know logs that do pass the validation</w:t>
            </w:r>
          </w:p>
          <w:p w:rsidR="00000000" w:rsidDel="00000000" w:rsidP="00000000" w:rsidRDefault="00000000" w:rsidRPr="00000000" w14:paraId="000002E0">
            <w:pPr>
              <w:widowControl w:val="0"/>
              <w:numPr>
                <w:ilvl w:val="0"/>
                <w:numId w:val="11"/>
              </w:numPr>
              <w:ind w:left="720" w:hanging="360"/>
              <w:rPr>
                <w:u w:val="none"/>
              </w:rPr>
            </w:pPr>
            <w:r w:rsidDel="00000000" w:rsidR="00000000" w:rsidRPr="00000000">
              <w:rPr>
                <w:rtl w:val="0"/>
              </w:rPr>
              <w:t xml:space="preserve">Know logs that do not pass the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Log Validator (23)</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2"/>
        <w:rPr/>
      </w:pPr>
      <w:bookmarkStart w:colFirst="0" w:colLast="0" w:name="_heading=h.gxg1f6tbysqs" w:id="54"/>
      <w:bookmarkEnd w:id="54"/>
      <w:r w:rsidDel="00000000" w:rsidR="00000000" w:rsidRPr="00000000">
        <w:rPr>
          <w:rtl w:val="0"/>
        </w:rPr>
        <w:t xml:space="preserve">6.8. Class Description: Event Configuration</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b w:val="1"/>
                <w:rtl w:val="0"/>
              </w:rPr>
              <w:t xml:space="preserve">Class: </w:t>
            </w:r>
            <w:r w:rsidDel="00000000" w:rsidR="00000000" w:rsidRPr="00000000">
              <w:rPr>
                <w:rtl w:val="0"/>
              </w:rPr>
              <w:t xml:space="preserve">Event Configuration</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b w:val="1"/>
                <w:rtl w:val="0"/>
              </w:rPr>
              <w:t xml:space="preserve">Contract 26: </w:t>
            </w:r>
            <w:r w:rsidDel="00000000" w:rsidR="00000000" w:rsidRPr="00000000">
              <w:rPr>
                <w:rtl w:val="0"/>
              </w:rPr>
              <w:t xml:space="preserve">Know Event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numPr>
                <w:ilvl w:val="0"/>
                <w:numId w:val="23"/>
              </w:numPr>
              <w:ind w:left="720" w:hanging="360"/>
              <w:rPr>
                <w:u w:val="none"/>
              </w:rPr>
            </w:pPr>
            <w:r w:rsidDel="00000000" w:rsidR="00000000" w:rsidRPr="00000000">
              <w:rPr>
                <w:rtl w:val="0"/>
              </w:rPr>
              <w:t xml:space="preserve">Know event name</w:t>
            </w:r>
          </w:p>
          <w:p w:rsidR="00000000" w:rsidDel="00000000" w:rsidP="00000000" w:rsidRDefault="00000000" w:rsidRPr="00000000" w14:paraId="000002F1">
            <w:pPr>
              <w:widowControl w:val="0"/>
              <w:numPr>
                <w:ilvl w:val="0"/>
                <w:numId w:val="23"/>
              </w:numPr>
              <w:ind w:left="720" w:hanging="360"/>
              <w:rPr>
                <w:u w:val="none"/>
              </w:rPr>
            </w:pPr>
            <w:r w:rsidDel="00000000" w:rsidR="00000000" w:rsidRPr="00000000">
              <w:rPr>
                <w:rtl w:val="0"/>
              </w:rPr>
              <w:t xml:space="preserve">Know event description</w:t>
            </w:r>
          </w:p>
          <w:p w:rsidR="00000000" w:rsidDel="00000000" w:rsidP="00000000" w:rsidRDefault="00000000" w:rsidRPr="00000000" w14:paraId="000002F2">
            <w:pPr>
              <w:widowControl w:val="0"/>
              <w:numPr>
                <w:ilvl w:val="0"/>
                <w:numId w:val="23"/>
              </w:numPr>
              <w:ind w:left="720" w:hanging="360"/>
              <w:rPr>
                <w:u w:val="none"/>
              </w:rPr>
            </w:pPr>
            <w:r w:rsidDel="00000000" w:rsidR="00000000" w:rsidRPr="00000000">
              <w:rPr>
                <w:rtl w:val="0"/>
              </w:rPr>
              <w:t xml:space="preserve">Know event 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b w:val="1"/>
                <w:rtl w:val="0"/>
              </w:rPr>
              <w:t xml:space="preserve">Contract 27: </w:t>
            </w:r>
            <w:r w:rsidDel="00000000" w:rsidR="00000000" w:rsidRPr="00000000">
              <w:rPr>
                <w:rtl w:val="0"/>
              </w:rPr>
              <w:t xml:space="preserve">Change Event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23"/>
              </w:numPr>
              <w:ind w:left="720" w:hanging="360"/>
              <w:rPr>
                <w:u w:val="none"/>
              </w:rPr>
            </w:pPr>
            <w:r w:rsidDel="00000000" w:rsidR="00000000" w:rsidRPr="00000000">
              <w:rPr>
                <w:rtl w:val="0"/>
              </w:rPr>
              <w:t xml:space="preserve">Change event name</w:t>
            </w:r>
          </w:p>
          <w:p w:rsidR="00000000" w:rsidDel="00000000" w:rsidP="00000000" w:rsidRDefault="00000000" w:rsidRPr="00000000" w14:paraId="000002F9">
            <w:pPr>
              <w:widowControl w:val="0"/>
              <w:numPr>
                <w:ilvl w:val="0"/>
                <w:numId w:val="23"/>
              </w:numPr>
              <w:ind w:left="720" w:hanging="360"/>
              <w:rPr>
                <w:u w:val="none"/>
              </w:rPr>
            </w:pPr>
            <w:r w:rsidDel="00000000" w:rsidR="00000000" w:rsidRPr="00000000">
              <w:rPr>
                <w:rtl w:val="0"/>
              </w:rPr>
              <w:t xml:space="preserve">Change event description</w:t>
            </w:r>
          </w:p>
          <w:p w:rsidR="00000000" w:rsidDel="00000000" w:rsidP="00000000" w:rsidRDefault="00000000" w:rsidRPr="00000000" w14:paraId="000002FA">
            <w:pPr>
              <w:widowControl w:val="0"/>
              <w:numPr>
                <w:ilvl w:val="0"/>
                <w:numId w:val="23"/>
              </w:numPr>
              <w:ind w:left="720" w:hanging="360"/>
              <w:rPr>
                <w:u w:val="none"/>
              </w:rPr>
            </w:pPr>
            <w:r w:rsidDel="00000000" w:rsidR="00000000" w:rsidRPr="00000000">
              <w:rPr>
                <w:rtl w:val="0"/>
              </w:rPr>
              <w:t xml:space="preserve">Change event 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bookmarkStart w:colFirst="0" w:colLast="0" w:name="_heading=h.6tjkckng6omv" w:id="55"/>
      <w:bookmarkEnd w:id="55"/>
      <w:r w:rsidDel="00000000" w:rsidR="00000000" w:rsidRPr="00000000">
        <w:rPr>
          <w:rtl w:val="0"/>
        </w:rPr>
        <w:t xml:space="preserve">6.9. Class Description: OCR Interface</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b w:val="1"/>
                <w:rtl w:val="0"/>
              </w:rPr>
              <w:t xml:space="preserve">Class: </w:t>
            </w:r>
            <w:r w:rsidDel="00000000" w:rsidR="00000000" w:rsidRPr="00000000">
              <w:rPr>
                <w:rtl w:val="0"/>
              </w:rPr>
              <w:t xml:space="preserve">OCR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b w:val="1"/>
                <w:rtl w:val="0"/>
              </w:rPr>
              <w:t xml:space="preserve">Contract 28: </w:t>
            </w:r>
            <w:r w:rsidDel="00000000" w:rsidR="00000000" w:rsidRPr="00000000">
              <w:rPr>
                <w:rtl w:val="0"/>
              </w:rPr>
              <w:t xml:space="preserve">Convert Visual Logs to Text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numPr>
                <w:ilvl w:val="0"/>
                <w:numId w:val="16"/>
              </w:numPr>
              <w:ind w:left="720" w:hanging="360"/>
            </w:pPr>
            <w:r w:rsidDel="00000000" w:rsidR="00000000" w:rsidRPr="00000000">
              <w:rPr>
                <w:rtl w:val="0"/>
              </w:rPr>
              <w:t xml:space="preserve">Convert visual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rPr/>
      </w:pPr>
      <w:bookmarkStart w:colFirst="0" w:colLast="0" w:name="_heading=h.nz23hvko7xll" w:id="56"/>
      <w:bookmarkEnd w:id="56"/>
      <w:r w:rsidDel="00000000" w:rsidR="00000000" w:rsidRPr="00000000">
        <w:rPr>
          <w:rtl w:val="0"/>
        </w:rPr>
        <w:t xml:space="preserve">6.10. Class Description: Transcription Interface</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b w:val="1"/>
                <w:rtl w:val="0"/>
              </w:rPr>
              <w:t xml:space="preserve">Class: </w:t>
            </w:r>
            <w:r w:rsidDel="00000000" w:rsidR="00000000" w:rsidRPr="00000000">
              <w:rPr>
                <w:rtl w:val="0"/>
              </w:rPr>
              <w:t xml:space="preserve">Transcription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b w:val="1"/>
                <w:rtl w:val="0"/>
              </w:rPr>
              <w:t xml:space="preserve">Contract 29: </w:t>
            </w:r>
            <w:r w:rsidDel="00000000" w:rsidR="00000000" w:rsidRPr="00000000">
              <w:rPr>
                <w:rtl w:val="0"/>
              </w:rPr>
              <w:t xml:space="preserve">Convert Audio Logs to Text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numPr>
                <w:ilvl w:val="0"/>
                <w:numId w:val="16"/>
              </w:numPr>
              <w:ind w:left="720" w:hanging="360"/>
            </w:pPr>
            <w:r w:rsidDel="00000000" w:rsidR="00000000" w:rsidRPr="00000000">
              <w:rPr>
                <w:rtl w:val="0"/>
              </w:rPr>
              <w:t xml:space="preserve">Convert audio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r>
          </w:p>
        </w:tc>
      </w:tr>
    </w:tbl>
    <w:p w:rsidR="00000000" w:rsidDel="00000000" w:rsidP="00000000" w:rsidRDefault="00000000" w:rsidRPr="00000000" w14:paraId="0000031C">
      <w:pPr>
        <w:rPr/>
      </w:pPr>
      <w:r w:rsidDel="00000000" w:rsidR="00000000" w:rsidRPr="00000000">
        <w:br w:type="page"/>
      </w: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numPr>
          <w:ilvl w:val="0"/>
          <w:numId w:val="2"/>
        </w:numPr>
      </w:pPr>
      <w:bookmarkStart w:colFirst="0" w:colLast="0" w:name="_heading=h.ta7x1l8pziqz" w:id="57"/>
      <w:bookmarkEnd w:id="57"/>
      <w:r w:rsidDel="00000000" w:rsidR="00000000" w:rsidRPr="00000000">
        <w:rPr>
          <w:vertAlign w:val="baseline"/>
          <w:rtl w:val="0"/>
        </w:rPr>
        <w:t xml:space="preserve">Database</w:t>
      </w:r>
    </w:p>
    <w:p w:rsidR="00000000" w:rsidDel="00000000" w:rsidP="00000000" w:rsidRDefault="00000000" w:rsidRPr="00000000" w14:paraId="0000031F">
      <w:pPr>
        <w:pStyle w:val="Heading2"/>
        <w:numPr>
          <w:ilvl w:val="1"/>
          <w:numId w:val="2"/>
        </w:numPr>
        <w:ind w:left="936" w:hanging="648"/>
        <w:rPr>
          <w:vertAlign w:val="baseline"/>
        </w:rPr>
      </w:pPr>
      <w:r w:rsidDel="00000000" w:rsidR="00000000" w:rsidRPr="00000000">
        <w:rPr>
          <w:b w:val="1"/>
          <w:vertAlign w:val="baseline"/>
          <w:rtl w:val="0"/>
        </w:rPr>
        <w:t xml:space="preserve">Database Schema</w:t>
      </w:r>
    </w:p>
    <w:p w:rsidR="00000000" w:rsidDel="00000000" w:rsidP="00000000" w:rsidRDefault="00000000" w:rsidRPr="00000000" w14:paraId="00000320">
      <w:pPr>
        <w:ind w:left="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142875</wp:posOffset>
            </wp:positionV>
            <wp:extent cx="4983840" cy="303847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983840" cy="3038475"/>
                    </a:xfrm>
                    <a:prstGeom prst="rect"/>
                    <a:ln/>
                  </pic:spPr>
                </pic:pic>
              </a:graphicData>
            </a:graphic>
          </wp:anchor>
        </w:drawing>
      </w:r>
    </w:p>
    <w:p w:rsidR="00000000" w:rsidDel="00000000" w:rsidP="00000000" w:rsidRDefault="00000000" w:rsidRPr="00000000" w14:paraId="00000321">
      <w:pPr>
        <w:ind w:left="288"/>
        <w:rPr/>
      </w:pPr>
      <w:r w:rsidDel="00000000" w:rsidR="00000000" w:rsidRPr="00000000">
        <w:rPr>
          <w:rtl w:val="0"/>
        </w:rPr>
      </w:r>
    </w:p>
    <w:p w:rsidR="00000000" w:rsidDel="00000000" w:rsidP="00000000" w:rsidRDefault="00000000" w:rsidRPr="00000000" w14:paraId="00000322">
      <w:pPr>
        <w:ind w:left="288"/>
        <w:rPr/>
      </w:pPr>
      <w:r w:rsidDel="00000000" w:rsidR="00000000" w:rsidRPr="00000000">
        <w:rPr>
          <w:rtl w:val="0"/>
        </w:rPr>
      </w:r>
    </w:p>
    <w:p w:rsidR="00000000" w:rsidDel="00000000" w:rsidP="00000000" w:rsidRDefault="00000000" w:rsidRPr="00000000" w14:paraId="00000323">
      <w:pPr>
        <w:ind w:left="288"/>
        <w:rPr/>
      </w:pPr>
      <w:r w:rsidDel="00000000" w:rsidR="00000000" w:rsidRPr="00000000">
        <w:rPr>
          <w:rtl w:val="0"/>
        </w:rPr>
      </w:r>
    </w:p>
    <w:p w:rsidR="00000000" w:rsidDel="00000000" w:rsidP="00000000" w:rsidRDefault="00000000" w:rsidRPr="00000000" w14:paraId="00000324">
      <w:pPr>
        <w:ind w:left="288"/>
        <w:rPr/>
      </w:pPr>
      <w:r w:rsidDel="00000000" w:rsidR="00000000" w:rsidRPr="00000000">
        <w:rPr>
          <w:rtl w:val="0"/>
        </w:rPr>
      </w:r>
    </w:p>
    <w:p w:rsidR="00000000" w:rsidDel="00000000" w:rsidP="00000000" w:rsidRDefault="00000000" w:rsidRPr="00000000" w14:paraId="00000325">
      <w:pPr>
        <w:ind w:left="288"/>
        <w:rPr/>
      </w:pPr>
      <w:r w:rsidDel="00000000" w:rsidR="00000000" w:rsidRPr="00000000">
        <w:rPr>
          <w:rtl w:val="0"/>
        </w:rPr>
      </w:r>
    </w:p>
    <w:p w:rsidR="00000000" w:rsidDel="00000000" w:rsidP="00000000" w:rsidRDefault="00000000" w:rsidRPr="00000000" w14:paraId="00000326">
      <w:pPr>
        <w:ind w:left="288"/>
        <w:rPr/>
      </w:pPr>
      <w:r w:rsidDel="00000000" w:rsidR="00000000" w:rsidRPr="00000000">
        <w:rPr>
          <w:rtl w:val="0"/>
        </w:rPr>
      </w:r>
    </w:p>
    <w:p w:rsidR="00000000" w:rsidDel="00000000" w:rsidP="00000000" w:rsidRDefault="00000000" w:rsidRPr="00000000" w14:paraId="00000327">
      <w:pPr>
        <w:ind w:left="288"/>
        <w:rPr/>
      </w:pPr>
      <w:r w:rsidDel="00000000" w:rsidR="00000000" w:rsidRPr="00000000">
        <w:rPr>
          <w:rtl w:val="0"/>
        </w:rPr>
      </w:r>
    </w:p>
    <w:p w:rsidR="00000000" w:rsidDel="00000000" w:rsidP="00000000" w:rsidRDefault="00000000" w:rsidRPr="00000000" w14:paraId="00000328">
      <w:pPr>
        <w:ind w:left="288"/>
        <w:rPr/>
      </w:pPr>
      <w:r w:rsidDel="00000000" w:rsidR="00000000" w:rsidRPr="00000000">
        <w:rPr>
          <w:rtl w:val="0"/>
        </w:rPr>
      </w:r>
    </w:p>
    <w:p w:rsidR="00000000" w:rsidDel="00000000" w:rsidP="00000000" w:rsidRDefault="00000000" w:rsidRPr="00000000" w14:paraId="00000329">
      <w:pPr>
        <w:ind w:left="288"/>
        <w:rPr/>
      </w:pPr>
      <w:r w:rsidDel="00000000" w:rsidR="00000000" w:rsidRPr="00000000">
        <w:rPr>
          <w:rtl w:val="0"/>
        </w:rPr>
      </w:r>
    </w:p>
    <w:p w:rsidR="00000000" w:rsidDel="00000000" w:rsidP="00000000" w:rsidRDefault="00000000" w:rsidRPr="00000000" w14:paraId="0000032A">
      <w:pPr>
        <w:ind w:left="288"/>
        <w:rPr/>
      </w:pPr>
      <w:r w:rsidDel="00000000" w:rsidR="00000000" w:rsidRPr="00000000">
        <w:rPr>
          <w:rtl w:val="0"/>
        </w:rPr>
      </w:r>
    </w:p>
    <w:p w:rsidR="00000000" w:rsidDel="00000000" w:rsidP="00000000" w:rsidRDefault="00000000" w:rsidRPr="00000000" w14:paraId="0000032B">
      <w:pPr>
        <w:ind w:left="288"/>
        <w:rPr/>
      </w:pPr>
      <w:r w:rsidDel="00000000" w:rsidR="00000000" w:rsidRPr="00000000">
        <w:rPr>
          <w:rtl w:val="0"/>
        </w:rPr>
      </w:r>
    </w:p>
    <w:p w:rsidR="00000000" w:rsidDel="00000000" w:rsidP="00000000" w:rsidRDefault="00000000" w:rsidRPr="00000000" w14:paraId="0000032C">
      <w:pPr>
        <w:ind w:left="288"/>
        <w:rPr/>
      </w:pPr>
      <w:r w:rsidDel="00000000" w:rsidR="00000000" w:rsidRPr="00000000">
        <w:rPr>
          <w:rtl w:val="0"/>
        </w:rPr>
      </w:r>
    </w:p>
    <w:p w:rsidR="00000000" w:rsidDel="00000000" w:rsidP="00000000" w:rsidRDefault="00000000" w:rsidRPr="00000000" w14:paraId="0000032D">
      <w:pPr>
        <w:ind w:left="288"/>
        <w:rPr/>
      </w:pPr>
      <w:r w:rsidDel="00000000" w:rsidR="00000000" w:rsidRPr="00000000">
        <w:rPr>
          <w:rtl w:val="0"/>
        </w:rPr>
      </w:r>
    </w:p>
    <w:p w:rsidR="00000000" w:rsidDel="00000000" w:rsidP="00000000" w:rsidRDefault="00000000" w:rsidRPr="00000000" w14:paraId="0000032E">
      <w:pPr>
        <w:ind w:left="288"/>
        <w:rPr/>
      </w:pPr>
      <w:r w:rsidDel="00000000" w:rsidR="00000000" w:rsidRPr="00000000">
        <w:rPr>
          <w:rtl w:val="0"/>
        </w:rPr>
      </w:r>
    </w:p>
    <w:p w:rsidR="00000000" w:rsidDel="00000000" w:rsidP="00000000" w:rsidRDefault="00000000" w:rsidRPr="00000000" w14:paraId="0000032F">
      <w:pPr>
        <w:ind w:left="288"/>
        <w:rPr/>
      </w:pPr>
      <w:r w:rsidDel="00000000" w:rsidR="00000000" w:rsidRPr="00000000">
        <w:rPr>
          <w:rtl w:val="0"/>
        </w:rPr>
      </w:r>
    </w:p>
    <w:p w:rsidR="00000000" w:rsidDel="00000000" w:rsidP="00000000" w:rsidRDefault="00000000" w:rsidRPr="00000000" w14:paraId="00000330">
      <w:pPr>
        <w:ind w:left="288"/>
        <w:rPr/>
      </w:pPr>
      <w:r w:rsidDel="00000000" w:rsidR="00000000" w:rsidRPr="00000000">
        <w:rPr>
          <w:rtl w:val="0"/>
        </w:rPr>
      </w:r>
    </w:p>
    <w:p w:rsidR="00000000" w:rsidDel="00000000" w:rsidP="00000000" w:rsidRDefault="00000000" w:rsidRPr="00000000" w14:paraId="00000331">
      <w:pPr>
        <w:ind w:left="288"/>
        <w:rPr/>
      </w:pPr>
      <w:r w:rsidDel="00000000" w:rsidR="00000000" w:rsidRPr="00000000">
        <w:rPr>
          <w:rtl w:val="0"/>
        </w:rPr>
      </w:r>
    </w:p>
    <w:p w:rsidR="00000000" w:rsidDel="00000000" w:rsidP="00000000" w:rsidRDefault="00000000" w:rsidRPr="00000000" w14:paraId="00000332">
      <w:pPr>
        <w:ind w:left="288"/>
        <w:rPr/>
      </w:pPr>
      <w:r w:rsidDel="00000000" w:rsidR="00000000" w:rsidRPr="00000000">
        <w:rPr>
          <w:rtl w:val="0"/>
        </w:rPr>
      </w:r>
    </w:p>
    <w:p w:rsidR="00000000" w:rsidDel="00000000" w:rsidP="00000000" w:rsidRDefault="00000000" w:rsidRPr="00000000" w14:paraId="00000333">
      <w:pPr>
        <w:ind w:left="288"/>
        <w:rPr/>
      </w:pPr>
      <w:r w:rsidDel="00000000" w:rsidR="00000000" w:rsidRPr="00000000">
        <w:rPr>
          <w:rtl w:val="0"/>
        </w:rPr>
      </w:r>
    </w:p>
    <w:p w:rsidR="00000000" w:rsidDel="00000000" w:rsidP="00000000" w:rsidRDefault="00000000" w:rsidRPr="00000000" w14:paraId="00000334">
      <w:pPr>
        <w:ind w:left="2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133350</wp:posOffset>
            </wp:positionV>
            <wp:extent cx="4981575" cy="347530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981575" cy="3475306"/>
                    </a:xfrm>
                    <a:prstGeom prst="rect"/>
                    <a:ln/>
                  </pic:spPr>
                </pic:pic>
              </a:graphicData>
            </a:graphic>
          </wp:anchor>
        </w:drawing>
      </w:r>
    </w:p>
    <w:p w:rsidR="00000000" w:rsidDel="00000000" w:rsidP="00000000" w:rsidRDefault="00000000" w:rsidRPr="00000000" w14:paraId="00000335">
      <w:pPr>
        <w:ind w:left="288"/>
        <w:rPr/>
      </w:pPr>
      <w:r w:rsidDel="00000000" w:rsidR="00000000" w:rsidRPr="00000000">
        <w:rPr>
          <w:rtl w:val="0"/>
        </w:rPr>
      </w:r>
    </w:p>
    <w:p w:rsidR="00000000" w:rsidDel="00000000" w:rsidP="00000000" w:rsidRDefault="00000000" w:rsidRPr="00000000" w14:paraId="00000336">
      <w:pPr>
        <w:ind w:left="288"/>
        <w:rPr/>
      </w:pPr>
      <w:r w:rsidDel="00000000" w:rsidR="00000000" w:rsidRPr="00000000">
        <w:rPr>
          <w:rtl w:val="0"/>
        </w:rPr>
      </w:r>
    </w:p>
    <w:p w:rsidR="00000000" w:rsidDel="00000000" w:rsidP="00000000" w:rsidRDefault="00000000" w:rsidRPr="00000000" w14:paraId="00000337">
      <w:pPr>
        <w:ind w:left="288"/>
        <w:rPr/>
      </w:pPr>
      <w:r w:rsidDel="00000000" w:rsidR="00000000" w:rsidRPr="00000000">
        <w:rPr>
          <w:rtl w:val="0"/>
        </w:rPr>
      </w:r>
    </w:p>
    <w:p w:rsidR="00000000" w:rsidDel="00000000" w:rsidP="00000000" w:rsidRDefault="00000000" w:rsidRPr="00000000" w14:paraId="00000338">
      <w:pPr>
        <w:ind w:left="288"/>
        <w:rPr/>
      </w:pPr>
      <w:r w:rsidDel="00000000" w:rsidR="00000000" w:rsidRPr="00000000">
        <w:rPr>
          <w:rtl w:val="0"/>
        </w:rPr>
      </w:r>
    </w:p>
    <w:p w:rsidR="00000000" w:rsidDel="00000000" w:rsidP="00000000" w:rsidRDefault="00000000" w:rsidRPr="00000000" w14:paraId="00000339">
      <w:pPr>
        <w:ind w:left="288"/>
        <w:rPr/>
      </w:pPr>
      <w:r w:rsidDel="00000000" w:rsidR="00000000" w:rsidRPr="00000000">
        <w:rPr>
          <w:rtl w:val="0"/>
        </w:rPr>
      </w:r>
    </w:p>
    <w:p w:rsidR="00000000" w:rsidDel="00000000" w:rsidP="00000000" w:rsidRDefault="00000000" w:rsidRPr="00000000" w14:paraId="0000033A">
      <w:pPr>
        <w:ind w:left="288"/>
        <w:rPr/>
      </w:pPr>
      <w:r w:rsidDel="00000000" w:rsidR="00000000" w:rsidRPr="00000000">
        <w:rPr>
          <w:rtl w:val="0"/>
        </w:rPr>
      </w:r>
    </w:p>
    <w:p w:rsidR="00000000" w:rsidDel="00000000" w:rsidP="00000000" w:rsidRDefault="00000000" w:rsidRPr="00000000" w14:paraId="0000033B">
      <w:pPr>
        <w:ind w:left="288"/>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w:t>
      </w:r>
    </w:p>
    <w:sectPr>
      <w:headerReference r:id="rId20" w:type="default"/>
      <w:footerReference r:id="rId21"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4"/>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5"/>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 Spice Girls</w:t>
          </w:r>
          <w:r w:rsidDel="00000000" w:rsidR="00000000" w:rsidRPr="00000000">
            <w:rPr>
              <w:rtl w:val="0"/>
            </w:rPr>
          </w:r>
        </w:p>
      </w:tc>
      <w:tc>
        <w:tcPr>
          <w:vAlign w:val="top"/>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6"/>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15_Spice Girls</w:t>
          </w:r>
          <w:r w:rsidDel="00000000" w:rsidR="00000000" w:rsidRPr="00000000">
            <w:rPr>
              <w:rtl w:val="0"/>
            </w:rPr>
          </w:r>
        </w:p>
      </w:tc>
      <w:tc>
        <w:tcPr>
          <w:vAlign w:val="top"/>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7"/>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rPr>
        <w:sz w:val="24"/>
        <w:szCs w:val="24"/>
        <w:vertAlign w:val="baseline"/>
      </w:rPr>
    </w:pPr>
    <w:r w:rsidDel="00000000" w:rsidR="00000000" w:rsidRPr="00000000">
      <w:rPr>
        <w:rtl w:val="0"/>
      </w:rPr>
    </w:r>
  </w:p>
  <w:p w:rsidR="00000000" w:rsidDel="00000000" w:rsidP="00000000" w:rsidRDefault="00000000" w:rsidRPr="00000000" w14:paraId="0000035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52">
    <w:pPr>
      <w:pStyle w:val="Title"/>
      <w:rPr>
        <w:vertAlign w:val="baseline"/>
      </w:rPr>
    </w:pPr>
    <w:r w:rsidDel="00000000" w:rsidR="00000000" w:rsidRPr="00000000">
      <w:rPr>
        <w:rtl w:val="0"/>
      </w:rPr>
      <w:t xml:space="preserve">Spice Girls</w:t>
    </w:r>
    <w:r w:rsidDel="00000000" w:rsidR="00000000" w:rsidRPr="00000000">
      <w:rPr>
        <w:rtl w:val="0"/>
      </w:rPr>
    </w:r>
  </w:p>
  <w:p w:rsidR="00000000" w:rsidDel="00000000" w:rsidP="00000000" w:rsidRDefault="00000000" w:rsidRPr="00000000" w14:paraId="0000035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54">
    <w:pPr>
      <w:pStyle w:val="Title"/>
      <w:rPr>
        <w:vertAlign w:val="baseline"/>
      </w:rPr>
    </w:pPr>
    <w:r w:rsidDel="00000000" w:rsidR="00000000" w:rsidRPr="00000000">
      <w:rPr>
        <w:rtl w:val="0"/>
      </w:rPr>
    </w:r>
  </w:p>
  <w:p w:rsidR="00000000" w:rsidDel="00000000" w:rsidP="00000000" w:rsidRDefault="00000000" w:rsidRPr="00000000" w14:paraId="00000355">
    <w:pPr>
      <w:pStyle w:val="Title"/>
      <w:rPr>
        <w:vertAlign w:val="baseline"/>
      </w:rPr>
    </w:pPr>
    <w:r w:rsidDel="00000000" w:rsidR="00000000" w:rsidRPr="00000000">
      <w:rPr>
        <w:rtl w:val="0"/>
      </w:rPr>
    </w:r>
  </w:p>
  <w:p w:rsidR="00000000" w:rsidDel="00000000" w:rsidP="00000000" w:rsidRDefault="00000000" w:rsidRPr="00000000" w14:paraId="00000356">
    <w:pPr>
      <w:pStyle w:val="Title"/>
      <w:rPr>
        <w:vertAlign w:val="baseline"/>
      </w:rPr>
    </w:pPr>
    <w:r w:rsidDel="00000000" w:rsidR="00000000" w:rsidRPr="00000000">
      <w:rPr>
        <w:rtl w:val="0"/>
      </w:rPr>
    </w:r>
  </w:p>
  <w:p w:rsidR="00000000" w:rsidDel="00000000" w:rsidP="00000000" w:rsidRDefault="00000000" w:rsidRPr="00000000" w14:paraId="00000357">
    <w:pPr>
      <w:pStyle w:val="Title"/>
      <w:rPr>
        <w:vertAlign w:val="baseline"/>
      </w:rPr>
    </w:pPr>
    <w:r w:rsidDel="00000000" w:rsidR="00000000" w:rsidRPr="00000000">
      <w:rPr>
        <w:rtl w:val="0"/>
      </w:rPr>
    </w:r>
  </w:p>
  <w:p w:rsidR="00000000" w:rsidDel="00000000" w:rsidP="00000000" w:rsidRDefault="00000000" w:rsidRPr="00000000" w14:paraId="00000358">
    <w:pPr>
      <w:pStyle w:val="Title"/>
      <w:rPr>
        <w:vertAlign w:val="baseline"/>
      </w:rPr>
    </w:pPr>
    <w:r w:rsidDel="00000000" w:rsidR="00000000" w:rsidRPr="00000000">
      <w:rPr>
        <w:rtl w:val="0"/>
      </w:rPr>
    </w:r>
  </w:p>
  <w:p w:rsidR="00000000" w:rsidDel="00000000" w:rsidP="00000000" w:rsidRDefault="00000000" w:rsidRPr="00000000" w14:paraId="00000359">
    <w:pPr>
      <w:pStyle w:val="Title"/>
      <w:rPr>
        <w:vertAlign w:val="baseline"/>
      </w:rPr>
    </w:pPr>
    <w:r w:rsidDel="00000000" w:rsidR="00000000" w:rsidRPr="00000000">
      <w:rPr>
        <w:rtl w:val="0"/>
      </w:rPr>
    </w:r>
  </w:p>
  <w:p w:rsidR="00000000" w:rsidDel="00000000" w:rsidP="00000000" w:rsidRDefault="00000000" w:rsidRPr="00000000" w14:paraId="0000035A">
    <w:pPr>
      <w:pStyle w:val="Title"/>
      <w:rPr>
        <w:vertAlign w:val="baseline"/>
      </w:rPr>
    </w:pPr>
    <w:r w:rsidDel="00000000" w:rsidR="00000000" w:rsidRPr="00000000">
      <w:rPr>
        <w:rtl w:val="0"/>
      </w:rPr>
    </w:r>
  </w:p>
  <w:p w:rsidR="00000000" w:rsidDel="00000000" w:rsidP="00000000" w:rsidRDefault="00000000" w:rsidRPr="00000000" w14:paraId="0000035B">
    <w:pPr>
      <w:pStyle w:val="Title"/>
      <w:rPr>
        <w:vertAlign w:val="baseline"/>
      </w:rPr>
    </w:pPr>
    <w:r w:rsidDel="00000000" w:rsidR="00000000" w:rsidRPr="00000000">
      <w:rPr>
        <w:rtl w:val="0"/>
      </w:rPr>
    </w:r>
  </w:p>
  <w:p w:rsidR="00000000" w:rsidDel="00000000" w:rsidP="00000000" w:rsidRDefault="00000000" w:rsidRPr="00000000" w14:paraId="0000035C">
    <w:pPr>
      <w:pStyle w:val="Title"/>
      <w:rPr>
        <w:vertAlign w:val="baseline"/>
      </w:rPr>
    </w:pPr>
    <w:r w:rsidDel="00000000" w:rsidR="00000000" w:rsidRPr="00000000">
      <w:rPr>
        <w:rtl w:val="0"/>
      </w:rPr>
    </w:r>
  </w:p>
  <w:p w:rsidR="00000000" w:rsidDel="00000000" w:rsidP="00000000" w:rsidRDefault="00000000" w:rsidRPr="00000000" w14:paraId="0000035D">
    <w:pPr>
      <w:pStyle w:val="Title"/>
      <w:rPr>
        <w:vertAlign w:val="baseline"/>
      </w:rPr>
    </w:pPr>
    <w:r w:rsidDel="00000000" w:rsidR="00000000" w:rsidRPr="00000000">
      <w:rPr>
        <w:rtl w:val="0"/>
      </w:rPr>
    </w:r>
  </w:p>
  <w:p w:rsidR="00000000" w:rsidDel="00000000" w:rsidP="00000000" w:rsidRDefault="00000000" w:rsidRPr="00000000" w14:paraId="0000035E">
    <w:pPr>
      <w:rPr>
        <w:vertAlign w:val="baseline"/>
      </w:rPr>
    </w:pPr>
    <w:r w:rsidDel="00000000" w:rsidR="00000000" w:rsidRPr="00000000">
      <w:rPr>
        <w:rtl w:val="0"/>
      </w:rPr>
    </w:r>
  </w:p>
  <w:p w:rsidR="00000000" w:rsidDel="00000000" w:rsidP="00000000" w:rsidRDefault="00000000" w:rsidRPr="00000000" w14:paraId="0000035F">
    <w:pPr>
      <w:rPr>
        <w:vertAlign w:val="baseline"/>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3.jp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XH9kdfFmNgCm1C1jQq2iB4cbw==">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