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B0730A">
      <w:pPr>
        <w:spacing w:after="0" w:line="288" w:lineRule="auto"/>
        <w:ind w:firstLine="7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Patient Information Management System</w:t>
      </w:r>
    </w:p>
    <w:p w:rsidR="00D17646" w:rsidRDefault="00B0730A">
      <w:pPr>
        <w:spacing w:after="0" w:line="288" w:lineRule="auto"/>
        <w:ind w:firstLine="7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PIMS</w:t>
      </w: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B0730A">
      <w:pPr>
        <w:spacing w:after="0" w:line="288" w:lineRule="auto"/>
        <w:ind w:firstLine="7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6</w:t>
      </w: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Pr="00AA241B" w:rsidRDefault="00AA241B">
      <w:pPr>
        <w:spacing w:after="0" w:line="288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241B">
        <w:rPr>
          <w:rFonts w:ascii="Times New Roman" w:hAnsi="Times New Roman" w:cs="Times New Roman"/>
          <w:b/>
          <w:sz w:val="24"/>
          <w:szCs w:val="24"/>
        </w:rPr>
        <w:t>Architectural Design</w:t>
      </w: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961CC7">
      <w:pPr>
        <w:spacing w:after="0" w:line="288" w:lineRule="auto"/>
        <w:ind w:firstLine="7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March 7,</w:t>
      </w:r>
      <w:r w:rsidR="00B0730A">
        <w:rPr>
          <w:rFonts w:ascii="Times New Roman" w:eastAsia="Times New Roman" w:hAnsi="Times New Roman" w:cs="Times New Roman"/>
          <w:b/>
          <w:sz w:val="24"/>
          <w:szCs w:val="24"/>
        </w:rPr>
        <w:t xml:space="preserve"> 2016</w:t>
      </w: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B0730A">
      <w:pPr>
        <w:spacing w:after="0" w:line="288" w:lineRule="auto"/>
        <w:ind w:firstLine="7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Ina Carter</w:t>
      </w:r>
    </w:p>
    <w:p w:rsidR="00D17646" w:rsidRDefault="00B0730A">
      <w:pPr>
        <w:spacing w:after="0" w:line="288" w:lineRule="auto"/>
        <w:ind w:firstLine="7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Brandon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Kibler</w:t>
      </w:r>
      <w:proofErr w:type="spellEnd"/>
    </w:p>
    <w:p w:rsidR="00D17646" w:rsidRDefault="00B0730A">
      <w:pPr>
        <w:spacing w:after="0" w:line="288" w:lineRule="auto"/>
        <w:ind w:firstLine="7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Jennifer Paulsen</w:t>
      </w:r>
    </w:p>
    <w:p w:rsidR="00D17646" w:rsidRDefault="00B0730A">
      <w:pPr>
        <w:spacing w:after="0" w:line="288" w:lineRule="auto"/>
        <w:ind w:firstLine="72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Max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Twente</w:t>
      </w:r>
      <w:proofErr w:type="spellEnd"/>
    </w:p>
    <w:p w:rsidR="00D17646" w:rsidRDefault="00D17646">
      <w:pPr>
        <w:spacing w:after="0" w:line="288" w:lineRule="auto"/>
        <w:ind w:firstLine="720"/>
        <w:jc w:val="center"/>
      </w:pPr>
    </w:p>
    <w:p w:rsidR="00D17646" w:rsidRDefault="00D17646">
      <w:pPr>
        <w:spacing w:line="480" w:lineRule="auto"/>
        <w:ind w:firstLine="720"/>
      </w:pPr>
    </w:p>
    <w:p w:rsidR="00D17646" w:rsidRDefault="00D17646">
      <w:pPr>
        <w:spacing w:line="480" w:lineRule="auto"/>
        <w:ind w:firstLine="720"/>
      </w:pPr>
    </w:p>
    <w:p w:rsidR="007F562A" w:rsidRDefault="007F562A">
      <w:pPr>
        <w:spacing w:line="480" w:lineRule="auto"/>
        <w:ind w:firstLine="720"/>
      </w:pPr>
    </w:p>
    <w:p w:rsidR="00D17646" w:rsidRDefault="00D17646">
      <w:pPr>
        <w:spacing w:line="480" w:lineRule="auto"/>
        <w:ind w:firstLine="720"/>
      </w:pPr>
    </w:p>
    <w:p w:rsidR="00D17646" w:rsidRDefault="00D17646">
      <w:pPr>
        <w:spacing w:line="480" w:lineRule="auto"/>
        <w:ind w:firstLine="720"/>
      </w:pPr>
    </w:p>
    <w:p w:rsidR="00D17646" w:rsidRDefault="00B0730A">
      <w:pPr>
        <w:keepNext/>
        <w:keepLines/>
        <w:spacing w:before="240" w:after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D17646" w:rsidRPr="00181DBF" w:rsidRDefault="00D1764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7646" w:rsidRPr="00181DBF" w:rsidRDefault="00EB69EF">
      <w:pPr>
        <w:tabs>
          <w:tab w:val="right" w:pos="9350"/>
        </w:tabs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h.gjdgxs">
        <w:r w:rsidR="00B0730A" w:rsidRPr="00181D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1.0 Project Overview</w:t>
        </w:r>
      </w:hyperlink>
      <w:hyperlink w:anchor="h.gjdgxs">
        <w:r w:rsidR="00B0730A" w:rsidRPr="00181DB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ab/>
        </w:r>
      </w:hyperlink>
      <w:r w:rsidR="00036B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:rsidR="00D17646" w:rsidRPr="00181DBF" w:rsidRDefault="00B0730A">
      <w:pPr>
        <w:tabs>
          <w:tab w:val="right" w:pos="9350"/>
        </w:tabs>
        <w:spacing w:after="1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1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2.0 Features</w:t>
      </w:r>
      <w:r w:rsidRPr="00181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36B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:rsidR="00643BAA" w:rsidRDefault="00643BAA" w:rsidP="00493DBA">
      <w:pPr>
        <w:pStyle w:val="Heading1"/>
        <w:numPr>
          <w:ilvl w:val="0"/>
          <w:numId w:val="2"/>
        </w:numPr>
        <w:ind w:left="1440" w:hanging="720"/>
        <w:rPr>
          <w:rFonts w:ascii="Times New Roman" w:eastAsia="Times New Roman" w:hAnsi="Times New Roman" w:cs="Times New Roman"/>
          <w:b/>
          <w:sz w:val="28"/>
          <w:szCs w:val="28"/>
        </w:rPr>
        <w:sectPr w:rsidR="00643BAA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0" w:name="h.gjdgxs" w:colFirst="0" w:colLast="0"/>
      <w:bookmarkStart w:id="1" w:name="_GoBack"/>
      <w:bookmarkEnd w:id="0"/>
      <w:bookmarkEnd w:id="1"/>
    </w:p>
    <w:p w:rsidR="00493DBA" w:rsidRPr="00493DBA" w:rsidRDefault="00B0730A" w:rsidP="00493DBA">
      <w:pPr>
        <w:pStyle w:val="Heading1"/>
        <w:numPr>
          <w:ilvl w:val="0"/>
          <w:numId w:val="2"/>
        </w:numPr>
        <w:ind w:left="144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Overview</w:t>
      </w:r>
    </w:p>
    <w:p w:rsidR="00D17646" w:rsidRDefault="00D17646"/>
    <w:p w:rsidR="00D17646" w:rsidRDefault="00B0730A">
      <w:pPr>
        <w:spacing w:after="0"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Hospitals must maintain current information on all patients in the hospital as well as those recently released.  This information has to be readily available to a number of hospital personnel such as doctors, nurses, office staff, and volunteers.  The Patient Information Management System (PIMS) shall have a Graphical User Interface (GUI) that the users interact with, a database holding patient information, and a server allowing access across multiple machines.</w:t>
      </w:r>
    </w:p>
    <w:p w:rsidR="00D17646" w:rsidRDefault="00D17646">
      <w:pPr>
        <w:spacing w:after="0" w:line="240" w:lineRule="auto"/>
      </w:pPr>
    </w:p>
    <w:p w:rsidR="00D17646" w:rsidRPr="00015835" w:rsidRDefault="00493DBA" w:rsidP="007F562A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0730A">
        <w:rPr>
          <w:rFonts w:ascii="Times New Roman" w:eastAsia="Times New Roman" w:hAnsi="Times New Roman" w:cs="Times New Roman"/>
          <w:b/>
          <w:sz w:val="28"/>
          <w:szCs w:val="28"/>
        </w:rPr>
        <w:t>Features</w:t>
      </w:r>
    </w:p>
    <w:sectPr w:rsidR="00D17646" w:rsidRPr="00015835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9EF" w:rsidRDefault="00EB69EF" w:rsidP="00036B30">
      <w:pPr>
        <w:spacing w:after="0" w:line="240" w:lineRule="auto"/>
      </w:pPr>
      <w:r>
        <w:separator/>
      </w:r>
    </w:p>
  </w:endnote>
  <w:endnote w:type="continuationSeparator" w:id="0">
    <w:p w:rsidR="00EB69EF" w:rsidRDefault="00EB69EF" w:rsidP="0003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9EF" w:rsidRDefault="00EB69EF" w:rsidP="00036B30">
      <w:pPr>
        <w:spacing w:after="0" w:line="240" w:lineRule="auto"/>
      </w:pPr>
      <w:r>
        <w:separator/>
      </w:r>
    </w:p>
  </w:footnote>
  <w:footnote w:type="continuationSeparator" w:id="0">
    <w:p w:rsidR="00EB69EF" w:rsidRDefault="00EB69EF" w:rsidP="0003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C33" w:rsidRDefault="008A6C33">
    <w:pPr>
      <w:pStyle w:val="Header"/>
      <w:jc w:val="right"/>
    </w:pPr>
  </w:p>
  <w:p w:rsidR="008A6C33" w:rsidRDefault="008A6C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C33" w:rsidRDefault="008A6C33" w:rsidP="00643BAA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9620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A6C33" w:rsidRDefault="008A6C33" w:rsidP="00721D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62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4577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A6C33" w:rsidRDefault="008A6C33" w:rsidP="00721D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6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773EA"/>
    <w:multiLevelType w:val="multilevel"/>
    <w:tmpl w:val="53E62058"/>
    <w:lvl w:ilvl="0">
      <w:start w:val="3"/>
      <w:numFmt w:val="decimal"/>
      <w:lvlText w:val="%1.0"/>
      <w:lvlJc w:val="left"/>
      <w:pPr>
        <w:ind w:left="1095" w:firstLine="720"/>
      </w:pPr>
    </w:lvl>
    <w:lvl w:ilvl="1">
      <w:start w:val="1"/>
      <w:numFmt w:val="decimal"/>
      <w:lvlText w:val="%1.%2"/>
      <w:lvlJc w:val="left"/>
      <w:pPr>
        <w:ind w:left="1815" w:firstLine="1440"/>
      </w:pPr>
    </w:lvl>
    <w:lvl w:ilvl="2">
      <w:start w:val="1"/>
      <w:numFmt w:val="decimal"/>
      <w:lvlText w:val="%1.%2.%3"/>
      <w:lvlJc w:val="left"/>
      <w:pPr>
        <w:ind w:left="2880" w:firstLine="2160"/>
      </w:pPr>
    </w:lvl>
    <w:lvl w:ilvl="3">
      <w:start w:val="1"/>
      <w:numFmt w:val="decimal"/>
      <w:lvlText w:val="%1.%2.%3.%4"/>
      <w:lvlJc w:val="left"/>
      <w:pPr>
        <w:ind w:left="3960" w:firstLine="2880"/>
      </w:pPr>
    </w:lvl>
    <w:lvl w:ilvl="4">
      <w:start w:val="1"/>
      <w:numFmt w:val="decimal"/>
      <w:lvlText w:val="%1.%2.%3.%4.%5"/>
      <w:lvlJc w:val="left"/>
      <w:pPr>
        <w:ind w:left="4680" w:firstLine="3600"/>
      </w:pPr>
    </w:lvl>
    <w:lvl w:ilvl="5">
      <w:start w:val="1"/>
      <w:numFmt w:val="decimal"/>
      <w:lvlText w:val="%1.%2.%3.%4.%5.%6"/>
      <w:lvlJc w:val="left"/>
      <w:pPr>
        <w:ind w:left="5760" w:firstLine="4320"/>
      </w:pPr>
    </w:lvl>
    <w:lvl w:ilvl="6">
      <w:start w:val="1"/>
      <w:numFmt w:val="decimal"/>
      <w:lvlText w:val="%1.%2.%3.%4.%5.%6.%7"/>
      <w:lvlJc w:val="left"/>
      <w:pPr>
        <w:ind w:left="6480" w:firstLine="5040"/>
      </w:pPr>
    </w:lvl>
    <w:lvl w:ilvl="7">
      <w:start w:val="1"/>
      <w:numFmt w:val="decimal"/>
      <w:lvlText w:val="%1.%2.%3.%4.%5.%6.%7.%8"/>
      <w:lvlJc w:val="left"/>
      <w:pPr>
        <w:ind w:left="7560" w:firstLine="5760"/>
      </w:pPr>
    </w:lvl>
    <w:lvl w:ilvl="8">
      <w:start w:val="1"/>
      <w:numFmt w:val="decimal"/>
      <w:lvlText w:val="%1.%2.%3.%4.%5.%6.%7.%8.%9"/>
      <w:lvlJc w:val="left"/>
      <w:pPr>
        <w:ind w:left="8640" w:firstLine="6480"/>
      </w:pPr>
    </w:lvl>
  </w:abstractNum>
  <w:abstractNum w:abstractNumId="1">
    <w:nsid w:val="476405BF"/>
    <w:multiLevelType w:val="multilevel"/>
    <w:tmpl w:val="4B7C6B66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7646"/>
    <w:rsid w:val="00015835"/>
    <w:rsid w:val="00036B30"/>
    <w:rsid w:val="000757C3"/>
    <w:rsid w:val="000C38E4"/>
    <w:rsid w:val="00120F3B"/>
    <w:rsid w:val="00181DBF"/>
    <w:rsid w:val="00213587"/>
    <w:rsid w:val="00250888"/>
    <w:rsid w:val="002C6DE8"/>
    <w:rsid w:val="00487400"/>
    <w:rsid w:val="00493DBA"/>
    <w:rsid w:val="005A29AF"/>
    <w:rsid w:val="00643BAA"/>
    <w:rsid w:val="006A5530"/>
    <w:rsid w:val="00721DE3"/>
    <w:rsid w:val="007528D4"/>
    <w:rsid w:val="007D1ED2"/>
    <w:rsid w:val="007F562A"/>
    <w:rsid w:val="008A6C33"/>
    <w:rsid w:val="008B5CBD"/>
    <w:rsid w:val="008F663D"/>
    <w:rsid w:val="00961CC7"/>
    <w:rsid w:val="009D1E15"/>
    <w:rsid w:val="00A940F5"/>
    <w:rsid w:val="00AA241B"/>
    <w:rsid w:val="00AB2C42"/>
    <w:rsid w:val="00B0730A"/>
    <w:rsid w:val="00B13E1A"/>
    <w:rsid w:val="00BF7069"/>
    <w:rsid w:val="00D17646"/>
    <w:rsid w:val="00D2768E"/>
    <w:rsid w:val="00D957D8"/>
    <w:rsid w:val="00E02CEB"/>
    <w:rsid w:val="00E660FD"/>
    <w:rsid w:val="00E931BD"/>
    <w:rsid w:val="00EB69EF"/>
    <w:rsid w:val="00F654FC"/>
    <w:rsid w:val="00FC7AB7"/>
    <w:rsid w:val="00FD0DE5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93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30"/>
  </w:style>
  <w:style w:type="paragraph" w:styleId="Footer">
    <w:name w:val="footer"/>
    <w:basedOn w:val="Normal"/>
    <w:link w:val="FooterChar"/>
    <w:uiPriority w:val="99"/>
    <w:unhideWhenUsed/>
    <w:rsid w:val="0003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93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30"/>
  </w:style>
  <w:style w:type="paragraph" w:styleId="Footer">
    <w:name w:val="footer"/>
    <w:basedOn w:val="Normal"/>
    <w:link w:val="FooterChar"/>
    <w:uiPriority w:val="99"/>
    <w:unhideWhenUsed/>
    <w:rsid w:val="0003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021A3-5D49-405E-8263-823398B2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Paulsen</dc:creator>
  <cp:lastModifiedBy>Jennifer Paulsen</cp:lastModifiedBy>
  <cp:revision>4</cp:revision>
  <cp:lastPrinted>2016-02-15T23:24:00Z</cp:lastPrinted>
  <dcterms:created xsi:type="dcterms:W3CDTF">2016-02-17T23:37:00Z</dcterms:created>
  <dcterms:modified xsi:type="dcterms:W3CDTF">2016-02-29T19:21:00Z</dcterms:modified>
</cp:coreProperties>
</file>