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1F6CE" w14:textId="77777777" w:rsidR="0053050F" w:rsidRDefault="005D2E22">
      <w:pPr>
        <w:pStyle w:val="Title"/>
        <w:ind w:left="2" w:hanging="4"/>
      </w:pPr>
      <w:r>
        <w:t>Database editor</w:t>
      </w:r>
    </w:p>
    <w:p w14:paraId="49B5F3AF" w14:textId="77777777" w:rsidR="0053050F" w:rsidRDefault="005D2E22">
      <w:pPr>
        <w:pStyle w:val="Title"/>
        <w:ind w:left="2" w:hanging="4"/>
      </w:pPr>
      <w:r>
        <w:t xml:space="preserve">Test plan  </w:t>
      </w:r>
    </w:p>
    <w:p w14:paraId="645258EA" w14:textId="77777777" w:rsidR="0053050F" w:rsidRDefault="005D2E22">
      <w:pPr>
        <w:pStyle w:val="Subtitle"/>
        <w:ind w:left="1" w:hanging="3"/>
      </w:pPr>
      <w:r>
        <w:t>Version 1.</w:t>
      </w:r>
      <w:r>
        <w:t>3</w:t>
      </w:r>
    </w:p>
    <w:p w14:paraId="4629E8C4" w14:textId="77777777" w:rsidR="0053050F" w:rsidRDefault="005D2E22">
      <w:pPr>
        <w:pStyle w:val="Subtitle"/>
        <w:ind w:left="1" w:hanging="3"/>
        <w:rPr>
          <w:color w:val="000000"/>
        </w:rPr>
      </w:pPr>
      <w:bookmarkStart w:id="0" w:name="_heading=h.gjdgxs" w:colFirst="0" w:colLast="0"/>
      <w:bookmarkEnd w:id="0"/>
      <w:r>
        <w:t>04/19/2020</w:t>
      </w:r>
    </w:p>
    <w:p w14:paraId="50D38649" w14:textId="77777777" w:rsidR="0053050F" w:rsidRDefault="005D2E22">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53050F">
          <w:headerReference w:type="default" r:id="rId8"/>
          <w:footerReference w:type="default" r:id="rId9"/>
          <w:pgSz w:w="12240" w:h="15840"/>
          <w:pgMar w:top="1440" w:right="1440" w:bottom="1440" w:left="1800" w:header="720" w:footer="720" w:gutter="0"/>
          <w:pgNumType w:start="1"/>
          <w:cols w:space="720" w:equalWidth="0">
            <w:col w:w="9360"/>
          </w:cols>
        </w:sectPr>
      </w:pPr>
      <w:r>
        <w:br w:type="page"/>
      </w:r>
    </w:p>
    <w:p w14:paraId="5DD38B9D" w14:textId="77777777" w:rsidR="0053050F" w:rsidRDefault="005D2E22">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179FF1DC" w14:textId="77777777" w:rsidR="0053050F" w:rsidRDefault="005D2E22">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6E0E4702" w14:textId="77777777" w:rsidR="0053050F" w:rsidRDefault="005D2E22">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 xml:space="preserve">The Guidance Team and the </w:t>
      </w:r>
      <w:r>
        <w:t>review</w:t>
      </w:r>
      <w:r>
        <w:rPr>
          <w:color w:val="000000"/>
        </w:rPr>
        <w:t>ers shall approve this document.</w:t>
      </w:r>
    </w:p>
    <w:p w14:paraId="34C6F982" w14:textId="77777777" w:rsidR="0053050F" w:rsidRDefault="005D2E22">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53050F" w14:paraId="7D2BDAD0" w14:textId="77777777">
        <w:tc>
          <w:tcPr>
            <w:tcW w:w="4428" w:type="dxa"/>
          </w:tcPr>
          <w:p w14:paraId="505ECBB7" w14:textId="77777777" w:rsidR="0053050F" w:rsidRDefault="005D2E22">
            <w:pPr>
              <w:ind w:left="0" w:hanging="2"/>
              <w:jc w:val="right"/>
            </w:pPr>
            <w:r>
              <w:t>Initial Release:</w:t>
            </w:r>
          </w:p>
        </w:tc>
        <w:tc>
          <w:tcPr>
            <w:tcW w:w="4428" w:type="dxa"/>
          </w:tcPr>
          <w:p w14:paraId="5FB9FD00" w14:textId="77777777" w:rsidR="0053050F" w:rsidRDefault="005D2E22">
            <w:pPr>
              <w:ind w:left="0" w:hanging="2"/>
            </w:pPr>
            <w:r>
              <w:t>04/05/2020</w:t>
            </w:r>
          </w:p>
        </w:tc>
      </w:tr>
      <w:tr w:rsidR="0053050F" w14:paraId="42DF026D" w14:textId="77777777">
        <w:tc>
          <w:tcPr>
            <w:tcW w:w="4428" w:type="dxa"/>
          </w:tcPr>
          <w:p w14:paraId="16765A65" w14:textId="77777777" w:rsidR="0053050F" w:rsidRDefault="005D2E22">
            <w:pPr>
              <w:ind w:left="0" w:hanging="2"/>
              <w:jc w:val="right"/>
            </w:pPr>
            <w:r>
              <w:t>Current Release:</w:t>
            </w:r>
          </w:p>
        </w:tc>
        <w:tc>
          <w:tcPr>
            <w:tcW w:w="4428" w:type="dxa"/>
          </w:tcPr>
          <w:p w14:paraId="55769FD8" w14:textId="77777777" w:rsidR="0053050F" w:rsidRDefault="005D2E22">
            <w:pPr>
              <w:ind w:left="0" w:hanging="2"/>
            </w:pPr>
            <w:r>
              <w:t>04/14/2020</w:t>
            </w:r>
          </w:p>
        </w:tc>
      </w:tr>
      <w:tr w:rsidR="0053050F" w14:paraId="684C9F68" w14:textId="77777777">
        <w:tc>
          <w:tcPr>
            <w:tcW w:w="4428" w:type="dxa"/>
          </w:tcPr>
          <w:p w14:paraId="006CEB17" w14:textId="77777777" w:rsidR="0053050F" w:rsidRDefault="005D2E22">
            <w:pPr>
              <w:ind w:left="0" w:hanging="2"/>
              <w:jc w:val="right"/>
            </w:pPr>
            <w:r>
              <w:t>Indicator of Last Page in Document:</w:t>
            </w:r>
          </w:p>
        </w:tc>
        <w:tc>
          <w:tcPr>
            <w:tcW w:w="4428" w:type="dxa"/>
          </w:tcPr>
          <w:p w14:paraId="6D837C83" w14:textId="77777777" w:rsidR="0053050F" w:rsidRDefault="005D2E22">
            <w:pPr>
              <w:ind w:left="0" w:hanging="2"/>
            </w:pPr>
            <w:r>
              <w:t>$</w:t>
            </w:r>
          </w:p>
        </w:tc>
      </w:tr>
      <w:tr w:rsidR="0053050F" w14:paraId="552A2EB0" w14:textId="77777777">
        <w:tc>
          <w:tcPr>
            <w:tcW w:w="4428" w:type="dxa"/>
          </w:tcPr>
          <w:p w14:paraId="5E8C3ADC" w14:textId="77777777" w:rsidR="0053050F" w:rsidRDefault="005D2E22">
            <w:pPr>
              <w:ind w:left="0" w:hanging="2"/>
              <w:jc w:val="right"/>
            </w:pPr>
            <w:r>
              <w:t>Date of Last Review:</w:t>
            </w:r>
          </w:p>
        </w:tc>
        <w:tc>
          <w:tcPr>
            <w:tcW w:w="4428" w:type="dxa"/>
          </w:tcPr>
          <w:p w14:paraId="44BB0135" w14:textId="77777777" w:rsidR="0053050F" w:rsidRDefault="005D2E22">
            <w:pPr>
              <w:ind w:left="0" w:hanging="2"/>
            </w:pPr>
            <w:r>
              <w:t>04/19/2020</w:t>
            </w:r>
          </w:p>
        </w:tc>
      </w:tr>
      <w:tr w:rsidR="0053050F" w14:paraId="3D5655EA" w14:textId="77777777">
        <w:tc>
          <w:tcPr>
            <w:tcW w:w="4428" w:type="dxa"/>
          </w:tcPr>
          <w:p w14:paraId="4E4DE702" w14:textId="77777777" w:rsidR="0053050F" w:rsidRDefault="005D2E22">
            <w:pPr>
              <w:ind w:left="0" w:hanging="2"/>
              <w:jc w:val="right"/>
            </w:pPr>
            <w:r>
              <w:t>Date of Next Review:</w:t>
            </w:r>
          </w:p>
        </w:tc>
        <w:tc>
          <w:tcPr>
            <w:tcW w:w="4428" w:type="dxa"/>
          </w:tcPr>
          <w:p w14:paraId="1DA42619" w14:textId="77777777" w:rsidR="0053050F" w:rsidRDefault="0053050F">
            <w:pPr>
              <w:ind w:left="0" w:hanging="2"/>
            </w:pPr>
          </w:p>
        </w:tc>
      </w:tr>
      <w:tr w:rsidR="0053050F" w14:paraId="011E8030" w14:textId="77777777">
        <w:tc>
          <w:tcPr>
            <w:tcW w:w="4428" w:type="dxa"/>
          </w:tcPr>
          <w:p w14:paraId="342ABAC4" w14:textId="77777777" w:rsidR="0053050F" w:rsidRDefault="005D2E22">
            <w:pPr>
              <w:ind w:left="0" w:hanging="2"/>
              <w:jc w:val="right"/>
            </w:pPr>
            <w:r>
              <w:t>Target Date for Next Update:</w:t>
            </w:r>
          </w:p>
        </w:tc>
        <w:tc>
          <w:tcPr>
            <w:tcW w:w="4428" w:type="dxa"/>
          </w:tcPr>
          <w:p w14:paraId="664BB2FD" w14:textId="77777777" w:rsidR="0053050F" w:rsidRDefault="0053050F">
            <w:pPr>
              <w:ind w:left="0" w:hanging="2"/>
            </w:pPr>
          </w:p>
        </w:tc>
      </w:tr>
    </w:tbl>
    <w:p w14:paraId="0A28509C" w14:textId="77777777" w:rsidR="0053050F" w:rsidRDefault="005D2E22">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47A939BA" w14:textId="77777777" w:rsidR="0053050F" w:rsidRDefault="005D2E22">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42187DBB" w14:textId="77777777" w:rsidR="0053050F" w:rsidRDefault="0053050F">
      <w:pPr>
        <w:ind w:left="0" w:hanging="2"/>
      </w:pPr>
    </w:p>
    <w:p w14:paraId="409C5955" w14:textId="77777777" w:rsidR="0053050F" w:rsidRDefault="005D2E22">
      <w:pPr>
        <w:ind w:left="0" w:hanging="2"/>
      </w:pPr>
      <w:r>
        <w:t>Guidance Team Members:</w:t>
      </w:r>
      <w:r>
        <w:tab/>
      </w:r>
      <w:r>
        <w:tab/>
        <w:t>Dr. Steve Roach</w:t>
      </w:r>
    </w:p>
    <w:p w14:paraId="491BE905" w14:textId="77777777" w:rsidR="0053050F" w:rsidRDefault="0053050F">
      <w:pPr>
        <w:ind w:left="0" w:hanging="2"/>
      </w:pPr>
    </w:p>
    <w:p w14:paraId="4EC7482C" w14:textId="77777777" w:rsidR="0053050F" w:rsidRDefault="005D2E22">
      <w:pPr>
        <w:ind w:left="0" w:hanging="2"/>
      </w:pPr>
      <w:r>
        <w:t>Produc</w:t>
      </w:r>
      <w:r>
        <w:t xml:space="preserve">er: </w:t>
      </w:r>
      <w:r>
        <w:tab/>
      </w:r>
      <w:r>
        <w:tab/>
      </w:r>
      <w:r>
        <w:tab/>
        <w:t>Ricardo Sanchez</w:t>
      </w:r>
    </w:p>
    <w:p w14:paraId="4E289447" w14:textId="77777777" w:rsidR="0053050F" w:rsidRDefault="0053050F">
      <w:pPr>
        <w:ind w:left="0" w:hanging="2"/>
      </w:pPr>
    </w:p>
    <w:p w14:paraId="05CD4EE6" w14:textId="77777777" w:rsidR="0053050F" w:rsidRDefault="005D2E22">
      <w:pPr>
        <w:ind w:left="0" w:hanging="2"/>
      </w:pPr>
      <w:bookmarkStart w:id="5" w:name="_heading=h.tyjcwt" w:colFirst="0" w:colLast="0"/>
      <w:bookmarkEnd w:id="5"/>
      <w:r>
        <w:t>Reviewers</w:t>
      </w:r>
      <w:r>
        <w:t>:</w:t>
      </w:r>
      <w:r>
        <w:tab/>
      </w:r>
      <w:r>
        <w:tab/>
      </w:r>
      <w:r>
        <w:tab/>
      </w:r>
      <w:r>
        <w:t>Sebastian Nunez</w:t>
      </w:r>
    </w:p>
    <w:p w14:paraId="30587EA2" w14:textId="77777777" w:rsidR="0053050F" w:rsidRDefault="005D2E22">
      <w:pPr>
        <w:ind w:left="0" w:hanging="2"/>
      </w:pPr>
      <w:bookmarkStart w:id="6" w:name="_heading=h.lqq9yxnrmdfl" w:colFirst="0" w:colLast="0"/>
      <w:bookmarkEnd w:id="6"/>
      <w:r>
        <w:tab/>
      </w:r>
      <w:r>
        <w:tab/>
      </w:r>
      <w:r>
        <w:tab/>
      </w:r>
      <w:r>
        <w:tab/>
      </w:r>
      <w:r>
        <w:tab/>
        <w:t>Brian Cardiel</w:t>
      </w:r>
    </w:p>
    <w:p w14:paraId="4DFEE5B7" w14:textId="77777777" w:rsidR="0053050F" w:rsidRDefault="005D2E22">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46BF87A7" w14:textId="77777777" w:rsidR="0053050F" w:rsidRDefault="005D2E22">
      <w:pPr>
        <w:pBdr>
          <w:top w:val="nil"/>
          <w:left w:val="nil"/>
          <w:bottom w:val="nil"/>
          <w:right w:val="nil"/>
          <w:between w:val="nil"/>
        </w:pBdr>
        <w:spacing w:before="80" w:line="240" w:lineRule="auto"/>
        <w:ind w:left="0" w:hanging="2"/>
        <w:jc w:val="both"/>
      </w:pPr>
      <w:r>
        <w:rPr>
          <w:color w:val="000000"/>
        </w:rPr>
        <w:t>The following table details changes made between versions of this document</w:t>
      </w: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53050F" w14:paraId="0B0E9D87" w14:textId="77777777">
        <w:tc>
          <w:tcPr>
            <w:tcW w:w="1764" w:type="dxa"/>
          </w:tcPr>
          <w:p w14:paraId="3CC3FA45" w14:textId="77777777" w:rsidR="0053050F" w:rsidRDefault="005D2E22">
            <w:pPr>
              <w:ind w:left="0" w:hanging="2"/>
              <w:jc w:val="center"/>
            </w:pPr>
            <w:r>
              <w:t>Version</w:t>
            </w:r>
          </w:p>
        </w:tc>
        <w:tc>
          <w:tcPr>
            <w:tcW w:w="1170" w:type="dxa"/>
          </w:tcPr>
          <w:p w14:paraId="4564F26C" w14:textId="77777777" w:rsidR="0053050F" w:rsidRDefault="005D2E22">
            <w:pPr>
              <w:ind w:left="0" w:hanging="2"/>
              <w:jc w:val="center"/>
            </w:pPr>
            <w:r>
              <w:t>Date</w:t>
            </w:r>
          </w:p>
        </w:tc>
        <w:tc>
          <w:tcPr>
            <w:tcW w:w="1800" w:type="dxa"/>
          </w:tcPr>
          <w:p w14:paraId="4CB4EC68" w14:textId="77777777" w:rsidR="0053050F" w:rsidRDefault="005D2E22">
            <w:pPr>
              <w:ind w:left="0" w:hanging="2"/>
              <w:jc w:val="center"/>
            </w:pPr>
            <w:r>
              <w:t>Modifier</w:t>
            </w:r>
          </w:p>
        </w:tc>
        <w:tc>
          <w:tcPr>
            <w:tcW w:w="3978" w:type="dxa"/>
          </w:tcPr>
          <w:p w14:paraId="53DE1D15" w14:textId="77777777" w:rsidR="0053050F" w:rsidRDefault="005D2E22">
            <w:pPr>
              <w:ind w:left="0" w:hanging="2"/>
              <w:jc w:val="center"/>
            </w:pPr>
            <w:r>
              <w:t>Description</w:t>
            </w:r>
          </w:p>
        </w:tc>
      </w:tr>
      <w:tr w:rsidR="0053050F" w14:paraId="77DABCAD" w14:textId="77777777">
        <w:tc>
          <w:tcPr>
            <w:tcW w:w="1764" w:type="dxa"/>
          </w:tcPr>
          <w:p w14:paraId="4ABDF0ED" w14:textId="77777777" w:rsidR="0053050F" w:rsidRDefault="005D2E22">
            <w:pPr>
              <w:ind w:left="0" w:hanging="2"/>
              <w:jc w:val="center"/>
            </w:pPr>
            <w:r>
              <w:t>1.0</w:t>
            </w:r>
          </w:p>
        </w:tc>
        <w:tc>
          <w:tcPr>
            <w:tcW w:w="1170" w:type="dxa"/>
          </w:tcPr>
          <w:p w14:paraId="73D0865E" w14:textId="77777777" w:rsidR="0053050F" w:rsidRDefault="005D2E22">
            <w:pPr>
              <w:ind w:left="0" w:hanging="2"/>
              <w:jc w:val="center"/>
            </w:pPr>
            <w:r>
              <w:t>04/14/2020</w:t>
            </w:r>
          </w:p>
        </w:tc>
        <w:tc>
          <w:tcPr>
            <w:tcW w:w="1800" w:type="dxa"/>
          </w:tcPr>
          <w:p w14:paraId="21BFAEEC" w14:textId="77777777" w:rsidR="0053050F" w:rsidRDefault="005D2E22">
            <w:pPr>
              <w:ind w:left="0" w:hanging="2"/>
              <w:jc w:val="center"/>
            </w:pPr>
            <w:r>
              <w:t>Ricardo Sanchez</w:t>
            </w:r>
          </w:p>
        </w:tc>
        <w:tc>
          <w:tcPr>
            <w:tcW w:w="3978" w:type="dxa"/>
          </w:tcPr>
          <w:p w14:paraId="51A6676E" w14:textId="77777777" w:rsidR="0053050F" w:rsidRDefault="005D2E22">
            <w:pPr>
              <w:pBdr>
                <w:top w:val="nil"/>
                <w:left w:val="nil"/>
                <w:bottom w:val="nil"/>
                <w:right w:val="nil"/>
                <w:between w:val="nil"/>
              </w:pBdr>
              <w:spacing w:line="240" w:lineRule="auto"/>
              <w:ind w:left="0" w:hanging="2"/>
              <w:jc w:val="center"/>
              <w:rPr>
                <w:color w:val="000000"/>
              </w:rPr>
            </w:pPr>
            <w:r>
              <w:t>Created Peer-Unrevised Version</w:t>
            </w:r>
          </w:p>
        </w:tc>
      </w:tr>
      <w:tr w:rsidR="0053050F" w14:paraId="0620EF24" w14:textId="77777777">
        <w:tc>
          <w:tcPr>
            <w:tcW w:w="1764" w:type="dxa"/>
          </w:tcPr>
          <w:p w14:paraId="1D853143" w14:textId="77777777" w:rsidR="0053050F" w:rsidRDefault="005D2E22">
            <w:pPr>
              <w:ind w:left="0" w:hanging="2"/>
              <w:jc w:val="center"/>
            </w:pPr>
            <w:r>
              <w:t>1.1</w:t>
            </w:r>
          </w:p>
        </w:tc>
        <w:tc>
          <w:tcPr>
            <w:tcW w:w="1170" w:type="dxa"/>
          </w:tcPr>
          <w:p w14:paraId="19BF86EC" w14:textId="77777777" w:rsidR="0053050F" w:rsidRDefault="005D2E22">
            <w:pPr>
              <w:ind w:left="0" w:hanging="2"/>
              <w:jc w:val="center"/>
            </w:pPr>
            <w:r>
              <w:t>04/17/2020</w:t>
            </w:r>
          </w:p>
        </w:tc>
        <w:tc>
          <w:tcPr>
            <w:tcW w:w="1800" w:type="dxa"/>
          </w:tcPr>
          <w:p w14:paraId="63A7CC52" w14:textId="77777777" w:rsidR="0053050F" w:rsidRDefault="005D2E22">
            <w:pPr>
              <w:ind w:left="0" w:hanging="2"/>
              <w:jc w:val="center"/>
            </w:pPr>
            <w:r>
              <w:t>Brian Cardiel</w:t>
            </w:r>
          </w:p>
        </w:tc>
        <w:tc>
          <w:tcPr>
            <w:tcW w:w="3978" w:type="dxa"/>
          </w:tcPr>
          <w:p w14:paraId="375655A8" w14:textId="77777777" w:rsidR="0053050F" w:rsidRDefault="005D2E22">
            <w:pPr>
              <w:ind w:left="0" w:hanging="2"/>
              <w:jc w:val="center"/>
            </w:pPr>
            <w:r>
              <w:t>Finished 1st Review</w:t>
            </w:r>
          </w:p>
        </w:tc>
      </w:tr>
      <w:tr w:rsidR="0053050F" w14:paraId="5B6BBC61" w14:textId="77777777">
        <w:tc>
          <w:tcPr>
            <w:tcW w:w="1764" w:type="dxa"/>
          </w:tcPr>
          <w:p w14:paraId="3882FB24" w14:textId="77777777" w:rsidR="0053050F" w:rsidRDefault="005D2E22">
            <w:pPr>
              <w:ind w:left="0" w:hanging="2"/>
              <w:jc w:val="center"/>
            </w:pPr>
            <w:r>
              <w:t>1.2</w:t>
            </w:r>
          </w:p>
        </w:tc>
        <w:tc>
          <w:tcPr>
            <w:tcW w:w="1170" w:type="dxa"/>
          </w:tcPr>
          <w:p w14:paraId="13E95D5C" w14:textId="77777777" w:rsidR="0053050F" w:rsidRDefault="005D2E22">
            <w:pPr>
              <w:ind w:left="0" w:hanging="2"/>
              <w:jc w:val="center"/>
            </w:pPr>
            <w:r>
              <w:t>04/19/2020</w:t>
            </w:r>
          </w:p>
        </w:tc>
        <w:tc>
          <w:tcPr>
            <w:tcW w:w="1800" w:type="dxa"/>
          </w:tcPr>
          <w:p w14:paraId="7AAF5E9F" w14:textId="77777777" w:rsidR="0053050F" w:rsidRDefault="005D2E22">
            <w:pPr>
              <w:ind w:left="0" w:hanging="2"/>
              <w:jc w:val="center"/>
            </w:pPr>
            <w:r>
              <w:t>Sebastian Nunez</w:t>
            </w:r>
          </w:p>
        </w:tc>
        <w:tc>
          <w:tcPr>
            <w:tcW w:w="3978" w:type="dxa"/>
          </w:tcPr>
          <w:p w14:paraId="34CDEF8D" w14:textId="77777777" w:rsidR="0053050F" w:rsidRDefault="005D2E22">
            <w:pPr>
              <w:ind w:left="0" w:hanging="2"/>
              <w:jc w:val="center"/>
            </w:pPr>
            <w:r>
              <w:t>Finished 1st Review</w:t>
            </w:r>
          </w:p>
        </w:tc>
      </w:tr>
      <w:tr w:rsidR="0053050F" w14:paraId="0C17CBE7" w14:textId="77777777">
        <w:tc>
          <w:tcPr>
            <w:tcW w:w="1764" w:type="dxa"/>
          </w:tcPr>
          <w:p w14:paraId="4F26AC01" w14:textId="77777777" w:rsidR="0053050F" w:rsidRDefault="005D2E22">
            <w:pPr>
              <w:ind w:left="0" w:hanging="2"/>
              <w:jc w:val="center"/>
            </w:pPr>
            <w:r>
              <w:t>1.3</w:t>
            </w:r>
          </w:p>
        </w:tc>
        <w:tc>
          <w:tcPr>
            <w:tcW w:w="1170" w:type="dxa"/>
          </w:tcPr>
          <w:p w14:paraId="19A1893E" w14:textId="77777777" w:rsidR="0053050F" w:rsidRDefault="005D2E22">
            <w:pPr>
              <w:ind w:left="0" w:hanging="2"/>
              <w:jc w:val="center"/>
            </w:pPr>
            <w:r>
              <w:t>04/19/2020</w:t>
            </w:r>
          </w:p>
        </w:tc>
        <w:tc>
          <w:tcPr>
            <w:tcW w:w="1800" w:type="dxa"/>
          </w:tcPr>
          <w:p w14:paraId="651AD20F" w14:textId="77777777" w:rsidR="0053050F" w:rsidRDefault="005D2E22">
            <w:pPr>
              <w:ind w:left="0" w:hanging="2"/>
              <w:jc w:val="center"/>
            </w:pPr>
            <w:r>
              <w:t>Ricardo Sanchez</w:t>
            </w:r>
          </w:p>
        </w:tc>
        <w:tc>
          <w:tcPr>
            <w:tcW w:w="3978" w:type="dxa"/>
          </w:tcPr>
          <w:p w14:paraId="50F96EAD" w14:textId="77777777" w:rsidR="0053050F" w:rsidRDefault="005D2E22">
            <w:pPr>
              <w:ind w:left="0" w:hanging="2"/>
              <w:jc w:val="center"/>
            </w:pPr>
            <w:r>
              <w:t>Created peer reviewed version</w:t>
            </w:r>
          </w:p>
        </w:tc>
      </w:tr>
    </w:tbl>
    <w:p w14:paraId="07F6035C" w14:textId="77777777" w:rsidR="0053050F" w:rsidRDefault="0053050F">
      <w:pPr>
        <w:ind w:left="0" w:hanging="2"/>
      </w:pPr>
    </w:p>
    <w:p w14:paraId="03EB9ADF" w14:textId="77777777" w:rsidR="0053050F" w:rsidRDefault="005D2E22">
      <w:pPr>
        <w:pBdr>
          <w:top w:val="nil"/>
          <w:left w:val="nil"/>
          <w:bottom w:val="nil"/>
          <w:right w:val="nil"/>
          <w:between w:val="nil"/>
        </w:pBdr>
        <w:spacing w:before="80" w:line="240" w:lineRule="auto"/>
        <w:ind w:left="0" w:hanging="2"/>
        <w:jc w:val="both"/>
        <w:rPr>
          <w:color w:val="000000"/>
        </w:rPr>
      </w:pPr>
      <w:r>
        <w:rPr>
          <w:color w:val="000000"/>
        </w:rPr>
        <w:t>Note: The template presented in this document was taken from:</w:t>
      </w:r>
    </w:p>
    <w:p w14:paraId="00A10434" w14:textId="77777777" w:rsidR="0053050F" w:rsidRDefault="005D2E22">
      <w:pPr>
        <w:pBdr>
          <w:top w:val="nil"/>
          <w:left w:val="nil"/>
          <w:bottom w:val="nil"/>
          <w:right w:val="nil"/>
          <w:between w:val="nil"/>
        </w:pBdr>
        <w:spacing w:before="80" w:line="240" w:lineRule="auto"/>
        <w:ind w:left="0" w:hanging="2"/>
        <w:jc w:val="both"/>
        <w:rPr>
          <w:color w:val="000000"/>
        </w:rPr>
      </w:pPr>
      <w:r>
        <w:rPr>
          <w:color w:val="000000"/>
        </w:rPr>
        <w:t xml:space="preserve">Donaldson, S., and S. Siegel, </w:t>
      </w:r>
      <w:r>
        <w:rPr>
          <w:i/>
          <w:color w:val="000000"/>
        </w:rPr>
        <w:t>Successful Software Development</w:t>
      </w:r>
      <w:r>
        <w:rPr>
          <w:color w:val="000000"/>
        </w:rPr>
        <w:t>. Upper Saddle River, NJ: Prentice Hall, 2001, pp. 321-323.</w:t>
      </w:r>
    </w:p>
    <w:p w14:paraId="3C2AF24B" w14:textId="77777777" w:rsidR="0053050F" w:rsidRDefault="0053050F">
      <w:pPr>
        <w:pBdr>
          <w:top w:val="nil"/>
          <w:left w:val="nil"/>
          <w:bottom w:val="nil"/>
          <w:right w:val="nil"/>
          <w:between w:val="nil"/>
        </w:pBdr>
        <w:spacing w:before="80" w:line="240" w:lineRule="auto"/>
        <w:ind w:left="0" w:hanging="2"/>
        <w:jc w:val="both"/>
        <w:rPr>
          <w:color w:val="000000"/>
        </w:rPr>
      </w:pPr>
    </w:p>
    <w:p w14:paraId="569DF1F3" w14:textId="77777777" w:rsidR="0053050F" w:rsidRDefault="005D2E22">
      <w:pPr>
        <w:pBdr>
          <w:top w:val="nil"/>
          <w:left w:val="nil"/>
          <w:bottom w:val="nil"/>
          <w:right w:val="nil"/>
          <w:between w:val="nil"/>
        </w:pBdr>
        <w:spacing w:before="80" w:line="240" w:lineRule="auto"/>
        <w:ind w:left="0" w:hanging="2"/>
        <w:jc w:val="both"/>
        <w:rPr>
          <w:color w:val="000000"/>
        </w:rPr>
      </w:pPr>
      <w:r>
        <w:rPr>
          <w:color w:val="000000"/>
        </w:rPr>
        <w:t xml:space="preserve">Note: The template presented in this document was taken from: Donaldson, S., and S. Siegel, </w:t>
      </w:r>
      <w:r>
        <w:rPr>
          <w:i/>
          <w:color w:val="000000"/>
        </w:rPr>
        <w:t>Successful Software Development</w:t>
      </w:r>
      <w:r>
        <w:rPr>
          <w:color w:val="000000"/>
        </w:rPr>
        <w:t xml:space="preserve">. Upper Saddle River, NJ: Prentice Hall, </w:t>
      </w:r>
      <w:r>
        <w:rPr>
          <w:color w:val="000000"/>
        </w:rPr>
        <w:t>2001, pp. 321-323 and modified by Humberto Mendoza and Steve Roach.</w:t>
      </w:r>
    </w:p>
    <w:p w14:paraId="0457E041" w14:textId="77777777" w:rsidR="0053050F" w:rsidRDefault="0053050F">
      <w:pPr>
        <w:pBdr>
          <w:top w:val="nil"/>
          <w:left w:val="nil"/>
          <w:bottom w:val="nil"/>
          <w:right w:val="nil"/>
          <w:between w:val="nil"/>
        </w:pBdr>
        <w:spacing w:before="80" w:line="240" w:lineRule="auto"/>
        <w:ind w:left="0" w:hanging="2"/>
        <w:jc w:val="both"/>
        <w:rPr>
          <w:color w:val="000000"/>
        </w:rPr>
      </w:pPr>
    </w:p>
    <w:p w14:paraId="3A42E372" w14:textId="77777777" w:rsidR="0053050F" w:rsidRDefault="005D2E22">
      <w:pPr>
        <w:pBdr>
          <w:top w:val="nil"/>
          <w:left w:val="nil"/>
          <w:bottom w:val="nil"/>
          <w:right w:val="nil"/>
          <w:between w:val="nil"/>
        </w:pBdr>
        <w:spacing w:before="80" w:line="240" w:lineRule="auto"/>
        <w:ind w:left="0" w:hanging="2"/>
        <w:jc w:val="both"/>
        <w:rPr>
          <w:color w:val="000000"/>
        </w:rPr>
      </w:pPr>
      <w:r>
        <w:rPr>
          <w:color w:val="000000"/>
        </w:rPr>
        <w:t>Supplementary information is from:</w:t>
      </w:r>
    </w:p>
    <w:p w14:paraId="331C7158" w14:textId="77777777" w:rsidR="0053050F" w:rsidRDefault="005D2E22">
      <w:pPr>
        <w:pBdr>
          <w:top w:val="nil"/>
          <w:left w:val="nil"/>
          <w:bottom w:val="nil"/>
          <w:right w:val="nil"/>
          <w:between w:val="nil"/>
        </w:pBdr>
        <w:spacing w:before="80" w:line="240" w:lineRule="auto"/>
        <w:ind w:left="0" w:hanging="2"/>
        <w:jc w:val="both"/>
        <w:rPr>
          <w:color w:val="000000"/>
        </w:rPr>
      </w:pPr>
      <w:r>
        <w:rPr>
          <w:color w:val="000000"/>
        </w:rPr>
        <w:t xml:space="preserve">Pfleeger, S.  </w:t>
      </w:r>
      <w:r>
        <w:rPr>
          <w:i/>
          <w:color w:val="000000"/>
        </w:rPr>
        <w:t>Software Engineering, Theory and Practice</w:t>
      </w:r>
      <w:r>
        <w:rPr>
          <w:color w:val="000000"/>
        </w:rPr>
        <w:t xml:space="preserve">.  Upper Saddle River, NJ: Prentice Hall, 1998, p. 365.  </w:t>
      </w:r>
    </w:p>
    <w:p w14:paraId="65350A25" w14:textId="77777777" w:rsidR="0053050F" w:rsidRDefault="0053050F">
      <w:pPr>
        <w:ind w:left="0" w:hanging="2"/>
      </w:pPr>
    </w:p>
    <w:p w14:paraId="3ED30ABA" w14:textId="77777777" w:rsidR="0053050F" w:rsidRDefault="005D2E22">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lastRenderedPageBreak/>
        <w:t>Table of Contents</w:t>
      </w:r>
    </w:p>
    <w:sdt>
      <w:sdtPr>
        <w:id w:val="-639807069"/>
        <w:docPartObj>
          <w:docPartGallery w:val="Table of Contents"/>
          <w:docPartUnique/>
        </w:docPartObj>
      </w:sdtPr>
      <w:sdtEndPr/>
      <w:sdtContent>
        <w:p w14:paraId="414F60E1" w14:textId="77777777" w:rsidR="0053050F" w:rsidRDefault="005D2E22">
          <w:pPr>
            <w:pBdr>
              <w:top w:val="nil"/>
              <w:left w:val="nil"/>
              <w:bottom w:val="nil"/>
              <w:right w:val="nil"/>
              <w:between w:val="nil"/>
            </w:pBdr>
            <w:tabs>
              <w:tab w:val="right" w:pos="8640"/>
            </w:tabs>
            <w:spacing w:before="120" w:after="120" w:line="240" w:lineRule="auto"/>
            <w:ind w:left="0" w:hanging="2"/>
            <w:rPr>
              <w:color w:val="000000"/>
            </w:rPr>
          </w:pPr>
          <w:r>
            <w:fldChar w:fldCharType="begin"/>
          </w:r>
          <w:r>
            <w:instrText xml:space="preserve"> TOC \h \u \z </w:instrText>
          </w:r>
          <w:r>
            <w:fldChar w:fldCharType="separate"/>
          </w:r>
          <w:hyperlink w:anchor="_heading=h.30j0zll">
            <w:r>
              <w:rPr>
                <w:b/>
                <w:smallCaps/>
                <w:color w:val="000000"/>
              </w:rPr>
              <w:t>DOCUMENT CONTROL</w:t>
            </w:r>
            <w:r>
              <w:rPr>
                <w:b/>
                <w:smallCaps/>
                <w:color w:val="000000"/>
              </w:rPr>
              <w:tab/>
              <w:t>I</w:t>
            </w:r>
          </w:hyperlink>
        </w:p>
        <w:p w14:paraId="1D447361" w14:textId="77777777" w:rsidR="0053050F" w:rsidRDefault="005D2E22">
          <w:pPr>
            <w:pBdr>
              <w:top w:val="nil"/>
              <w:left w:val="nil"/>
              <w:bottom w:val="nil"/>
              <w:right w:val="nil"/>
              <w:between w:val="nil"/>
            </w:pBdr>
            <w:tabs>
              <w:tab w:val="left" w:pos="800"/>
              <w:tab w:val="right" w:pos="8640"/>
            </w:tabs>
            <w:spacing w:line="240" w:lineRule="auto"/>
            <w:ind w:left="0" w:hanging="2"/>
            <w:rPr>
              <w:color w:val="000000"/>
            </w:rPr>
          </w:pPr>
          <w:r>
            <w:tab/>
          </w:r>
          <w:r>
            <w:fldChar w:fldCharType="begin"/>
          </w:r>
          <w:r>
            <w:instrText xml:space="preserve"> PAGEREF _heading=h.2xcytpi \h </w:instrText>
          </w:r>
          <w:r>
            <w:fldChar w:fldCharType="separate"/>
          </w:r>
          <w:r>
            <w:rPr>
              <w:b/>
              <w:smallCaps/>
              <w:color w:val="000000"/>
            </w:rPr>
            <w:t>Approval</w:t>
          </w:r>
          <w:r>
            <w:rPr>
              <w:b/>
              <w:smallCaps/>
              <w:color w:val="000000"/>
            </w:rPr>
            <w:tab/>
            <w:t>i</w:t>
          </w:r>
          <w:r>
            <w:fldChar w:fldCharType="end"/>
          </w:r>
        </w:p>
        <w:p w14:paraId="660B0955" w14:textId="77777777" w:rsidR="0053050F" w:rsidRDefault="005D2E22">
          <w:pPr>
            <w:pBdr>
              <w:top w:val="nil"/>
              <w:left w:val="nil"/>
              <w:bottom w:val="nil"/>
              <w:right w:val="nil"/>
              <w:between w:val="nil"/>
            </w:pBdr>
            <w:tabs>
              <w:tab w:val="left" w:pos="800"/>
              <w:tab w:val="right" w:pos="8640"/>
            </w:tabs>
            <w:spacing w:line="240" w:lineRule="auto"/>
            <w:ind w:left="0" w:hanging="2"/>
            <w:rPr>
              <w:color w:val="000000"/>
            </w:rPr>
          </w:pPr>
          <w:r>
            <w:rPr>
              <w:color w:val="000000"/>
            </w:rPr>
            <w:tab/>
          </w:r>
          <w:r>
            <w:fldChar w:fldCharType="begin"/>
          </w:r>
          <w:r>
            <w:instrText xml:space="preserve"> PAGEREF _heading=h.1ci93xb \h </w:instrText>
          </w:r>
          <w:r>
            <w:fldChar w:fldCharType="separate"/>
          </w:r>
          <w:r>
            <w:rPr>
              <w:b/>
              <w:smallCaps/>
              <w:color w:val="000000"/>
            </w:rPr>
            <w:t>Document Change Control</w:t>
          </w:r>
          <w:r>
            <w:rPr>
              <w:b/>
              <w:smallCaps/>
              <w:color w:val="000000"/>
            </w:rPr>
            <w:tab/>
            <w:t xml:space="preserve">                i</w:t>
          </w:r>
          <w:r>
            <w:fldChar w:fldCharType="end"/>
          </w:r>
        </w:p>
        <w:p w14:paraId="5071EB74" w14:textId="77777777" w:rsidR="0053050F" w:rsidRDefault="005D2E22">
          <w:pPr>
            <w:pBdr>
              <w:top w:val="nil"/>
              <w:left w:val="nil"/>
              <w:bottom w:val="nil"/>
              <w:right w:val="nil"/>
              <w:between w:val="nil"/>
            </w:pBdr>
            <w:tabs>
              <w:tab w:val="left" w:pos="800"/>
              <w:tab w:val="right" w:pos="8640"/>
            </w:tabs>
            <w:spacing w:line="240" w:lineRule="auto"/>
            <w:ind w:left="0" w:hanging="2"/>
            <w:rPr>
              <w:color w:val="000000"/>
            </w:rPr>
          </w:pPr>
          <w:r>
            <w:rPr>
              <w:color w:val="000000"/>
            </w:rPr>
            <w:tab/>
          </w:r>
          <w:r>
            <w:fldChar w:fldCharType="begin"/>
          </w:r>
          <w:r>
            <w:instrText xml:space="preserve"> PAGEREF _heading=h.3whwml4 \h </w:instrText>
          </w:r>
          <w:r>
            <w:fldChar w:fldCharType="separate"/>
          </w:r>
          <w:r>
            <w:rPr>
              <w:b/>
              <w:smallCaps/>
              <w:color w:val="000000"/>
            </w:rPr>
            <w:t>Distribution List</w:t>
          </w:r>
          <w:r>
            <w:rPr>
              <w:b/>
              <w:smallCaps/>
            </w:rPr>
            <w:tab/>
          </w:r>
          <w:r>
            <w:rPr>
              <w:b/>
              <w:smallCaps/>
              <w:color w:val="000000"/>
            </w:rPr>
            <w:t>i</w:t>
          </w:r>
          <w:r>
            <w:fldChar w:fldCharType="end"/>
          </w:r>
        </w:p>
        <w:p w14:paraId="3D62985C" w14:textId="77777777" w:rsidR="0053050F" w:rsidRDefault="005D2E22">
          <w:pPr>
            <w:pBdr>
              <w:top w:val="nil"/>
              <w:left w:val="nil"/>
              <w:bottom w:val="nil"/>
              <w:right w:val="nil"/>
              <w:between w:val="nil"/>
            </w:pBdr>
            <w:tabs>
              <w:tab w:val="left" w:pos="800"/>
              <w:tab w:val="right" w:pos="8640"/>
            </w:tabs>
            <w:spacing w:line="240" w:lineRule="auto"/>
            <w:ind w:left="0" w:hanging="2"/>
            <w:rPr>
              <w:color w:val="000000"/>
            </w:rPr>
          </w:pPr>
          <w:r>
            <w:rPr>
              <w:color w:val="000000"/>
            </w:rPr>
            <w:tab/>
          </w:r>
          <w:r>
            <w:fldChar w:fldCharType="begin"/>
          </w:r>
          <w:r>
            <w:instrText xml:space="preserve"> PAGEREF _heading=h.2bn6wsx \h </w:instrText>
          </w:r>
          <w:r>
            <w:fldChar w:fldCharType="separate"/>
          </w:r>
          <w:r>
            <w:rPr>
              <w:b/>
              <w:smallCaps/>
              <w:color w:val="000000"/>
            </w:rPr>
            <w:t>Change Summary</w:t>
          </w:r>
          <w:r>
            <w:rPr>
              <w:b/>
              <w:smallCaps/>
              <w:color w:val="000000"/>
            </w:rPr>
            <w:tab/>
            <w:t>i</w:t>
          </w:r>
          <w:r>
            <w:fldChar w:fldCharType="end"/>
          </w:r>
        </w:p>
        <w:p w14:paraId="0A7BC563" w14:textId="77777777" w:rsidR="0053050F" w:rsidRDefault="005D2E22">
          <w:pPr>
            <w:pBdr>
              <w:top w:val="nil"/>
              <w:left w:val="nil"/>
              <w:bottom w:val="nil"/>
              <w:right w:val="nil"/>
              <w:between w:val="nil"/>
            </w:pBdr>
            <w:tabs>
              <w:tab w:val="left" w:pos="400"/>
            </w:tabs>
            <w:spacing w:before="120" w:after="120" w:line="240" w:lineRule="auto"/>
            <w:ind w:left="0" w:hanging="2"/>
            <w:rPr>
              <w:color w:val="000000"/>
            </w:rPr>
          </w:pPr>
          <w:hyperlink w:anchor="_heading=h.3dy6vkm">
            <w:r>
              <w:rPr>
                <w:b/>
                <w:smallCaps/>
                <w:color w:val="000000"/>
              </w:rPr>
              <w:t>1.</w:t>
            </w:r>
          </w:hyperlink>
          <w:hyperlink w:anchor="_heading=h.3dy6vkm">
            <w:r>
              <w:rPr>
                <w:color w:val="000000"/>
              </w:rPr>
              <w:tab/>
            </w:r>
          </w:hyperlink>
          <w:r>
            <w:fldChar w:fldCharType="begin"/>
          </w:r>
          <w:r>
            <w:instrText xml:space="preserve"> PAGEREF _heading=h.3dy6vkm \h </w:instrText>
          </w:r>
          <w:r>
            <w:fldChar w:fldCharType="separate"/>
          </w:r>
          <w:r>
            <w:rPr>
              <w:b/>
              <w:smallCaps/>
              <w:color w:val="000000"/>
            </w:rPr>
            <w:t>INTRODUCTION</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495010C6" w14:textId="77777777" w:rsidR="0053050F" w:rsidRDefault="005D2E22">
          <w:pPr>
            <w:pBdr>
              <w:top w:val="nil"/>
              <w:left w:val="nil"/>
              <w:bottom w:val="nil"/>
              <w:right w:val="nil"/>
              <w:between w:val="nil"/>
            </w:pBdr>
            <w:tabs>
              <w:tab w:val="left" w:pos="1200"/>
            </w:tabs>
            <w:spacing w:line="240" w:lineRule="auto"/>
            <w:ind w:left="0" w:hanging="2"/>
            <w:rPr>
              <w:color w:val="000000"/>
            </w:rPr>
          </w:pPr>
          <w:r>
            <w:tab/>
          </w:r>
          <w:r>
            <w:fldChar w:fldCharType="begin"/>
          </w:r>
          <w:r>
            <w:instrText xml:space="preserve"> PAGEREF _heading=h.1t3h5sf \h </w:instrText>
          </w:r>
          <w:r>
            <w:fldChar w:fldCharType="separate"/>
          </w:r>
          <w:r>
            <w:rPr>
              <w:b/>
              <w:smallCaps/>
              <w:color w:val="000000"/>
            </w:rPr>
            <w:t>1.1.</w:t>
          </w:r>
          <w:r>
            <w:t xml:space="preserve"> </w:t>
          </w:r>
          <w:r>
            <w:tab/>
          </w:r>
          <w:r>
            <w:rPr>
              <w:b/>
              <w:smallCaps/>
              <w:color w:val="000000"/>
            </w:rPr>
            <w:t>Purpose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1FA06368" w14:textId="77777777" w:rsidR="0053050F" w:rsidRDefault="005D2E22">
          <w:pPr>
            <w:pBdr>
              <w:top w:val="nil"/>
              <w:left w:val="nil"/>
              <w:bottom w:val="nil"/>
              <w:right w:val="nil"/>
              <w:between w:val="nil"/>
            </w:pBdr>
            <w:tabs>
              <w:tab w:val="left" w:pos="1200"/>
            </w:tabs>
            <w:spacing w:line="240" w:lineRule="auto"/>
            <w:ind w:left="0" w:hanging="2"/>
            <w:rPr>
              <w:color w:val="000000"/>
            </w:rPr>
          </w:pPr>
          <w:r>
            <w:rPr>
              <w:color w:val="000000"/>
            </w:rPr>
            <w:tab/>
          </w:r>
          <w:r>
            <w:fldChar w:fldCharType="begin"/>
          </w:r>
          <w:r>
            <w:instrText xml:space="preserve"> PAGEREF _heading=h.4d34og8 \h </w:instrText>
          </w:r>
          <w:r>
            <w:fldChar w:fldCharType="separate"/>
          </w:r>
          <w:r>
            <w:rPr>
              <w:b/>
              <w:smallCaps/>
              <w:color w:val="000000"/>
            </w:rPr>
            <w:t>1.2.</w:t>
          </w:r>
          <w:r>
            <w:rPr>
              <w:color w:val="000000"/>
            </w:rPr>
            <w:tab/>
          </w:r>
          <w:r>
            <w:rPr>
              <w:b/>
              <w:smallCaps/>
              <w:color w:val="000000"/>
            </w:rPr>
            <w:t>Scope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671260B3" w14:textId="77777777" w:rsidR="0053050F" w:rsidRDefault="005D2E22">
          <w:pPr>
            <w:pBdr>
              <w:top w:val="nil"/>
              <w:left w:val="nil"/>
              <w:bottom w:val="nil"/>
              <w:right w:val="nil"/>
              <w:between w:val="nil"/>
            </w:pBdr>
            <w:tabs>
              <w:tab w:val="left" w:pos="1200"/>
            </w:tabs>
            <w:spacing w:line="240" w:lineRule="auto"/>
            <w:ind w:left="0" w:hanging="2"/>
            <w:rPr>
              <w:color w:val="000000"/>
            </w:rPr>
          </w:pPr>
          <w:r>
            <w:rPr>
              <w:color w:val="000000"/>
            </w:rPr>
            <w:tab/>
          </w:r>
          <w:r>
            <w:fldChar w:fldCharType="begin"/>
          </w:r>
          <w:r>
            <w:instrText xml:space="preserve"> PAGEREF _heading=h.2s8eyo1 \h </w:instrText>
          </w:r>
          <w:r>
            <w:fldChar w:fldCharType="separate"/>
          </w:r>
          <w:r>
            <w:rPr>
              <w:b/>
              <w:smallCaps/>
              <w:color w:val="000000"/>
            </w:rPr>
            <w:t>1.3.</w:t>
          </w:r>
          <w:r>
            <w:rPr>
              <w:color w:val="000000"/>
            </w:rPr>
            <w:tab/>
          </w:r>
          <w:r>
            <w:rPr>
              <w:b/>
              <w:smallCaps/>
              <w:color w:val="000000"/>
            </w:rPr>
            <w:t>System Overview</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47149DA6" w14:textId="77777777" w:rsidR="0053050F" w:rsidRDefault="005D2E22">
          <w:pPr>
            <w:pBdr>
              <w:top w:val="nil"/>
              <w:left w:val="nil"/>
              <w:bottom w:val="nil"/>
              <w:right w:val="nil"/>
              <w:between w:val="nil"/>
            </w:pBdr>
            <w:tabs>
              <w:tab w:val="left" w:pos="1200"/>
            </w:tabs>
            <w:spacing w:line="240" w:lineRule="auto"/>
            <w:ind w:left="0" w:hanging="2"/>
            <w:rPr>
              <w:color w:val="000000"/>
            </w:rPr>
          </w:pPr>
          <w:r>
            <w:rPr>
              <w:color w:val="000000"/>
            </w:rPr>
            <w:tab/>
          </w:r>
          <w:r>
            <w:fldChar w:fldCharType="begin"/>
          </w:r>
          <w:r>
            <w:instrText xml:space="preserve"> PAGEREF _heading=h.17dp8vu \h </w:instrText>
          </w:r>
          <w:r>
            <w:fldChar w:fldCharType="separate"/>
          </w:r>
          <w:r>
            <w:rPr>
              <w:b/>
              <w:smallCaps/>
              <w:color w:val="000000"/>
            </w:rPr>
            <w:t>1.4.</w:t>
          </w:r>
          <w:r>
            <w:rPr>
              <w:color w:val="000000"/>
            </w:rPr>
            <w:tab/>
          </w:r>
          <w:r>
            <w:rPr>
              <w:b/>
              <w:smallCaps/>
              <w:color w:val="000000"/>
            </w:rPr>
            <w:t>Suspension an</w:t>
          </w:r>
          <w:r>
            <w:rPr>
              <w:b/>
              <w:smallCaps/>
              <w:color w:val="000000"/>
            </w:rPr>
            <w:t>d Exit Criteri</w:t>
          </w:r>
          <w:r>
            <w:rPr>
              <w:b/>
              <w:smallCaps/>
              <w:color w:val="000000"/>
            </w:rPr>
            <w:tab/>
            <w:t>a</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7CF0D559" w14:textId="77777777" w:rsidR="0053050F" w:rsidRDefault="005D2E22">
          <w:pPr>
            <w:pBdr>
              <w:top w:val="nil"/>
              <w:left w:val="nil"/>
              <w:bottom w:val="nil"/>
              <w:right w:val="nil"/>
              <w:between w:val="nil"/>
            </w:pBdr>
            <w:tabs>
              <w:tab w:val="left" w:pos="1200"/>
            </w:tabs>
            <w:spacing w:line="240" w:lineRule="auto"/>
            <w:ind w:left="0" w:hanging="2"/>
            <w:rPr>
              <w:color w:val="000000"/>
            </w:rPr>
          </w:pPr>
          <w:r>
            <w:rPr>
              <w:color w:val="000000"/>
            </w:rPr>
            <w:tab/>
          </w:r>
          <w:r>
            <w:fldChar w:fldCharType="begin"/>
          </w:r>
          <w:r>
            <w:instrText xml:space="preserve"> PAGEREF _heading=h.3rdcrjn \h </w:instrText>
          </w:r>
          <w:r>
            <w:fldChar w:fldCharType="separate"/>
          </w:r>
          <w:r>
            <w:rPr>
              <w:b/>
              <w:smallCaps/>
              <w:color w:val="000000"/>
            </w:rPr>
            <w:t>1.5.</w:t>
          </w:r>
          <w:r>
            <w:rPr>
              <w:color w:val="000000"/>
            </w:rPr>
            <w:tab/>
          </w:r>
          <w:r>
            <w:rPr>
              <w:b/>
              <w:smallCaps/>
              <w:color w:val="000000"/>
            </w:rPr>
            <w:t>Document Overview</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3E35B4B0" w14:textId="77777777" w:rsidR="0053050F" w:rsidRDefault="005D2E22">
          <w:pPr>
            <w:pBdr>
              <w:top w:val="nil"/>
              <w:left w:val="nil"/>
              <w:bottom w:val="nil"/>
              <w:right w:val="nil"/>
              <w:between w:val="nil"/>
            </w:pBdr>
            <w:tabs>
              <w:tab w:val="left" w:pos="1200"/>
            </w:tabs>
            <w:spacing w:line="240" w:lineRule="auto"/>
            <w:ind w:left="0" w:hanging="2"/>
            <w:rPr>
              <w:color w:val="000000"/>
            </w:rPr>
          </w:pPr>
          <w:r>
            <w:rPr>
              <w:color w:val="000000"/>
            </w:rPr>
            <w:tab/>
          </w:r>
          <w:r>
            <w:fldChar w:fldCharType="begin"/>
          </w:r>
          <w:r>
            <w:instrText xml:space="preserve"> PAGEREF _heading=h.2</w:instrText>
          </w:r>
          <w:r>
            <w:instrText xml:space="preserve">6in1rg \h </w:instrText>
          </w:r>
          <w:r>
            <w:fldChar w:fldCharType="separate"/>
          </w:r>
          <w:r>
            <w:rPr>
              <w:b/>
              <w:smallCaps/>
              <w:color w:val="000000"/>
            </w:rPr>
            <w:t>1.6.</w:t>
          </w:r>
          <w:r>
            <w:rPr>
              <w:color w:val="000000"/>
            </w:rPr>
            <w:tab/>
          </w:r>
          <w:r>
            <w:rPr>
              <w:b/>
              <w:smallCaps/>
              <w:color w:val="000000"/>
            </w:rPr>
            <w:t>References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1</w:t>
          </w:r>
          <w:r>
            <w:fldChar w:fldCharType="end"/>
          </w:r>
        </w:p>
        <w:p w14:paraId="2D61996F" w14:textId="77777777" w:rsidR="0053050F" w:rsidRDefault="005D2E22">
          <w:pPr>
            <w:pBdr>
              <w:top w:val="nil"/>
              <w:left w:val="nil"/>
              <w:bottom w:val="nil"/>
              <w:right w:val="nil"/>
              <w:between w:val="nil"/>
            </w:pBdr>
            <w:tabs>
              <w:tab w:val="left" w:pos="400"/>
            </w:tabs>
            <w:spacing w:before="120" w:after="120" w:line="240" w:lineRule="auto"/>
            <w:ind w:left="0" w:hanging="2"/>
            <w:rPr>
              <w:color w:val="000000"/>
            </w:rPr>
          </w:pPr>
          <w:hyperlink w:anchor="_heading=h.qsh70q">
            <w:r>
              <w:rPr>
                <w:b/>
                <w:smallCaps/>
                <w:color w:val="000000"/>
              </w:rPr>
              <w:t>2.</w:t>
            </w:r>
          </w:hyperlink>
          <w:hyperlink w:anchor="_heading=h.qsh70q">
            <w:r>
              <w:rPr>
                <w:color w:val="000000"/>
              </w:rPr>
              <w:tab/>
            </w:r>
          </w:hyperlink>
          <w:r>
            <w:fldChar w:fldCharType="begin"/>
          </w:r>
          <w:r>
            <w:instrText xml:space="preserve"> PAGEREF _heading=h.qsh70q \h </w:instrText>
          </w:r>
          <w:r>
            <w:fldChar w:fldCharType="separate"/>
          </w:r>
          <w:r>
            <w:rPr>
              <w:b/>
              <w:smallCaps/>
              <w:color w:val="000000"/>
            </w:rPr>
            <w:t>TEST ITEMS AND FEATURES</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t>2</w:t>
          </w:r>
          <w:r>
            <w:fldChar w:fldCharType="end"/>
          </w:r>
        </w:p>
        <w:p w14:paraId="1447F478" w14:textId="77777777" w:rsidR="0053050F" w:rsidRDefault="005D2E22">
          <w:pPr>
            <w:pBdr>
              <w:top w:val="nil"/>
              <w:left w:val="nil"/>
              <w:bottom w:val="nil"/>
              <w:right w:val="nil"/>
              <w:between w:val="nil"/>
            </w:pBdr>
            <w:tabs>
              <w:tab w:val="left" w:pos="400"/>
            </w:tabs>
            <w:spacing w:before="120" w:after="120" w:line="240" w:lineRule="auto"/>
            <w:ind w:left="0" w:hanging="2"/>
            <w:rPr>
              <w:b/>
              <w:color w:val="000000"/>
            </w:rPr>
          </w:pPr>
          <w:hyperlink w:anchor="_heading=h.35nkun2">
            <w:r>
              <w:rPr>
                <w:b/>
                <w:smallCaps/>
                <w:color w:val="000000"/>
              </w:rPr>
              <w:t>3.</w:t>
            </w:r>
          </w:hyperlink>
          <w:hyperlink w:anchor="_heading=h.35nkun2">
            <w:r>
              <w:rPr>
                <w:color w:val="000000"/>
              </w:rPr>
              <w:tab/>
            </w:r>
          </w:hyperlink>
          <w:r>
            <w:fldChar w:fldCharType="begin"/>
          </w:r>
          <w:r>
            <w:instrText xml:space="preserve"> PAGEREF _heading=h.35nkun2 \h </w:instrText>
          </w:r>
          <w:r>
            <w:fldChar w:fldCharType="separate"/>
          </w:r>
          <w:r>
            <w:rPr>
              <w:b/>
              <w:smallCaps/>
              <w:color w:val="000000"/>
            </w:rPr>
            <w:t>TESTING APPROACH</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fldChar w:fldCharType="end"/>
          </w:r>
          <w:r>
            <w:rPr>
              <w:b/>
            </w:rPr>
            <w:t>2</w:t>
          </w:r>
        </w:p>
        <w:p w14:paraId="277A5B77" w14:textId="77777777" w:rsidR="0053050F" w:rsidRDefault="005D2E22">
          <w:pPr>
            <w:pBdr>
              <w:top w:val="nil"/>
              <w:left w:val="nil"/>
              <w:bottom w:val="nil"/>
              <w:right w:val="nil"/>
              <w:between w:val="nil"/>
            </w:pBdr>
            <w:tabs>
              <w:tab w:val="left" w:pos="400"/>
            </w:tabs>
            <w:spacing w:before="120" w:after="120" w:line="240" w:lineRule="auto"/>
            <w:ind w:left="0" w:hanging="2"/>
            <w:rPr>
              <w:b/>
              <w:color w:val="000000"/>
            </w:rPr>
          </w:pPr>
          <w:hyperlink w:anchor="_heading=h.44sinio">
            <w:r>
              <w:rPr>
                <w:b/>
                <w:smallCaps/>
                <w:color w:val="000000"/>
              </w:rPr>
              <w:t>4.</w:t>
            </w:r>
          </w:hyperlink>
          <w:hyperlink w:anchor="_heading=h.44sinio">
            <w:r>
              <w:rPr>
                <w:color w:val="000000"/>
              </w:rPr>
              <w:tab/>
            </w:r>
          </w:hyperlink>
          <w:r>
            <w:fldChar w:fldCharType="begin"/>
          </w:r>
          <w:r>
            <w:instrText xml:space="preserve"> PAGEREF _heading=h.44sinio \h </w:instrText>
          </w:r>
          <w:r>
            <w:fldChar w:fldCharType="separate"/>
          </w:r>
          <w:r>
            <w:rPr>
              <w:b/>
              <w:smallCaps/>
              <w:color w:val="000000"/>
            </w:rPr>
            <w:t xml:space="preserve">TEST </w:t>
          </w:r>
          <w:r>
            <w:rPr>
              <w:b/>
              <w:smallCaps/>
            </w:rPr>
            <w:t>G4</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fldChar w:fldCharType="end"/>
          </w:r>
          <w:r>
            <w:rPr>
              <w:b/>
            </w:rPr>
            <w:t>3</w:t>
          </w:r>
        </w:p>
        <w:p w14:paraId="1C139CBB" w14:textId="77777777" w:rsidR="0053050F" w:rsidRDefault="005D2E22">
          <w:pPr>
            <w:pBdr>
              <w:top w:val="nil"/>
              <w:left w:val="nil"/>
              <w:bottom w:val="nil"/>
              <w:right w:val="nil"/>
              <w:between w:val="nil"/>
            </w:pBdr>
            <w:tabs>
              <w:tab w:val="left" w:pos="1200"/>
            </w:tabs>
            <w:spacing w:line="240" w:lineRule="auto"/>
            <w:ind w:left="0" w:hanging="2"/>
            <w:rPr>
              <w:b/>
            </w:rPr>
          </w:pPr>
          <w:r>
            <w:rPr>
              <w:color w:val="000000"/>
            </w:rPr>
            <w:tab/>
          </w:r>
          <w:r>
            <w:fldChar w:fldCharType="begin"/>
          </w:r>
          <w:r>
            <w:instrText xml:space="preserve"> PAGEREF _heading=h.2jxsxqh \h </w:instrText>
          </w:r>
          <w:r>
            <w:fldChar w:fldCharType="separate"/>
          </w:r>
          <w:r>
            <w:rPr>
              <w:b/>
              <w:smallCaps/>
            </w:rPr>
            <w:t>4.1.</w:t>
          </w:r>
          <w:r>
            <w:tab/>
          </w:r>
          <w:r>
            <w:rPr>
              <w:b/>
              <w:smallCaps/>
            </w:rPr>
            <w:t>Test G4.C1</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fldChar w:fldCharType="end"/>
          </w:r>
          <w:r>
            <w:rPr>
              <w:b/>
            </w:rPr>
            <w:t>3</w:t>
          </w:r>
        </w:p>
        <w:p w14:paraId="377063C3" w14:textId="77777777" w:rsidR="0053050F" w:rsidRDefault="005D2E22">
          <w:pPr>
            <w:pBdr>
              <w:top w:val="nil"/>
              <w:left w:val="nil"/>
              <w:bottom w:val="nil"/>
              <w:right w:val="nil"/>
              <w:between w:val="nil"/>
            </w:pBdr>
            <w:tabs>
              <w:tab w:val="left" w:pos="1200"/>
            </w:tabs>
            <w:spacing w:line="240" w:lineRule="auto"/>
            <w:ind w:left="0" w:hanging="2"/>
            <w:rPr>
              <w:b/>
            </w:rPr>
          </w:pPr>
          <w:r>
            <w:tab/>
          </w:r>
          <w:r>
            <w:fldChar w:fldCharType="begin"/>
          </w:r>
          <w:r>
            <w:instrText xml:space="preserve"> PAGEREF _heading=h.2jxsxqh \h </w:instrText>
          </w:r>
          <w:r>
            <w:fldChar w:fldCharType="separate"/>
          </w:r>
          <w:r>
            <w:rPr>
              <w:b/>
              <w:smallCaps/>
            </w:rPr>
            <w:t>4.2.</w:t>
          </w:r>
          <w:r>
            <w:tab/>
          </w:r>
          <w:r>
            <w:rPr>
              <w:b/>
              <w:smallCaps/>
            </w:rPr>
            <w:t>Test G4.C2</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t>4</w:t>
          </w:r>
          <w:r>
            <w:fldChar w:fldCharType="end"/>
          </w:r>
        </w:p>
        <w:p w14:paraId="6DB001A9" w14:textId="77777777" w:rsidR="0053050F" w:rsidRDefault="005D2E22">
          <w:pPr>
            <w:pBdr>
              <w:top w:val="nil"/>
              <w:left w:val="nil"/>
              <w:bottom w:val="nil"/>
              <w:right w:val="nil"/>
              <w:between w:val="nil"/>
            </w:pBdr>
            <w:tabs>
              <w:tab w:val="left" w:pos="1200"/>
            </w:tabs>
            <w:spacing w:line="240" w:lineRule="auto"/>
            <w:ind w:left="0" w:hanging="2"/>
            <w:rPr>
              <w:b/>
            </w:rPr>
          </w:pPr>
          <w:r>
            <w:rPr>
              <w:b/>
            </w:rPr>
            <w:tab/>
          </w:r>
          <w:r>
            <w:fldChar w:fldCharType="begin"/>
          </w:r>
          <w:r>
            <w:instrText xml:space="preserve"> PAGEREF _heading=h.2jxsxqh \h </w:instrText>
          </w:r>
          <w:r>
            <w:fldChar w:fldCharType="separate"/>
          </w:r>
          <w:r>
            <w:rPr>
              <w:b/>
              <w:smallCaps/>
            </w:rPr>
            <w:t>4.3.</w:t>
          </w:r>
          <w:r>
            <w:rPr>
              <w:b/>
            </w:rPr>
            <w:tab/>
          </w:r>
          <w:r>
            <w:rPr>
              <w:b/>
              <w:smallCaps/>
            </w:rPr>
            <w:t>Test G4.D1</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fldChar w:fldCharType="end"/>
          </w:r>
          <w:r>
            <w:rPr>
              <w:b/>
            </w:rPr>
            <w:t>5</w:t>
          </w:r>
        </w:p>
        <w:p w14:paraId="143C97B9" w14:textId="77777777" w:rsidR="0053050F" w:rsidRDefault="005D2E22">
          <w:pPr>
            <w:pBdr>
              <w:top w:val="nil"/>
              <w:left w:val="nil"/>
              <w:bottom w:val="nil"/>
              <w:right w:val="nil"/>
              <w:between w:val="nil"/>
            </w:pBdr>
            <w:tabs>
              <w:tab w:val="left" w:pos="1200"/>
            </w:tabs>
            <w:spacing w:line="240" w:lineRule="auto"/>
            <w:ind w:left="0" w:hanging="2"/>
            <w:rPr>
              <w:b/>
            </w:rPr>
          </w:pPr>
          <w:r>
            <w:rPr>
              <w:b/>
            </w:rPr>
            <w:tab/>
          </w:r>
          <w:r>
            <w:fldChar w:fldCharType="begin"/>
          </w:r>
          <w:r>
            <w:instrText xml:space="preserve"> PAGEREF _heading=h.2jxsxqh \h </w:instrText>
          </w:r>
          <w:r>
            <w:fldChar w:fldCharType="separate"/>
          </w:r>
          <w:r>
            <w:rPr>
              <w:b/>
              <w:smallCaps/>
            </w:rPr>
            <w:t>4.4.</w:t>
          </w:r>
          <w:r>
            <w:rPr>
              <w:b/>
            </w:rPr>
            <w:tab/>
          </w:r>
          <w:r>
            <w:rPr>
              <w:b/>
              <w:smallCaps/>
            </w:rPr>
            <w:t>Test G4.D2</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fldChar w:fldCharType="end"/>
          </w:r>
          <w:r>
            <w:rPr>
              <w:b/>
            </w:rPr>
            <w:t>6</w:t>
          </w:r>
        </w:p>
        <w:p w14:paraId="73955A43" w14:textId="77777777" w:rsidR="0053050F" w:rsidRDefault="005D2E22">
          <w:pPr>
            <w:pBdr>
              <w:top w:val="nil"/>
              <w:left w:val="nil"/>
              <w:bottom w:val="nil"/>
              <w:right w:val="nil"/>
              <w:between w:val="nil"/>
            </w:pBdr>
            <w:tabs>
              <w:tab w:val="left" w:pos="1200"/>
            </w:tabs>
            <w:spacing w:line="240" w:lineRule="auto"/>
            <w:ind w:left="0" w:hanging="2"/>
            <w:rPr>
              <w:b/>
              <w:color w:val="000000"/>
            </w:rPr>
          </w:pPr>
          <w:r>
            <w:rPr>
              <w:b/>
            </w:rPr>
            <w:tab/>
          </w:r>
          <w:r>
            <w:fldChar w:fldCharType="begin"/>
          </w:r>
          <w:r>
            <w:instrText xml:space="preserve"> PAGEREF _heading=h.2jxsxqh \h </w:instrText>
          </w:r>
          <w:r>
            <w:fldChar w:fldCharType="separate"/>
          </w:r>
          <w:r>
            <w:rPr>
              <w:b/>
              <w:smallCaps/>
            </w:rPr>
            <w:t>4.5.</w:t>
          </w:r>
          <w:r>
            <w:rPr>
              <w:b/>
            </w:rPr>
            <w:tab/>
          </w:r>
          <w:r>
            <w:rPr>
              <w:b/>
              <w:smallCaps/>
            </w:rPr>
            <w:t>Test G4.D3</w:t>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rPr>
              <w:b/>
              <w:smallCaps/>
            </w:rPr>
            <w:tab/>
          </w:r>
          <w:r>
            <w:fldChar w:fldCharType="end"/>
          </w:r>
          <w:r>
            <w:rPr>
              <w:b/>
            </w:rPr>
            <w:t>7</w:t>
          </w:r>
        </w:p>
        <w:p w14:paraId="43B4B62C" w14:textId="77777777" w:rsidR="0053050F" w:rsidRDefault="005D2E22">
          <w:pPr>
            <w:pBdr>
              <w:top w:val="nil"/>
              <w:left w:val="nil"/>
              <w:bottom w:val="nil"/>
              <w:right w:val="nil"/>
              <w:between w:val="nil"/>
            </w:pBdr>
            <w:tabs>
              <w:tab w:val="left" w:pos="400"/>
            </w:tabs>
            <w:spacing w:before="120" w:after="120" w:line="240" w:lineRule="auto"/>
            <w:ind w:left="0" w:hanging="2"/>
            <w:rPr>
              <w:b/>
              <w:color w:val="000000"/>
            </w:rPr>
          </w:pPr>
          <w:hyperlink w:anchor="_heading=h.3j2qqm3">
            <w:r>
              <w:rPr>
                <w:b/>
                <w:smallCaps/>
                <w:color w:val="000000"/>
              </w:rPr>
              <w:t>6.</w:t>
            </w:r>
          </w:hyperlink>
          <w:hyperlink w:anchor="_heading=h.3j2qqm3">
            <w:r>
              <w:rPr>
                <w:b/>
                <w:color w:val="000000"/>
              </w:rPr>
              <w:tab/>
            </w:r>
          </w:hyperlink>
          <w:r>
            <w:fldChar w:fldCharType="begin"/>
          </w:r>
          <w:r>
            <w:instrText xml:space="preserve"> PAGEREF _heading=h.3j2qqm3 \h </w:instrText>
          </w:r>
          <w:r>
            <w:fldChar w:fldCharType="separate"/>
          </w:r>
          <w:r>
            <w:rPr>
              <w:b/>
              <w:smallCaps/>
              <w:color w:val="000000"/>
            </w:rPr>
            <w:t>TEST SCHEDULE</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fldChar w:fldCharType="end"/>
          </w:r>
          <w:r>
            <w:rPr>
              <w:b/>
            </w:rPr>
            <w:t>8</w:t>
          </w:r>
        </w:p>
        <w:p w14:paraId="06BD9D50" w14:textId="77777777" w:rsidR="0053050F" w:rsidRDefault="005D2E22">
          <w:pPr>
            <w:pBdr>
              <w:top w:val="nil"/>
              <w:left w:val="nil"/>
              <w:bottom w:val="nil"/>
              <w:right w:val="nil"/>
              <w:between w:val="nil"/>
            </w:pBdr>
            <w:tabs>
              <w:tab w:val="left" w:pos="400"/>
            </w:tabs>
            <w:spacing w:before="120" w:after="120" w:line="240" w:lineRule="auto"/>
            <w:ind w:left="0" w:hanging="2"/>
            <w:rPr>
              <w:b/>
              <w:color w:val="000000"/>
            </w:rPr>
          </w:pPr>
          <w:hyperlink w:anchor="_heading=h.1pxezwc">
            <w:r>
              <w:rPr>
                <w:b/>
                <w:smallCaps/>
                <w:color w:val="000000"/>
              </w:rPr>
              <w:t>8.</w:t>
            </w:r>
          </w:hyperlink>
          <w:hyperlink w:anchor="_heading=h.1pxezwc">
            <w:r>
              <w:rPr>
                <w:b/>
                <w:color w:val="000000"/>
              </w:rPr>
              <w:tab/>
            </w:r>
          </w:hyperlink>
          <w:r>
            <w:fldChar w:fldCharType="begin"/>
          </w:r>
          <w:r>
            <w:instrText xml:space="preserve"> PAGEREF _heading=h.1pxezwc \h </w:instrText>
          </w:r>
          <w:r>
            <w:fldChar w:fldCharType="separate"/>
          </w:r>
          <w:r>
            <w:rPr>
              <w:b/>
              <w:smallCaps/>
              <w:color w:val="000000"/>
            </w:rPr>
            <w:t>APPENDIX</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fldChar w:fldCharType="end"/>
          </w:r>
          <w:r>
            <w:rPr>
              <w:b/>
            </w:rPr>
            <w:t>8</w:t>
          </w:r>
          <w:r>
            <w:fldChar w:fldCharType="end"/>
          </w:r>
        </w:p>
      </w:sdtContent>
    </w:sdt>
    <w:p w14:paraId="3348CC0C" w14:textId="77777777" w:rsidR="0053050F" w:rsidRDefault="0053050F">
      <w:pPr>
        <w:pBdr>
          <w:top w:val="nil"/>
          <w:left w:val="nil"/>
          <w:bottom w:val="nil"/>
          <w:right w:val="nil"/>
          <w:between w:val="nil"/>
        </w:pBdr>
        <w:tabs>
          <w:tab w:val="left" w:pos="800"/>
          <w:tab w:val="right" w:pos="8640"/>
        </w:tabs>
        <w:spacing w:line="240" w:lineRule="auto"/>
        <w:ind w:left="0" w:hanging="2"/>
        <w:jc w:val="center"/>
        <w:rPr>
          <w:b/>
          <w:smallCaps/>
          <w:color w:val="000000"/>
        </w:rPr>
      </w:pPr>
    </w:p>
    <w:p w14:paraId="0AC8B4DD" w14:textId="77777777" w:rsidR="0053050F" w:rsidRDefault="005D2E22">
      <w:pPr>
        <w:ind w:left="0" w:hanging="2"/>
        <w:sectPr w:rsidR="0053050F">
          <w:headerReference w:type="default" r:id="rId10"/>
          <w:footerReference w:type="default" r:id="rId11"/>
          <w:pgSz w:w="12240" w:h="15840"/>
          <w:pgMar w:top="1440" w:right="1440" w:bottom="1440" w:left="1800" w:header="720" w:footer="720" w:gutter="0"/>
          <w:cols w:space="720" w:equalWidth="0">
            <w:col w:w="9360"/>
          </w:cols>
        </w:sectPr>
      </w:pPr>
      <w:bookmarkStart w:id="7" w:name="_heading=h.3dy6vkm" w:colFirst="0" w:colLast="0"/>
      <w:bookmarkEnd w:id="7"/>
      <w:r>
        <w:t xml:space="preserve"> </w:t>
      </w:r>
    </w:p>
    <w:p w14:paraId="50CF4738" w14:textId="77777777" w:rsidR="0053050F" w:rsidRDefault="005D2E22">
      <w:pPr>
        <w:pStyle w:val="Heading1"/>
        <w:ind w:left="2" w:hanging="4"/>
      </w:pPr>
      <w:r>
        <w:lastRenderedPageBreak/>
        <w:t>1.</w:t>
      </w:r>
      <w:r>
        <w:tab/>
      </w:r>
      <w:r>
        <w:t>Introduction</w:t>
      </w:r>
    </w:p>
    <w:p w14:paraId="3AEC0D61" w14:textId="77777777" w:rsidR="0053050F" w:rsidRDefault="005D2E22">
      <w:pPr>
        <w:pBdr>
          <w:top w:val="nil"/>
          <w:left w:val="nil"/>
          <w:bottom w:val="nil"/>
          <w:right w:val="nil"/>
          <w:between w:val="nil"/>
        </w:pBdr>
        <w:spacing w:before="80" w:line="240" w:lineRule="auto"/>
        <w:ind w:left="0" w:hanging="2"/>
        <w:jc w:val="both"/>
        <w:rPr>
          <w:color w:val="000000"/>
        </w:rPr>
      </w:pPr>
      <w:r>
        <w:t>The following section will introduce detailed information regarding the system and the test plan.</w:t>
      </w:r>
    </w:p>
    <w:p w14:paraId="0CCA1A82" w14:textId="77777777" w:rsidR="0053050F" w:rsidRDefault="005D2E22">
      <w:pPr>
        <w:pStyle w:val="Heading2"/>
        <w:numPr>
          <w:ilvl w:val="1"/>
          <w:numId w:val="6"/>
        </w:numPr>
        <w:ind w:left="1" w:hanging="3"/>
      </w:pPr>
      <w:r>
        <w:t>Purpose</w:t>
      </w:r>
    </w:p>
    <w:p w14:paraId="40679FA7" w14:textId="77777777" w:rsidR="0053050F" w:rsidRDefault="005D2E22">
      <w:pPr>
        <w:ind w:left="0" w:hanging="2"/>
      </w:pPr>
      <w:r>
        <w:t>This purpose of the test plan is to provide documentation regarding the test items/features, testing approaches, and test schedule. This test plan is one of four different test plans for a simple database text editor. This test plan is a unit test plan tha</w:t>
      </w:r>
      <w:r>
        <w:t>t focuses on one of the four modules of the database text editor, which will be described in detail in the sections below.</w:t>
      </w:r>
    </w:p>
    <w:p w14:paraId="6264ACDF" w14:textId="77777777" w:rsidR="0053050F" w:rsidRDefault="005D2E22">
      <w:pPr>
        <w:pStyle w:val="Heading2"/>
        <w:numPr>
          <w:ilvl w:val="1"/>
          <w:numId w:val="6"/>
        </w:numPr>
        <w:ind w:left="1" w:hanging="3"/>
      </w:pPr>
      <w:r>
        <w:t>Scope</w:t>
      </w:r>
    </w:p>
    <w:p w14:paraId="4B48D3BB" w14:textId="77777777" w:rsidR="0053050F" w:rsidRDefault="005D2E22">
      <w:pPr>
        <w:ind w:left="0" w:hanging="2"/>
      </w:pPr>
      <w:r>
        <w:t xml:space="preserve">The software has a single version with no updates in the foreseeing future. This was provided by Dr. Roach and will be used by </w:t>
      </w:r>
      <w:r>
        <w:t>all the producers of the different modules of the system mentioned before.</w:t>
      </w:r>
    </w:p>
    <w:p w14:paraId="43EF9C47" w14:textId="77777777" w:rsidR="0053050F" w:rsidRDefault="005D2E22">
      <w:pPr>
        <w:pStyle w:val="Heading2"/>
        <w:numPr>
          <w:ilvl w:val="1"/>
          <w:numId w:val="6"/>
        </w:numPr>
        <w:ind w:left="1" w:hanging="3"/>
      </w:pPr>
      <w:r>
        <w:t>System Overview</w:t>
      </w:r>
    </w:p>
    <w:p w14:paraId="5A4B267C" w14:textId="77777777" w:rsidR="0053050F" w:rsidRDefault="005D2E22">
      <w:pPr>
        <w:ind w:left="0" w:hanging="2"/>
      </w:pPr>
      <w:bookmarkStart w:id="8" w:name="_heading=h.17dp8vu" w:colFirst="0" w:colLast="0"/>
      <w:bookmarkEnd w:id="8"/>
      <w:r>
        <w:t>The database text editor system is composed of a user interface and four different functional modules:</w:t>
      </w:r>
    </w:p>
    <w:p w14:paraId="101042F5" w14:textId="77777777" w:rsidR="0053050F" w:rsidRDefault="005D2E22">
      <w:pPr>
        <w:numPr>
          <w:ilvl w:val="0"/>
          <w:numId w:val="1"/>
        </w:numPr>
        <w:ind w:left="0" w:hanging="2"/>
      </w:pPr>
      <w:bookmarkStart w:id="9" w:name="_heading=h.8bcyj8u7thbu" w:colFirst="0" w:colLast="0"/>
      <w:bookmarkEnd w:id="9"/>
      <w:r>
        <w:t>The first module contains file menu operations excluding compa</w:t>
      </w:r>
      <w:r>
        <w:t>ring files to other versions, checking for duplicate rows, and filtering data. This includes the search menu option on the database window.</w:t>
      </w:r>
    </w:p>
    <w:p w14:paraId="5AE577A9" w14:textId="77777777" w:rsidR="0053050F" w:rsidRDefault="005D2E22">
      <w:pPr>
        <w:numPr>
          <w:ilvl w:val="0"/>
          <w:numId w:val="1"/>
        </w:numPr>
        <w:ind w:left="0" w:hanging="2"/>
      </w:pPr>
      <w:bookmarkStart w:id="10" w:name="_heading=h.t9a2q9mx88c8" w:colFirst="0" w:colLast="0"/>
      <w:bookmarkEnd w:id="10"/>
      <w:r>
        <w:t>The second module contains filter and the search functions in the edit menu.</w:t>
      </w:r>
    </w:p>
    <w:p w14:paraId="302C7340" w14:textId="77777777" w:rsidR="0053050F" w:rsidRDefault="005D2E22">
      <w:pPr>
        <w:numPr>
          <w:ilvl w:val="0"/>
          <w:numId w:val="1"/>
        </w:numPr>
        <w:ind w:left="0" w:hanging="2"/>
      </w:pPr>
      <w:bookmarkStart w:id="11" w:name="_heading=h.brmyt2ocpah5" w:colFirst="0" w:colLast="0"/>
      <w:bookmarkEnd w:id="11"/>
      <w:r>
        <w:t>The third module contains edit menu operations.</w:t>
      </w:r>
    </w:p>
    <w:p w14:paraId="344E2475" w14:textId="77777777" w:rsidR="0053050F" w:rsidRDefault="005D2E22">
      <w:pPr>
        <w:numPr>
          <w:ilvl w:val="0"/>
          <w:numId w:val="1"/>
        </w:numPr>
        <w:ind w:left="0" w:hanging="2"/>
      </w:pPr>
      <w:bookmarkStart w:id="12" w:name="_heading=h.cavtzawl3dxr" w:colFirst="0" w:colLast="0"/>
      <w:bookmarkEnd w:id="12"/>
      <w:r>
        <w:t xml:space="preserve">The fourth module contains the functions: compare file to other version and check for duplicate rows. </w:t>
      </w:r>
    </w:p>
    <w:p w14:paraId="34D97DE9" w14:textId="77777777" w:rsidR="0053050F" w:rsidRDefault="005D2E22">
      <w:pPr>
        <w:ind w:left="0" w:hanging="2"/>
      </w:pPr>
      <w:bookmarkStart w:id="13" w:name="_heading=h.detfcz8pkcrf" w:colFirst="0" w:colLast="0"/>
      <w:bookmarkEnd w:id="13"/>
      <w:r>
        <w:t xml:space="preserve">The test plan will cover unit testing regarding the </w:t>
      </w:r>
      <w:r>
        <w:rPr>
          <w:u w:val="single"/>
        </w:rPr>
        <w:t>fourth</w:t>
      </w:r>
      <w:r>
        <w:t xml:space="preserve"> module.</w:t>
      </w:r>
    </w:p>
    <w:p w14:paraId="16C03295" w14:textId="77777777" w:rsidR="0053050F" w:rsidRDefault="005D2E22">
      <w:pPr>
        <w:pStyle w:val="Heading2"/>
        <w:numPr>
          <w:ilvl w:val="1"/>
          <w:numId w:val="6"/>
        </w:numPr>
        <w:ind w:left="1" w:hanging="3"/>
      </w:pPr>
      <w:r>
        <w:t>Suspension and Exit Criteria</w:t>
      </w:r>
    </w:p>
    <w:p w14:paraId="666136EC" w14:textId="77777777" w:rsidR="0053050F" w:rsidRDefault="005D2E22">
      <w:pPr>
        <w:ind w:left="0" w:hanging="2"/>
      </w:pPr>
      <w:bookmarkStart w:id="14" w:name="_heading=h.3rdcrjn" w:colFirst="0" w:colLast="0"/>
      <w:bookmarkEnd w:id="14"/>
      <w:r>
        <w:t>The suspe</w:t>
      </w:r>
      <w:r>
        <w:t xml:space="preserve">nsion criteria of the test are the following: </w:t>
      </w:r>
      <w:r>
        <w:rPr>
          <w:u w:val="single"/>
        </w:rPr>
        <w:t>all critical tests must satisfy the testing specifications in order to suspend testing</w:t>
      </w:r>
      <w:r>
        <w:t xml:space="preserve">. Non-critical tests may or may not pass in order to suspend testing. Lastly each test must be executed carefully following </w:t>
      </w:r>
      <w:r>
        <w:t>the steps outlined.</w:t>
      </w:r>
    </w:p>
    <w:p w14:paraId="3A84EFCD" w14:textId="77777777" w:rsidR="0053050F" w:rsidRDefault="005D2E22">
      <w:pPr>
        <w:pStyle w:val="Heading2"/>
        <w:numPr>
          <w:ilvl w:val="1"/>
          <w:numId w:val="6"/>
        </w:numPr>
        <w:ind w:left="1" w:hanging="3"/>
      </w:pPr>
      <w:r>
        <w:t>Document Overview</w:t>
      </w:r>
    </w:p>
    <w:p w14:paraId="18F04CD0" w14:textId="77777777" w:rsidR="0053050F" w:rsidRDefault="005D2E22">
      <w:pPr>
        <w:ind w:left="0" w:hanging="2"/>
      </w:pPr>
      <w:bookmarkStart w:id="15" w:name="_heading=h.26in1rg" w:colFirst="0" w:colLast="0"/>
      <w:bookmarkEnd w:id="15"/>
      <w:r>
        <w:t>The test plan sections are outlined below:</w:t>
      </w:r>
    </w:p>
    <w:p w14:paraId="55BF8A06" w14:textId="77777777" w:rsidR="0053050F" w:rsidRDefault="005D2E22">
      <w:pPr>
        <w:ind w:left="0" w:hanging="2"/>
      </w:pPr>
      <w:bookmarkStart w:id="16" w:name="_heading=h.s2fd3h128s45" w:colFirst="0" w:colLast="0"/>
      <w:bookmarkEnd w:id="16"/>
      <w:r>
        <w:t>Section 1 introduces the test plan and the system (modules)</w:t>
      </w:r>
    </w:p>
    <w:p w14:paraId="301EE671" w14:textId="77777777" w:rsidR="0053050F" w:rsidRDefault="005D2E22">
      <w:pPr>
        <w:ind w:left="0" w:hanging="2"/>
      </w:pPr>
      <w:bookmarkStart w:id="17" w:name="_heading=h.9p3nml5x8afr" w:colFirst="0" w:colLast="0"/>
      <w:bookmarkEnd w:id="17"/>
      <w:r>
        <w:t>Section 2 describes in detail the test items of the system</w:t>
      </w:r>
    </w:p>
    <w:p w14:paraId="2C7B43DC" w14:textId="77777777" w:rsidR="0053050F" w:rsidRDefault="005D2E22">
      <w:pPr>
        <w:ind w:left="0" w:hanging="2"/>
      </w:pPr>
      <w:bookmarkStart w:id="18" w:name="_heading=h.283ctm62gzao" w:colFirst="0" w:colLast="0"/>
      <w:bookmarkEnd w:id="18"/>
      <w:r>
        <w:t>Section 3 contains the testing approach and a test suite</w:t>
      </w:r>
      <w:r>
        <w:t xml:space="preserve"> table with description of test cases</w:t>
      </w:r>
    </w:p>
    <w:p w14:paraId="0FE71B5A" w14:textId="77777777" w:rsidR="0053050F" w:rsidRDefault="005D2E22">
      <w:pPr>
        <w:ind w:left="0" w:hanging="2"/>
      </w:pPr>
      <w:bookmarkStart w:id="19" w:name="_heading=h.ssabi3ieyfj" w:colFirst="0" w:colLast="0"/>
      <w:bookmarkEnd w:id="19"/>
      <w:r>
        <w:t>Section 4 contains specific test procedures for test cases outlined in section 3</w:t>
      </w:r>
    </w:p>
    <w:p w14:paraId="301109AA" w14:textId="77777777" w:rsidR="0053050F" w:rsidRDefault="005D2E22">
      <w:pPr>
        <w:ind w:left="0" w:hanging="2"/>
      </w:pPr>
      <w:bookmarkStart w:id="20" w:name="_heading=h.v3x0q01jm4z2" w:colFirst="0" w:colLast="0"/>
      <w:bookmarkEnd w:id="20"/>
      <w:r>
        <w:t>Section 5 contains logs the test schedule and responsibilities</w:t>
      </w:r>
    </w:p>
    <w:p w14:paraId="18AC7A8E" w14:textId="77777777" w:rsidR="0053050F" w:rsidRDefault="005D2E22">
      <w:pPr>
        <w:ind w:left="0" w:hanging="2"/>
      </w:pPr>
      <w:bookmarkStart w:id="21" w:name="_heading=h.nnwv1rlp59lx" w:colFirst="0" w:colLast="0"/>
      <w:bookmarkEnd w:id="21"/>
      <w:r>
        <w:t>Section 6 contains the appendix, used to illustrate test case outcomes</w:t>
      </w:r>
    </w:p>
    <w:p w14:paraId="2BE64B1D" w14:textId="77777777" w:rsidR="0053050F" w:rsidRDefault="005D2E22">
      <w:pPr>
        <w:pStyle w:val="Heading2"/>
        <w:numPr>
          <w:ilvl w:val="1"/>
          <w:numId w:val="6"/>
        </w:numPr>
        <w:ind w:left="1" w:hanging="3"/>
      </w:pPr>
      <w:commentRangeStart w:id="22"/>
      <w:r>
        <w:t>Ref</w:t>
      </w:r>
      <w:r>
        <w:t>erences</w:t>
      </w:r>
      <w:commentRangeEnd w:id="22"/>
      <w:r w:rsidR="00487BDB">
        <w:rPr>
          <w:rStyle w:val="CommentReference"/>
          <w:b w:val="0"/>
        </w:rPr>
        <w:commentReference w:id="22"/>
      </w:r>
    </w:p>
    <w:p w14:paraId="3CDC73D9" w14:textId="77777777" w:rsidR="0053050F" w:rsidRDefault="005D2E22">
      <w:pPr>
        <w:ind w:left="0" w:hanging="2"/>
      </w:pPr>
      <w:r>
        <w:t>&lt;&lt;List all the references applicable to the test plan. Generally, this includes project standards, SRS, SDD, and a product assurance plan.&gt;&gt;</w:t>
      </w:r>
    </w:p>
    <w:p w14:paraId="70551D47" w14:textId="77777777" w:rsidR="0053050F" w:rsidRDefault="0053050F">
      <w:pPr>
        <w:ind w:left="0" w:hanging="2"/>
      </w:pPr>
    </w:p>
    <w:p w14:paraId="0C5117A5" w14:textId="77777777" w:rsidR="0053050F" w:rsidRDefault="005D2E22">
      <w:pPr>
        <w:ind w:left="0" w:hanging="2"/>
      </w:pPr>
      <w:r>
        <w:t>TBD</w:t>
      </w:r>
    </w:p>
    <w:p w14:paraId="1E04C952" w14:textId="77777777" w:rsidR="0053050F" w:rsidRDefault="0053050F">
      <w:pPr>
        <w:ind w:left="0" w:hanging="2"/>
      </w:pPr>
    </w:p>
    <w:p w14:paraId="38AC00FE" w14:textId="77777777" w:rsidR="0053050F" w:rsidRDefault="0053050F">
      <w:pPr>
        <w:ind w:left="0" w:hanging="2"/>
      </w:pPr>
    </w:p>
    <w:p w14:paraId="39AEDE93" w14:textId="77777777" w:rsidR="0053050F" w:rsidRDefault="0053050F">
      <w:pPr>
        <w:ind w:left="0" w:hanging="2"/>
      </w:pPr>
    </w:p>
    <w:p w14:paraId="049D8021" w14:textId="77777777" w:rsidR="0053050F" w:rsidRDefault="0053050F">
      <w:pPr>
        <w:ind w:left="0" w:hanging="2"/>
      </w:pPr>
    </w:p>
    <w:p w14:paraId="2949137C" w14:textId="77777777" w:rsidR="0053050F" w:rsidRDefault="005D2E22">
      <w:pPr>
        <w:pStyle w:val="Heading1"/>
        <w:numPr>
          <w:ilvl w:val="0"/>
          <w:numId w:val="5"/>
        </w:numPr>
        <w:ind w:left="2" w:hanging="4"/>
      </w:pPr>
      <w:r>
        <w:lastRenderedPageBreak/>
        <w:t>Test Items and Features</w:t>
      </w:r>
    </w:p>
    <w:p w14:paraId="737D36F0" w14:textId="77777777" w:rsidR="0053050F" w:rsidRDefault="005D2E22">
      <w:pPr>
        <w:ind w:left="0" w:hanging="2"/>
      </w:pPr>
      <w:r>
        <w:t>The items to be tested are the following functions of the dbEdit program:</w:t>
      </w:r>
    </w:p>
    <w:p w14:paraId="25B18C8D" w14:textId="77777777" w:rsidR="0053050F" w:rsidRDefault="0053050F">
      <w:pPr>
        <w:ind w:left="0" w:hanging="2"/>
      </w:pPr>
    </w:p>
    <w:p w14:paraId="2769BE56" w14:textId="77777777" w:rsidR="0053050F" w:rsidRDefault="005D2E22">
      <w:pPr>
        <w:numPr>
          <w:ilvl w:val="0"/>
          <w:numId w:val="4"/>
        </w:numPr>
        <w:ind w:left="0" w:hanging="2"/>
      </w:pPr>
      <w:r>
        <w:t>The File/Compare option allows a user to compare rows within two different versions of a database table. This compare can be restricted to selected columns by using the Options/Column Selection feature. The output is rather crude and is not intended for l</w:t>
      </w:r>
      <w:r>
        <w:t>arge change lists.</w:t>
      </w:r>
    </w:p>
    <w:p w14:paraId="1EB7BD2A" w14:textId="77777777" w:rsidR="0053050F" w:rsidRDefault="0053050F">
      <w:pPr>
        <w:ind w:left="0" w:hanging="2"/>
      </w:pPr>
    </w:p>
    <w:p w14:paraId="09E0B885" w14:textId="77777777" w:rsidR="0053050F" w:rsidRDefault="005D2E22">
      <w:pPr>
        <w:numPr>
          <w:ilvl w:val="0"/>
          <w:numId w:val="2"/>
        </w:numPr>
        <w:ind w:left="0" w:hanging="2"/>
      </w:pPr>
      <w:r>
        <w:t>File/Check for Duplicate Rows should list rows that have identical contents. This check is restricted to the columns selected in Options/Select Columns.</w:t>
      </w:r>
    </w:p>
    <w:p w14:paraId="0D138C01" w14:textId="77777777" w:rsidR="0053050F" w:rsidRDefault="005D2E22">
      <w:pPr>
        <w:pStyle w:val="Heading1"/>
        <w:numPr>
          <w:ilvl w:val="0"/>
          <w:numId w:val="5"/>
        </w:numPr>
        <w:ind w:left="2" w:hanging="4"/>
      </w:pPr>
      <w:r>
        <w:lastRenderedPageBreak/>
        <w:t>Testing Approach</w:t>
      </w:r>
    </w:p>
    <w:p w14:paraId="41EEB2FE" w14:textId="77777777" w:rsidR="0053050F" w:rsidRDefault="005D2E22">
      <w:pPr>
        <w:ind w:left="0" w:hanging="2"/>
      </w:pPr>
      <w:r>
        <w:t>The following section describes the purpose of the tests to be car</w:t>
      </w:r>
      <w:r>
        <w:t>ried out. These tests are designed to test program functions in sequences that approximate operational use of the system. Section 4 contains the steps and a more detailed view of each.</w:t>
      </w:r>
    </w:p>
    <w:p w14:paraId="7D558FB0" w14:textId="77777777" w:rsidR="0053050F" w:rsidRDefault="0053050F">
      <w:pPr>
        <w:pBdr>
          <w:top w:val="nil"/>
          <w:left w:val="nil"/>
          <w:bottom w:val="nil"/>
          <w:right w:val="nil"/>
          <w:between w:val="nil"/>
        </w:pBdr>
        <w:spacing w:line="240" w:lineRule="auto"/>
        <w:ind w:left="0" w:hanging="2"/>
        <w:rPr>
          <w:color w:val="000000"/>
        </w:rPr>
      </w:pPr>
      <w:bookmarkStart w:id="23" w:name="_heading=h.1ksv4uv" w:colFirst="0" w:colLast="0"/>
      <w:bookmarkEnd w:id="23"/>
    </w:p>
    <w:p w14:paraId="567655D6" w14:textId="77777777" w:rsidR="0053050F" w:rsidRDefault="005D2E22">
      <w:pPr>
        <w:keepNext/>
        <w:pBdr>
          <w:top w:val="nil"/>
          <w:left w:val="nil"/>
          <w:bottom w:val="nil"/>
          <w:right w:val="nil"/>
          <w:between w:val="nil"/>
        </w:pBdr>
        <w:spacing w:line="240" w:lineRule="auto"/>
        <w:ind w:left="0" w:hanging="2"/>
        <w:rPr>
          <w:b/>
          <w:color w:val="000000"/>
        </w:rPr>
      </w:pPr>
      <w:r>
        <w:rPr>
          <w:b/>
          <w:color w:val="000000"/>
        </w:rPr>
        <w:t>Table 1: Test Plan</w:t>
      </w:r>
    </w:p>
    <w:tbl>
      <w:tblPr>
        <w:tblStyle w:val="a1"/>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53050F" w14:paraId="131EAC7F" w14:textId="77777777">
        <w:trPr>
          <w:trHeight w:val="360"/>
        </w:trPr>
        <w:tc>
          <w:tcPr>
            <w:tcW w:w="9306" w:type="dxa"/>
            <w:gridSpan w:val="3"/>
            <w:shd w:val="clear" w:color="auto" w:fill="E0E0E0"/>
          </w:tcPr>
          <w:p w14:paraId="14C7D92C" w14:textId="77777777" w:rsidR="0053050F" w:rsidRDefault="0053050F">
            <w:pPr>
              <w:ind w:left="0" w:hanging="2"/>
              <w:jc w:val="center"/>
            </w:pPr>
          </w:p>
          <w:p w14:paraId="51E32C13" w14:textId="77777777" w:rsidR="0053050F" w:rsidRDefault="005D2E22">
            <w:pPr>
              <w:ind w:left="0" w:hanging="2"/>
              <w:jc w:val="center"/>
            </w:pPr>
            <w:r>
              <w:rPr>
                <w:b/>
              </w:rPr>
              <w:t>TEST SUITE &lt;Identifier&gt;</w:t>
            </w:r>
          </w:p>
        </w:tc>
      </w:tr>
      <w:tr w:rsidR="0053050F" w14:paraId="39F3AF3B" w14:textId="77777777">
        <w:trPr>
          <w:trHeight w:val="360"/>
        </w:trPr>
        <w:tc>
          <w:tcPr>
            <w:tcW w:w="2290" w:type="dxa"/>
          </w:tcPr>
          <w:p w14:paraId="1ACC4494" w14:textId="77777777" w:rsidR="0053050F" w:rsidRDefault="005D2E22">
            <w:pPr>
              <w:ind w:left="0" w:hanging="2"/>
              <w:jc w:val="center"/>
            </w:pPr>
            <w:r>
              <w:rPr>
                <w:b/>
              </w:rPr>
              <w:t>Description of Test Suite</w:t>
            </w:r>
          </w:p>
        </w:tc>
        <w:tc>
          <w:tcPr>
            <w:tcW w:w="7016" w:type="dxa"/>
            <w:gridSpan w:val="2"/>
          </w:tcPr>
          <w:p w14:paraId="296F9D56" w14:textId="77777777" w:rsidR="0053050F" w:rsidRDefault="005D2E22">
            <w:pPr>
              <w:ind w:left="0" w:hanging="2"/>
              <w:jc w:val="center"/>
            </w:pPr>
            <w:r>
              <w:t>The test suite will focus on testing the ‘compare file to other version’ and ‘check for duplicate rows’ functions of the database table editor.</w:t>
            </w:r>
          </w:p>
        </w:tc>
      </w:tr>
      <w:tr w:rsidR="0053050F" w14:paraId="648AE14C" w14:textId="77777777">
        <w:trPr>
          <w:trHeight w:val="360"/>
        </w:trPr>
        <w:tc>
          <w:tcPr>
            <w:tcW w:w="2290" w:type="dxa"/>
            <w:shd w:val="clear" w:color="auto" w:fill="E0E0E0"/>
          </w:tcPr>
          <w:p w14:paraId="54962CBF" w14:textId="77777777" w:rsidR="0053050F" w:rsidRDefault="005D2E22">
            <w:pPr>
              <w:ind w:left="0" w:hanging="2"/>
              <w:jc w:val="center"/>
            </w:pPr>
            <w:r>
              <w:rPr>
                <w:b/>
              </w:rPr>
              <w:t>Test Case Identifier</w:t>
            </w:r>
          </w:p>
        </w:tc>
        <w:tc>
          <w:tcPr>
            <w:tcW w:w="5378" w:type="dxa"/>
            <w:shd w:val="clear" w:color="auto" w:fill="E0E0E0"/>
          </w:tcPr>
          <w:p w14:paraId="203F6BB6" w14:textId="77777777" w:rsidR="0053050F" w:rsidRDefault="005D2E22">
            <w:pPr>
              <w:ind w:left="0" w:hanging="2"/>
              <w:jc w:val="center"/>
            </w:pPr>
            <w:r>
              <w:rPr>
                <w:b/>
              </w:rPr>
              <w:t>Objective</w:t>
            </w:r>
          </w:p>
        </w:tc>
        <w:tc>
          <w:tcPr>
            <w:tcW w:w="1638" w:type="dxa"/>
            <w:shd w:val="clear" w:color="auto" w:fill="E0E0E0"/>
          </w:tcPr>
          <w:p w14:paraId="3C13F42B" w14:textId="77777777" w:rsidR="0053050F" w:rsidRDefault="005D2E22">
            <w:pPr>
              <w:ind w:left="0" w:hanging="2"/>
              <w:jc w:val="center"/>
            </w:pPr>
            <w:r>
              <w:rPr>
                <w:b/>
              </w:rPr>
              <w:t>Criticality</w:t>
            </w:r>
          </w:p>
        </w:tc>
      </w:tr>
      <w:tr w:rsidR="0053050F" w14:paraId="711B474A" w14:textId="77777777">
        <w:trPr>
          <w:trHeight w:val="378"/>
        </w:trPr>
        <w:tc>
          <w:tcPr>
            <w:tcW w:w="2290" w:type="dxa"/>
          </w:tcPr>
          <w:p w14:paraId="3EF20BFB" w14:textId="77777777" w:rsidR="0053050F" w:rsidRDefault="005D2E22">
            <w:pPr>
              <w:ind w:left="0" w:hanging="2"/>
              <w:jc w:val="center"/>
            </w:pPr>
            <w:r>
              <w:t>G4.C1</w:t>
            </w:r>
          </w:p>
        </w:tc>
        <w:tc>
          <w:tcPr>
            <w:tcW w:w="5378" w:type="dxa"/>
          </w:tcPr>
          <w:p w14:paraId="66C2812F" w14:textId="77777777" w:rsidR="0053050F" w:rsidRDefault="005D2E22">
            <w:pPr>
              <w:ind w:left="0" w:hanging="2"/>
              <w:jc w:val="center"/>
            </w:pPr>
            <w:r>
              <w:t>Compare 2 different versions of a table</w:t>
            </w:r>
          </w:p>
        </w:tc>
        <w:tc>
          <w:tcPr>
            <w:tcW w:w="1638" w:type="dxa"/>
          </w:tcPr>
          <w:p w14:paraId="4EE2E295" w14:textId="77777777" w:rsidR="0053050F" w:rsidRDefault="005D2E22">
            <w:pPr>
              <w:ind w:left="0" w:hanging="2"/>
              <w:jc w:val="center"/>
            </w:pPr>
            <w:r>
              <w:t>Critical</w:t>
            </w:r>
          </w:p>
        </w:tc>
      </w:tr>
      <w:tr w:rsidR="0053050F" w14:paraId="5F2DAFBC" w14:textId="77777777">
        <w:trPr>
          <w:trHeight w:val="378"/>
        </w:trPr>
        <w:tc>
          <w:tcPr>
            <w:tcW w:w="2290" w:type="dxa"/>
          </w:tcPr>
          <w:p w14:paraId="3E8AE7EE" w14:textId="77777777" w:rsidR="0053050F" w:rsidRDefault="005D2E22">
            <w:pPr>
              <w:ind w:left="0" w:hanging="2"/>
              <w:jc w:val="center"/>
            </w:pPr>
            <w:r>
              <w:t>G4.C2</w:t>
            </w:r>
          </w:p>
        </w:tc>
        <w:tc>
          <w:tcPr>
            <w:tcW w:w="5378" w:type="dxa"/>
          </w:tcPr>
          <w:p w14:paraId="71F06DA6" w14:textId="77777777" w:rsidR="0053050F" w:rsidRDefault="005D2E22">
            <w:pPr>
              <w:ind w:left="0" w:hanging="2"/>
              <w:jc w:val="center"/>
            </w:pPr>
            <w:r>
              <w:t>Compare 2 different tables</w:t>
            </w:r>
          </w:p>
        </w:tc>
        <w:tc>
          <w:tcPr>
            <w:tcW w:w="1638" w:type="dxa"/>
          </w:tcPr>
          <w:p w14:paraId="2FAB717E" w14:textId="77777777" w:rsidR="0053050F" w:rsidRDefault="005D2E22">
            <w:pPr>
              <w:ind w:left="0" w:hanging="2"/>
              <w:jc w:val="center"/>
            </w:pPr>
            <w:r>
              <w:t>Critical</w:t>
            </w:r>
          </w:p>
        </w:tc>
      </w:tr>
      <w:tr w:rsidR="0053050F" w14:paraId="41F7D33D" w14:textId="77777777">
        <w:trPr>
          <w:trHeight w:val="378"/>
        </w:trPr>
        <w:tc>
          <w:tcPr>
            <w:tcW w:w="2290" w:type="dxa"/>
          </w:tcPr>
          <w:p w14:paraId="76BBABA4" w14:textId="77777777" w:rsidR="0053050F" w:rsidRDefault="005D2E22">
            <w:pPr>
              <w:ind w:left="0" w:hanging="2"/>
              <w:jc w:val="center"/>
            </w:pPr>
            <w:r>
              <w:t>G4.D1</w:t>
            </w:r>
          </w:p>
        </w:tc>
        <w:tc>
          <w:tcPr>
            <w:tcW w:w="5378" w:type="dxa"/>
          </w:tcPr>
          <w:p w14:paraId="18B4A572" w14:textId="77777777" w:rsidR="0053050F" w:rsidRDefault="005D2E22">
            <w:pPr>
              <w:ind w:left="0" w:hanging="2"/>
              <w:jc w:val="center"/>
            </w:pPr>
            <w:r>
              <w:t>Check for duplicate rows in an empty table</w:t>
            </w:r>
          </w:p>
        </w:tc>
        <w:tc>
          <w:tcPr>
            <w:tcW w:w="1638" w:type="dxa"/>
          </w:tcPr>
          <w:p w14:paraId="653BCB6C" w14:textId="77777777" w:rsidR="0053050F" w:rsidRDefault="005D2E22">
            <w:pPr>
              <w:ind w:left="0" w:hanging="2"/>
              <w:jc w:val="center"/>
            </w:pPr>
            <w:r>
              <w:t>Critical</w:t>
            </w:r>
          </w:p>
        </w:tc>
      </w:tr>
      <w:tr w:rsidR="0053050F" w14:paraId="5C9BA530" w14:textId="77777777">
        <w:trPr>
          <w:trHeight w:val="378"/>
        </w:trPr>
        <w:tc>
          <w:tcPr>
            <w:tcW w:w="2290" w:type="dxa"/>
          </w:tcPr>
          <w:p w14:paraId="5B6F9F4E" w14:textId="77777777" w:rsidR="0053050F" w:rsidRDefault="005D2E22">
            <w:pPr>
              <w:ind w:left="0" w:hanging="2"/>
              <w:jc w:val="center"/>
            </w:pPr>
            <w:r>
              <w:t>G4.D2</w:t>
            </w:r>
          </w:p>
        </w:tc>
        <w:tc>
          <w:tcPr>
            <w:tcW w:w="5378" w:type="dxa"/>
          </w:tcPr>
          <w:p w14:paraId="643F4C80" w14:textId="77777777" w:rsidR="0053050F" w:rsidRDefault="005D2E22">
            <w:pPr>
              <w:ind w:left="0" w:hanging="2"/>
              <w:jc w:val="center"/>
            </w:pPr>
            <w:r>
              <w:t>Check for duplicate rows in a table</w:t>
            </w:r>
          </w:p>
        </w:tc>
        <w:tc>
          <w:tcPr>
            <w:tcW w:w="1638" w:type="dxa"/>
          </w:tcPr>
          <w:p w14:paraId="6B66AA2E" w14:textId="77777777" w:rsidR="0053050F" w:rsidRDefault="005D2E22">
            <w:pPr>
              <w:ind w:left="0" w:hanging="2"/>
              <w:jc w:val="center"/>
            </w:pPr>
            <w:r>
              <w:t>Critical</w:t>
            </w:r>
          </w:p>
        </w:tc>
      </w:tr>
      <w:tr w:rsidR="0053050F" w14:paraId="055C6041" w14:textId="77777777">
        <w:trPr>
          <w:trHeight w:val="378"/>
        </w:trPr>
        <w:tc>
          <w:tcPr>
            <w:tcW w:w="2290" w:type="dxa"/>
          </w:tcPr>
          <w:p w14:paraId="5A1D13A7" w14:textId="77777777" w:rsidR="0053050F" w:rsidRDefault="005D2E22">
            <w:pPr>
              <w:ind w:left="0" w:hanging="2"/>
              <w:jc w:val="center"/>
            </w:pPr>
            <w:r>
              <w:t>G4.D3</w:t>
            </w:r>
          </w:p>
        </w:tc>
        <w:tc>
          <w:tcPr>
            <w:tcW w:w="5378" w:type="dxa"/>
          </w:tcPr>
          <w:p w14:paraId="2887D91E" w14:textId="77777777" w:rsidR="0053050F" w:rsidRDefault="005D2E22">
            <w:pPr>
              <w:ind w:left="0" w:hanging="2"/>
              <w:jc w:val="center"/>
            </w:pPr>
            <w:r>
              <w:t>Check for duplicate rows in a table (special case)</w:t>
            </w:r>
          </w:p>
        </w:tc>
        <w:tc>
          <w:tcPr>
            <w:tcW w:w="1638" w:type="dxa"/>
          </w:tcPr>
          <w:p w14:paraId="7EA11981" w14:textId="77777777" w:rsidR="0053050F" w:rsidRDefault="005D2E22">
            <w:pPr>
              <w:ind w:left="0" w:hanging="2"/>
              <w:jc w:val="center"/>
            </w:pPr>
            <w:r>
              <w:t>Normal</w:t>
            </w:r>
          </w:p>
        </w:tc>
      </w:tr>
    </w:tbl>
    <w:p w14:paraId="43E550CA" w14:textId="77777777" w:rsidR="0053050F" w:rsidRDefault="0053050F">
      <w:pPr>
        <w:pBdr>
          <w:top w:val="nil"/>
          <w:left w:val="nil"/>
          <w:bottom w:val="nil"/>
          <w:right w:val="nil"/>
          <w:between w:val="nil"/>
        </w:pBdr>
        <w:spacing w:line="240" w:lineRule="auto"/>
        <w:ind w:left="0" w:hanging="2"/>
        <w:rPr>
          <w:color w:val="000000"/>
        </w:rPr>
      </w:pPr>
      <w:bookmarkStart w:id="24" w:name="_heading=h.44sinio" w:colFirst="0" w:colLast="0"/>
      <w:bookmarkEnd w:id="24"/>
    </w:p>
    <w:p w14:paraId="4F59318B" w14:textId="77777777" w:rsidR="0053050F" w:rsidRDefault="005D2E22">
      <w:pPr>
        <w:pStyle w:val="Heading1"/>
        <w:numPr>
          <w:ilvl w:val="0"/>
          <w:numId w:val="5"/>
        </w:numPr>
        <w:ind w:left="2" w:hanging="4"/>
      </w:pPr>
      <w:r>
        <w:lastRenderedPageBreak/>
        <w:t xml:space="preserve">Test </w:t>
      </w:r>
      <w:r>
        <w:t>G4</w:t>
      </w:r>
    </w:p>
    <w:p w14:paraId="2BCE8B5F" w14:textId="77777777" w:rsidR="0053050F" w:rsidRDefault="005D2E22">
      <w:pPr>
        <w:ind w:left="0" w:hanging="2"/>
      </w:pPr>
      <w:r>
        <w:t xml:space="preserve">This section describes in detail the test methods, procedures and outcomes in specific labeled </w:t>
      </w:r>
      <w:commentRangeStart w:id="25"/>
      <w:r>
        <w:t>steps/</w:t>
      </w:r>
      <w:commentRangeEnd w:id="25"/>
      <w:r w:rsidR="00487BDB">
        <w:rPr>
          <w:rStyle w:val="CommentReference"/>
        </w:rPr>
        <w:commentReference w:id="25"/>
      </w:r>
    </w:p>
    <w:p w14:paraId="2DC5883D" w14:textId="77777777" w:rsidR="0053050F" w:rsidRDefault="005D2E22">
      <w:pPr>
        <w:pStyle w:val="Heading2"/>
        <w:numPr>
          <w:ilvl w:val="0"/>
          <w:numId w:val="3"/>
        </w:numPr>
        <w:ind w:left="1" w:hanging="3"/>
      </w:pPr>
      <w:r>
        <w:t xml:space="preserve"> </w:t>
      </w:r>
      <w:r>
        <w:t xml:space="preserve">Test </w:t>
      </w:r>
      <w:r>
        <w:t>G4.C1</w:t>
      </w:r>
    </w:p>
    <w:p w14:paraId="0E086601" w14:textId="77777777" w:rsidR="0053050F" w:rsidRDefault="005D2E22">
      <w:pPr>
        <w:ind w:left="0" w:hanging="2"/>
      </w:pPr>
      <w:r>
        <w:rPr>
          <w:b/>
        </w:rPr>
        <w:t>Objective:</w:t>
      </w:r>
      <w:r>
        <w:t xml:space="preserve"> The objective of this test case is to compare two different versions of the same table and confirm whether or not the program compares and displays the differences of the right fields.</w:t>
      </w:r>
    </w:p>
    <w:p w14:paraId="733DDFAB" w14:textId="77777777" w:rsidR="0053050F" w:rsidRDefault="005D2E22">
      <w:pPr>
        <w:ind w:left="0" w:hanging="2"/>
      </w:pPr>
      <w:r>
        <w:rPr>
          <w:b/>
        </w:rPr>
        <w:t>Notes:</w:t>
      </w:r>
      <w:r>
        <w:t xml:space="preserve"> Th</w:t>
      </w:r>
      <w:r>
        <w:t xml:space="preserve">is test case should take less than 5 minutes to successfully </w:t>
      </w:r>
      <w:r>
        <w:t>execute. The resources needed to successfully run this test are the dbEdit.jar executable, and the input files: G4__TEST_TABLE.XML, G4__TEST_TABLE~.XML provided in the G4_TestFiles folder provided over on the Group 6 Team 4 GitHub repository. This test cas</w:t>
      </w:r>
      <w:r>
        <w:t xml:space="preserve">e tests 2 versions are of the same table, with all columns fields selected (that is, without manually selecting any specific columns on the options menu tab, also named the default option). </w:t>
      </w:r>
    </w:p>
    <w:p w14:paraId="27BAA2E0" w14:textId="77777777" w:rsidR="0053050F" w:rsidRDefault="005D2E22">
      <w:pPr>
        <w:ind w:left="0" w:hanging="2"/>
      </w:pPr>
      <w:r>
        <w:t>Note that the two files: G4__TEST_TABLE.XML and G4__TEST_TABLE~.X</w:t>
      </w:r>
      <w:r>
        <w:t>ML are two different files. Also, the screenshots provided below were resized to fit in the table, actual results might vary on size but not on content. E.g. the name of the window, and the actual content inside of the window should be the same as below.</w:t>
      </w:r>
    </w:p>
    <w:p w14:paraId="3E0739AD" w14:textId="77777777" w:rsidR="0053050F" w:rsidRDefault="0053050F">
      <w:pPr>
        <w:ind w:left="0" w:hanging="2"/>
      </w:pPr>
    </w:p>
    <w:tbl>
      <w:tblPr>
        <w:tblStyle w:val="a2"/>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95"/>
        <w:gridCol w:w="1290"/>
        <w:gridCol w:w="12"/>
        <w:gridCol w:w="105"/>
        <w:gridCol w:w="2880"/>
        <w:gridCol w:w="1605"/>
      </w:tblGrid>
      <w:tr w:rsidR="0053050F" w14:paraId="5ED14E72" w14:textId="77777777">
        <w:trPr>
          <w:trHeight w:val="300"/>
        </w:trPr>
        <w:tc>
          <w:tcPr>
            <w:tcW w:w="4617" w:type="dxa"/>
            <w:gridSpan w:val="4"/>
          </w:tcPr>
          <w:p w14:paraId="363C7492" w14:textId="77777777" w:rsidR="0053050F" w:rsidRDefault="005D2E22">
            <w:pPr>
              <w:ind w:left="0" w:hanging="2"/>
            </w:pPr>
            <w:r>
              <w:t>Test No.: G4.C1</w:t>
            </w:r>
          </w:p>
        </w:tc>
        <w:tc>
          <w:tcPr>
            <w:tcW w:w="4590" w:type="dxa"/>
            <w:gridSpan w:val="3"/>
          </w:tcPr>
          <w:p w14:paraId="4850CCE5" w14:textId="77777777" w:rsidR="0053050F" w:rsidRDefault="005D2E22">
            <w:pPr>
              <w:ind w:left="0" w:hanging="2"/>
            </w:pPr>
            <w:r>
              <w:t>Current Status: Pending</w:t>
            </w:r>
          </w:p>
        </w:tc>
      </w:tr>
      <w:tr w:rsidR="0053050F" w14:paraId="15C92D55" w14:textId="77777777">
        <w:trPr>
          <w:trHeight w:val="300"/>
        </w:trPr>
        <w:tc>
          <w:tcPr>
            <w:tcW w:w="9207" w:type="dxa"/>
            <w:gridSpan w:val="7"/>
          </w:tcPr>
          <w:p w14:paraId="1EBB62C7" w14:textId="77777777" w:rsidR="0053050F" w:rsidRDefault="005D2E22">
            <w:pPr>
              <w:ind w:left="0" w:hanging="2"/>
            </w:pPr>
            <w:r>
              <w:t xml:space="preserve">Test title: Compare 2 different table versions </w:t>
            </w:r>
          </w:p>
        </w:tc>
      </w:tr>
      <w:tr w:rsidR="0053050F" w14:paraId="71F6CDC2" w14:textId="77777777">
        <w:trPr>
          <w:trHeight w:val="840"/>
        </w:trPr>
        <w:tc>
          <w:tcPr>
            <w:tcW w:w="9207" w:type="dxa"/>
            <w:gridSpan w:val="7"/>
          </w:tcPr>
          <w:p w14:paraId="61DCE2D4" w14:textId="77777777" w:rsidR="0053050F" w:rsidRDefault="005D2E22">
            <w:pPr>
              <w:ind w:left="0" w:hanging="2"/>
            </w:pPr>
            <w:r>
              <w:t xml:space="preserve">Testing approach: This test will be conducted using the dbEdit.jar file on either windows or macOS. Behavior is observed on the simulation screen once the program is </w:t>
            </w:r>
            <w:r>
              <w:t>running. The sample screenshots on the expected results column should match after performing the corresponding operator action.</w:t>
            </w:r>
          </w:p>
        </w:tc>
      </w:tr>
      <w:tr w:rsidR="0053050F" w14:paraId="7B224817" w14:textId="77777777">
        <w:trPr>
          <w:trHeight w:val="225"/>
        </w:trPr>
        <w:tc>
          <w:tcPr>
            <w:tcW w:w="720" w:type="dxa"/>
          </w:tcPr>
          <w:p w14:paraId="24407727" w14:textId="77777777" w:rsidR="0053050F" w:rsidRDefault="005D2E22">
            <w:pPr>
              <w:ind w:left="0" w:hanging="2"/>
            </w:pPr>
            <w:r>
              <w:t>STEP</w:t>
            </w:r>
          </w:p>
        </w:tc>
        <w:tc>
          <w:tcPr>
            <w:tcW w:w="2595" w:type="dxa"/>
          </w:tcPr>
          <w:p w14:paraId="5827C764" w14:textId="77777777" w:rsidR="0053050F" w:rsidRDefault="005D2E22">
            <w:pPr>
              <w:ind w:left="0" w:hanging="2"/>
            </w:pPr>
            <w:r>
              <w:t>OPERATOR ACTION</w:t>
            </w:r>
          </w:p>
        </w:tc>
        <w:tc>
          <w:tcPr>
            <w:tcW w:w="1407" w:type="dxa"/>
            <w:gridSpan w:val="3"/>
          </w:tcPr>
          <w:p w14:paraId="09193853" w14:textId="77777777" w:rsidR="0053050F" w:rsidRDefault="005D2E22">
            <w:pPr>
              <w:ind w:left="0" w:hanging="2"/>
            </w:pPr>
            <w:r>
              <w:t>PURPOSE</w:t>
            </w:r>
          </w:p>
        </w:tc>
        <w:tc>
          <w:tcPr>
            <w:tcW w:w="2880" w:type="dxa"/>
          </w:tcPr>
          <w:p w14:paraId="27927855" w14:textId="77777777" w:rsidR="0053050F" w:rsidRDefault="005D2E22">
            <w:pPr>
              <w:ind w:left="0" w:hanging="2"/>
            </w:pPr>
            <w:r>
              <w:t>EXPECTED RESULTS</w:t>
            </w:r>
          </w:p>
        </w:tc>
        <w:tc>
          <w:tcPr>
            <w:tcW w:w="1605" w:type="dxa"/>
          </w:tcPr>
          <w:p w14:paraId="391F26DA" w14:textId="77777777" w:rsidR="0053050F" w:rsidRDefault="005D2E22">
            <w:pPr>
              <w:ind w:left="0" w:hanging="2"/>
            </w:pPr>
            <w:r>
              <w:t>COMMENTS</w:t>
            </w:r>
          </w:p>
        </w:tc>
      </w:tr>
      <w:tr w:rsidR="0053050F" w14:paraId="3893DCB0" w14:textId="77777777">
        <w:trPr>
          <w:trHeight w:val="780"/>
        </w:trPr>
        <w:tc>
          <w:tcPr>
            <w:tcW w:w="720" w:type="dxa"/>
          </w:tcPr>
          <w:p w14:paraId="6D34A4D2" w14:textId="77777777" w:rsidR="0053050F" w:rsidRDefault="005D2E22">
            <w:pPr>
              <w:ind w:left="0" w:hanging="2"/>
            </w:pPr>
            <w:r>
              <w:t>1</w:t>
            </w:r>
          </w:p>
        </w:tc>
        <w:tc>
          <w:tcPr>
            <w:tcW w:w="2595" w:type="dxa"/>
          </w:tcPr>
          <w:p w14:paraId="17A3FFE8" w14:textId="77777777" w:rsidR="0053050F" w:rsidRDefault="005D2E22">
            <w:pPr>
              <w:ind w:left="0" w:hanging="2"/>
            </w:pPr>
            <w:r>
              <w:t>Run the dbEdit executable</w:t>
            </w:r>
          </w:p>
          <w:p w14:paraId="099D2540" w14:textId="77777777" w:rsidR="0053050F" w:rsidRDefault="005D2E22">
            <w:pPr>
              <w:ind w:left="0" w:hanging="2"/>
            </w:pPr>
            <w:r>
              <w:t>(right click the dbEdit file and click Open).</w:t>
            </w:r>
          </w:p>
        </w:tc>
        <w:tc>
          <w:tcPr>
            <w:tcW w:w="1407" w:type="dxa"/>
            <w:gridSpan w:val="3"/>
          </w:tcPr>
          <w:p w14:paraId="6CAAC40A" w14:textId="77777777" w:rsidR="0053050F" w:rsidRDefault="005D2E22">
            <w:pPr>
              <w:ind w:left="0" w:hanging="2"/>
            </w:pPr>
            <w:r>
              <w:t>Initial condition</w:t>
            </w:r>
          </w:p>
        </w:tc>
        <w:tc>
          <w:tcPr>
            <w:tcW w:w="2880" w:type="dxa"/>
          </w:tcPr>
          <w:p w14:paraId="6E2FB1E2" w14:textId="77777777" w:rsidR="0053050F" w:rsidRDefault="005D2E22">
            <w:pPr>
              <w:ind w:left="0" w:hanging="2"/>
            </w:pPr>
            <w:r>
              <w:rPr>
                <w:noProof/>
              </w:rPr>
              <w:drawing>
                <wp:inline distT="114300" distB="114300" distL="114300" distR="114300" wp14:anchorId="1F721EB8" wp14:editId="78113D40">
                  <wp:extent cx="1695450" cy="9398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695450" cy="939800"/>
                          </a:xfrm>
                          <a:prstGeom prst="rect">
                            <a:avLst/>
                          </a:prstGeom>
                          <a:ln/>
                        </pic:spPr>
                      </pic:pic>
                    </a:graphicData>
                  </a:graphic>
                </wp:inline>
              </w:drawing>
            </w:r>
          </w:p>
        </w:tc>
        <w:tc>
          <w:tcPr>
            <w:tcW w:w="1605" w:type="dxa"/>
          </w:tcPr>
          <w:p w14:paraId="36C82DDA" w14:textId="77777777" w:rsidR="0053050F" w:rsidRDefault="0053050F">
            <w:pPr>
              <w:ind w:left="0" w:hanging="2"/>
            </w:pPr>
          </w:p>
        </w:tc>
      </w:tr>
      <w:tr w:rsidR="0053050F" w14:paraId="50336BCC" w14:textId="77777777">
        <w:trPr>
          <w:trHeight w:val="570"/>
        </w:trPr>
        <w:tc>
          <w:tcPr>
            <w:tcW w:w="720" w:type="dxa"/>
          </w:tcPr>
          <w:p w14:paraId="1B861346" w14:textId="77777777" w:rsidR="0053050F" w:rsidRDefault="005D2E22">
            <w:pPr>
              <w:ind w:left="0" w:hanging="2"/>
            </w:pPr>
            <w:r>
              <w:t>2</w:t>
            </w:r>
          </w:p>
        </w:tc>
        <w:tc>
          <w:tcPr>
            <w:tcW w:w="2595" w:type="dxa"/>
          </w:tcPr>
          <w:p w14:paraId="019E14EA" w14:textId="77777777" w:rsidR="0053050F" w:rsidRDefault="005D2E22">
            <w:pPr>
              <w:ind w:left="0" w:hanging="2"/>
            </w:pPr>
            <w:r>
              <w:t>Click “File” on the menu bar, then click the “Open” option.</w:t>
            </w:r>
          </w:p>
          <w:p w14:paraId="2894F621" w14:textId="77777777" w:rsidR="0053050F" w:rsidRDefault="0053050F">
            <w:pPr>
              <w:ind w:left="0" w:hanging="2"/>
            </w:pPr>
          </w:p>
          <w:p w14:paraId="75B30E67" w14:textId="77777777" w:rsidR="0053050F" w:rsidRDefault="005D2E22">
            <w:pPr>
              <w:ind w:left="0" w:hanging="2"/>
            </w:pPr>
            <w:r>
              <w:t>After the file search path window opens, select and open the file: G4__TEST_TABLE.XML</w:t>
            </w:r>
          </w:p>
        </w:tc>
        <w:tc>
          <w:tcPr>
            <w:tcW w:w="1407" w:type="dxa"/>
            <w:gridSpan w:val="3"/>
          </w:tcPr>
          <w:p w14:paraId="713C7685" w14:textId="77777777" w:rsidR="0053050F" w:rsidRDefault="005D2E22">
            <w:pPr>
              <w:ind w:left="0" w:hanging="2"/>
            </w:pPr>
            <w:r>
              <w:t>Open the newest version of the table.</w:t>
            </w:r>
          </w:p>
        </w:tc>
        <w:tc>
          <w:tcPr>
            <w:tcW w:w="2880" w:type="dxa"/>
          </w:tcPr>
          <w:p w14:paraId="379BC088" w14:textId="77777777" w:rsidR="0053050F" w:rsidRDefault="005D2E22">
            <w:pPr>
              <w:ind w:left="0" w:hanging="2"/>
            </w:pPr>
            <w:r>
              <w:rPr>
                <w:noProof/>
              </w:rPr>
              <w:drawing>
                <wp:inline distT="114300" distB="114300" distL="114300" distR="114300" wp14:anchorId="4867BA3C" wp14:editId="4E605E8C">
                  <wp:extent cx="1695450" cy="12065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695450" cy="1206500"/>
                          </a:xfrm>
                          <a:prstGeom prst="rect">
                            <a:avLst/>
                          </a:prstGeom>
                          <a:ln/>
                        </pic:spPr>
                      </pic:pic>
                    </a:graphicData>
                  </a:graphic>
                </wp:inline>
              </w:drawing>
            </w:r>
          </w:p>
        </w:tc>
        <w:tc>
          <w:tcPr>
            <w:tcW w:w="1605" w:type="dxa"/>
          </w:tcPr>
          <w:p w14:paraId="6D35F0C1" w14:textId="77777777" w:rsidR="0053050F" w:rsidRDefault="005D2E22">
            <w:pPr>
              <w:ind w:left="0" w:hanging="2"/>
            </w:pPr>
            <w:r>
              <w:t>Output: A window with the newest version named: G4_TEST_TABLE.XML</w:t>
            </w:r>
          </w:p>
          <w:p w14:paraId="496203AA" w14:textId="77777777" w:rsidR="0053050F" w:rsidRDefault="005D2E22">
            <w:pPr>
              <w:ind w:left="0" w:hanging="2"/>
            </w:pPr>
            <w:r>
              <w:t xml:space="preserve">*Ignore the red highlighted field </w:t>
            </w:r>
          </w:p>
        </w:tc>
      </w:tr>
      <w:tr w:rsidR="0053050F" w14:paraId="4C626D19" w14:textId="77777777">
        <w:trPr>
          <w:trHeight w:val="570"/>
        </w:trPr>
        <w:tc>
          <w:tcPr>
            <w:tcW w:w="720" w:type="dxa"/>
          </w:tcPr>
          <w:p w14:paraId="5FBB3F2F" w14:textId="77777777" w:rsidR="0053050F" w:rsidRDefault="005D2E22">
            <w:pPr>
              <w:ind w:left="0" w:hanging="2"/>
            </w:pPr>
            <w:r>
              <w:lastRenderedPageBreak/>
              <w:t>3</w:t>
            </w:r>
          </w:p>
        </w:tc>
        <w:tc>
          <w:tcPr>
            <w:tcW w:w="2595" w:type="dxa"/>
          </w:tcPr>
          <w:p w14:paraId="2D73D241" w14:textId="77777777" w:rsidR="0053050F" w:rsidRDefault="005D2E22">
            <w:pPr>
              <w:ind w:left="0" w:hanging="2"/>
            </w:pPr>
            <w:r>
              <w:t>Click “File” on the menu bar, then click the “Compare table to another version” option.</w:t>
            </w:r>
          </w:p>
          <w:p w14:paraId="4F55DBD5" w14:textId="77777777" w:rsidR="0053050F" w:rsidRDefault="005D2E22">
            <w:pPr>
              <w:ind w:left="0" w:hanging="2"/>
            </w:pPr>
            <w:r>
              <w:t>After the file search path window opens, select the file: G4__TEST_TABLE~.XML</w:t>
            </w:r>
          </w:p>
        </w:tc>
        <w:tc>
          <w:tcPr>
            <w:tcW w:w="1407" w:type="dxa"/>
            <w:gridSpan w:val="3"/>
          </w:tcPr>
          <w:p w14:paraId="2BDF5A83" w14:textId="77777777" w:rsidR="0053050F" w:rsidRDefault="005D2E22">
            <w:pPr>
              <w:ind w:left="0" w:hanging="2"/>
            </w:pPr>
            <w:r>
              <w:t>Compare the old version (G4__TEST_TABLE~.XML) to the newest one (G4__TEST_TABLE.XML)</w:t>
            </w:r>
          </w:p>
          <w:p w14:paraId="32A02F27" w14:textId="77777777" w:rsidR="0053050F" w:rsidRDefault="0053050F">
            <w:pPr>
              <w:ind w:left="0" w:hanging="2"/>
            </w:pPr>
          </w:p>
        </w:tc>
        <w:tc>
          <w:tcPr>
            <w:tcW w:w="2880" w:type="dxa"/>
          </w:tcPr>
          <w:p w14:paraId="463DC3A9" w14:textId="77777777" w:rsidR="0053050F" w:rsidRDefault="005D2E22">
            <w:pPr>
              <w:ind w:left="0" w:hanging="2"/>
            </w:pPr>
            <w:r>
              <w:rPr>
                <w:noProof/>
              </w:rPr>
              <w:drawing>
                <wp:inline distT="114300" distB="114300" distL="114300" distR="114300" wp14:anchorId="6217F706" wp14:editId="4C6C9D09">
                  <wp:extent cx="1695450" cy="6731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1695450" cy="673100"/>
                          </a:xfrm>
                          <a:prstGeom prst="rect">
                            <a:avLst/>
                          </a:prstGeom>
                          <a:ln/>
                        </pic:spPr>
                      </pic:pic>
                    </a:graphicData>
                  </a:graphic>
                </wp:inline>
              </w:drawing>
            </w:r>
            <w:r>
              <w:rPr>
                <w:noProof/>
              </w:rPr>
              <w:drawing>
                <wp:inline distT="114300" distB="114300" distL="114300" distR="114300" wp14:anchorId="7DD145C5" wp14:editId="606E9F29">
                  <wp:extent cx="1695450" cy="11049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1695450" cy="1104900"/>
                          </a:xfrm>
                          <a:prstGeom prst="rect">
                            <a:avLst/>
                          </a:prstGeom>
                          <a:ln/>
                        </pic:spPr>
                      </pic:pic>
                    </a:graphicData>
                  </a:graphic>
                </wp:inline>
              </w:drawing>
            </w:r>
            <w:r>
              <w:rPr>
                <w:noProof/>
              </w:rPr>
              <w:drawing>
                <wp:inline distT="114300" distB="114300" distL="114300" distR="114300" wp14:anchorId="0EDCC6D5" wp14:editId="46C4922D">
                  <wp:extent cx="1695450" cy="9652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695450" cy="965200"/>
                          </a:xfrm>
                          <a:prstGeom prst="rect">
                            <a:avLst/>
                          </a:prstGeom>
                          <a:ln/>
                        </pic:spPr>
                      </pic:pic>
                    </a:graphicData>
                  </a:graphic>
                </wp:inline>
              </w:drawing>
            </w:r>
          </w:p>
          <w:p w14:paraId="4A87F1BA" w14:textId="77777777" w:rsidR="0053050F" w:rsidRDefault="0053050F">
            <w:pPr>
              <w:ind w:left="0" w:hanging="2"/>
            </w:pPr>
          </w:p>
        </w:tc>
        <w:tc>
          <w:tcPr>
            <w:tcW w:w="1605" w:type="dxa"/>
          </w:tcPr>
          <w:p w14:paraId="5C514369" w14:textId="77777777" w:rsidR="0053050F" w:rsidRDefault="005D2E22">
            <w:pPr>
              <w:ind w:left="0" w:hanging="2"/>
            </w:pPr>
            <w:r>
              <w:t>First output: the Compare Result window.</w:t>
            </w:r>
          </w:p>
          <w:p w14:paraId="349400FE" w14:textId="77777777" w:rsidR="0053050F" w:rsidRDefault="0053050F">
            <w:pPr>
              <w:ind w:left="0" w:hanging="2"/>
            </w:pPr>
          </w:p>
          <w:p w14:paraId="2CF6CEB1" w14:textId="77777777" w:rsidR="0053050F" w:rsidRDefault="0053050F">
            <w:pPr>
              <w:ind w:left="0" w:hanging="2"/>
            </w:pPr>
          </w:p>
          <w:p w14:paraId="13641B8B" w14:textId="77777777" w:rsidR="0053050F" w:rsidRDefault="005D2E22">
            <w:pPr>
              <w:ind w:left="0" w:hanging="2"/>
            </w:pPr>
            <w:r>
              <w:t>Second: a window with the old version named:</w:t>
            </w:r>
            <w:r>
              <w:t xml:space="preserve"> G4_TEST_TABLE~.XML</w:t>
            </w:r>
          </w:p>
          <w:p w14:paraId="028162AA" w14:textId="77777777" w:rsidR="0053050F" w:rsidRDefault="0053050F">
            <w:pPr>
              <w:ind w:left="0" w:hanging="2"/>
            </w:pPr>
          </w:p>
          <w:p w14:paraId="38B2CBF4" w14:textId="77777777" w:rsidR="0053050F" w:rsidRDefault="0053050F">
            <w:pPr>
              <w:ind w:left="0" w:hanging="2"/>
            </w:pPr>
          </w:p>
          <w:p w14:paraId="3E473253" w14:textId="77777777" w:rsidR="0053050F" w:rsidRDefault="005D2E22">
            <w:pPr>
              <w:ind w:left="0" w:hanging="2"/>
            </w:pPr>
            <w:r>
              <w:t xml:space="preserve">Third: a window listing the differences of the two files. </w:t>
            </w:r>
          </w:p>
        </w:tc>
      </w:tr>
      <w:tr w:rsidR="0053050F" w14:paraId="5DF8175C" w14:textId="77777777">
        <w:trPr>
          <w:trHeight w:val="525"/>
        </w:trPr>
        <w:tc>
          <w:tcPr>
            <w:tcW w:w="9207" w:type="dxa"/>
            <w:gridSpan w:val="7"/>
            <w:tcBorders>
              <w:bottom w:val="single" w:sz="4" w:space="0" w:color="000000"/>
            </w:tcBorders>
          </w:tcPr>
          <w:p w14:paraId="770034D7" w14:textId="77777777" w:rsidR="0053050F" w:rsidRDefault="005D2E22">
            <w:pPr>
              <w:ind w:left="0" w:hanging="2"/>
            </w:pPr>
            <w:r>
              <w:t>Concluding Remarks:</w:t>
            </w:r>
          </w:p>
        </w:tc>
      </w:tr>
      <w:tr w:rsidR="0053050F" w14:paraId="39CDC5B0" w14:textId="77777777">
        <w:trPr>
          <w:trHeight w:val="890"/>
        </w:trPr>
        <w:tc>
          <w:tcPr>
            <w:tcW w:w="4605" w:type="dxa"/>
            <w:gridSpan w:val="3"/>
          </w:tcPr>
          <w:p w14:paraId="11A51CFC" w14:textId="77777777" w:rsidR="0053050F" w:rsidRDefault="005D2E22">
            <w:pPr>
              <w:ind w:left="0" w:hanging="2"/>
            </w:pPr>
            <w:r>
              <w:t xml:space="preserve">Testing Team: </w:t>
            </w:r>
          </w:p>
          <w:p w14:paraId="0655ACFE" w14:textId="77777777" w:rsidR="0053050F" w:rsidRDefault="005D2E22">
            <w:pPr>
              <w:ind w:left="0" w:hanging="2"/>
            </w:pPr>
            <w:r>
              <w:t>Producer: Ricardo Sanchez</w:t>
            </w:r>
          </w:p>
          <w:p w14:paraId="1FDA3DA7" w14:textId="77777777" w:rsidR="0053050F" w:rsidRDefault="005D2E22">
            <w:pPr>
              <w:ind w:left="0" w:hanging="2"/>
            </w:pPr>
            <w:r>
              <w:t>Evaluators: Sebastian Nunez, Brian Cardiel</w:t>
            </w:r>
          </w:p>
        </w:tc>
        <w:tc>
          <w:tcPr>
            <w:tcW w:w="4602" w:type="dxa"/>
            <w:gridSpan w:val="4"/>
          </w:tcPr>
          <w:p w14:paraId="127BFE0C" w14:textId="77777777" w:rsidR="0053050F" w:rsidRDefault="005D2E22">
            <w:pPr>
              <w:ind w:left="0" w:hanging="2"/>
            </w:pPr>
            <w:r>
              <w:t>Date Completed: TBD</w:t>
            </w:r>
          </w:p>
        </w:tc>
      </w:tr>
    </w:tbl>
    <w:p w14:paraId="2625B4AD" w14:textId="77777777" w:rsidR="0053050F" w:rsidRDefault="0053050F">
      <w:pPr>
        <w:ind w:left="0" w:hanging="2"/>
      </w:pPr>
    </w:p>
    <w:p w14:paraId="0F910C1F" w14:textId="77777777" w:rsidR="0053050F" w:rsidRDefault="0053050F">
      <w:pPr>
        <w:ind w:left="0" w:hanging="2"/>
      </w:pPr>
    </w:p>
    <w:p w14:paraId="4A8AA860" w14:textId="77777777" w:rsidR="0053050F" w:rsidRDefault="005D2E22">
      <w:pPr>
        <w:pStyle w:val="Heading2"/>
        <w:numPr>
          <w:ilvl w:val="0"/>
          <w:numId w:val="3"/>
        </w:numPr>
        <w:ind w:left="1" w:hanging="3"/>
      </w:pPr>
      <w:bookmarkStart w:id="26" w:name="_heading=h.bejt8u7bhuwj" w:colFirst="0" w:colLast="0"/>
      <w:bookmarkEnd w:id="26"/>
      <w:r>
        <w:t>Test G4.C2</w:t>
      </w:r>
    </w:p>
    <w:p w14:paraId="446A3DAC" w14:textId="77777777" w:rsidR="0053050F" w:rsidRDefault="005D2E22">
      <w:pPr>
        <w:ind w:left="0" w:hanging="2"/>
      </w:pPr>
      <w:r>
        <w:rPr>
          <w:b/>
        </w:rPr>
        <w:t>Objective:</w:t>
      </w:r>
      <w:r>
        <w:t xml:space="preserve"> The objective of this test case is to compare two different table files and observe how the system handles this operation.</w:t>
      </w:r>
    </w:p>
    <w:p w14:paraId="3ACCBE4F" w14:textId="77777777" w:rsidR="0053050F" w:rsidRDefault="005D2E22">
      <w:pPr>
        <w:ind w:left="0" w:hanging="2"/>
      </w:pPr>
      <w:r>
        <w:rPr>
          <w:b/>
        </w:rPr>
        <w:t>Notes:</w:t>
      </w:r>
      <w:r>
        <w:t xml:space="preserve"> This test case should take less than 5 minutes to successfully execute. This test case compares 2 different tables, all colum</w:t>
      </w:r>
      <w:r>
        <w:t xml:space="preserve">ns fields are used to compare. The key element to note is how both tables share only 1 common column field. </w:t>
      </w:r>
    </w:p>
    <w:p w14:paraId="5BADB9D5" w14:textId="77777777" w:rsidR="0053050F" w:rsidRDefault="0053050F">
      <w:pPr>
        <w:ind w:left="0" w:hanging="2"/>
      </w:pPr>
    </w:p>
    <w:tbl>
      <w:tblPr>
        <w:tblStyle w:val="a3"/>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95"/>
        <w:gridCol w:w="1290"/>
        <w:gridCol w:w="12"/>
        <w:gridCol w:w="105"/>
        <w:gridCol w:w="2880"/>
        <w:gridCol w:w="1605"/>
      </w:tblGrid>
      <w:tr w:rsidR="0053050F" w14:paraId="54096537" w14:textId="77777777">
        <w:trPr>
          <w:trHeight w:val="300"/>
        </w:trPr>
        <w:tc>
          <w:tcPr>
            <w:tcW w:w="4617" w:type="dxa"/>
            <w:gridSpan w:val="4"/>
          </w:tcPr>
          <w:p w14:paraId="32BF181E" w14:textId="77777777" w:rsidR="0053050F" w:rsidRDefault="005D2E22">
            <w:pPr>
              <w:ind w:left="0" w:hanging="2"/>
            </w:pPr>
            <w:r>
              <w:t>Test No.: G4.C2</w:t>
            </w:r>
          </w:p>
        </w:tc>
        <w:tc>
          <w:tcPr>
            <w:tcW w:w="4590" w:type="dxa"/>
            <w:gridSpan w:val="3"/>
          </w:tcPr>
          <w:p w14:paraId="680CF46A" w14:textId="77777777" w:rsidR="0053050F" w:rsidRDefault="005D2E22">
            <w:pPr>
              <w:ind w:left="0" w:hanging="2"/>
            </w:pPr>
            <w:r>
              <w:t>Current Status: Pending</w:t>
            </w:r>
          </w:p>
        </w:tc>
      </w:tr>
      <w:tr w:rsidR="0053050F" w14:paraId="5C9ACAA5" w14:textId="77777777">
        <w:trPr>
          <w:trHeight w:val="300"/>
        </w:trPr>
        <w:tc>
          <w:tcPr>
            <w:tcW w:w="9207" w:type="dxa"/>
            <w:gridSpan w:val="7"/>
          </w:tcPr>
          <w:p w14:paraId="077CDF9A" w14:textId="77777777" w:rsidR="0053050F" w:rsidRDefault="005D2E22">
            <w:pPr>
              <w:ind w:left="0" w:hanging="2"/>
            </w:pPr>
            <w:r>
              <w:t>Test title: Compare 2 different tables (that is with completely different column fields), with only 1 column in common (the selected column field appears in both tables).</w:t>
            </w:r>
          </w:p>
        </w:tc>
      </w:tr>
      <w:tr w:rsidR="0053050F" w14:paraId="40367558" w14:textId="77777777">
        <w:trPr>
          <w:trHeight w:val="825"/>
        </w:trPr>
        <w:tc>
          <w:tcPr>
            <w:tcW w:w="9207" w:type="dxa"/>
            <w:gridSpan w:val="7"/>
          </w:tcPr>
          <w:p w14:paraId="395D0285" w14:textId="77777777" w:rsidR="0053050F" w:rsidRDefault="005D2E22">
            <w:pPr>
              <w:ind w:left="0" w:hanging="2"/>
            </w:pPr>
            <w:r>
              <w:t>Testing approach: This test will be conducted using the dbEdit.jar file on either wi</w:t>
            </w:r>
            <w:r>
              <w:t xml:space="preserve">ndows or macOS. Behavior is observed on the simulation screen once the program is running. The sample screenshots on the expected results column should match after performing the corresponding operator action. </w:t>
            </w:r>
          </w:p>
        </w:tc>
      </w:tr>
      <w:tr w:rsidR="0053050F" w14:paraId="02D1E3BE" w14:textId="77777777">
        <w:trPr>
          <w:trHeight w:val="225"/>
        </w:trPr>
        <w:tc>
          <w:tcPr>
            <w:tcW w:w="720" w:type="dxa"/>
          </w:tcPr>
          <w:p w14:paraId="04408052" w14:textId="77777777" w:rsidR="0053050F" w:rsidRDefault="005D2E22">
            <w:pPr>
              <w:ind w:left="0" w:hanging="2"/>
            </w:pPr>
            <w:r>
              <w:t>STEP</w:t>
            </w:r>
          </w:p>
        </w:tc>
        <w:tc>
          <w:tcPr>
            <w:tcW w:w="2595" w:type="dxa"/>
          </w:tcPr>
          <w:p w14:paraId="39878AFA" w14:textId="77777777" w:rsidR="0053050F" w:rsidRDefault="005D2E22">
            <w:pPr>
              <w:ind w:left="0" w:hanging="2"/>
            </w:pPr>
            <w:r>
              <w:t>OPERATOR ACTION</w:t>
            </w:r>
          </w:p>
        </w:tc>
        <w:tc>
          <w:tcPr>
            <w:tcW w:w="1407" w:type="dxa"/>
            <w:gridSpan w:val="3"/>
          </w:tcPr>
          <w:p w14:paraId="1FEB73B6" w14:textId="77777777" w:rsidR="0053050F" w:rsidRDefault="005D2E22">
            <w:pPr>
              <w:ind w:left="0" w:hanging="2"/>
            </w:pPr>
            <w:r>
              <w:t>PURPOSE</w:t>
            </w:r>
          </w:p>
        </w:tc>
        <w:tc>
          <w:tcPr>
            <w:tcW w:w="2880" w:type="dxa"/>
          </w:tcPr>
          <w:p w14:paraId="26C2CD42" w14:textId="77777777" w:rsidR="0053050F" w:rsidRDefault="005D2E22">
            <w:pPr>
              <w:ind w:left="0" w:hanging="2"/>
            </w:pPr>
            <w:r>
              <w:t>EXPECTED RESULTS</w:t>
            </w:r>
          </w:p>
        </w:tc>
        <w:tc>
          <w:tcPr>
            <w:tcW w:w="1605" w:type="dxa"/>
          </w:tcPr>
          <w:p w14:paraId="1A49230A" w14:textId="77777777" w:rsidR="0053050F" w:rsidRDefault="005D2E22">
            <w:pPr>
              <w:ind w:left="0" w:hanging="2"/>
            </w:pPr>
            <w:r>
              <w:t>COMMENTS</w:t>
            </w:r>
          </w:p>
        </w:tc>
      </w:tr>
      <w:tr w:rsidR="0053050F" w14:paraId="07B6061B" w14:textId="77777777">
        <w:trPr>
          <w:trHeight w:val="780"/>
        </w:trPr>
        <w:tc>
          <w:tcPr>
            <w:tcW w:w="720" w:type="dxa"/>
          </w:tcPr>
          <w:p w14:paraId="491AB0D6" w14:textId="77777777" w:rsidR="0053050F" w:rsidRDefault="005D2E22">
            <w:pPr>
              <w:ind w:left="0" w:hanging="2"/>
            </w:pPr>
            <w:r>
              <w:t>1</w:t>
            </w:r>
          </w:p>
        </w:tc>
        <w:tc>
          <w:tcPr>
            <w:tcW w:w="2595" w:type="dxa"/>
          </w:tcPr>
          <w:p w14:paraId="1FFEE028" w14:textId="77777777" w:rsidR="0053050F" w:rsidRDefault="005D2E22">
            <w:pPr>
              <w:ind w:left="0" w:hanging="2"/>
            </w:pPr>
            <w:r>
              <w:t>Run the dbEdit executable (right click the dbEdit file and click Open).</w:t>
            </w:r>
          </w:p>
        </w:tc>
        <w:tc>
          <w:tcPr>
            <w:tcW w:w="1407" w:type="dxa"/>
            <w:gridSpan w:val="3"/>
          </w:tcPr>
          <w:p w14:paraId="0FEA23EB" w14:textId="77777777" w:rsidR="0053050F" w:rsidRDefault="005D2E22">
            <w:pPr>
              <w:ind w:left="0" w:hanging="2"/>
            </w:pPr>
            <w:r>
              <w:t>Initial condition</w:t>
            </w:r>
          </w:p>
        </w:tc>
        <w:tc>
          <w:tcPr>
            <w:tcW w:w="2880" w:type="dxa"/>
          </w:tcPr>
          <w:p w14:paraId="2470A97E" w14:textId="77777777" w:rsidR="0053050F" w:rsidRDefault="005D2E22">
            <w:pPr>
              <w:ind w:left="0" w:hanging="2"/>
            </w:pPr>
            <w:r>
              <w:rPr>
                <w:noProof/>
              </w:rPr>
              <w:drawing>
                <wp:inline distT="114300" distB="114300" distL="114300" distR="114300" wp14:anchorId="7E28960B" wp14:editId="7611320F">
                  <wp:extent cx="1695450" cy="93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695450" cy="939800"/>
                          </a:xfrm>
                          <a:prstGeom prst="rect">
                            <a:avLst/>
                          </a:prstGeom>
                          <a:ln/>
                        </pic:spPr>
                      </pic:pic>
                    </a:graphicData>
                  </a:graphic>
                </wp:inline>
              </w:drawing>
            </w:r>
          </w:p>
        </w:tc>
        <w:tc>
          <w:tcPr>
            <w:tcW w:w="1605" w:type="dxa"/>
          </w:tcPr>
          <w:p w14:paraId="11230651" w14:textId="77777777" w:rsidR="0053050F" w:rsidRDefault="0053050F">
            <w:pPr>
              <w:ind w:left="0" w:hanging="2"/>
            </w:pPr>
          </w:p>
        </w:tc>
      </w:tr>
      <w:tr w:rsidR="0053050F" w14:paraId="0FE6693C" w14:textId="77777777">
        <w:trPr>
          <w:trHeight w:val="570"/>
        </w:trPr>
        <w:tc>
          <w:tcPr>
            <w:tcW w:w="720" w:type="dxa"/>
          </w:tcPr>
          <w:p w14:paraId="6D14E185" w14:textId="77777777" w:rsidR="0053050F" w:rsidRDefault="005D2E22">
            <w:pPr>
              <w:ind w:left="0" w:hanging="2"/>
            </w:pPr>
            <w:r>
              <w:lastRenderedPageBreak/>
              <w:t>2</w:t>
            </w:r>
          </w:p>
        </w:tc>
        <w:tc>
          <w:tcPr>
            <w:tcW w:w="2595" w:type="dxa"/>
          </w:tcPr>
          <w:p w14:paraId="551C8F7F" w14:textId="77777777" w:rsidR="0053050F" w:rsidRDefault="005D2E22">
            <w:pPr>
              <w:ind w:left="0" w:hanging="2"/>
            </w:pPr>
            <w:r>
              <w:t>Click “File” on the menu bar, then click the “Open” option.</w:t>
            </w:r>
          </w:p>
          <w:p w14:paraId="43B9CF6E" w14:textId="77777777" w:rsidR="0053050F" w:rsidRDefault="0053050F">
            <w:pPr>
              <w:ind w:left="0" w:hanging="2"/>
            </w:pPr>
          </w:p>
          <w:p w14:paraId="4A579610" w14:textId="77777777" w:rsidR="0053050F" w:rsidRDefault="005D2E22">
            <w:pPr>
              <w:ind w:left="0" w:hanging="2"/>
            </w:pPr>
            <w:r>
              <w:t>After the file search path window opens, select and open the file: G4__TEST_TABLE.XML</w:t>
            </w:r>
          </w:p>
        </w:tc>
        <w:tc>
          <w:tcPr>
            <w:tcW w:w="1407" w:type="dxa"/>
            <w:gridSpan w:val="3"/>
          </w:tcPr>
          <w:p w14:paraId="1D24BB42" w14:textId="77777777" w:rsidR="0053050F" w:rsidRDefault="005D2E22">
            <w:pPr>
              <w:ind w:left="0" w:hanging="2"/>
            </w:pPr>
            <w:r>
              <w:t>Open the first of 2 tables to compare.</w:t>
            </w:r>
          </w:p>
        </w:tc>
        <w:tc>
          <w:tcPr>
            <w:tcW w:w="2880" w:type="dxa"/>
          </w:tcPr>
          <w:p w14:paraId="2530857B" w14:textId="77777777" w:rsidR="0053050F" w:rsidRDefault="005D2E22">
            <w:pPr>
              <w:ind w:left="0" w:hanging="2"/>
            </w:pPr>
            <w:r>
              <w:rPr>
                <w:noProof/>
              </w:rPr>
              <w:drawing>
                <wp:inline distT="114300" distB="114300" distL="114300" distR="114300" wp14:anchorId="0CBA5247" wp14:editId="62F325C3">
                  <wp:extent cx="1695450" cy="1206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695450" cy="1206500"/>
                          </a:xfrm>
                          <a:prstGeom prst="rect">
                            <a:avLst/>
                          </a:prstGeom>
                          <a:ln/>
                        </pic:spPr>
                      </pic:pic>
                    </a:graphicData>
                  </a:graphic>
                </wp:inline>
              </w:drawing>
            </w:r>
          </w:p>
        </w:tc>
        <w:tc>
          <w:tcPr>
            <w:tcW w:w="1605" w:type="dxa"/>
          </w:tcPr>
          <w:p w14:paraId="517D837E" w14:textId="77777777" w:rsidR="0053050F" w:rsidRDefault="005D2E22">
            <w:pPr>
              <w:ind w:left="0" w:hanging="2"/>
            </w:pPr>
            <w:r>
              <w:t>Output: A window with the newest version named: G4_TEST_TABLE.XML</w:t>
            </w:r>
          </w:p>
          <w:p w14:paraId="572A615F" w14:textId="77777777" w:rsidR="0053050F" w:rsidRDefault="005D2E22">
            <w:pPr>
              <w:ind w:left="0" w:hanging="2"/>
            </w:pPr>
            <w:r>
              <w:t>*Ignore the red highlighted field.</w:t>
            </w:r>
          </w:p>
        </w:tc>
      </w:tr>
      <w:tr w:rsidR="0053050F" w14:paraId="20245B4B" w14:textId="77777777">
        <w:trPr>
          <w:trHeight w:val="570"/>
        </w:trPr>
        <w:tc>
          <w:tcPr>
            <w:tcW w:w="720" w:type="dxa"/>
          </w:tcPr>
          <w:p w14:paraId="155FCF9B" w14:textId="77777777" w:rsidR="0053050F" w:rsidRDefault="005D2E22">
            <w:pPr>
              <w:ind w:left="0" w:hanging="2"/>
            </w:pPr>
            <w:r>
              <w:t>3</w:t>
            </w:r>
          </w:p>
        </w:tc>
        <w:tc>
          <w:tcPr>
            <w:tcW w:w="2595" w:type="dxa"/>
          </w:tcPr>
          <w:p w14:paraId="17AC389D" w14:textId="77777777" w:rsidR="0053050F" w:rsidRDefault="005D2E22">
            <w:pPr>
              <w:ind w:left="0" w:hanging="2"/>
            </w:pPr>
            <w:r>
              <w:t xml:space="preserve">Click “File” on the menu </w:t>
            </w:r>
            <w:r>
              <w:t>bar, then click the “Compare table to another version” option.</w:t>
            </w:r>
          </w:p>
          <w:p w14:paraId="4504A791" w14:textId="77777777" w:rsidR="0053050F" w:rsidRDefault="005D2E22">
            <w:pPr>
              <w:ind w:left="0" w:hanging="2"/>
            </w:pPr>
            <w:r>
              <w:t>After the file search path window opens, select the file: G4__CONSTRAINT_TABLE.XML</w:t>
            </w:r>
          </w:p>
        </w:tc>
        <w:tc>
          <w:tcPr>
            <w:tcW w:w="1407" w:type="dxa"/>
            <w:gridSpan w:val="3"/>
          </w:tcPr>
          <w:p w14:paraId="5E9D38EB" w14:textId="77777777" w:rsidR="0053050F" w:rsidRDefault="005D2E22">
            <w:pPr>
              <w:ind w:left="0" w:hanging="2"/>
            </w:pPr>
            <w:r>
              <w:t>Compare: G4__TEST_TABLE.XML to a completely different format of table: G4__CONSTRAINT_TABLE.XML</w:t>
            </w:r>
          </w:p>
          <w:p w14:paraId="509D8801" w14:textId="77777777" w:rsidR="0053050F" w:rsidRDefault="0053050F">
            <w:pPr>
              <w:ind w:left="0" w:hanging="2"/>
            </w:pPr>
          </w:p>
        </w:tc>
        <w:tc>
          <w:tcPr>
            <w:tcW w:w="2880" w:type="dxa"/>
          </w:tcPr>
          <w:p w14:paraId="46777923" w14:textId="77777777" w:rsidR="0053050F" w:rsidRDefault="005D2E22">
            <w:pPr>
              <w:ind w:left="0" w:hanging="2"/>
            </w:pPr>
            <w:r>
              <w:rPr>
                <w:noProof/>
              </w:rPr>
              <w:drawing>
                <wp:inline distT="114300" distB="114300" distL="114300" distR="114300" wp14:anchorId="24FC9DFB" wp14:editId="0A456E7E">
                  <wp:extent cx="1695450" cy="863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695450" cy="863600"/>
                          </a:xfrm>
                          <a:prstGeom prst="rect">
                            <a:avLst/>
                          </a:prstGeom>
                          <a:ln/>
                        </pic:spPr>
                      </pic:pic>
                    </a:graphicData>
                  </a:graphic>
                </wp:inline>
              </w:drawing>
            </w:r>
            <w:r>
              <w:rPr>
                <w:noProof/>
              </w:rPr>
              <w:drawing>
                <wp:inline distT="114300" distB="114300" distL="114300" distR="114300" wp14:anchorId="24AC961E" wp14:editId="0C07B52C">
                  <wp:extent cx="1695450" cy="6604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1695450" cy="660400"/>
                          </a:xfrm>
                          <a:prstGeom prst="rect">
                            <a:avLst/>
                          </a:prstGeom>
                          <a:ln/>
                        </pic:spPr>
                      </pic:pic>
                    </a:graphicData>
                  </a:graphic>
                </wp:inline>
              </w:drawing>
            </w:r>
            <w:r>
              <w:rPr>
                <w:noProof/>
              </w:rPr>
              <w:drawing>
                <wp:inline distT="114300" distB="114300" distL="114300" distR="114300" wp14:anchorId="1EBE1C46" wp14:editId="7E4F613F">
                  <wp:extent cx="1695450" cy="10795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1695450" cy="1079500"/>
                          </a:xfrm>
                          <a:prstGeom prst="rect">
                            <a:avLst/>
                          </a:prstGeom>
                          <a:ln/>
                        </pic:spPr>
                      </pic:pic>
                    </a:graphicData>
                  </a:graphic>
                </wp:inline>
              </w:drawing>
            </w:r>
          </w:p>
          <w:p w14:paraId="706F0755" w14:textId="77777777" w:rsidR="0053050F" w:rsidRDefault="005D2E22">
            <w:pPr>
              <w:ind w:left="0" w:hanging="2"/>
            </w:pPr>
            <w:r>
              <w:rPr>
                <w:noProof/>
              </w:rPr>
              <w:drawing>
                <wp:inline distT="114300" distB="114300" distL="114300" distR="114300" wp14:anchorId="4652BA74" wp14:editId="6EC7C4B0">
                  <wp:extent cx="1695450" cy="927100"/>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1695450" cy="927100"/>
                          </a:xfrm>
                          <a:prstGeom prst="rect">
                            <a:avLst/>
                          </a:prstGeom>
                          <a:ln/>
                        </pic:spPr>
                      </pic:pic>
                    </a:graphicData>
                  </a:graphic>
                </wp:inline>
              </w:drawing>
            </w:r>
          </w:p>
        </w:tc>
        <w:tc>
          <w:tcPr>
            <w:tcW w:w="1605" w:type="dxa"/>
          </w:tcPr>
          <w:p w14:paraId="6E793CFD" w14:textId="77777777" w:rsidR="0053050F" w:rsidRDefault="005D2E22">
            <w:pPr>
              <w:ind w:left="0" w:hanging="2"/>
            </w:pPr>
            <w:r>
              <w:t>First o</w:t>
            </w:r>
            <w:r>
              <w:t>utput: a window with the columns that are not contained in both tables.</w:t>
            </w:r>
          </w:p>
          <w:p w14:paraId="3C25B284" w14:textId="77777777" w:rsidR="0053050F" w:rsidRDefault="0053050F">
            <w:pPr>
              <w:ind w:left="0" w:hanging="2"/>
            </w:pPr>
          </w:p>
          <w:p w14:paraId="0D3E4E7E" w14:textId="77777777" w:rsidR="0053050F" w:rsidRDefault="005D2E22">
            <w:pPr>
              <w:ind w:left="0" w:hanging="2"/>
            </w:pPr>
            <w:r>
              <w:t>Second: window with the number of total mismatches.</w:t>
            </w:r>
          </w:p>
          <w:p w14:paraId="2A55F7C4" w14:textId="77777777" w:rsidR="0053050F" w:rsidRDefault="0053050F">
            <w:pPr>
              <w:ind w:left="0" w:hanging="2"/>
            </w:pPr>
          </w:p>
          <w:p w14:paraId="3F0ED253" w14:textId="77777777" w:rsidR="0053050F" w:rsidRDefault="005D2E22">
            <w:pPr>
              <w:ind w:left="0" w:hanging="2"/>
            </w:pPr>
            <w:r>
              <w:t>Third: window listing the different rows of both table 1 and table 2.</w:t>
            </w:r>
          </w:p>
          <w:p w14:paraId="36A795DE" w14:textId="77777777" w:rsidR="0053050F" w:rsidRDefault="0053050F">
            <w:pPr>
              <w:ind w:left="0" w:hanging="2"/>
            </w:pPr>
          </w:p>
          <w:p w14:paraId="562D25B6" w14:textId="77777777" w:rsidR="0053050F" w:rsidRDefault="0053050F">
            <w:pPr>
              <w:ind w:left="0" w:hanging="2"/>
            </w:pPr>
          </w:p>
          <w:p w14:paraId="1D0C9C93" w14:textId="77777777" w:rsidR="0053050F" w:rsidRDefault="005D2E22">
            <w:pPr>
              <w:ind w:left="0" w:hanging="2"/>
            </w:pPr>
            <w:r>
              <w:t>Fourth: the table G4__CONSTRAINT_TABLE.XML.</w:t>
            </w:r>
          </w:p>
          <w:p w14:paraId="07DF64A2" w14:textId="77777777" w:rsidR="0053050F" w:rsidRDefault="0053050F">
            <w:pPr>
              <w:ind w:left="0" w:hanging="2"/>
            </w:pPr>
          </w:p>
        </w:tc>
      </w:tr>
      <w:tr w:rsidR="0053050F" w14:paraId="7A6B9FE9" w14:textId="77777777">
        <w:trPr>
          <w:trHeight w:val="525"/>
        </w:trPr>
        <w:tc>
          <w:tcPr>
            <w:tcW w:w="9207" w:type="dxa"/>
            <w:gridSpan w:val="7"/>
            <w:tcBorders>
              <w:bottom w:val="single" w:sz="4" w:space="0" w:color="000000"/>
            </w:tcBorders>
          </w:tcPr>
          <w:p w14:paraId="2DCF07D1" w14:textId="77777777" w:rsidR="0053050F" w:rsidRDefault="005D2E22">
            <w:pPr>
              <w:ind w:left="0" w:hanging="2"/>
            </w:pPr>
            <w:r>
              <w:t>Concluding Remarks:</w:t>
            </w:r>
          </w:p>
        </w:tc>
      </w:tr>
      <w:tr w:rsidR="0053050F" w14:paraId="0BFAB233" w14:textId="77777777">
        <w:trPr>
          <w:trHeight w:val="890"/>
        </w:trPr>
        <w:tc>
          <w:tcPr>
            <w:tcW w:w="4605" w:type="dxa"/>
            <w:gridSpan w:val="3"/>
          </w:tcPr>
          <w:p w14:paraId="0DE29653" w14:textId="77777777" w:rsidR="0053050F" w:rsidRDefault="005D2E22">
            <w:pPr>
              <w:ind w:left="0" w:hanging="2"/>
            </w:pPr>
            <w:r>
              <w:t xml:space="preserve">Testing Team: </w:t>
            </w:r>
          </w:p>
          <w:p w14:paraId="48AD9830" w14:textId="77777777" w:rsidR="0053050F" w:rsidRDefault="005D2E22">
            <w:pPr>
              <w:ind w:left="0" w:hanging="2"/>
            </w:pPr>
            <w:r>
              <w:t>Producer: Ricardo Sanchez</w:t>
            </w:r>
          </w:p>
          <w:p w14:paraId="46B43F75" w14:textId="77777777" w:rsidR="0053050F" w:rsidRDefault="005D2E22">
            <w:pPr>
              <w:ind w:left="0" w:hanging="2"/>
            </w:pPr>
            <w:r>
              <w:t>Evaluators: Sebastian Nunez, Brian Cardiel</w:t>
            </w:r>
          </w:p>
        </w:tc>
        <w:tc>
          <w:tcPr>
            <w:tcW w:w="4602" w:type="dxa"/>
            <w:gridSpan w:val="4"/>
          </w:tcPr>
          <w:p w14:paraId="0BF33310" w14:textId="77777777" w:rsidR="0053050F" w:rsidRDefault="005D2E22">
            <w:pPr>
              <w:ind w:left="0" w:hanging="2"/>
            </w:pPr>
            <w:r>
              <w:t>Date Completed: TBD</w:t>
            </w:r>
          </w:p>
        </w:tc>
      </w:tr>
    </w:tbl>
    <w:p w14:paraId="2B9309A6" w14:textId="77777777" w:rsidR="0053050F" w:rsidRDefault="0053050F">
      <w:pPr>
        <w:ind w:left="0" w:hanging="2"/>
      </w:pPr>
    </w:p>
    <w:p w14:paraId="42E5E4D8" w14:textId="77777777" w:rsidR="0053050F" w:rsidRDefault="005D2E22">
      <w:pPr>
        <w:pStyle w:val="Heading2"/>
        <w:numPr>
          <w:ilvl w:val="0"/>
          <w:numId w:val="3"/>
        </w:numPr>
        <w:ind w:left="1" w:hanging="3"/>
        <w:rPr>
          <w:szCs w:val="28"/>
        </w:rPr>
      </w:pPr>
      <w:bookmarkStart w:id="27" w:name="_heading=h.gqzbc2vq0smw" w:colFirst="0" w:colLast="0"/>
      <w:bookmarkEnd w:id="27"/>
      <w:r>
        <w:t>Test G4.D1</w:t>
      </w:r>
    </w:p>
    <w:p w14:paraId="08890D83" w14:textId="77777777" w:rsidR="0053050F" w:rsidRDefault="005D2E22">
      <w:pPr>
        <w:ind w:left="0" w:hanging="2"/>
      </w:pPr>
      <w:r>
        <w:rPr>
          <w:b/>
        </w:rPr>
        <w:t>Objective:</w:t>
      </w:r>
      <w:r>
        <w:t xml:space="preserve"> The objective of this test case is to check for duplicate rows in an empty table (0 rows, 0 columns).</w:t>
      </w:r>
    </w:p>
    <w:p w14:paraId="0CD8024E" w14:textId="77777777" w:rsidR="0053050F" w:rsidRDefault="005D2E22">
      <w:pPr>
        <w:ind w:left="0" w:hanging="2"/>
      </w:pPr>
      <w:r>
        <w:rPr>
          <w:b/>
        </w:rPr>
        <w:t>Notes:</w:t>
      </w:r>
      <w:r>
        <w:t xml:space="preserve"> This test case should take less than 5 minutes to successfully execute. This case uses the default configuration of selecting columns, in other words, all columns are taken into consideration.</w:t>
      </w:r>
    </w:p>
    <w:p w14:paraId="55DD2827" w14:textId="77777777" w:rsidR="0053050F" w:rsidRDefault="0053050F">
      <w:pPr>
        <w:ind w:left="0" w:hanging="2"/>
      </w:pPr>
    </w:p>
    <w:tbl>
      <w:tblPr>
        <w:tblStyle w:val="a4"/>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53050F" w14:paraId="5C5C8CA5" w14:textId="77777777">
        <w:trPr>
          <w:trHeight w:val="300"/>
        </w:trPr>
        <w:tc>
          <w:tcPr>
            <w:tcW w:w="4617" w:type="dxa"/>
            <w:gridSpan w:val="4"/>
          </w:tcPr>
          <w:p w14:paraId="205A3464" w14:textId="77777777" w:rsidR="0053050F" w:rsidRDefault="005D2E22">
            <w:pPr>
              <w:ind w:left="0" w:hanging="2"/>
            </w:pPr>
            <w:r>
              <w:t>Test No.: G4.D1</w:t>
            </w:r>
          </w:p>
        </w:tc>
        <w:tc>
          <w:tcPr>
            <w:tcW w:w="4590" w:type="dxa"/>
            <w:gridSpan w:val="3"/>
          </w:tcPr>
          <w:p w14:paraId="3F989A19" w14:textId="77777777" w:rsidR="0053050F" w:rsidRDefault="005D2E22">
            <w:pPr>
              <w:ind w:left="0" w:hanging="2"/>
            </w:pPr>
            <w:r>
              <w:t>Current Status: Pending</w:t>
            </w:r>
          </w:p>
        </w:tc>
      </w:tr>
      <w:tr w:rsidR="0053050F" w14:paraId="57755FA8" w14:textId="77777777">
        <w:trPr>
          <w:trHeight w:val="300"/>
        </w:trPr>
        <w:tc>
          <w:tcPr>
            <w:tcW w:w="9207" w:type="dxa"/>
            <w:gridSpan w:val="7"/>
          </w:tcPr>
          <w:p w14:paraId="658C6E6E" w14:textId="77777777" w:rsidR="0053050F" w:rsidRDefault="005D2E22">
            <w:pPr>
              <w:ind w:left="0" w:hanging="2"/>
            </w:pPr>
            <w:r>
              <w:t>Test title: Ch</w:t>
            </w:r>
            <w:r>
              <w:t>eck for duplicate rows in an empty table.</w:t>
            </w:r>
          </w:p>
        </w:tc>
      </w:tr>
      <w:tr w:rsidR="0053050F" w14:paraId="4FBA06DB" w14:textId="77777777">
        <w:trPr>
          <w:trHeight w:val="870"/>
        </w:trPr>
        <w:tc>
          <w:tcPr>
            <w:tcW w:w="9207" w:type="dxa"/>
            <w:gridSpan w:val="7"/>
          </w:tcPr>
          <w:p w14:paraId="4CE386DF" w14:textId="77777777" w:rsidR="0053050F" w:rsidRDefault="005D2E22">
            <w:pPr>
              <w:ind w:left="0" w:hanging="2"/>
            </w:pPr>
            <w:r>
              <w:t>Testing approach: This test will be conducted using the dbEdit.jar file using either windows or macOS. Behavior is observed on the simulation screen. The sample screenshots on the expected results column should match the operator’s after performing the cor</w:t>
            </w:r>
            <w:r>
              <w:t>responding operator action.</w:t>
            </w:r>
          </w:p>
        </w:tc>
      </w:tr>
      <w:tr w:rsidR="0053050F" w14:paraId="4C390884" w14:textId="77777777">
        <w:trPr>
          <w:trHeight w:val="225"/>
        </w:trPr>
        <w:tc>
          <w:tcPr>
            <w:tcW w:w="720" w:type="dxa"/>
          </w:tcPr>
          <w:p w14:paraId="2EA5E457" w14:textId="77777777" w:rsidR="0053050F" w:rsidRDefault="005D2E22">
            <w:pPr>
              <w:ind w:left="0" w:hanging="2"/>
            </w:pPr>
            <w:r>
              <w:t>STEP</w:t>
            </w:r>
          </w:p>
        </w:tc>
        <w:tc>
          <w:tcPr>
            <w:tcW w:w="2580" w:type="dxa"/>
          </w:tcPr>
          <w:p w14:paraId="2D359CD9" w14:textId="77777777" w:rsidR="0053050F" w:rsidRDefault="005D2E22">
            <w:pPr>
              <w:ind w:left="0" w:hanging="2"/>
            </w:pPr>
            <w:r>
              <w:t>OPERATOR ACTION</w:t>
            </w:r>
          </w:p>
        </w:tc>
        <w:tc>
          <w:tcPr>
            <w:tcW w:w="1422" w:type="dxa"/>
            <w:gridSpan w:val="3"/>
          </w:tcPr>
          <w:p w14:paraId="7CCEEFFE" w14:textId="77777777" w:rsidR="0053050F" w:rsidRDefault="005D2E22">
            <w:pPr>
              <w:ind w:left="0" w:hanging="2"/>
            </w:pPr>
            <w:r>
              <w:t>PURPOSE</w:t>
            </w:r>
          </w:p>
        </w:tc>
        <w:tc>
          <w:tcPr>
            <w:tcW w:w="2880" w:type="dxa"/>
          </w:tcPr>
          <w:p w14:paraId="29D9E833" w14:textId="77777777" w:rsidR="0053050F" w:rsidRDefault="005D2E22">
            <w:pPr>
              <w:ind w:left="0" w:hanging="2"/>
            </w:pPr>
            <w:r>
              <w:t>EXPECTED RESULTS</w:t>
            </w:r>
          </w:p>
        </w:tc>
        <w:tc>
          <w:tcPr>
            <w:tcW w:w="1605" w:type="dxa"/>
          </w:tcPr>
          <w:p w14:paraId="27ADA8FF" w14:textId="77777777" w:rsidR="0053050F" w:rsidRDefault="005D2E22">
            <w:pPr>
              <w:ind w:left="0" w:hanging="2"/>
            </w:pPr>
            <w:r>
              <w:t>COMMENTS</w:t>
            </w:r>
          </w:p>
        </w:tc>
      </w:tr>
      <w:tr w:rsidR="0053050F" w14:paraId="0867AB44" w14:textId="77777777">
        <w:trPr>
          <w:trHeight w:val="780"/>
        </w:trPr>
        <w:tc>
          <w:tcPr>
            <w:tcW w:w="720" w:type="dxa"/>
          </w:tcPr>
          <w:p w14:paraId="43088D8A" w14:textId="77777777" w:rsidR="0053050F" w:rsidRDefault="005D2E22">
            <w:pPr>
              <w:ind w:left="0" w:hanging="2"/>
            </w:pPr>
            <w:r>
              <w:lastRenderedPageBreak/>
              <w:t>1</w:t>
            </w:r>
          </w:p>
        </w:tc>
        <w:tc>
          <w:tcPr>
            <w:tcW w:w="2580" w:type="dxa"/>
          </w:tcPr>
          <w:p w14:paraId="3A2ABBF4" w14:textId="77777777" w:rsidR="0053050F" w:rsidRDefault="005D2E22">
            <w:pPr>
              <w:ind w:left="0" w:hanging="2"/>
            </w:pPr>
            <w:r>
              <w:t>Run the dbEdit executable (right click the dbEdit file and click Open).</w:t>
            </w:r>
          </w:p>
        </w:tc>
        <w:tc>
          <w:tcPr>
            <w:tcW w:w="1422" w:type="dxa"/>
            <w:gridSpan w:val="3"/>
          </w:tcPr>
          <w:p w14:paraId="14794ACC" w14:textId="77777777" w:rsidR="0053050F" w:rsidRDefault="005D2E22">
            <w:pPr>
              <w:ind w:left="0" w:hanging="2"/>
            </w:pPr>
            <w:r>
              <w:t>Initial condition</w:t>
            </w:r>
          </w:p>
        </w:tc>
        <w:tc>
          <w:tcPr>
            <w:tcW w:w="2880" w:type="dxa"/>
          </w:tcPr>
          <w:p w14:paraId="0C372EB5" w14:textId="77777777" w:rsidR="0053050F" w:rsidRDefault="005D2E22">
            <w:pPr>
              <w:ind w:left="0" w:hanging="2"/>
            </w:pPr>
            <w:r>
              <w:rPr>
                <w:noProof/>
              </w:rPr>
              <w:drawing>
                <wp:inline distT="114300" distB="114300" distL="114300" distR="114300" wp14:anchorId="00D177E5" wp14:editId="7EF14BA7">
                  <wp:extent cx="1695450" cy="939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695450" cy="939800"/>
                          </a:xfrm>
                          <a:prstGeom prst="rect">
                            <a:avLst/>
                          </a:prstGeom>
                          <a:ln/>
                        </pic:spPr>
                      </pic:pic>
                    </a:graphicData>
                  </a:graphic>
                </wp:inline>
              </w:drawing>
            </w:r>
          </w:p>
        </w:tc>
        <w:tc>
          <w:tcPr>
            <w:tcW w:w="1605" w:type="dxa"/>
          </w:tcPr>
          <w:p w14:paraId="3C078AE1" w14:textId="77777777" w:rsidR="0053050F" w:rsidRDefault="0053050F">
            <w:pPr>
              <w:ind w:left="0" w:hanging="2"/>
            </w:pPr>
          </w:p>
        </w:tc>
      </w:tr>
      <w:tr w:rsidR="0053050F" w14:paraId="2CBB8B73" w14:textId="77777777">
        <w:trPr>
          <w:trHeight w:val="570"/>
        </w:trPr>
        <w:tc>
          <w:tcPr>
            <w:tcW w:w="720" w:type="dxa"/>
          </w:tcPr>
          <w:p w14:paraId="0C21F4CC" w14:textId="77777777" w:rsidR="0053050F" w:rsidRDefault="005D2E22">
            <w:pPr>
              <w:ind w:left="0" w:hanging="2"/>
            </w:pPr>
            <w:r>
              <w:t>2</w:t>
            </w:r>
          </w:p>
        </w:tc>
        <w:tc>
          <w:tcPr>
            <w:tcW w:w="2580" w:type="dxa"/>
          </w:tcPr>
          <w:p w14:paraId="0DB8E637" w14:textId="77777777" w:rsidR="0053050F" w:rsidRDefault="005D2E22">
            <w:pPr>
              <w:ind w:left="0" w:hanging="2"/>
            </w:pPr>
            <w:r>
              <w:t>Click “File” on the menu bar, then click the “Open” option.</w:t>
            </w:r>
          </w:p>
          <w:p w14:paraId="096496FD" w14:textId="77777777" w:rsidR="0053050F" w:rsidRDefault="0053050F">
            <w:pPr>
              <w:ind w:left="0" w:hanging="2"/>
            </w:pPr>
          </w:p>
          <w:p w14:paraId="73011491" w14:textId="77777777" w:rsidR="0053050F" w:rsidRDefault="005D2E22">
            <w:pPr>
              <w:ind w:left="0" w:hanging="2"/>
            </w:pPr>
            <w:r>
              <w:t>After the file search path window open, select and open the file: G4__EMPTY_TABLE.XML</w:t>
            </w:r>
          </w:p>
        </w:tc>
        <w:tc>
          <w:tcPr>
            <w:tcW w:w="1422" w:type="dxa"/>
            <w:gridSpan w:val="3"/>
          </w:tcPr>
          <w:p w14:paraId="0B7EE269" w14:textId="77777777" w:rsidR="0053050F" w:rsidRDefault="005D2E22">
            <w:pPr>
              <w:ind w:left="0" w:hanging="2"/>
            </w:pPr>
            <w:r>
              <w:t>Open and display the empty table: G4__EMPTY_TABLE.XML</w:t>
            </w:r>
          </w:p>
        </w:tc>
        <w:tc>
          <w:tcPr>
            <w:tcW w:w="2880" w:type="dxa"/>
          </w:tcPr>
          <w:p w14:paraId="1DC080A2" w14:textId="77777777" w:rsidR="0053050F" w:rsidRDefault="005D2E22">
            <w:pPr>
              <w:ind w:left="0" w:hanging="2"/>
            </w:pPr>
            <w:r>
              <w:rPr>
                <w:noProof/>
              </w:rPr>
              <w:drawing>
                <wp:inline distT="114300" distB="114300" distL="114300" distR="114300" wp14:anchorId="09F0401B" wp14:editId="60D8032E">
                  <wp:extent cx="1695450" cy="11049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1695450" cy="1104900"/>
                          </a:xfrm>
                          <a:prstGeom prst="rect">
                            <a:avLst/>
                          </a:prstGeom>
                          <a:ln/>
                        </pic:spPr>
                      </pic:pic>
                    </a:graphicData>
                  </a:graphic>
                </wp:inline>
              </w:drawing>
            </w:r>
          </w:p>
        </w:tc>
        <w:tc>
          <w:tcPr>
            <w:tcW w:w="1605" w:type="dxa"/>
          </w:tcPr>
          <w:p w14:paraId="7D1379F3" w14:textId="77777777" w:rsidR="0053050F" w:rsidRDefault="005D2E22">
            <w:pPr>
              <w:ind w:left="0" w:hanging="2"/>
            </w:pPr>
            <w:r>
              <w:t>Output: window with the table: G4_EMPTY_TABLE.XML</w:t>
            </w:r>
          </w:p>
          <w:p w14:paraId="6F3A5AD5" w14:textId="77777777" w:rsidR="0053050F" w:rsidRDefault="0053050F">
            <w:pPr>
              <w:ind w:left="0" w:hanging="2"/>
            </w:pPr>
          </w:p>
        </w:tc>
      </w:tr>
      <w:tr w:rsidR="0053050F" w14:paraId="0365D912" w14:textId="77777777">
        <w:trPr>
          <w:trHeight w:val="570"/>
        </w:trPr>
        <w:tc>
          <w:tcPr>
            <w:tcW w:w="720" w:type="dxa"/>
          </w:tcPr>
          <w:p w14:paraId="31E18E2C" w14:textId="77777777" w:rsidR="0053050F" w:rsidRDefault="005D2E22">
            <w:pPr>
              <w:ind w:left="0" w:hanging="2"/>
            </w:pPr>
            <w:r>
              <w:t>3</w:t>
            </w:r>
          </w:p>
        </w:tc>
        <w:tc>
          <w:tcPr>
            <w:tcW w:w="2580" w:type="dxa"/>
          </w:tcPr>
          <w:p w14:paraId="35180E31" w14:textId="77777777" w:rsidR="0053050F" w:rsidRDefault="005D2E22">
            <w:pPr>
              <w:ind w:left="0" w:hanging="2"/>
            </w:pPr>
            <w:r>
              <w:t>Click “File” on the menu bar, then click the “Check for duplicate rows”.</w:t>
            </w:r>
          </w:p>
        </w:tc>
        <w:tc>
          <w:tcPr>
            <w:tcW w:w="1422" w:type="dxa"/>
            <w:gridSpan w:val="3"/>
          </w:tcPr>
          <w:p w14:paraId="76E55054" w14:textId="77777777" w:rsidR="0053050F" w:rsidRDefault="005D2E22">
            <w:pPr>
              <w:ind w:left="0" w:hanging="2"/>
            </w:pPr>
            <w:r>
              <w:t>Check for duplicates in a table with no column fields or row fields.</w:t>
            </w:r>
          </w:p>
        </w:tc>
        <w:tc>
          <w:tcPr>
            <w:tcW w:w="2880" w:type="dxa"/>
          </w:tcPr>
          <w:p w14:paraId="5647A13F" w14:textId="77777777" w:rsidR="0053050F" w:rsidRDefault="005D2E22">
            <w:pPr>
              <w:ind w:left="0" w:hanging="2"/>
            </w:pPr>
            <w:r>
              <w:rPr>
                <w:noProof/>
              </w:rPr>
              <w:drawing>
                <wp:inline distT="114300" distB="114300" distL="114300" distR="114300" wp14:anchorId="59FEDE77" wp14:editId="21A96482">
                  <wp:extent cx="1695450" cy="6477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1695450" cy="647700"/>
                          </a:xfrm>
                          <a:prstGeom prst="rect">
                            <a:avLst/>
                          </a:prstGeom>
                          <a:ln/>
                        </pic:spPr>
                      </pic:pic>
                    </a:graphicData>
                  </a:graphic>
                </wp:inline>
              </w:drawing>
            </w:r>
          </w:p>
        </w:tc>
        <w:tc>
          <w:tcPr>
            <w:tcW w:w="1605" w:type="dxa"/>
          </w:tcPr>
          <w:p w14:paraId="1501DC1C" w14:textId="77777777" w:rsidR="0053050F" w:rsidRDefault="005D2E22">
            <w:pPr>
              <w:ind w:left="0" w:hanging="2"/>
            </w:pPr>
            <w:r>
              <w:t>Output: window with the number of duplicates. In this case, since the table is empty, it found 0 duplicates.</w:t>
            </w:r>
          </w:p>
        </w:tc>
      </w:tr>
      <w:tr w:rsidR="0053050F" w14:paraId="7AA2A962" w14:textId="77777777">
        <w:trPr>
          <w:trHeight w:val="525"/>
        </w:trPr>
        <w:tc>
          <w:tcPr>
            <w:tcW w:w="9207" w:type="dxa"/>
            <w:gridSpan w:val="7"/>
            <w:tcBorders>
              <w:bottom w:val="single" w:sz="4" w:space="0" w:color="000000"/>
            </w:tcBorders>
          </w:tcPr>
          <w:p w14:paraId="7545322C" w14:textId="77777777" w:rsidR="0053050F" w:rsidRDefault="005D2E22">
            <w:pPr>
              <w:ind w:left="0" w:hanging="2"/>
            </w:pPr>
            <w:r>
              <w:t>Co</w:t>
            </w:r>
            <w:r>
              <w:t>ncluding Remarks:</w:t>
            </w:r>
          </w:p>
        </w:tc>
      </w:tr>
      <w:tr w:rsidR="0053050F" w14:paraId="0058C9B1" w14:textId="77777777">
        <w:trPr>
          <w:trHeight w:val="890"/>
        </w:trPr>
        <w:tc>
          <w:tcPr>
            <w:tcW w:w="4605" w:type="dxa"/>
            <w:gridSpan w:val="3"/>
          </w:tcPr>
          <w:p w14:paraId="4D4907EA" w14:textId="77777777" w:rsidR="0053050F" w:rsidRDefault="005D2E22">
            <w:pPr>
              <w:ind w:left="0" w:hanging="2"/>
            </w:pPr>
            <w:r>
              <w:t xml:space="preserve">Testing Team: </w:t>
            </w:r>
          </w:p>
          <w:p w14:paraId="05C18AD5" w14:textId="77777777" w:rsidR="0053050F" w:rsidRDefault="005D2E22">
            <w:pPr>
              <w:ind w:left="0" w:hanging="2"/>
            </w:pPr>
            <w:r>
              <w:t>Producer: Ricardo Sanchez</w:t>
            </w:r>
          </w:p>
          <w:p w14:paraId="6CF7B34A" w14:textId="77777777" w:rsidR="0053050F" w:rsidRDefault="005D2E22">
            <w:pPr>
              <w:ind w:left="0" w:hanging="2"/>
            </w:pPr>
            <w:r>
              <w:t>Evaluators: Sebastian Nunez, Brian Cardiel</w:t>
            </w:r>
          </w:p>
        </w:tc>
        <w:tc>
          <w:tcPr>
            <w:tcW w:w="4602" w:type="dxa"/>
            <w:gridSpan w:val="4"/>
          </w:tcPr>
          <w:p w14:paraId="75A61AA3" w14:textId="77777777" w:rsidR="0053050F" w:rsidRDefault="005D2E22">
            <w:pPr>
              <w:ind w:left="0" w:hanging="2"/>
            </w:pPr>
            <w:r>
              <w:t>Date Completed: TBD</w:t>
            </w:r>
          </w:p>
        </w:tc>
      </w:tr>
    </w:tbl>
    <w:p w14:paraId="693E431F" w14:textId="77777777" w:rsidR="0053050F" w:rsidRDefault="0053050F">
      <w:pPr>
        <w:ind w:left="0" w:hanging="2"/>
      </w:pPr>
    </w:p>
    <w:p w14:paraId="14A1E278" w14:textId="77777777" w:rsidR="0053050F" w:rsidRDefault="005D2E22">
      <w:pPr>
        <w:pStyle w:val="Heading2"/>
        <w:numPr>
          <w:ilvl w:val="0"/>
          <w:numId w:val="3"/>
        </w:numPr>
        <w:ind w:left="1" w:hanging="3"/>
        <w:rPr>
          <w:szCs w:val="28"/>
        </w:rPr>
      </w:pPr>
      <w:bookmarkStart w:id="28" w:name="_heading=h.mg8kejdzglu" w:colFirst="0" w:colLast="0"/>
      <w:bookmarkEnd w:id="28"/>
      <w:r>
        <w:t>Test G4.D2</w:t>
      </w:r>
    </w:p>
    <w:p w14:paraId="2179CE2B" w14:textId="77777777" w:rsidR="0053050F" w:rsidRDefault="005D2E22">
      <w:pPr>
        <w:ind w:left="0" w:hanging="2"/>
      </w:pPr>
      <w:r>
        <w:rPr>
          <w:b/>
        </w:rPr>
        <w:t>Objective:</w:t>
      </w:r>
      <w:r>
        <w:t xml:space="preserve"> The objective of this test case is to compare two different versions of the same table file.</w:t>
      </w:r>
    </w:p>
    <w:p w14:paraId="58E7006A" w14:textId="77777777" w:rsidR="0053050F" w:rsidRDefault="005D2E22">
      <w:pPr>
        <w:ind w:left="0" w:hanging="2"/>
      </w:pPr>
      <w:r>
        <w:rPr>
          <w:b/>
        </w:rPr>
        <w:t>Notes:</w:t>
      </w:r>
      <w:r>
        <w:t xml:space="preserve"> This test case should take less than 5 minutes to successfully execute.</w:t>
      </w:r>
    </w:p>
    <w:p w14:paraId="3107D693" w14:textId="77777777" w:rsidR="0053050F" w:rsidRDefault="005D2E22">
      <w:pPr>
        <w:ind w:left="0" w:hanging="2"/>
      </w:pPr>
      <w:r>
        <w:t>The only difference in both files is the row with index 2,</w:t>
      </w:r>
    </w:p>
    <w:p w14:paraId="14BF86BE" w14:textId="77777777" w:rsidR="0053050F" w:rsidRDefault="0053050F">
      <w:pPr>
        <w:ind w:left="0" w:hanging="2"/>
      </w:pPr>
    </w:p>
    <w:tbl>
      <w:tblPr>
        <w:tblStyle w:val="a5"/>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53050F" w14:paraId="63F35581" w14:textId="77777777">
        <w:trPr>
          <w:trHeight w:val="300"/>
        </w:trPr>
        <w:tc>
          <w:tcPr>
            <w:tcW w:w="4617" w:type="dxa"/>
            <w:gridSpan w:val="4"/>
          </w:tcPr>
          <w:p w14:paraId="12A0E97D" w14:textId="77777777" w:rsidR="0053050F" w:rsidRDefault="005D2E22">
            <w:pPr>
              <w:ind w:left="0" w:hanging="2"/>
            </w:pPr>
            <w:r>
              <w:t>Test No.: G4.D2</w:t>
            </w:r>
          </w:p>
        </w:tc>
        <w:tc>
          <w:tcPr>
            <w:tcW w:w="4590" w:type="dxa"/>
            <w:gridSpan w:val="3"/>
          </w:tcPr>
          <w:p w14:paraId="422A184F" w14:textId="77777777" w:rsidR="0053050F" w:rsidRDefault="005D2E22">
            <w:pPr>
              <w:ind w:left="0" w:hanging="2"/>
            </w:pPr>
            <w:r>
              <w:t>Current Status: Pending</w:t>
            </w:r>
          </w:p>
        </w:tc>
      </w:tr>
      <w:tr w:rsidR="0053050F" w14:paraId="4B3872FF" w14:textId="77777777">
        <w:trPr>
          <w:trHeight w:val="300"/>
        </w:trPr>
        <w:tc>
          <w:tcPr>
            <w:tcW w:w="9207" w:type="dxa"/>
            <w:gridSpan w:val="7"/>
          </w:tcPr>
          <w:p w14:paraId="092428A8" w14:textId="77777777" w:rsidR="0053050F" w:rsidRDefault="005D2E22">
            <w:pPr>
              <w:ind w:left="0" w:hanging="2"/>
            </w:pPr>
            <w:r>
              <w:t>Test title: Check for duplicate rows in a table with 1 duplicate.</w:t>
            </w:r>
          </w:p>
        </w:tc>
      </w:tr>
      <w:tr w:rsidR="0053050F" w14:paraId="5BC67DA3" w14:textId="77777777">
        <w:trPr>
          <w:trHeight w:val="855"/>
        </w:trPr>
        <w:tc>
          <w:tcPr>
            <w:tcW w:w="9207" w:type="dxa"/>
            <w:gridSpan w:val="7"/>
          </w:tcPr>
          <w:p w14:paraId="4FA082CB" w14:textId="77777777" w:rsidR="0053050F" w:rsidRDefault="005D2E22">
            <w:pPr>
              <w:ind w:left="0" w:hanging="2"/>
            </w:pPr>
            <w:r>
              <w:t>Testing approach: This test will be conducted using the dbEdit.jar file using either windows or macOS. Behavior is observed on the simulation screen. The sample screenshots on the expected results column should match after performing the corresponding oper</w:t>
            </w:r>
            <w:r>
              <w:t>ator action.</w:t>
            </w:r>
          </w:p>
        </w:tc>
      </w:tr>
      <w:tr w:rsidR="0053050F" w14:paraId="3AB1D9E1" w14:textId="77777777">
        <w:trPr>
          <w:trHeight w:val="225"/>
        </w:trPr>
        <w:tc>
          <w:tcPr>
            <w:tcW w:w="720" w:type="dxa"/>
          </w:tcPr>
          <w:p w14:paraId="68CEB286" w14:textId="77777777" w:rsidR="0053050F" w:rsidRDefault="005D2E22">
            <w:pPr>
              <w:ind w:left="0" w:hanging="2"/>
            </w:pPr>
            <w:r>
              <w:t>STEP</w:t>
            </w:r>
          </w:p>
        </w:tc>
        <w:tc>
          <w:tcPr>
            <w:tcW w:w="2580" w:type="dxa"/>
          </w:tcPr>
          <w:p w14:paraId="5CA3B67D" w14:textId="77777777" w:rsidR="0053050F" w:rsidRDefault="005D2E22">
            <w:pPr>
              <w:ind w:left="0" w:hanging="2"/>
            </w:pPr>
            <w:r>
              <w:t>OPERATOR ACTION</w:t>
            </w:r>
          </w:p>
        </w:tc>
        <w:tc>
          <w:tcPr>
            <w:tcW w:w="1422" w:type="dxa"/>
            <w:gridSpan w:val="3"/>
          </w:tcPr>
          <w:p w14:paraId="0F9CC443" w14:textId="77777777" w:rsidR="0053050F" w:rsidRDefault="005D2E22">
            <w:pPr>
              <w:ind w:left="0" w:hanging="2"/>
            </w:pPr>
            <w:r>
              <w:t>PURPOSE</w:t>
            </w:r>
          </w:p>
        </w:tc>
        <w:tc>
          <w:tcPr>
            <w:tcW w:w="2880" w:type="dxa"/>
          </w:tcPr>
          <w:p w14:paraId="0C21F291" w14:textId="77777777" w:rsidR="0053050F" w:rsidRDefault="005D2E22">
            <w:pPr>
              <w:ind w:left="0" w:hanging="2"/>
            </w:pPr>
            <w:r>
              <w:t>EXPECTED RESULTS</w:t>
            </w:r>
          </w:p>
        </w:tc>
        <w:tc>
          <w:tcPr>
            <w:tcW w:w="1605" w:type="dxa"/>
          </w:tcPr>
          <w:p w14:paraId="0D636F4F" w14:textId="77777777" w:rsidR="0053050F" w:rsidRDefault="005D2E22">
            <w:pPr>
              <w:ind w:left="0" w:hanging="2"/>
            </w:pPr>
            <w:r>
              <w:t>COMMENTS</w:t>
            </w:r>
          </w:p>
        </w:tc>
      </w:tr>
      <w:tr w:rsidR="0053050F" w14:paraId="07B62AFF" w14:textId="77777777">
        <w:trPr>
          <w:trHeight w:val="780"/>
        </w:trPr>
        <w:tc>
          <w:tcPr>
            <w:tcW w:w="720" w:type="dxa"/>
          </w:tcPr>
          <w:p w14:paraId="54005EB5" w14:textId="77777777" w:rsidR="0053050F" w:rsidRDefault="005D2E22">
            <w:pPr>
              <w:ind w:left="0" w:hanging="2"/>
            </w:pPr>
            <w:r>
              <w:t>1</w:t>
            </w:r>
          </w:p>
        </w:tc>
        <w:tc>
          <w:tcPr>
            <w:tcW w:w="2580" w:type="dxa"/>
          </w:tcPr>
          <w:p w14:paraId="2D3E3B05" w14:textId="77777777" w:rsidR="0053050F" w:rsidRDefault="005D2E22">
            <w:pPr>
              <w:ind w:left="0" w:hanging="2"/>
            </w:pPr>
            <w:r>
              <w:t>Run the dbEdit executable (right click the dbEdit file and click Open).</w:t>
            </w:r>
          </w:p>
        </w:tc>
        <w:tc>
          <w:tcPr>
            <w:tcW w:w="1422" w:type="dxa"/>
            <w:gridSpan w:val="3"/>
          </w:tcPr>
          <w:p w14:paraId="476AEC8F" w14:textId="77777777" w:rsidR="0053050F" w:rsidRDefault="005D2E22">
            <w:pPr>
              <w:ind w:left="0" w:hanging="2"/>
            </w:pPr>
            <w:r>
              <w:t>Initial condition</w:t>
            </w:r>
          </w:p>
        </w:tc>
        <w:tc>
          <w:tcPr>
            <w:tcW w:w="2880" w:type="dxa"/>
          </w:tcPr>
          <w:p w14:paraId="6C01F733" w14:textId="77777777" w:rsidR="0053050F" w:rsidRDefault="005D2E22">
            <w:pPr>
              <w:ind w:left="0" w:hanging="2"/>
            </w:pPr>
            <w:r>
              <w:rPr>
                <w:noProof/>
              </w:rPr>
              <w:drawing>
                <wp:inline distT="114300" distB="114300" distL="114300" distR="114300" wp14:anchorId="7A818A91" wp14:editId="56ADD77B">
                  <wp:extent cx="1695450" cy="9398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695450" cy="939800"/>
                          </a:xfrm>
                          <a:prstGeom prst="rect">
                            <a:avLst/>
                          </a:prstGeom>
                          <a:ln/>
                        </pic:spPr>
                      </pic:pic>
                    </a:graphicData>
                  </a:graphic>
                </wp:inline>
              </w:drawing>
            </w:r>
          </w:p>
        </w:tc>
        <w:tc>
          <w:tcPr>
            <w:tcW w:w="1605" w:type="dxa"/>
          </w:tcPr>
          <w:p w14:paraId="227543C9" w14:textId="77777777" w:rsidR="0053050F" w:rsidRDefault="0053050F">
            <w:pPr>
              <w:ind w:left="0" w:hanging="2"/>
            </w:pPr>
          </w:p>
        </w:tc>
      </w:tr>
      <w:tr w:rsidR="0053050F" w14:paraId="7F0E1386" w14:textId="77777777">
        <w:trPr>
          <w:trHeight w:val="570"/>
        </w:trPr>
        <w:tc>
          <w:tcPr>
            <w:tcW w:w="720" w:type="dxa"/>
          </w:tcPr>
          <w:p w14:paraId="729C3C38" w14:textId="77777777" w:rsidR="0053050F" w:rsidRDefault="005D2E22">
            <w:pPr>
              <w:ind w:left="0" w:hanging="2"/>
            </w:pPr>
            <w:r>
              <w:lastRenderedPageBreak/>
              <w:t>2</w:t>
            </w:r>
          </w:p>
        </w:tc>
        <w:tc>
          <w:tcPr>
            <w:tcW w:w="2580" w:type="dxa"/>
          </w:tcPr>
          <w:p w14:paraId="6EBF2A66" w14:textId="77777777" w:rsidR="0053050F" w:rsidRDefault="005D2E22">
            <w:pPr>
              <w:ind w:left="0" w:hanging="2"/>
            </w:pPr>
            <w:r>
              <w:t>Click “File” on the menu bar, then click the “Open” option.</w:t>
            </w:r>
          </w:p>
          <w:p w14:paraId="36CA8736" w14:textId="77777777" w:rsidR="0053050F" w:rsidRDefault="0053050F">
            <w:pPr>
              <w:ind w:left="0" w:hanging="2"/>
            </w:pPr>
          </w:p>
          <w:p w14:paraId="12B1FBB6" w14:textId="77777777" w:rsidR="0053050F" w:rsidRDefault="005D2E22">
            <w:pPr>
              <w:ind w:left="0" w:hanging="2"/>
            </w:pPr>
            <w:r>
              <w:t>After the file search path window open, select and open the file: G4__TEST_TABLE~.XML</w:t>
            </w:r>
          </w:p>
        </w:tc>
        <w:tc>
          <w:tcPr>
            <w:tcW w:w="1422" w:type="dxa"/>
            <w:gridSpan w:val="3"/>
          </w:tcPr>
          <w:p w14:paraId="51122778" w14:textId="77777777" w:rsidR="0053050F" w:rsidRDefault="005D2E22">
            <w:pPr>
              <w:ind w:left="0" w:hanging="2"/>
            </w:pPr>
            <w:r>
              <w:t>Open and display a table with repeated column fields.</w:t>
            </w:r>
          </w:p>
        </w:tc>
        <w:tc>
          <w:tcPr>
            <w:tcW w:w="2880" w:type="dxa"/>
          </w:tcPr>
          <w:p w14:paraId="408102D5" w14:textId="77777777" w:rsidR="0053050F" w:rsidRDefault="005D2E22">
            <w:pPr>
              <w:ind w:left="0" w:hanging="2"/>
            </w:pPr>
            <w:r>
              <w:rPr>
                <w:noProof/>
              </w:rPr>
              <w:drawing>
                <wp:inline distT="114300" distB="114300" distL="114300" distR="114300" wp14:anchorId="66307ECB" wp14:editId="6D7D2E46">
                  <wp:extent cx="1695450" cy="1104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695450" cy="1104900"/>
                          </a:xfrm>
                          <a:prstGeom prst="rect">
                            <a:avLst/>
                          </a:prstGeom>
                          <a:ln/>
                        </pic:spPr>
                      </pic:pic>
                    </a:graphicData>
                  </a:graphic>
                </wp:inline>
              </w:drawing>
            </w:r>
          </w:p>
        </w:tc>
        <w:tc>
          <w:tcPr>
            <w:tcW w:w="1605" w:type="dxa"/>
          </w:tcPr>
          <w:p w14:paraId="30566FDC" w14:textId="77777777" w:rsidR="0053050F" w:rsidRDefault="005D2E22">
            <w:pPr>
              <w:ind w:left="0" w:hanging="2"/>
            </w:pPr>
            <w:r>
              <w:t>Output: window with the table: G4__TEST_TABLE~.XML</w:t>
            </w:r>
          </w:p>
        </w:tc>
      </w:tr>
      <w:tr w:rsidR="0053050F" w14:paraId="7ABD6BC3" w14:textId="77777777">
        <w:trPr>
          <w:trHeight w:val="570"/>
        </w:trPr>
        <w:tc>
          <w:tcPr>
            <w:tcW w:w="720" w:type="dxa"/>
          </w:tcPr>
          <w:p w14:paraId="5A0FFC41" w14:textId="77777777" w:rsidR="0053050F" w:rsidRDefault="005D2E22">
            <w:pPr>
              <w:ind w:left="0" w:hanging="2"/>
            </w:pPr>
            <w:r>
              <w:t>3</w:t>
            </w:r>
          </w:p>
        </w:tc>
        <w:tc>
          <w:tcPr>
            <w:tcW w:w="2580" w:type="dxa"/>
          </w:tcPr>
          <w:p w14:paraId="324D3E21" w14:textId="77777777" w:rsidR="0053050F" w:rsidRDefault="005D2E22">
            <w:pPr>
              <w:ind w:left="0" w:hanging="2"/>
            </w:pPr>
            <w:r>
              <w:t>Click “Options” on the menu bar, then click the “Column selection” option.</w:t>
            </w:r>
          </w:p>
        </w:tc>
        <w:tc>
          <w:tcPr>
            <w:tcW w:w="1422" w:type="dxa"/>
            <w:gridSpan w:val="3"/>
          </w:tcPr>
          <w:p w14:paraId="58553CC5" w14:textId="77777777" w:rsidR="0053050F" w:rsidRDefault="005D2E22">
            <w:pPr>
              <w:ind w:left="0" w:hanging="2"/>
            </w:pPr>
            <w:r>
              <w:t>Open the Enable/Disable  columns window.</w:t>
            </w:r>
          </w:p>
        </w:tc>
        <w:tc>
          <w:tcPr>
            <w:tcW w:w="2880" w:type="dxa"/>
          </w:tcPr>
          <w:p w14:paraId="59094807" w14:textId="77777777" w:rsidR="0053050F" w:rsidRDefault="005D2E22">
            <w:pPr>
              <w:ind w:left="0" w:hanging="2"/>
            </w:pPr>
            <w:r>
              <w:rPr>
                <w:noProof/>
              </w:rPr>
              <w:drawing>
                <wp:inline distT="114300" distB="114300" distL="114300" distR="114300" wp14:anchorId="76652F48" wp14:editId="22D3E71A">
                  <wp:extent cx="1695450" cy="7493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1695450" cy="749300"/>
                          </a:xfrm>
                          <a:prstGeom prst="rect">
                            <a:avLst/>
                          </a:prstGeom>
                          <a:ln/>
                        </pic:spPr>
                      </pic:pic>
                    </a:graphicData>
                  </a:graphic>
                </wp:inline>
              </w:drawing>
            </w:r>
          </w:p>
        </w:tc>
        <w:tc>
          <w:tcPr>
            <w:tcW w:w="1605" w:type="dxa"/>
          </w:tcPr>
          <w:p w14:paraId="541D150D" w14:textId="77777777" w:rsidR="0053050F" w:rsidRDefault="005D2E22">
            <w:pPr>
              <w:ind w:left="0" w:hanging="2"/>
            </w:pPr>
            <w:r>
              <w:t>Output: window with the column fields of the table.</w:t>
            </w:r>
          </w:p>
        </w:tc>
      </w:tr>
      <w:tr w:rsidR="0053050F" w14:paraId="407A4636" w14:textId="77777777">
        <w:trPr>
          <w:trHeight w:val="570"/>
        </w:trPr>
        <w:tc>
          <w:tcPr>
            <w:tcW w:w="720" w:type="dxa"/>
          </w:tcPr>
          <w:p w14:paraId="4FDC0216" w14:textId="77777777" w:rsidR="0053050F" w:rsidRDefault="005D2E22">
            <w:pPr>
              <w:ind w:left="0" w:hanging="2"/>
            </w:pPr>
            <w:r>
              <w:t>4</w:t>
            </w:r>
          </w:p>
        </w:tc>
        <w:tc>
          <w:tcPr>
            <w:tcW w:w="2580" w:type="dxa"/>
          </w:tcPr>
          <w:p w14:paraId="4648F5B6" w14:textId="77777777" w:rsidR="0053050F" w:rsidRDefault="005D2E22">
            <w:pPr>
              <w:ind w:left="0" w:hanging="2"/>
            </w:pPr>
            <w:r>
              <w:t>Once the Enable/Disable window is open, unselect the fields: INDEX and DESCRIPTION.</w:t>
            </w:r>
          </w:p>
        </w:tc>
        <w:tc>
          <w:tcPr>
            <w:tcW w:w="1422" w:type="dxa"/>
            <w:gridSpan w:val="3"/>
          </w:tcPr>
          <w:p w14:paraId="78071A49" w14:textId="77777777" w:rsidR="0053050F" w:rsidRDefault="005D2E22">
            <w:pPr>
              <w:ind w:left="0" w:hanging="2"/>
            </w:pPr>
            <w:r>
              <w:t>Leave only one field to compare.</w:t>
            </w:r>
          </w:p>
        </w:tc>
        <w:tc>
          <w:tcPr>
            <w:tcW w:w="2880" w:type="dxa"/>
          </w:tcPr>
          <w:p w14:paraId="43885430" w14:textId="77777777" w:rsidR="0053050F" w:rsidRDefault="005D2E22">
            <w:pPr>
              <w:ind w:left="0" w:hanging="2"/>
            </w:pPr>
            <w:r>
              <w:rPr>
                <w:noProof/>
              </w:rPr>
              <w:drawing>
                <wp:inline distT="114300" distB="114300" distL="114300" distR="114300" wp14:anchorId="3655935B" wp14:editId="0C02EBC5">
                  <wp:extent cx="1695450" cy="736600"/>
                  <wp:effectExtent l="0" t="0" r="0" b="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1695450" cy="736600"/>
                          </a:xfrm>
                          <a:prstGeom prst="rect">
                            <a:avLst/>
                          </a:prstGeom>
                          <a:ln/>
                        </pic:spPr>
                      </pic:pic>
                    </a:graphicData>
                  </a:graphic>
                </wp:inline>
              </w:drawing>
            </w:r>
          </w:p>
        </w:tc>
        <w:tc>
          <w:tcPr>
            <w:tcW w:w="1605" w:type="dxa"/>
          </w:tcPr>
          <w:p w14:paraId="60127E0B" w14:textId="77777777" w:rsidR="0053050F" w:rsidRDefault="005D2E22">
            <w:pPr>
              <w:ind w:left="0" w:hanging="2"/>
            </w:pPr>
            <w:r>
              <w:t>This window can be left open or closed after unselecting the fields.</w:t>
            </w:r>
          </w:p>
        </w:tc>
      </w:tr>
      <w:tr w:rsidR="0053050F" w14:paraId="7D467C8B" w14:textId="77777777">
        <w:trPr>
          <w:trHeight w:val="570"/>
        </w:trPr>
        <w:tc>
          <w:tcPr>
            <w:tcW w:w="720" w:type="dxa"/>
          </w:tcPr>
          <w:p w14:paraId="2DE453C5" w14:textId="77777777" w:rsidR="0053050F" w:rsidRDefault="005D2E22">
            <w:pPr>
              <w:ind w:left="0" w:hanging="2"/>
            </w:pPr>
            <w:r>
              <w:t>5</w:t>
            </w:r>
          </w:p>
        </w:tc>
        <w:tc>
          <w:tcPr>
            <w:tcW w:w="2580" w:type="dxa"/>
          </w:tcPr>
          <w:p w14:paraId="2B6E715A" w14:textId="77777777" w:rsidR="0053050F" w:rsidRDefault="005D2E22">
            <w:pPr>
              <w:ind w:left="0" w:hanging="2"/>
            </w:pPr>
            <w:r>
              <w:t>On the table window (the one on step 2), click “File” on the menu bar, then click the “Check for duplicate rows”.</w:t>
            </w:r>
          </w:p>
        </w:tc>
        <w:tc>
          <w:tcPr>
            <w:tcW w:w="1422" w:type="dxa"/>
            <w:gridSpan w:val="3"/>
          </w:tcPr>
          <w:p w14:paraId="46FF59CB" w14:textId="77777777" w:rsidR="0053050F" w:rsidRDefault="005D2E22">
            <w:pPr>
              <w:ind w:left="0" w:hanging="2"/>
            </w:pPr>
            <w:r>
              <w:t>Check for duplicates with only one</w:t>
            </w:r>
            <w:r>
              <w:t xml:space="preserve"> column selected</w:t>
            </w:r>
          </w:p>
        </w:tc>
        <w:tc>
          <w:tcPr>
            <w:tcW w:w="2880" w:type="dxa"/>
          </w:tcPr>
          <w:p w14:paraId="4D24A141" w14:textId="77777777" w:rsidR="0053050F" w:rsidRDefault="005D2E22">
            <w:pPr>
              <w:ind w:left="0" w:hanging="2"/>
            </w:pPr>
            <w:r>
              <w:rPr>
                <w:noProof/>
              </w:rPr>
              <w:drawing>
                <wp:inline distT="114300" distB="114300" distL="114300" distR="114300" wp14:anchorId="671B92A5" wp14:editId="27D5B8FB">
                  <wp:extent cx="1695450" cy="6604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1695450" cy="660400"/>
                          </a:xfrm>
                          <a:prstGeom prst="rect">
                            <a:avLst/>
                          </a:prstGeom>
                          <a:ln/>
                        </pic:spPr>
                      </pic:pic>
                    </a:graphicData>
                  </a:graphic>
                </wp:inline>
              </w:drawing>
            </w:r>
            <w:r>
              <w:rPr>
                <w:noProof/>
              </w:rPr>
              <w:drawing>
                <wp:inline distT="114300" distB="114300" distL="114300" distR="114300" wp14:anchorId="4D264462" wp14:editId="501A3D37">
                  <wp:extent cx="1695450" cy="5334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1695450" cy="533400"/>
                          </a:xfrm>
                          <a:prstGeom prst="rect">
                            <a:avLst/>
                          </a:prstGeom>
                          <a:ln/>
                        </pic:spPr>
                      </pic:pic>
                    </a:graphicData>
                  </a:graphic>
                </wp:inline>
              </w:drawing>
            </w:r>
          </w:p>
        </w:tc>
        <w:tc>
          <w:tcPr>
            <w:tcW w:w="1605" w:type="dxa"/>
          </w:tcPr>
          <w:p w14:paraId="114B12A8" w14:textId="77777777" w:rsidR="0053050F" w:rsidRDefault="005D2E22">
            <w:pPr>
              <w:ind w:left="0" w:hanging="2"/>
            </w:pPr>
            <w:r>
              <w:t>First output: window with the number of duplicates found</w:t>
            </w:r>
          </w:p>
          <w:p w14:paraId="08177AEC" w14:textId="77777777" w:rsidR="0053050F" w:rsidRDefault="0053050F">
            <w:pPr>
              <w:ind w:left="0" w:hanging="2"/>
            </w:pPr>
          </w:p>
          <w:p w14:paraId="07D35294" w14:textId="77777777" w:rsidR="0053050F" w:rsidRDefault="005D2E22">
            <w:pPr>
              <w:ind w:left="0" w:hanging="2"/>
            </w:pPr>
            <w:r>
              <w:t>Second: window with value of the duplicate key..</w:t>
            </w:r>
          </w:p>
          <w:p w14:paraId="5113BD00" w14:textId="77777777" w:rsidR="0053050F" w:rsidRDefault="0053050F">
            <w:pPr>
              <w:ind w:left="0" w:hanging="2"/>
            </w:pPr>
          </w:p>
        </w:tc>
      </w:tr>
      <w:tr w:rsidR="0053050F" w14:paraId="63184404" w14:textId="77777777">
        <w:trPr>
          <w:trHeight w:val="525"/>
        </w:trPr>
        <w:tc>
          <w:tcPr>
            <w:tcW w:w="9207" w:type="dxa"/>
            <w:gridSpan w:val="7"/>
            <w:tcBorders>
              <w:bottom w:val="single" w:sz="4" w:space="0" w:color="000000"/>
            </w:tcBorders>
          </w:tcPr>
          <w:p w14:paraId="1424CEA5" w14:textId="77777777" w:rsidR="0053050F" w:rsidRDefault="005D2E22">
            <w:pPr>
              <w:ind w:left="0" w:hanging="2"/>
            </w:pPr>
            <w:r>
              <w:t>Concluding Remarks:</w:t>
            </w:r>
          </w:p>
        </w:tc>
      </w:tr>
      <w:tr w:rsidR="0053050F" w14:paraId="2D410A51" w14:textId="77777777">
        <w:trPr>
          <w:trHeight w:val="890"/>
        </w:trPr>
        <w:tc>
          <w:tcPr>
            <w:tcW w:w="4605" w:type="dxa"/>
            <w:gridSpan w:val="3"/>
          </w:tcPr>
          <w:p w14:paraId="34F63082" w14:textId="77777777" w:rsidR="0053050F" w:rsidRDefault="005D2E22">
            <w:pPr>
              <w:ind w:left="0" w:hanging="2"/>
            </w:pPr>
            <w:r>
              <w:t xml:space="preserve">Testing Team: </w:t>
            </w:r>
          </w:p>
          <w:p w14:paraId="63AFCA02" w14:textId="77777777" w:rsidR="0053050F" w:rsidRDefault="005D2E22">
            <w:pPr>
              <w:ind w:left="0" w:hanging="2"/>
            </w:pPr>
            <w:r>
              <w:t>Producer: Ricardo Sanchez</w:t>
            </w:r>
          </w:p>
          <w:p w14:paraId="69E5A64F" w14:textId="77777777" w:rsidR="0053050F" w:rsidRDefault="005D2E22">
            <w:pPr>
              <w:ind w:left="0" w:hanging="2"/>
            </w:pPr>
            <w:r>
              <w:t>Evaluators: Sebastian Nunez, Brian Cardiel</w:t>
            </w:r>
          </w:p>
        </w:tc>
        <w:tc>
          <w:tcPr>
            <w:tcW w:w="4602" w:type="dxa"/>
            <w:gridSpan w:val="4"/>
          </w:tcPr>
          <w:p w14:paraId="2A2A2102" w14:textId="77777777" w:rsidR="0053050F" w:rsidRDefault="005D2E22">
            <w:pPr>
              <w:ind w:left="0" w:hanging="2"/>
            </w:pPr>
            <w:r>
              <w:t>Date Completed: TBD</w:t>
            </w:r>
          </w:p>
        </w:tc>
      </w:tr>
    </w:tbl>
    <w:p w14:paraId="33358EEE" w14:textId="77777777" w:rsidR="0053050F" w:rsidRDefault="0053050F">
      <w:pPr>
        <w:ind w:left="0" w:hanging="2"/>
      </w:pPr>
    </w:p>
    <w:p w14:paraId="28B92192" w14:textId="77777777" w:rsidR="0053050F" w:rsidRDefault="005D2E22">
      <w:pPr>
        <w:pStyle w:val="Heading2"/>
        <w:numPr>
          <w:ilvl w:val="0"/>
          <w:numId w:val="3"/>
        </w:numPr>
        <w:ind w:left="1" w:hanging="3"/>
        <w:rPr>
          <w:szCs w:val="28"/>
        </w:rPr>
      </w:pPr>
      <w:bookmarkStart w:id="29" w:name="_heading=h.e37kjzp4zp4k" w:colFirst="0" w:colLast="0"/>
      <w:bookmarkEnd w:id="29"/>
      <w:r>
        <w:t>Test G4.D3</w:t>
      </w:r>
    </w:p>
    <w:p w14:paraId="6149A119" w14:textId="77777777" w:rsidR="0053050F" w:rsidRDefault="005D2E22">
      <w:pPr>
        <w:ind w:left="0" w:hanging="2"/>
      </w:pPr>
      <w:r>
        <w:rPr>
          <w:b/>
        </w:rPr>
        <w:t>Objective:</w:t>
      </w:r>
      <w:r>
        <w:t xml:space="preserve"> The objective of this test case is to observe how the program handles a boundary when checking for duplicate rows. </w:t>
      </w:r>
    </w:p>
    <w:p w14:paraId="60B62BB9" w14:textId="77777777" w:rsidR="0053050F" w:rsidRDefault="005D2E22">
      <w:pPr>
        <w:ind w:left="0" w:hanging="2"/>
      </w:pPr>
      <w:r>
        <w:rPr>
          <w:b/>
        </w:rPr>
        <w:t>Notes:</w:t>
      </w:r>
      <w:r>
        <w:t xml:space="preserve"> This test case should take less than 5 minutes to successfully execute. The test consists of checking for dupli</w:t>
      </w:r>
      <w:r>
        <w:t xml:space="preserve">cates on a table with no duplicates while at the same time deselecting all columns with the column selection feature. </w:t>
      </w:r>
    </w:p>
    <w:p w14:paraId="47B84AC6" w14:textId="77777777" w:rsidR="0053050F" w:rsidRDefault="0053050F">
      <w:pPr>
        <w:ind w:left="0" w:hanging="2"/>
      </w:pPr>
    </w:p>
    <w:tbl>
      <w:tblPr>
        <w:tblStyle w:val="a6"/>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53050F" w14:paraId="3422F8C0" w14:textId="77777777">
        <w:trPr>
          <w:trHeight w:val="300"/>
        </w:trPr>
        <w:tc>
          <w:tcPr>
            <w:tcW w:w="4617" w:type="dxa"/>
            <w:gridSpan w:val="4"/>
          </w:tcPr>
          <w:p w14:paraId="04195D5C" w14:textId="77777777" w:rsidR="0053050F" w:rsidRDefault="005D2E22">
            <w:pPr>
              <w:ind w:left="0" w:hanging="2"/>
            </w:pPr>
            <w:r>
              <w:t>Test No.: G4.D3</w:t>
            </w:r>
          </w:p>
        </w:tc>
        <w:tc>
          <w:tcPr>
            <w:tcW w:w="4590" w:type="dxa"/>
            <w:gridSpan w:val="3"/>
          </w:tcPr>
          <w:p w14:paraId="5C1F3437" w14:textId="77777777" w:rsidR="0053050F" w:rsidRDefault="005D2E22">
            <w:pPr>
              <w:ind w:left="0" w:hanging="2"/>
            </w:pPr>
            <w:r>
              <w:t>Current Status: Pending</w:t>
            </w:r>
          </w:p>
        </w:tc>
      </w:tr>
      <w:tr w:rsidR="0053050F" w14:paraId="6B9D593D" w14:textId="77777777">
        <w:trPr>
          <w:trHeight w:val="300"/>
        </w:trPr>
        <w:tc>
          <w:tcPr>
            <w:tcW w:w="9207" w:type="dxa"/>
            <w:gridSpan w:val="7"/>
          </w:tcPr>
          <w:p w14:paraId="3CAD9E44" w14:textId="77777777" w:rsidR="0053050F" w:rsidRDefault="005D2E22">
            <w:pPr>
              <w:ind w:left="0" w:hanging="2"/>
            </w:pPr>
            <w:r>
              <w:t>Test title: Check for duplicate rows in a table with no duplicates</w:t>
            </w:r>
          </w:p>
        </w:tc>
      </w:tr>
      <w:tr w:rsidR="0053050F" w14:paraId="47B2E517" w14:textId="77777777">
        <w:trPr>
          <w:trHeight w:val="615"/>
        </w:trPr>
        <w:tc>
          <w:tcPr>
            <w:tcW w:w="9207" w:type="dxa"/>
            <w:gridSpan w:val="7"/>
          </w:tcPr>
          <w:p w14:paraId="0E755E64" w14:textId="77777777" w:rsidR="0053050F" w:rsidRDefault="005D2E22">
            <w:pPr>
              <w:ind w:left="0" w:hanging="2"/>
            </w:pPr>
            <w:r>
              <w:t>Testing approach: This test will be conducted using the dbEdit.jar file using either windows or macOS. Behavior is observed on the simulation screen.</w:t>
            </w:r>
          </w:p>
        </w:tc>
      </w:tr>
      <w:tr w:rsidR="0053050F" w14:paraId="4A9348BE" w14:textId="77777777">
        <w:trPr>
          <w:trHeight w:val="225"/>
        </w:trPr>
        <w:tc>
          <w:tcPr>
            <w:tcW w:w="720" w:type="dxa"/>
          </w:tcPr>
          <w:p w14:paraId="350B7720" w14:textId="77777777" w:rsidR="0053050F" w:rsidRDefault="005D2E22">
            <w:pPr>
              <w:ind w:left="0" w:hanging="2"/>
            </w:pPr>
            <w:r>
              <w:t>STEP</w:t>
            </w:r>
          </w:p>
        </w:tc>
        <w:tc>
          <w:tcPr>
            <w:tcW w:w="2580" w:type="dxa"/>
          </w:tcPr>
          <w:p w14:paraId="13E5E350" w14:textId="77777777" w:rsidR="0053050F" w:rsidRDefault="005D2E22">
            <w:pPr>
              <w:ind w:left="0" w:hanging="2"/>
            </w:pPr>
            <w:r>
              <w:t>OPERATOR ACTION</w:t>
            </w:r>
          </w:p>
        </w:tc>
        <w:tc>
          <w:tcPr>
            <w:tcW w:w="1422" w:type="dxa"/>
            <w:gridSpan w:val="3"/>
          </w:tcPr>
          <w:p w14:paraId="754E41FC" w14:textId="77777777" w:rsidR="0053050F" w:rsidRDefault="005D2E22">
            <w:pPr>
              <w:ind w:left="0" w:hanging="2"/>
            </w:pPr>
            <w:r>
              <w:t>PURPOSE</w:t>
            </w:r>
          </w:p>
        </w:tc>
        <w:tc>
          <w:tcPr>
            <w:tcW w:w="2880" w:type="dxa"/>
          </w:tcPr>
          <w:p w14:paraId="56465D27" w14:textId="77777777" w:rsidR="0053050F" w:rsidRDefault="005D2E22">
            <w:pPr>
              <w:ind w:left="0" w:hanging="2"/>
            </w:pPr>
            <w:r>
              <w:t>EXPECTED RESULTS</w:t>
            </w:r>
          </w:p>
        </w:tc>
        <w:tc>
          <w:tcPr>
            <w:tcW w:w="1605" w:type="dxa"/>
          </w:tcPr>
          <w:p w14:paraId="64707DB4" w14:textId="77777777" w:rsidR="0053050F" w:rsidRDefault="005D2E22">
            <w:pPr>
              <w:ind w:left="0" w:hanging="2"/>
            </w:pPr>
            <w:r>
              <w:t>COMMENTS</w:t>
            </w:r>
          </w:p>
        </w:tc>
      </w:tr>
      <w:tr w:rsidR="0053050F" w14:paraId="2E5433CE" w14:textId="77777777">
        <w:trPr>
          <w:trHeight w:val="780"/>
        </w:trPr>
        <w:tc>
          <w:tcPr>
            <w:tcW w:w="720" w:type="dxa"/>
          </w:tcPr>
          <w:p w14:paraId="0F5A7F83" w14:textId="77777777" w:rsidR="0053050F" w:rsidRDefault="005D2E22">
            <w:pPr>
              <w:ind w:left="0" w:hanging="2"/>
            </w:pPr>
            <w:r>
              <w:lastRenderedPageBreak/>
              <w:t>1</w:t>
            </w:r>
          </w:p>
        </w:tc>
        <w:tc>
          <w:tcPr>
            <w:tcW w:w="2580" w:type="dxa"/>
          </w:tcPr>
          <w:p w14:paraId="1DDA79F1" w14:textId="77777777" w:rsidR="0053050F" w:rsidRDefault="005D2E22">
            <w:pPr>
              <w:ind w:left="0" w:hanging="2"/>
            </w:pPr>
            <w:r>
              <w:t>Run the dbEdit executable (right click the dbEdit file and click Open).</w:t>
            </w:r>
          </w:p>
        </w:tc>
        <w:tc>
          <w:tcPr>
            <w:tcW w:w="1422" w:type="dxa"/>
            <w:gridSpan w:val="3"/>
          </w:tcPr>
          <w:p w14:paraId="6184D29D" w14:textId="77777777" w:rsidR="0053050F" w:rsidRDefault="005D2E22">
            <w:pPr>
              <w:ind w:left="0" w:hanging="2"/>
            </w:pPr>
            <w:r>
              <w:t>Initial condition</w:t>
            </w:r>
          </w:p>
        </w:tc>
        <w:tc>
          <w:tcPr>
            <w:tcW w:w="2880" w:type="dxa"/>
          </w:tcPr>
          <w:p w14:paraId="3F90B67D" w14:textId="77777777" w:rsidR="0053050F" w:rsidRDefault="005D2E22">
            <w:pPr>
              <w:ind w:left="0" w:hanging="2"/>
            </w:pPr>
            <w:r>
              <w:rPr>
                <w:noProof/>
              </w:rPr>
              <w:drawing>
                <wp:inline distT="114300" distB="114300" distL="114300" distR="114300" wp14:anchorId="19AB4A1D" wp14:editId="5B46F9EC">
                  <wp:extent cx="1695450" cy="939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695450" cy="939800"/>
                          </a:xfrm>
                          <a:prstGeom prst="rect">
                            <a:avLst/>
                          </a:prstGeom>
                          <a:ln/>
                        </pic:spPr>
                      </pic:pic>
                    </a:graphicData>
                  </a:graphic>
                </wp:inline>
              </w:drawing>
            </w:r>
          </w:p>
        </w:tc>
        <w:tc>
          <w:tcPr>
            <w:tcW w:w="1605" w:type="dxa"/>
          </w:tcPr>
          <w:p w14:paraId="2DB5B101" w14:textId="77777777" w:rsidR="0053050F" w:rsidRDefault="0053050F">
            <w:pPr>
              <w:ind w:left="0" w:hanging="2"/>
            </w:pPr>
          </w:p>
        </w:tc>
      </w:tr>
      <w:tr w:rsidR="0053050F" w14:paraId="2174A237" w14:textId="77777777">
        <w:trPr>
          <w:trHeight w:val="570"/>
        </w:trPr>
        <w:tc>
          <w:tcPr>
            <w:tcW w:w="720" w:type="dxa"/>
          </w:tcPr>
          <w:p w14:paraId="6F542167" w14:textId="77777777" w:rsidR="0053050F" w:rsidRDefault="005D2E22">
            <w:pPr>
              <w:ind w:left="0" w:hanging="2"/>
            </w:pPr>
            <w:r>
              <w:t>2</w:t>
            </w:r>
          </w:p>
        </w:tc>
        <w:tc>
          <w:tcPr>
            <w:tcW w:w="2580" w:type="dxa"/>
          </w:tcPr>
          <w:p w14:paraId="099255C5" w14:textId="77777777" w:rsidR="0053050F" w:rsidRDefault="005D2E22">
            <w:pPr>
              <w:ind w:left="0" w:hanging="2"/>
            </w:pPr>
            <w:r>
              <w:t>Click “File” on the menu bar, then click the “Open” option.</w:t>
            </w:r>
          </w:p>
          <w:p w14:paraId="4DF12907" w14:textId="77777777" w:rsidR="0053050F" w:rsidRDefault="0053050F">
            <w:pPr>
              <w:ind w:left="0" w:hanging="2"/>
            </w:pPr>
          </w:p>
          <w:p w14:paraId="37BFCFCE" w14:textId="77777777" w:rsidR="0053050F" w:rsidRDefault="005D2E22">
            <w:pPr>
              <w:ind w:left="0" w:hanging="2"/>
            </w:pPr>
            <w:r>
              <w:t>After the file search path window open, select and open the file: G4__TEST_TABLE.XML</w:t>
            </w:r>
          </w:p>
        </w:tc>
        <w:tc>
          <w:tcPr>
            <w:tcW w:w="1422" w:type="dxa"/>
            <w:gridSpan w:val="3"/>
          </w:tcPr>
          <w:p w14:paraId="5493D8A4" w14:textId="77777777" w:rsidR="0053050F" w:rsidRDefault="005D2E22">
            <w:pPr>
              <w:ind w:left="0" w:hanging="2"/>
            </w:pPr>
            <w:r>
              <w:t>Open a table w</w:t>
            </w:r>
            <w:r>
              <w:t>ith 0 row repetitions, both individually and as a whole..</w:t>
            </w:r>
          </w:p>
        </w:tc>
        <w:tc>
          <w:tcPr>
            <w:tcW w:w="2880" w:type="dxa"/>
          </w:tcPr>
          <w:p w14:paraId="46EAFE5E" w14:textId="77777777" w:rsidR="0053050F" w:rsidRDefault="005D2E22">
            <w:pPr>
              <w:ind w:left="0" w:hanging="2"/>
            </w:pPr>
            <w:r>
              <w:rPr>
                <w:noProof/>
              </w:rPr>
              <w:drawing>
                <wp:inline distT="114300" distB="114300" distL="114300" distR="114300" wp14:anchorId="4CEEC633" wp14:editId="7F3668D7">
                  <wp:extent cx="1695450" cy="1206500"/>
                  <wp:effectExtent l="0" t="0" r="0" b="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1695450" cy="1206500"/>
                          </a:xfrm>
                          <a:prstGeom prst="rect">
                            <a:avLst/>
                          </a:prstGeom>
                          <a:ln/>
                        </pic:spPr>
                      </pic:pic>
                    </a:graphicData>
                  </a:graphic>
                </wp:inline>
              </w:drawing>
            </w:r>
          </w:p>
        </w:tc>
        <w:tc>
          <w:tcPr>
            <w:tcW w:w="1605" w:type="dxa"/>
          </w:tcPr>
          <w:p w14:paraId="402D407A" w14:textId="77777777" w:rsidR="0053050F" w:rsidRDefault="005D2E22">
            <w:pPr>
              <w:ind w:left="0" w:hanging="2"/>
            </w:pPr>
            <w:r>
              <w:t>Output: window with the table: G4__TEST_TABLE.XML</w:t>
            </w:r>
          </w:p>
          <w:p w14:paraId="230F6A7A" w14:textId="77777777" w:rsidR="0053050F" w:rsidRDefault="0053050F">
            <w:pPr>
              <w:ind w:left="0" w:hanging="2"/>
            </w:pPr>
          </w:p>
        </w:tc>
      </w:tr>
      <w:tr w:rsidR="0053050F" w14:paraId="20853411" w14:textId="77777777">
        <w:trPr>
          <w:trHeight w:val="570"/>
        </w:trPr>
        <w:tc>
          <w:tcPr>
            <w:tcW w:w="720" w:type="dxa"/>
          </w:tcPr>
          <w:p w14:paraId="127FCDEF" w14:textId="77777777" w:rsidR="0053050F" w:rsidRDefault="005D2E22">
            <w:pPr>
              <w:ind w:left="0" w:hanging="2"/>
            </w:pPr>
            <w:r>
              <w:t>3</w:t>
            </w:r>
          </w:p>
        </w:tc>
        <w:tc>
          <w:tcPr>
            <w:tcW w:w="2580" w:type="dxa"/>
          </w:tcPr>
          <w:p w14:paraId="4C0BF4E8" w14:textId="77777777" w:rsidR="0053050F" w:rsidRDefault="005D2E22">
            <w:pPr>
              <w:ind w:left="0" w:hanging="2"/>
            </w:pPr>
            <w:r>
              <w:t>Click “Options” on the menu bar, then click the “Column selection” option.</w:t>
            </w:r>
          </w:p>
          <w:p w14:paraId="01BF5322" w14:textId="77777777" w:rsidR="0053050F" w:rsidRDefault="005D2E22">
            <w:pPr>
              <w:ind w:left="0" w:hanging="2"/>
            </w:pPr>
            <w:r>
              <w:t xml:space="preserve"> </w:t>
            </w:r>
          </w:p>
        </w:tc>
        <w:tc>
          <w:tcPr>
            <w:tcW w:w="1422" w:type="dxa"/>
            <w:gridSpan w:val="3"/>
          </w:tcPr>
          <w:p w14:paraId="23E4F394" w14:textId="77777777" w:rsidR="0053050F" w:rsidRDefault="005D2E22">
            <w:pPr>
              <w:ind w:left="0" w:hanging="2"/>
            </w:pPr>
            <w:r>
              <w:t>Open the Enable/Disablecolumns window.</w:t>
            </w:r>
          </w:p>
        </w:tc>
        <w:tc>
          <w:tcPr>
            <w:tcW w:w="2880" w:type="dxa"/>
          </w:tcPr>
          <w:p w14:paraId="21613F66" w14:textId="77777777" w:rsidR="0053050F" w:rsidRDefault="005D2E22">
            <w:pPr>
              <w:ind w:left="0" w:hanging="2"/>
            </w:pPr>
            <w:r>
              <w:rPr>
                <w:noProof/>
              </w:rPr>
              <w:drawing>
                <wp:inline distT="114300" distB="114300" distL="114300" distR="114300" wp14:anchorId="656109E6" wp14:editId="56C597E4">
                  <wp:extent cx="1695450" cy="7493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1695450" cy="749300"/>
                          </a:xfrm>
                          <a:prstGeom prst="rect">
                            <a:avLst/>
                          </a:prstGeom>
                          <a:ln/>
                        </pic:spPr>
                      </pic:pic>
                    </a:graphicData>
                  </a:graphic>
                </wp:inline>
              </w:drawing>
            </w:r>
          </w:p>
        </w:tc>
        <w:tc>
          <w:tcPr>
            <w:tcW w:w="1605" w:type="dxa"/>
          </w:tcPr>
          <w:p w14:paraId="2AC9F33D" w14:textId="77777777" w:rsidR="0053050F" w:rsidRDefault="005D2E22">
            <w:pPr>
              <w:ind w:left="0" w:hanging="2"/>
            </w:pPr>
            <w:r>
              <w:t>Output: window with the column fields of the table.</w:t>
            </w:r>
          </w:p>
        </w:tc>
      </w:tr>
      <w:tr w:rsidR="0053050F" w14:paraId="51952256" w14:textId="77777777">
        <w:trPr>
          <w:trHeight w:val="570"/>
        </w:trPr>
        <w:tc>
          <w:tcPr>
            <w:tcW w:w="720" w:type="dxa"/>
          </w:tcPr>
          <w:p w14:paraId="312B3FE7" w14:textId="77777777" w:rsidR="0053050F" w:rsidRDefault="005D2E22">
            <w:pPr>
              <w:ind w:left="0" w:hanging="2"/>
            </w:pPr>
            <w:r>
              <w:t>4</w:t>
            </w:r>
          </w:p>
        </w:tc>
        <w:tc>
          <w:tcPr>
            <w:tcW w:w="2580" w:type="dxa"/>
          </w:tcPr>
          <w:p w14:paraId="633F3E95" w14:textId="77777777" w:rsidR="0053050F" w:rsidRDefault="005D2E22">
            <w:pPr>
              <w:ind w:left="0" w:hanging="2"/>
            </w:pPr>
            <w:r>
              <w:t>Once the Enable/Disable window is open, unselect the fields: INDEX and DESCRIPTION.</w:t>
            </w:r>
          </w:p>
        </w:tc>
        <w:tc>
          <w:tcPr>
            <w:tcW w:w="1422" w:type="dxa"/>
            <w:gridSpan w:val="3"/>
          </w:tcPr>
          <w:p w14:paraId="0C50C6C7" w14:textId="77777777" w:rsidR="0053050F" w:rsidRDefault="005D2E22">
            <w:pPr>
              <w:ind w:left="0" w:hanging="2"/>
            </w:pPr>
            <w:r>
              <w:t>Disable all column fields when comparing.</w:t>
            </w:r>
          </w:p>
        </w:tc>
        <w:tc>
          <w:tcPr>
            <w:tcW w:w="2880" w:type="dxa"/>
          </w:tcPr>
          <w:p w14:paraId="11E6824F" w14:textId="77777777" w:rsidR="0053050F" w:rsidRDefault="005D2E22">
            <w:pPr>
              <w:ind w:left="0" w:hanging="2"/>
            </w:pPr>
            <w:r>
              <w:rPr>
                <w:noProof/>
              </w:rPr>
              <w:drawing>
                <wp:inline distT="114300" distB="114300" distL="114300" distR="114300" wp14:anchorId="7560EFC6" wp14:editId="22DB78FD">
                  <wp:extent cx="1695450" cy="736600"/>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1695450" cy="736600"/>
                          </a:xfrm>
                          <a:prstGeom prst="rect">
                            <a:avLst/>
                          </a:prstGeom>
                          <a:ln/>
                        </pic:spPr>
                      </pic:pic>
                    </a:graphicData>
                  </a:graphic>
                </wp:inline>
              </w:drawing>
            </w:r>
          </w:p>
        </w:tc>
        <w:tc>
          <w:tcPr>
            <w:tcW w:w="1605" w:type="dxa"/>
          </w:tcPr>
          <w:p w14:paraId="5321C526" w14:textId="77777777" w:rsidR="0053050F" w:rsidRDefault="005D2E22">
            <w:pPr>
              <w:ind w:left="0" w:hanging="2"/>
            </w:pPr>
            <w:r>
              <w:t>This window can be left open or closed after unselecting the fields.</w:t>
            </w:r>
          </w:p>
        </w:tc>
      </w:tr>
      <w:tr w:rsidR="0053050F" w14:paraId="43DF0A50" w14:textId="77777777">
        <w:trPr>
          <w:trHeight w:val="570"/>
        </w:trPr>
        <w:tc>
          <w:tcPr>
            <w:tcW w:w="720" w:type="dxa"/>
          </w:tcPr>
          <w:p w14:paraId="61532DC8" w14:textId="77777777" w:rsidR="0053050F" w:rsidRDefault="005D2E22">
            <w:pPr>
              <w:ind w:left="0" w:hanging="2"/>
            </w:pPr>
            <w:r>
              <w:t>5</w:t>
            </w:r>
          </w:p>
        </w:tc>
        <w:tc>
          <w:tcPr>
            <w:tcW w:w="2580" w:type="dxa"/>
          </w:tcPr>
          <w:p w14:paraId="4F104B1D" w14:textId="77777777" w:rsidR="0053050F" w:rsidRDefault="005D2E22">
            <w:pPr>
              <w:ind w:left="0" w:hanging="2"/>
            </w:pPr>
            <w:r>
              <w:t>O</w:t>
            </w:r>
            <w:r>
              <w:t>n the table window (the one on step 2), click “File” on the menu bar, then click the “Check for duplicate rows”.</w:t>
            </w:r>
          </w:p>
        </w:tc>
        <w:tc>
          <w:tcPr>
            <w:tcW w:w="1422" w:type="dxa"/>
            <w:gridSpan w:val="3"/>
          </w:tcPr>
          <w:p w14:paraId="3F1E823C" w14:textId="77777777" w:rsidR="0053050F" w:rsidRDefault="005D2E22">
            <w:pPr>
              <w:ind w:left="0" w:hanging="2"/>
            </w:pPr>
            <w:r>
              <w:t>See if the program handles this operation correctly.</w:t>
            </w:r>
          </w:p>
        </w:tc>
        <w:tc>
          <w:tcPr>
            <w:tcW w:w="2880" w:type="dxa"/>
          </w:tcPr>
          <w:p w14:paraId="10770474" w14:textId="77777777" w:rsidR="0053050F" w:rsidRDefault="005D2E22">
            <w:pPr>
              <w:ind w:left="0" w:hanging="2"/>
            </w:pPr>
            <w:r>
              <w:rPr>
                <w:noProof/>
              </w:rPr>
              <w:drawing>
                <wp:inline distT="114300" distB="114300" distL="114300" distR="114300" wp14:anchorId="58BD57B4" wp14:editId="72DA6D67">
                  <wp:extent cx="1695450" cy="6731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1695450" cy="673100"/>
                          </a:xfrm>
                          <a:prstGeom prst="rect">
                            <a:avLst/>
                          </a:prstGeom>
                          <a:ln/>
                        </pic:spPr>
                      </pic:pic>
                    </a:graphicData>
                  </a:graphic>
                </wp:inline>
              </w:drawing>
            </w:r>
            <w:r>
              <w:rPr>
                <w:noProof/>
              </w:rPr>
              <w:drawing>
                <wp:inline distT="114300" distB="114300" distL="114300" distR="114300" wp14:anchorId="40A40087" wp14:editId="6EB51B79">
                  <wp:extent cx="1695450" cy="1016000"/>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1695450" cy="1016000"/>
                          </a:xfrm>
                          <a:prstGeom prst="rect">
                            <a:avLst/>
                          </a:prstGeom>
                          <a:ln/>
                        </pic:spPr>
                      </pic:pic>
                    </a:graphicData>
                  </a:graphic>
                </wp:inline>
              </w:drawing>
            </w:r>
            <w:r>
              <w:rPr>
                <w:noProof/>
              </w:rPr>
              <w:drawing>
                <wp:inline distT="114300" distB="114300" distL="114300" distR="114300" wp14:anchorId="34EBE865" wp14:editId="593F32D9">
                  <wp:extent cx="1695450" cy="1104900"/>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1695450" cy="1104900"/>
                          </a:xfrm>
                          <a:prstGeom prst="rect">
                            <a:avLst/>
                          </a:prstGeom>
                          <a:ln/>
                        </pic:spPr>
                      </pic:pic>
                    </a:graphicData>
                  </a:graphic>
                </wp:inline>
              </w:drawing>
            </w:r>
          </w:p>
        </w:tc>
        <w:tc>
          <w:tcPr>
            <w:tcW w:w="1605" w:type="dxa"/>
          </w:tcPr>
          <w:p w14:paraId="40F282A6" w14:textId="77777777" w:rsidR="0053050F" w:rsidRDefault="005D2E22">
            <w:pPr>
              <w:ind w:left="0" w:hanging="2"/>
            </w:pPr>
            <w:r>
              <w:t>First output: window with the number of duplicates found.</w:t>
            </w:r>
          </w:p>
          <w:p w14:paraId="328AF019" w14:textId="77777777" w:rsidR="0053050F" w:rsidRDefault="0053050F">
            <w:pPr>
              <w:ind w:left="0" w:hanging="2"/>
            </w:pPr>
          </w:p>
          <w:p w14:paraId="1729C81A" w14:textId="77777777" w:rsidR="0053050F" w:rsidRDefault="005D2E22">
            <w:pPr>
              <w:ind w:left="0" w:hanging="2"/>
            </w:pPr>
            <w:r>
              <w:t>Second: 2 windows with the values of the duplicate keys found.</w:t>
            </w:r>
          </w:p>
          <w:p w14:paraId="38EE38D4" w14:textId="77777777" w:rsidR="0053050F" w:rsidRDefault="0053050F">
            <w:pPr>
              <w:ind w:left="0" w:hanging="2"/>
            </w:pPr>
          </w:p>
          <w:p w14:paraId="2606FD60" w14:textId="77777777" w:rsidR="0053050F" w:rsidRDefault="0053050F">
            <w:pPr>
              <w:ind w:left="0" w:hanging="2"/>
            </w:pPr>
          </w:p>
          <w:p w14:paraId="753315FA" w14:textId="77777777" w:rsidR="0053050F" w:rsidRDefault="005D2E22">
            <w:pPr>
              <w:ind w:left="0" w:hanging="2"/>
            </w:pPr>
            <w:r>
              <w:t>Third: Changes on the window with the table (from step 2), the highlights in yellow indicate duplicates.</w:t>
            </w:r>
          </w:p>
        </w:tc>
      </w:tr>
      <w:tr w:rsidR="0053050F" w14:paraId="0ADF2599" w14:textId="77777777">
        <w:trPr>
          <w:trHeight w:val="525"/>
        </w:trPr>
        <w:tc>
          <w:tcPr>
            <w:tcW w:w="9207" w:type="dxa"/>
            <w:gridSpan w:val="7"/>
            <w:tcBorders>
              <w:bottom w:val="single" w:sz="4" w:space="0" w:color="000000"/>
            </w:tcBorders>
          </w:tcPr>
          <w:p w14:paraId="5E9B6784" w14:textId="77777777" w:rsidR="0053050F" w:rsidRDefault="005D2E22">
            <w:pPr>
              <w:ind w:left="0" w:hanging="2"/>
            </w:pPr>
            <w:r>
              <w:t>Concluding Remarks:</w:t>
            </w:r>
          </w:p>
        </w:tc>
      </w:tr>
      <w:tr w:rsidR="0053050F" w14:paraId="147262F9" w14:textId="77777777">
        <w:trPr>
          <w:trHeight w:val="890"/>
        </w:trPr>
        <w:tc>
          <w:tcPr>
            <w:tcW w:w="4605" w:type="dxa"/>
            <w:gridSpan w:val="3"/>
          </w:tcPr>
          <w:p w14:paraId="2DB20E9D" w14:textId="77777777" w:rsidR="0053050F" w:rsidRDefault="005D2E22">
            <w:pPr>
              <w:ind w:left="0" w:hanging="2"/>
            </w:pPr>
            <w:r>
              <w:t xml:space="preserve">Testing Team: </w:t>
            </w:r>
          </w:p>
          <w:p w14:paraId="22E76112" w14:textId="77777777" w:rsidR="0053050F" w:rsidRDefault="005D2E22">
            <w:pPr>
              <w:ind w:left="0" w:hanging="2"/>
            </w:pPr>
            <w:r>
              <w:t>Producer: Ricardo Sanchez</w:t>
            </w:r>
          </w:p>
          <w:p w14:paraId="2183C6AF" w14:textId="77777777" w:rsidR="0053050F" w:rsidRDefault="005D2E22">
            <w:pPr>
              <w:ind w:left="0" w:hanging="2"/>
            </w:pPr>
            <w:r>
              <w:t>Evaluators: Sebastian N</w:t>
            </w:r>
            <w:r>
              <w:t>unez, Brian Cardiel</w:t>
            </w:r>
          </w:p>
        </w:tc>
        <w:tc>
          <w:tcPr>
            <w:tcW w:w="4602" w:type="dxa"/>
            <w:gridSpan w:val="4"/>
          </w:tcPr>
          <w:p w14:paraId="5769E491" w14:textId="77777777" w:rsidR="0053050F" w:rsidRDefault="005D2E22">
            <w:pPr>
              <w:ind w:left="0" w:hanging="2"/>
            </w:pPr>
            <w:r>
              <w:t>Date Completed: TBD</w:t>
            </w:r>
          </w:p>
        </w:tc>
      </w:tr>
    </w:tbl>
    <w:p w14:paraId="034BAB33" w14:textId="77777777" w:rsidR="0053050F" w:rsidRDefault="0053050F">
      <w:pPr>
        <w:ind w:left="0" w:hanging="2"/>
      </w:pPr>
    </w:p>
    <w:p w14:paraId="08F3749C" w14:textId="77777777" w:rsidR="0053050F" w:rsidRDefault="005D2E22">
      <w:pPr>
        <w:pStyle w:val="Heading1"/>
        <w:numPr>
          <w:ilvl w:val="0"/>
          <w:numId w:val="5"/>
        </w:numPr>
        <w:ind w:left="2" w:hanging="4"/>
      </w:pPr>
      <w:commentRangeStart w:id="30"/>
      <w:r>
        <w:lastRenderedPageBreak/>
        <w:t>Test Schedule</w:t>
      </w:r>
      <w:commentRangeEnd w:id="30"/>
      <w:r w:rsidR="00487BDB">
        <w:rPr>
          <w:rStyle w:val="CommentReference"/>
          <w:b w:val="0"/>
          <w:kern w:val="0"/>
        </w:rPr>
        <w:commentReference w:id="30"/>
      </w:r>
    </w:p>
    <w:p w14:paraId="7ECD372C" w14:textId="77777777" w:rsidR="0053050F" w:rsidRDefault="005D2E22">
      <w:pPr>
        <w:ind w:left="0" w:hanging="2"/>
      </w:pPr>
      <w:r>
        <w:t>Below is the test schedule for reviews and adjusts.</w:t>
      </w:r>
    </w:p>
    <w:p w14:paraId="21CA9427" w14:textId="77777777" w:rsidR="0053050F" w:rsidRDefault="0053050F">
      <w:pPr>
        <w:ind w:left="0" w:hanging="2"/>
      </w:pP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700"/>
        <w:gridCol w:w="4608"/>
      </w:tblGrid>
      <w:tr w:rsidR="0053050F" w14:paraId="40A1A017" w14:textId="77777777">
        <w:tc>
          <w:tcPr>
            <w:tcW w:w="1548" w:type="dxa"/>
          </w:tcPr>
          <w:p w14:paraId="73A26C90" w14:textId="77777777" w:rsidR="0053050F" w:rsidRDefault="005D2E22">
            <w:pPr>
              <w:spacing w:line="360" w:lineRule="auto"/>
              <w:ind w:left="0" w:hanging="2"/>
            </w:pPr>
            <w:r>
              <w:rPr>
                <w:b/>
              </w:rPr>
              <w:t>Task and date</w:t>
            </w:r>
          </w:p>
        </w:tc>
        <w:tc>
          <w:tcPr>
            <w:tcW w:w="2700" w:type="dxa"/>
          </w:tcPr>
          <w:p w14:paraId="392BCCB2" w14:textId="77777777" w:rsidR="0053050F" w:rsidRDefault="005D2E22">
            <w:pPr>
              <w:spacing w:line="360" w:lineRule="auto"/>
              <w:ind w:left="0" w:hanging="2"/>
            </w:pPr>
            <w:r>
              <w:rPr>
                <w:b/>
              </w:rPr>
              <w:t>People</w:t>
            </w:r>
          </w:p>
        </w:tc>
        <w:tc>
          <w:tcPr>
            <w:tcW w:w="4608" w:type="dxa"/>
          </w:tcPr>
          <w:p w14:paraId="60589038" w14:textId="77777777" w:rsidR="0053050F" w:rsidRDefault="005D2E22">
            <w:pPr>
              <w:spacing w:line="360" w:lineRule="auto"/>
              <w:ind w:left="0" w:hanging="2"/>
            </w:pPr>
            <w:r>
              <w:rPr>
                <w:b/>
              </w:rPr>
              <w:t>Description</w:t>
            </w:r>
          </w:p>
        </w:tc>
      </w:tr>
      <w:tr w:rsidR="0053050F" w14:paraId="59F75D42" w14:textId="77777777">
        <w:tc>
          <w:tcPr>
            <w:tcW w:w="1548" w:type="dxa"/>
          </w:tcPr>
          <w:p w14:paraId="138773D7" w14:textId="77777777" w:rsidR="0053050F" w:rsidRDefault="005D2E22">
            <w:pPr>
              <w:spacing w:line="360" w:lineRule="auto"/>
              <w:ind w:left="0" w:hanging="2"/>
            </w:pPr>
            <w:r>
              <w:t>TBD</w:t>
            </w:r>
          </w:p>
        </w:tc>
        <w:tc>
          <w:tcPr>
            <w:tcW w:w="2700" w:type="dxa"/>
          </w:tcPr>
          <w:p w14:paraId="4E73BEA5" w14:textId="77777777" w:rsidR="0053050F" w:rsidRDefault="0053050F">
            <w:pPr>
              <w:spacing w:line="360" w:lineRule="auto"/>
              <w:ind w:left="0" w:hanging="2"/>
            </w:pPr>
          </w:p>
        </w:tc>
        <w:tc>
          <w:tcPr>
            <w:tcW w:w="4608" w:type="dxa"/>
          </w:tcPr>
          <w:p w14:paraId="49659AFB" w14:textId="77777777" w:rsidR="0053050F" w:rsidRDefault="0053050F">
            <w:pPr>
              <w:spacing w:line="360" w:lineRule="auto"/>
              <w:ind w:left="0" w:hanging="2"/>
            </w:pPr>
          </w:p>
        </w:tc>
      </w:tr>
      <w:tr w:rsidR="0053050F" w14:paraId="41AE78AB" w14:textId="77777777">
        <w:tc>
          <w:tcPr>
            <w:tcW w:w="1548" w:type="dxa"/>
          </w:tcPr>
          <w:p w14:paraId="01C19129" w14:textId="77777777" w:rsidR="0053050F" w:rsidRDefault="0053050F">
            <w:pPr>
              <w:spacing w:line="360" w:lineRule="auto"/>
              <w:ind w:left="0" w:hanging="2"/>
            </w:pPr>
          </w:p>
        </w:tc>
        <w:tc>
          <w:tcPr>
            <w:tcW w:w="2700" w:type="dxa"/>
          </w:tcPr>
          <w:p w14:paraId="79EA7FBF" w14:textId="77777777" w:rsidR="0053050F" w:rsidRDefault="0053050F">
            <w:pPr>
              <w:spacing w:line="360" w:lineRule="auto"/>
              <w:ind w:left="0" w:hanging="2"/>
            </w:pPr>
          </w:p>
        </w:tc>
        <w:tc>
          <w:tcPr>
            <w:tcW w:w="4608" w:type="dxa"/>
          </w:tcPr>
          <w:p w14:paraId="3433C8E3" w14:textId="77777777" w:rsidR="0053050F" w:rsidRDefault="0053050F">
            <w:pPr>
              <w:spacing w:line="360" w:lineRule="auto"/>
              <w:ind w:left="0" w:hanging="2"/>
            </w:pPr>
          </w:p>
        </w:tc>
      </w:tr>
      <w:tr w:rsidR="0053050F" w14:paraId="02403939" w14:textId="77777777">
        <w:tc>
          <w:tcPr>
            <w:tcW w:w="1548" w:type="dxa"/>
          </w:tcPr>
          <w:p w14:paraId="5D58078B" w14:textId="77777777" w:rsidR="0053050F" w:rsidRDefault="0053050F">
            <w:pPr>
              <w:spacing w:line="360" w:lineRule="auto"/>
              <w:ind w:left="0" w:hanging="2"/>
            </w:pPr>
          </w:p>
        </w:tc>
        <w:tc>
          <w:tcPr>
            <w:tcW w:w="2700" w:type="dxa"/>
          </w:tcPr>
          <w:p w14:paraId="15264E05" w14:textId="77777777" w:rsidR="0053050F" w:rsidRDefault="0053050F">
            <w:pPr>
              <w:spacing w:line="360" w:lineRule="auto"/>
              <w:ind w:left="0" w:hanging="2"/>
            </w:pPr>
          </w:p>
        </w:tc>
        <w:tc>
          <w:tcPr>
            <w:tcW w:w="4608" w:type="dxa"/>
          </w:tcPr>
          <w:p w14:paraId="798BC638" w14:textId="77777777" w:rsidR="0053050F" w:rsidRDefault="0053050F">
            <w:pPr>
              <w:spacing w:line="360" w:lineRule="auto"/>
              <w:ind w:left="0" w:hanging="2"/>
            </w:pPr>
          </w:p>
        </w:tc>
      </w:tr>
      <w:tr w:rsidR="0053050F" w14:paraId="55F354A5" w14:textId="77777777">
        <w:tc>
          <w:tcPr>
            <w:tcW w:w="1548" w:type="dxa"/>
          </w:tcPr>
          <w:p w14:paraId="74E00251" w14:textId="77777777" w:rsidR="0053050F" w:rsidRDefault="0053050F">
            <w:pPr>
              <w:spacing w:line="360" w:lineRule="auto"/>
              <w:ind w:left="0" w:hanging="2"/>
            </w:pPr>
          </w:p>
        </w:tc>
        <w:tc>
          <w:tcPr>
            <w:tcW w:w="2700" w:type="dxa"/>
          </w:tcPr>
          <w:p w14:paraId="50C5C9A0" w14:textId="77777777" w:rsidR="0053050F" w:rsidRDefault="0053050F">
            <w:pPr>
              <w:spacing w:line="360" w:lineRule="auto"/>
              <w:ind w:left="0" w:hanging="2"/>
            </w:pPr>
          </w:p>
        </w:tc>
        <w:tc>
          <w:tcPr>
            <w:tcW w:w="4608" w:type="dxa"/>
          </w:tcPr>
          <w:p w14:paraId="4ED4D4C4" w14:textId="77777777" w:rsidR="0053050F" w:rsidRDefault="0053050F">
            <w:pPr>
              <w:spacing w:line="360" w:lineRule="auto"/>
              <w:ind w:left="0" w:hanging="2"/>
            </w:pPr>
          </w:p>
        </w:tc>
      </w:tr>
    </w:tbl>
    <w:p w14:paraId="730317ED" w14:textId="77777777" w:rsidR="0053050F" w:rsidRDefault="0053050F">
      <w:pPr>
        <w:ind w:left="0" w:hanging="2"/>
      </w:pPr>
      <w:bookmarkStart w:id="31" w:name="_heading=h.4i7ojhp" w:colFirst="0" w:colLast="0"/>
      <w:bookmarkStart w:id="32" w:name="_GoBack"/>
      <w:bookmarkEnd w:id="31"/>
      <w:bookmarkEnd w:id="32"/>
    </w:p>
    <w:p w14:paraId="58B9E511" w14:textId="77777777" w:rsidR="0053050F" w:rsidRDefault="005D2E22">
      <w:pPr>
        <w:pStyle w:val="Heading1"/>
        <w:numPr>
          <w:ilvl w:val="0"/>
          <w:numId w:val="5"/>
        </w:numPr>
        <w:ind w:left="2" w:hanging="4"/>
      </w:pPr>
      <w:commentRangeStart w:id="33"/>
      <w:r>
        <w:lastRenderedPageBreak/>
        <w:t>Appendix</w:t>
      </w:r>
      <w:commentRangeEnd w:id="33"/>
      <w:r w:rsidR="00487BDB">
        <w:rPr>
          <w:rStyle w:val="CommentReference"/>
          <w:b w:val="0"/>
          <w:kern w:val="0"/>
        </w:rPr>
        <w:commentReference w:id="33"/>
      </w:r>
    </w:p>
    <w:p w14:paraId="6E95B4AF" w14:textId="77777777" w:rsidR="0053050F" w:rsidRDefault="005D2E22">
      <w:pPr>
        <w:ind w:left="0" w:hanging="2"/>
      </w:pPr>
      <w:r>
        <w:t>TBD</w:t>
      </w:r>
    </w:p>
    <w:p w14:paraId="004192EB" w14:textId="77777777" w:rsidR="0053050F" w:rsidRDefault="0053050F">
      <w:pPr>
        <w:ind w:left="0" w:hanging="2"/>
      </w:pPr>
    </w:p>
    <w:p w14:paraId="6EADDFDD" w14:textId="77777777" w:rsidR="0053050F" w:rsidRDefault="005D2E22">
      <w:pPr>
        <w:ind w:left="0" w:hanging="2"/>
      </w:pPr>
      <w:commentRangeStart w:id="34"/>
      <w:r>
        <w:t>$</w:t>
      </w:r>
      <w:commentRangeEnd w:id="34"/>
      <w:r w:rsidR="00487BDB">
        <w:rPr>
          <w:rStyle w:val="CommentReference"/>
        </w:rPr>
        <w:commentReference w:id="34"/>
      </w:r>
    </w:p>
    <w:sectPr w:rsidR="0053050F">
      <w:headerReference w:type="default" r:id="rId33"/>
      <w:footerReference w:type="default" r:id="rId34"/>
      <w:pgSz w:w="12240" w:h="15840"/>
      <w:pgMar w:top="1440" w:right="1440" w:bottom="1440" w:left="1800" w:header="720" w:footer="720" w:gutter="0"/>
      <w:pgNumType w:start="1"/>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brian c" w:date="2020-04-21T18:10:00Z" w:initials="bc">
    <w:p w14:paraId="3EA82575" w14:textId="77777777" w:rsidR="00487BDB" w:rsidRDefault="00487BDB">
      <w:pPr>
        <w:pStyle w:val="CommentText"/>
        <w:ind w:left="0" w:hanging="2"/>
      </w:pPr>
      <w:r>
        <w:rPr>
          <w:rStyle w:val="CommentReference"/>
        </w:rPr>
        <w:annotationRef/>
      </w:r>
      <w:r>
        <w:t>You should reference the program and the packet that was provided by Dr. Roach</w:t>
      </w:r>
    </w:p>
  </w:comment>
  <w:comment w:id="25" w:author="brian c" w:date="2020-04-21T18:11:00Z" w:initials="bc">
    <w:p w14:paraId="53B1E267" w14:textId="77777777" w:rsidR="00487BDB" w:rsidRDefault="00487BDB">
      <w:pPr>
        <w:pStyle w:val="CommentText"/>
        <w:ind w:left="0" w:hanging="2"/>
      </w:pPr>
      <w:r>
        <w:rPr>
          <w:rStyle w:val="CommentReference"/>
        </w:rPr>
        <w:annotationRef/>
      </w:r>
      <w:r>
        <w:t xml:space="preserve">Remove the “/”. </w:t>
      </w:r>
    </w:p>
    <w:p w14:paraId="6A476EA5" w14:textId="77777777" w:rsidR="00487BDB" w:rsidRDefault="00487BDB">
      <w:pPr>
        <w:pStyle w:val="CommentText"/>
        <w:ind w:left="0" w:hanging="2"/>
      </w:pPr>
      <w:r>
        <w:t xml:space="preserve">Be a little more specific, mention that it includes the steps with the operator action, the purpose and the expected results. </w:t>
      </w:r>
    </w:p>
  </w:comment>
  <w:comment w:id="30" w:author="brian c" w:date="2020-04-21T18:14:00Z" w:initials="bc">
    <w:p w14:paraId="516C98FD" w14:textId="77777777" w:rsidR="00487BDB" w:rsidRDefault="00487BDB">
      <w:pPr>
        <w:pStyle w:val="CommentText"/>
        <w:ind w:left="0" w:hanging="2"/>
      </w:pPr>
      <w:r>
        <w:rPr>
          <w:rStyle w:val="CommentReference"/>
        </w:rPr>
        <w:annotationRef/>
      </w:r>
      <w:r>
        <w:t xml:space="preserve">Don’t forget this section, personally I haven’t included it on my section. Ask if this is needed otherwise remove it. </w:t>
      </w:r>
    </w:p>
  </w:comment>
  <w:comment w:id="33" w:author="brian c" w:date="2020-04-21T18:14:00Z" w:initials="bc">
    <w:p w14:paraId="4E361513" w14:textId="77777777" w:rsidR="00487BDB" w:rsidRDefault="00487BDB" w:rsidP="00487BDB">
      <w:pPr>
        <w:pStyle w:val="CommentText"/>
        <w:ind w:left="0" w:hanging="2"/>
      </w:pPr>
      <w:r>
        <w:rPr>
          <w:rStyle w:val="CommentReference"/>
        </w:rPr>
        <w:annotationRef/>
      </w:r>
      <w:r>
        <w:rPr>
          <w:rStyle w:val="CommentReference"/>
        </w:rPr>
        <w:annotationRef/>
      </w:r>
      <w:r>
        <w:t xml:space="preserve">Don’t forget this section, personally I haven’t included it on my section. Ask if this is needed otherwise remove it. </w:t>
      </w:r>
    </w:p>
    <w:p w14:paraId="0BD35AB7" w14:textId="77777777" w:rsidR="00487BDB" w:rsidRDefault="00487BDB">
      <w:pPr>
        <w:pStyle w:val="CommentText"/>
        <w:ind w:left="0" w:hanging="2"/>
      </w:pPr>
    </w:p>
  </w:comment>
  <w:comment w:id="34" w:author="brian c" w:date="2020-04-21T18:15:00Z" w:initials="bc">
    <w:p w14:paraId="464BC5AB" w14:textId="77777777" w:rsidR="00487BDB" w:rsidRDefault="00487BDB">
      <w:pPr>
        <w:pStyle w:val="CommentText"/>
        <w:ind w:left="0" w:hanging="2"/>
      </w:pPr>
      <w:r>
        <w:rPr>
          <w:rStyle w:val="CommentReference"/>
        </w:rPr>
        <w:annotationRef/>
      </w:r>
      <w:r>
        <w:t xml:space="preserve">Good job, you are very close to finishing. Make sure to remove sections not needed or to fill them.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82575" w15:done="0"/>
  <w15:commentEx w15:paraId="6A476EA5" w15:done="0"/>
  <w15:commentEx w15:paraId="516C98FD" w15:done="0"/>
  <w15:commentEx w15:paraId="0BD35AB7" w15:done="0"/>
  <w15:commentEx w15:paraId="464BC5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69FEB" w14:textId="77777777" w:rsidR="005D2E22" w:rsidRDefault="005D2E22">
      <w:pPr>
        <w:spacing w:line="240" w:lineRule="auto"/>
        <w:ind w:left="0" w:hanging="2"/>
      </w:pPr>
      <w:r>
        <w:separator/>
      </w:r>
    </w:p>
  </w:endnote>
  <w:endnote w:type="continuationSeparator" w:id="0">
    <w:p w14:paraId="66424142" w14:textId="77777777" w:rsidR="005D2E22" w:rsidRDefault="005D2E2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54F7F" w14:textId="77777777" w:rsidR="0053050F" w:rsidRDefault="0053050F">
    <w:pPr>
      <w:widowControl w:val="0"/>
      <w:pBdr>
        <w:top w:val="nil"/>
        <w:left w:val="nil"/>
        <w:bottom w:val="nil"/>
        <w:right w:val="nil"/>
        <w:between w:val="nil"/>
      </w:pBdr>
      <w:spacing w:line="276" w:lineRule="auto"/>
      <w:ind w:left="0" w:hanging="2"/>
      <w:rPr>
        <w:b/>
        <w:color w:val="000000"/>
        <w:sz w:val="16"/>
        <w:szCs w:val="16"/>
      </w:rPr>
    </w:pPr>
  </w:p>
  <w:tbl>
    <w:tblPr>
      <w:tblStyle w:val="a8"/>
      <w:tblW w:w="8856" w:type="dxa"/>
      <w:tblLayout w:type="fixed"/>
      <w:tblLook w:val="0000" w:firstRow="0" w:lastRow="0" w:firstColumn="0" w:lastColumn="0" w:noHBand="0" w:noVBand="0"/>
    </w:tblPr>
    <w:tblGrid>
      <w:gridCol w:w="4428"/>
      <w:gridCol w:w="4428"/>
    </w:tblGrid>
    <w:tr w:rsidR="0053050F" w14:paraId="13AB87F9" w14:textId="77777777">
      <w:tc>
        <w:tcPr>
          <w:tcW w:w="4428" w:type="dxa"/>
        </w:tcPr>
        <w:p w14:paraId="3377A8FC" w14:textId="77777777" w:rsidR="0053050F" w:rsidRDefault="005D2E22">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w:t>
          </w:r>
          <w:r>
            <w:rPr>
              <w:b/>
              <w:sz w:val="16"/>
              <w:szCs w:val="16"/>
            </w:rPr>
            <w:t>20</w:t>
          </w:r>
          <w:r>
            <w:rPr>
              <w:b/>
              <w:color w:val="000000"/>
              <w:sz w:val="16"/>
              <w:szCs w:val="16"/>
            </w:rPr>
            <w:t xml:space="preserve"> &lt;</w:t>
          </w:r>
          <w:r>
            <w:rPr>
              <w:b/>
              <w:sz w:val="16"/>
              <w:szCs w:val="16"/>
            </w:rPr>
            <w:t>Group 4 Team 6</w:t>
          </w:r>
          <w:r>
            <w:rPr>
              <w:b/>
              <w:color w:val="000000"/>
              <w:sz w:val="16"/>
              <w:szCs w:val="16"/>
            </w:rPr>
            <w:t>&gt;</w:t>
          </w:r>
        </w:p>
      </w:tc>
      <w:tc>
        <w:tcPr>
          <w:tcW w:w="4428" w:type="dxa"/>
        </w:tcPr>
        <w:p w14:paraId="109A89F7" w14:textId="77777777" w:rsidR="0053050F" w:rsidRDefault="005D2E22">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&lt;.TestPlan_RicardoSanchez_v1.3ext&gt;</w:t>
          </w:r>
        </w:p>
      </w:tc>
    </w:tr>
  </w:tbl>
  <w:p w14:paraId="368C1A9F" w14:textId="77777777" w:rsidR="0053050F" w:rsidRDefault="0053050F">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1E662" w14:textId="77777777" w:rsidR="0053050F" w:rsidRDefault="0053050F">
    <w:pPr>
      <w:widowControl w:val="0"/>
      <w:pBdr>
        <w:top w:val="nil"/>
        <w:left w:val="nil"/>
        <w:bottom w:val="nil"/>
        <w:right w:val="nil"/>
        <w:between w:val="nil"/>
      </w:pBdr>
      <w:spacing w:line="276" w:lineRule="auto"/>
      <w:ind w:left="0" w:hanging="2"/>
      <w:rPr>
        <w:b/>
        <w:color w:val="000000"/>
        <w:sz w:val="16"/>
        <w:szCs w:val="16"/>
      </w:rPr>
    </w:pPr>
  </w:p>
  <w:tbl>
    <w:tblPr>
      <w:tblStyle w:val="a9"/>
      <w:tblW w:w="9000" w:type="dxa"/>
      <w:tblInd w:w="-11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53050F" w14:paraId="5BAFC3E4" w14:textId="77777777">
      <w:trPr>
        <w:trHeight w:val="552"/>
      </w:trPr>
      <w:tc>
        <w:tcPr>
          <w:tcW w:w="3060" w:type="dxa"/>
        </w:tcPr>
        <w:p w14:paraId="2BC011AC" w14:textId="77777777" w:rsidR="0053050F" w:rsidRDefault="005D2E2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p w14:paraId="0272C5AF" w14:textId="77777777" w:rsidR="0053050F" w:rsidRDefault="0053050F">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08168805" w14:textId="77777777" w:rsidR="0053050F" w:rsidRDefault="0053050F">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636CD932" w14:textId="77777777" w:rsidR="0053050F" w:rsidRDefault="005D2E2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sz w:val="16"/>
              <w:szCs w:val="16"/>
            </w:rPr>
            <w:t>Group 4 Team 6</w:t>
          </w:r>
        </w:p>
      </w:tc>
      <w:tc>
        <w:tcPr>
          <w:tcW w:w="1980" w:type="dxa"/>
        </w:tcPr>
        <w:p w14:paraId="61D53888" w14:textId="77777777" w:rsidR="0053050F" w:rsidRDefault="005D2E2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4BE6A11B" w14:textId="77777777" w:rsidR="0053050F" w:rsidRDefault="005D2E22">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sz w:val="16"/>
              <w:szCs w:val="16"/>
            </w:rPr>
            <w:t>04</w:t>
          </w:r>
          <w:r>
            <w:rPr>
              <w:color w:val="000000"/>
              <w:sz w:val="16"/>
              <w:szCs w:val="16"/>
            </w:rPr>
            <w:t>/</w:t>
          </w:r>
          <w:r>
            <w:rPr>
              <w:sz w:val="16"/>
              <w:szCs w:val="16"/>
            </w:rPr>
            <w:t>19</w:t>
          </w:r>
          <w:r>
            <w:rPr>
              <w:color w:val="000000"/>
              <w:sz w:val="16"/>
              <w:szCs w:val="16"/>
            </w:rPr>
            <w:t>/20</w:t>
          </w:r>
          <w:r>
            <w:rPr>
              <w:sz w:val="16"/>
              <w:szCs w:val="16"/>
            </w:rPr>
            <w:t>20</w:t>
          </w:r>
          <w:r>
            <w:rPr>
              <w:color w:val="000000"/>
              <w:sz w:val="16"/>
              <w:szCs w:val="16"/>
            </w:rPr>
            <w:t xml:space="preserve">   </w:t>
          </w:r>
          <w:r>
            <w:rPr>
              <w:sz w:val="16"/>
              <w:szCs w:val="16"/>
            </w:rPr>
            <w:t>11</w:t>
          </w:r>
          <w:r>
            <w:rPr>
              <w:color w:val="000000"/>
              <w:sz w:val="16"/>
              <w:szCs w:val="16"/>
            </w:rPr>
            <w:t>:</w:t>
          </w:r>
          <w:r>
            <w:rPr>
              <w:sz w:val="16"/>
              <w:szCs w:val="16"/>
            </w:rPr>
            <w:t>1</w:t>
          </w:r>
          <w:r>
            <w:rPr>
              <w:color w:val="000000"/>
              <w:sz w:val="16"/>
              <w:szCs w:val="16"/>
            </w:rPr>
            <w:t>1 PM</w:t>
          </w:r>
        </w:p>
      </w:tc>
      <w:tc>
        <w:tcPr>
          <w:tcW w:w="1080" w:type="dxa"/>
        </w:tcPr>
        <w:p w14:paraId="69BF71A2" w14:textId="77777777" w:rsidR="0053050F" w:rsidRDefault="005D2E2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7077321C" w14:textId="77777777" w:rsidR="0053050F" w:rsidRDefault="005D2E22">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sz w:val="16"/>
              <w:szCs w:val="16"/>
            </w:rPr>
            <w:t>I</w:t>
          </w:r>
          <w:r>
            <w:rPr>
              <w:b/>
              <w:color w:val="000000"/>
              <w:sz w:val="16"/>
              <w:szCs w:val="16"/>
            </w:rPr>
            <w:t xml:space="preserve"> </w:t>
          </w:r>
        </w:p>
        <w:p w14:paraId="27CA4958" w14:textId="77777777" w:rsidR="0053050F" w:rsidRDefault="0053050F">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166C8179" w14:textId="77777777" w:rsidR="0053050F" w:rsidRDefault="0053050F">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00FADFDE" w14:textId="77777777" w:rsidR="0053050F" w:rsidRDefault="0053050F">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C074B" w14:textId="77777777" w:rsidR="0053050F" w:rsidRDefault="0053050F">
    <w:pPr>
      <w:widowControl w:val="0"/>
      <w:pBdr>
        <w:top w:val="nil"/>
        <w:left w:val="nil"/>
        <w:bottom w:val="nil"/>
        <w:right w:val="nil"/>
        <w:between w:val="nil"/>
      </w:pBdr>
      <w:spacing w:line="276" w:lineRule="auto"/>
      <w:ind w:left="0" w:hanging="2"/>
      <w:rPr>
        <w:b/>
        <w:color w:val="000000"/>
        <w:sz w:val="16"/>
        <w:szCs w:val="16"/>
      </w:rPr>
    </w:pPr>
  </w:p>
  <w:tbl>
    <w:tblPr>
      <w:tblStyle w:val="aa"/>
      <w:tblW w:w="9000" w:type="dxa"/>
      <w:tblInd w:w="-11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53050F" w14:paraId="04CAC6A4" w14:textId="77777777">
      <w:tc>
        <w:tcPr>
          <w:tcW w:w="3240" w:type="dxa"/>
        </w:tcPr>
        <w:p w14:paraId="21708BB9" w14:textId="77777777" w:rsidR="0053050F" w:rsidRDefault="005D2E22">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14:paraId="75ACEE44" w14:textId="77777777" w:rsidR="0053050F" w:rsidRDefault="005D2E22">
          <w:pPr>
            <w:pBdr>
              <w:top w:val="nil"/>
              <w:left w:val="nil"/>
              <w:bottom w:val="nil"/>
              <w:right w:val="nil"/>
              <w:between w:val="nil"/>
            </w:pBdr>
            <w:tabs>
              <w:tab w:val="center" w:pos="4320"/>
              <w:tab w:val="right" w:pos="8640"/>
            </w:tabs>
            <w:spacing w:line="240" w:lineRule="auto"/>
            <w:ind w:left="0" w:hanging="2"/>
            <w:rPr>
              <w:color w:val="000000"/>
              <w:sz w:val="16"/>
              <w:szCs w:val="16"/>
            </w:rPr>
          </w:pPr>
          <w:r>
            <w:rPr>
              <w:b/>
              <w:sz w:val="16"/>
              <w:szCs w:val="16"/>
            </w:rPr>
            <w:t>Group 4 Team 6</w:t>
          </w:r>
        </w:p>
      </w:tc>
      <w:tc>
        <w:tcPr>
          <w:tcW w:w="1980" w:type="dxa"/>
        </w:tcPr>
        <w:p w14:paraId="063D95CA" w14:textId="77777777" w:rsidR="0053050F" w:rsidRDefault="005D2E22">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sz w:val="16"/>
              <w:szCs w:val="16"/>
            </w:rPr>
            <w:t>04/19/2020</w:t>
          </w:r>
        </w:p>
      </w:tc>
      <w:tc>
        <w:tcPr>
          <w:tcW w:w="900" w:type="dxa"/>
        </w:tcPr>
        <w:p w14:paraId="03A8119F" w14:textId="77777777" w:rsidR="0053050F" w:rsidRDefault="005D2E22">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61B8ACD1" w14:textId="77777777" w:rsidR="0053050F" w:rsidRDefault="005D2E22">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sidR="00487BDB">
            <w:rPr>
              <w:b/>
              <w:color w:val="000000"/>
              <w:sz w:val="16"/>
              <w:szCs w:val="16"/>
            </w:rPr>
            <w:fldChar w:fldCharType="separate"/>
          </w:r>
          <w:r w:rsidR="00487BDB">
            <w:rPr>
              <w:b/>
              <w:noProof/>
              <w:color w:val="000000"/>
              <w:sz w:val="16"/>
              <w:szCs w:val="16"/>
            </w:rPr>
            <w:t>11</w:t>
          </w:r>
          <w:r>
            <w:rPr>
              <w:b/>
              <w:color w:val="000000"/>
              <w:sz w:val="16"/>
              <w:szCs w:val="16"/>
            </w:rPr>
            <w:fldChar w:fldCharType="end"/>
          </w:r>
        </w:p>
      </w:tc>
    </w:tr>
  </w:tbl>
  <w:p w14:paraId="72332697" w14:textId="77777777" w:rsidR="0053050F" w:rsidRDefault="0053050F">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4BDAB" w14:textId="77777777" w:rsidR="005D2E22" w:rsidRDefault="005D2E22">
      <w:pPr>
        <w:spacing w:line="240" w:lineRule="auto"/>
        <w:ind w:left="0" w:hanging="2"/>
      </w:pPr>
      <w:r>
        <w:separator/>
      </w:r>
    </w:p>
  </w:footnote>
  <w:footnote w:type="continuationSeparator" w:id="0">
    <w:p w14:paraId="6D2E3DCE" w14:textId="77777777" w:rsidR="005D2E22" w:rsidRDefault="005D2E22">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CA10E" w14:textId="77777777" w:rsidR="0053050F" w:rsidRDefault="0053050F">
    <w:pPr>
      <w:ind w:left="0" w:hanging="2"/>
      <w:rPr>
        <w:sz w:val="24"/>
        <w:szCs w:val="24"/>
      </w:rPr>
    </w:pPr>
  </w:p>
  <w:p w14:paraId="391B788B" w14:textId="77777777" w:rsidR="0053050F" w:rsidRDefault="0053050F">
    <w:pPr>
      <w:pBdr>
        <w:top w:val="single" w:sz="6" w:space="1" w:color="000000"/>
      </w:pBdr>
      <w:ind w:left="0" w:hanging="2"/>
      <w:rPr>
        <w:sz w:val="24"/>
        <w:szCs w:val="24"/>
      </w:rPr>
    </w:pPr>
  </w:p>
  <w:p w14:paraId="6DEC39E5" w14:textId="77777777" w:rsidR="0053050F" w:rsidRDefault="005D2E22">
    <w:pPr>
      <w:pStyle w:val="Title"/>
      <w:ind w:left="2" w:hanging="4"/>
    </w:pPr>
    <w:r>
      <w:t>Group 4 Team 6</w:t>
    </w:r>
  </w:p>
  <w:p w14:paraId="1A75F862" w14:textId="77777777" w:rsidR="0053050F" w:rsidRDefault="0053050F">
    <w:pPr>
      <w:pBdr>
        <w:bottom w:val="single" w:sz="6" w:space="1" w:color="000000"/>
      </w:pBdr>
      <w:ind w:left="0" w:hanging="2"/>
      <w:jc w:val="right"/>
      <w:rPr>
        <w:sz w:val="24"/>
        <w:szCs w:val="24"/>
      </w:rPr>
    </w:pPr>
  </w:p>
  <w:p w14:paraId="3AC69A8C" w14:textId="77777777" w:rsidR="0053050F" w:rsidRDefault="0053050F">
    <w:pPr>
      <w:pStyle w:val="Title"/>
      <w:ind w:left="2" w:hanging="4"/>
    </w:pPr>
  </w:p>
  <w:p w14:paraId="7023C99E" w14:textId="77777777" w:rsidR="0053050F" w:rsidRDefault="0053050F">
    <w:pPr>
      <w:pStyle w:val="Title"/>
      <w:ind w:left="2" w:hanging="4"/>
    </w:pPr>
  </w:p>
  <w:p w14:paraId="27FAADA8" w14:textId="77777777" w:rsidR="0053050F" w:rsidRDefault="0053050F">
    <w:pPr>
      <w:pStyle w:val="Title"/>
      <w:ind w:left="2" w:hanging="4"/>
    </w:pPr>
  </w:p>
  <w:p w14:paraId="56E4D83A" w14:textId="77777777" w:rsidR="0053050F" w:rsidRDefault="0053050F">
    <w:pPr>
      <w:pStyle w:val="Title"/>
      <w:ind w:left="2" w:hanging="4"/>
    </w:pPr>
  </w:p>
  <w:p w14:paraId="24480CE0" w14:textId="77777777" w:rsidR="0053050F" w:rsidRDefault="0053050F">
    <w:pPr>
      <w:pStyle w:val="Title"/>
      <w:ind w:left="2" w:hanging="4"/>
    </w:pPr>
  </w:p>
  <w:p w14:paraId="7B22C51D" w14:textId="77777777" w:rsidR="0053050F" w:rsidRDefault="0053050F">
    <w:pPr>
      <w:pStyle w:val="Title"/>
      <w:ind w:left="2" w:hanging="4"/>
    </w:pPr>
  </w:p>
  <w:p w14:paraId="7FF0DE45" w14:textId="77777777" w:rsidR="0053050F" w:rsidRDefault="0053050F">
    <w:pPr>
      <w:pStyle w:val="Title"/>
      <w:ind w:left="2" w:hanging="4"/>
    </w:pPr>
  </w:p>
  <w:p w14:paraId="568BFD45" w14:textId="77777777" w:rsidR="0053050F" w:rsidRDefault="0053050F">
    <w:pPr>
      <w:pStyle w:val="Title"/>
      <w:ind w:left="2" w:hanging="4"/>
    </w:pPr>
  </w:p>
  <w:p w14:paraId="538011D0" w14:textId="77777777" w:rsidR="0053050F" w:rsidRDefault="0053050F">
    <w:pPr>
      <w:pStyle w:val="Title"/>
      <w:ind w:left="2" w:hanging="4"/>
    </w:pPr>
  </w:p>
  <w:p w14:paraId="733838EB" w14:textId="77777777" w:rsidR="0053050F" w:rsidRDefault="0053050F">
    <w:pPr>
      <w:pStyle w:val="Title"/>
      <w:ind w:left="2" w:hanging="4"/>
    </w:pPr>
  </w:p>
  <w:p w14:paraId="4EEC7FD6" w14:textId="77777777" w:rsidR="0053050F" w:rsidRDefault="0053050F">
    <w:pPr>
      <w:ind w:left="0" w:hanging="2"/>
    </w:pPr>
  </w:p>
  <w:p w14:paraId="61F1274E" w14:textId="77777777" w:rsidR="0053050F" w:rsidRDefault="0053050F">
    <w:pPr>
      <w:ind w:left="0" w:hanging="2"/>
    </w:pPr>
  </w:p>
  <w:p w14:paraId="7B7DD11F" w14:textId="77777777" w:rsidR="0053050F" w:rsidRDefault="0053050F">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C4079" w14:textId="77777777" w:rsidR="0053050F" w:rsidRDefault="005D2E22">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46F04" w14:textId="77777777" w:rsidR="0053050F" w:rsidRDefault="005D2E22">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14:paraId="2153B4CC" w14:textId="77777777" w:rsidR="0053050F" w:rsidRDefault="0053050F">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64F0D"/>
    <w:multiLevelType w:val="multilevel"/>
    <w:tmpl w:val="BDE6B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B0067D"/>
    <w:multiLevelType w:val="multilevel"/>
    <w:tmpl w:val="426A43AA"/>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2A540440"/>
    <w:multiLevelType w:val="multilevel"/>
    <w:tmpl w:val="890ABFF2"/>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pStyle w:val="Heading6"/>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3">
    <w:nsid w:val="339466AB"/>
    <w:multiLevelType w:val="multilevel"/>
    <w:tmpl w:val="E5023E58"/>
    <w:lvl w:ilvl="0">
      <w:start w:val="1"/>
      <w:numFmt w:val="decimal"/>
      <w:lvlText w:val="4.%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4D27B63"/>
    <w:multiLevelType w:val="multilevel"/>
    <w:tmpl w:val="AE14ACA0"/>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3320DB0"/>
    <w:multiLevelType w:val="multilevel"/>
    <w:tmpl w:val="9D7065B6"/>
    <w:lvl w:ilvl="0">
      <w:start w:val="2"/>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pStyle w:val="Heading5"/>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6">
    <w:nsid w:val="73D75517"/>
    <w:multiLevelType w:val="multilevel"/>
    <w:tmpl w:val="3DA086CA"/>
    <w:lvl w:ilvl="0">
      <w:start w:val="1"/>
      <w:numFmt w:val="bullet"/>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c">
    <w15:presenceInfo w15:providerId="Windows Live" w15:userId="b4492c60bad2f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0F"/>
    <w:rsid w:val="00487BDB"/>
    <w:rsid w:val="0053050F"/>
    <w:rsid w:val="005D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3A4D"/>
  <w15:docId w15:val="{449ABEF8-B30A-45AF-BA01-A9559BCB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pPr>
      <w:keepNext/>
      <w:numPr>
        <w:ilvl w:val="1"/>
        <w:numId w:val="2"/>
      </w:numPr>
      <w:spacing w:before="240" w:after="60"/>
      <w:ind w:left="720" w:hanging="1"/>
      <w:outlineLvl w:val="1"/>
    </w:pPr>
    <w:rPr>
      <w:b/>
      <w:sz w:val="28"/>
    </w:rPr>
  </w:style>
  <w:style w:type="paragraph" w:styleId="Heading30">
    <w:name w:val="heading 3"/>
    <w:basedOn w:val="Normal"/>
    <w:next w:val="Normal"/>
    <w:pPr>
      <w:keepNext/>
      <w:keepLines/>
      <w:spacing w:before="280" w:after="80"/>
      <w:outlineLvl w:val="2"/>
    </w:pPr>
    <w:rPr>
      <w:b/>
      <w:sz w:val="28"/>
      <w:szCs w:val="28"/>
    </w:rPr>
  </w:style>
  <w:style w:type="paragraph" w:styleId="Heading40">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numPr>
        <w:ilvl w:val="4"/>
        <w:numId w:val="5"/>
      </w:numPr>
      <w:spacing w:before="240" w:after="60"/>
      <w:ind w:left="864" w:hanging="864"/>
      <w:outlineLvl w:val="4"/>
    </w:pPr>
    <w:rPr>
      <w:b/>
    </w:rPr>
  </w:style>
  <w:style w:type="paragraph" w:styleId="Heading6">
    <w:name w:val="heading 6"/>
    <w:basedOn w:val="Normal"/>
    <w:next w:val="Normal"/>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overflowPunct/>
      <w:autoSpaceDE/>
      <w:autoSpaceDN/>
      <w:adjustRightInd/>
      <w:jc w:val="right"/>
      <w:textAlignment w:val="auto"/>
    </w:pPr>
    <w:rPr>
      <w:rFonts w:ascii="Arial" w:hAnsi="Arial"/>
      <w:b/>
      <w:sz w:val="36"/>
    </w:rPr>
  </w:style>
  <w:style w:type="paragraph" w:customStyle="1" w:styleId="Heading3">
    <w:name w:val="heading 3"/>
    <w:aliases w:val="Heading 3 Char"/>
    <w:basedOn w:val="Normal"/>
    <w:next w:val="Normal"/>
    <w:pPr>
      <w:keepNext/>
      <w:numPr>
        <w:ilvl w:val="2"/>
        <w:numId w:val="3"/>
      </w:numPr>
      <w:spacing w:before="240" w:after="60"/>
      <w:ind w:left="720" w:hanging="1"/>
      <w:outlineLvl w:val="2"/>
    </w:pPr>
    <w:rPr>
      <w:b/>
      <w:sz w:val="24"/>
    </w:rPr>
  </w:style>
  <w:style w:type="paragraph" w:customStyle="1" w:styleId="Heading4">
    <w:name w:val="heading 4"/>
    <w:aliases w:val="Heading 4 Char Char"/>
    <w:basedOn w:val="Heading3"/>
    <w:next w:val="Normal"/>
    <w:pPr>
      <w:numPr>
        <w:ilvl w:val="3"/>
        <w:numId w:val="4"/>
      </w:numPr>
      <w:ind w:left="864" w:hanging="864"/>
      <w:outlineLvl w:val="3"/>
    </w:pPr>
  </w:style>
  <w:style w:type="character" w:customStyle="1" w:styleId="Heading1Char">
    <w:name w:val="Heading 1 Char"/>
    <w:rPr>
      <w:b/>
      <w:w w:val="100"/>
      <w:kern w:val="28"/>
      <w:position w:val="-1"/>
      <w:sz w:val="36"/>
      <w:effect w:val="none"/>
      <w:vertAlign w:val="baseline"/>
      <w:cs w:val="0"/>
      <w:em w:val="none"/>
      <w:lang w:val="en-US" w:eastAsia="en-US" w:bidi="ar-SA"/>
    </w:rPr>
  </w:style>
  <w:style w:type="character" w:customStyle="1" w:styleId="Heading2Char">
    <w:name w:val="Heading 2 Char"/>
    <w:rPr>
      <w:b/>
      <w:w w:val="100"/>
      <w:position w:val="-1"/>
      <w:sz w:val="28"/>
      <w:effect w:val="none"/>
      <w:vertAlign w:val="baseline"/>
      <w:cs w:val="0"/>
      <w:em w:val="none"/>
      <w:lang w:val="en-US" w:eastAsia="en-US" w:bidi="ar-SA"/>
    </w:rPr>
  </w:style>
  <w:style w:type="character" w:customStyle="1" w:styleId="Heading3Char1">
    <w:name w:val="Heading 3 Char1"/>
    <w:aliases w:val="Heading 3 Char Char"/>
    <w:rPr>
      <w:b/>
      <w:w w:val="100"/>
      <w:position w:val="-1"/>
      <w:sz w:val="24"/>
      <w:effect w:val="none"/>
      <w:vertAlign w:val="baseline"/>
      <w:cs w:val="0"/>
      <w:em w:val="none"/>
      <w:lang w:val="en-US" w:eastAsia="en-US" w:bidi="ar-SA"/>
    </w:rPr>
  </w:style>
  <w:style w:type="character" w:customStyle="1" w:styleId="Heading4Char">
    <w:name w:val="Heading 4 Char"/>
    <w:aliases w:val="Heading 4 Char Char Char"/>
    <w:rPr>
      <w:b/>
      <w:w w:val="100"/>
      <w:position w:val="-1"/>
      <w:sz w:val="24"/>
      <w:effect w:val="none"/>
      <w:vertAlign w:val="baseline"/>
      <w:cs w:val="0"/>
      <w:em w:val="none"/>
      <w:lang w:val="en-US" w:eastAsia="en-US" w:bidi="ar-SA"/>
    </w:rPr>
  </w:style>
  <w:style w:type="character" w:customStyle="1" w:styleId="Heading5Char">
    <w:name w:val="Heading 5 Char"/>
    <w:rPr>
      <w:b/>
      <w:w w:val="100"/>
      <w:position w:val="-1"/>
      <w:effect w:val="none"/>
      <w:vertAlign w:val="baseline"/>
      <w:cs w:val="0"/>
      <w:em w:val="none"/>
      <w:lang w:val="en-US" w:eastAsia="en-US" w:bidi="ar-SA"/>
    </w:rPr>
  </w:style>
  <w:style w:type="character" w:customStyle="1" w:styleId="Heading6Char">
    <w:name w:val="Heading 6 Char"/>
    <w:rPr>
      <w:i/>
      <w:w w:val="100"/>
      <w:position w:val="-1"/>
      <w:effect w:val="none"/>
      <w:vertAlign w:val="baseline"/>
      <w:cs w:val="0"/>
      <w:em w:val="none"/>
      <w:lang w:val="en-US" w:eastAsia="en-US" w:bidi="ar-SA"/>
    </w:rPr>
  </w:style>
  <w:style w:type="character" w:customStyle="1" w:styleId="Heading7Char">
    <w:name w:val="Heading 7 Char"/>
    <w:rPr>
      <w:w w:val="100"/>
      <w:position w:val="-1"/>
      <w:effect w:val="none"/>
      <w:vertAlign w:val="baseline"/>
      <w:cs w:val="0"/>
      <w:em w:val="none"/>
      <w:lang w:val="en-US" w:eastAsia="en-US" w:bidi="ar-SA"/>
    </w:rPr>
  </w:style>
  <w:style w:type="character" w:customStyle="1" w:styleId="Heading8Char">
    <w:name w:val="Heading 8 Char"/>
    <w:rPr>
      <w:i/>
      <w:w w:val="100"/>
      <w:position w:val="-1"/>
      <w:effect w:val="none"/>
      <w:vertAlign w:val="baseline"/>
      <w:cs w:val="0"/>
      <w:em w:val="none"/>
      <w:lang w:val="en-US" w:eastAsia="en-US" w:bidi="ar-SA"/>
    </w:rPr>
  </w:style>
  <w:style w:type="character" w:customStyle="1" w:styleId="Heading9Char">
    <w:name w:val="Heading 9 Char"/>
    <w:rPr>
      <w:i/>
      <w:w w:val="100"/>
      <w:position w:val="-1"/>
      <w:sz w:val="18"/>
      <w:effect w:val="none"/>
      <w:vertAlign w:val="baseline"/>
      <w:cs w:val="0"/>
      <w:em w:val="none"/>
      <w:lang w:val="en-US" w:eastAsia="en-US" w:bidi="ar-SA"/>
    </w:rPr>
  </w:style>
  <w:style w:type="paragraph" w:styleId="Footer">
    <w:name w:val="footer"/>
    <w:basedOn w:val="Normal"/>
    <w:pPr>
      <w:tabs>
        <w:tab w:val="center" w:pos="4320"/>
        <w:tab w:val="right" w:pos="8640"/>
      </w:tabs>
    </w:pPr>
    <w:rPr>
      <w:b/>
      <w:sz w:val="16"/>
    </w:rPr>
  </w:style>
  <w:style w:type="character" w:customStyle="1" w:styleId="FooterChar">
    <w:name w:val="Footer Char"/>
    <w:rPr>
      <w:b/>
      <w:w w:val="100"/>
      <w:position w:val="-1"/>
      <w:sz w:val="16"/>
      <w:effect w:val="none"/>
      <w:vertAlign w:val="baseline"/>
      <w:cs w:val="0"/>
      <w:em w:val="none"/>
      <w:lang w:val="en-US" w:eastAsia="en-US" w:bidi="ar-SA"/>
    </w:rPr>
  </w:style>
  <w:style w:type="paragraph" w:styleId="Header">
    <w:name w:val="header"/>
    <w:basedOn w:val="Normal"/>
    <w:pPr>
      <w:tabs>
        <w:tab w:val="center" w:pos="4320"/>
        <w:tab w:val="right" w:pos="8640"/>
      </w:tabs>
    </w:pPr>
    <w:rPr>
      <w:b/>
      <w:sz w:val="16"/>
    </w:rPr>
  </w:style>
  <w:style w:type="character" w:customStyle="1" w:styleId="HeaderChar">
    <w:name w:val="Header Char"/>
    <w:rPr>
      <w:b/>
      <w:w w:val="100"/>
      <w:position w:val="-1"/>
      <w:sz w:val="16"/>
      <w:effect w:val="none"/>
      <w:vertAlign w:val="baseline"/>
      <w:cs w:val="0"/>
      <w:em w:val="none"/>
      <w:lang w:val="en-US" w:eastAsia="en-US" w:bidi="ar-SA"/>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pPr>
      <w:widowControl w:val="0"/>
      <w:jc w:val="right"/>
    </w:pPr>
    <w:rPr>
      <w:rFonts w:ascii="Arial" w:eastAsia="Arial" w:hAnsi="Arial" w:cs="Arial"/>
      <w:b/>
      <w:sz w:val="28"/>
      <w:szCs w:val="28"/>
    </w:rPr>
  </w:style>
  <w:style w:type="character" w:customStyle="1" w:styleId="SubtitleChar">
    <w:name w:val="Subtitle Char"/>
    <w:rPr>
      <w:rFonts w:ascii="Arial" w:hAnsi="Arial"/>
      <w:b/>
      <w:w w:val="100"/>
      <w:position w:val="-1"/>
      <w:sz w:val="28"/>
      <w:effect w:val="none"/>
      <w:vertAlign w:val="baseline"/>
      <w:cs w:val="0"/>
      <w:em w:val="none"/>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character" w:customStyle="1" w:styleId="TitleChar">
    <w:name w:val="Title Char"/>
    <w:rPr>
      <w:rFonts w:ascii="Arial" w:hAnsi="Arial"/>
      <w:b/>
      <w:w w:val="100"/>
      <w:position w:val="-1"/>
      <w:sz w:val="36"/>
      <w:effect w:val="none"/>
      <w:vertAlign w:val="baseline"/>
      <w:cs w:val="0"/>
      <w:em w:val="none"/>
      <w:lang w:val="en-US" w:eastAsia="en-US" w:bidi="ar-SA"/>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character" w:customStyle="1" w:styleId="BodyTextIndentChar">
    <w:name w:val="Body Text Indent Char"/>
    <w:rPr>
      <w:w w:val="100"/>
      <w:position w:val="-1"/>
      <w:sz w:val="22"/>
      <w:szCs w:val="24"/>
      <w:effect w:val="none"/>
      <w:vertAlign w:val="baseline"/>
      <w:cs w:val="0"/>
      <w:em w:val="none"/>
      <w:lang w:val="en-US" w:eastAsia="en-US" w:bidi="ar-SA"/>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character" w:customStyle="1" w:styleId="ParagraphChar">
    <w:name w:val="Paragraph Char"/>
    <w:rPr>
      <w:w w:val="100"/>
      <w:position w:val="-1"/>
      <w:effect w:val="none"/>
      <w:vertAlign w:val="baseline"/>
      <w:cs w:val="0"/>
      <w:em w:val="none"/>
      <w:lang w:val="en-US" w:eastAsia="en-US" w:bidi="ar-SA"/>
    </w:r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character" w:customStyle="1" w:styleId="Heading1Char1">
    <w:name w:val="Heading 1 Char1"/>
    <w:rPr>
      <w:b/>
      <w:w w:val="100"/>
      <w:kern w:val="28"/>
      <w:position w:val="-1"/>
      <w:sz w:val="36"/>
      <w:effect w:val="none"/>
      <w:vertAlign w:val="baseline"/>
      <w:cs w:val="0"/>
      <w:em w:val="none"/>
    </w:rPr>
  </w:style>
  <w:style w:type="character" w:customStyle="1" w:styleId="Heading2Char1">
    <w:name w:val="Heading 2 Char1"/>
    <w:rPr>
      <w:b/>
      <w:w w:val="100"/>
      <w:position w:val="-1"/>
      <w:sz w:val="28"/>
      <w:effect w:val="none"/>
      <w:vertAlign w:val="baseline"/>
      <w:cs w:val="0"/>
      <w:em w:val="none"/>
    </w:rPr>
  </w:style>
  <w:style w:type="character" w:customStyle="1" w:styleId="Heading4Char1">
    <w:name w:val="Heading 4 Char1"/>
    <w:aliases w:val="Heading 4 Char Char Char1"/>
    <w:rPr>
      <w:b/>
      <w:w w:val="100"/>
      <w:position w:val="-1"/>
      <w:sz w:val="24"/>
      <w:effect w:val="none"/>
      <w:vertAlign w:val="baseline"/>
      <w:cs w:val="0"/>
      <w:em w:val="none"/>
    </w:rPr>
  </w:style>
  <w:style w:type="character" w:customStyle="1" w:styleId="Heading5Char1">
    <w:name w:val="Heading 5 Char1"/>
    <w:rPr>
      <w:b/>
      <w:w w:val="100"/>
      <w:position w:val="-1"/>
      <w:effect w:val="none"/>
      <w:vertAlign w:val="baseline"/>
      <w:cs w:val="0"/>
      <w:em w:val="none"/>
    </w:rPr>
  </w:style>
  <w:style w:type="character" w:customStyle="1" w:styleId="Heading6Char1">
    <w:name w:val="Heading 6 Char1"/>
    <w:rPr>
      <w:i/>
      <w:w w:val="100"/>
      <w:position w:val="-1"/>
      <w:effect w:val="none"/>
      <w:vertAlign w:val="baseline"/>
      <w:cs w:val="0"/>
      <w:em w:val="none"/>
    </w:rPr>
  </w:style>
  <w:style w:type="character" w:customStyle="1" w:styleId="Heading7Char1">
    <w:name w:val="Heading 7 Char1"/>
    <w:rPr>
      <w:w w:val="100"/>
      <w:position w:val="-1"/>
      <w:effect w:val="none"/>
      <w:vertAlign w:val="baseline"/>
      <w:cs w:val="0"/>
      <w:em w:val="none"/>
    </w:rPr>
  </w:style>
  <w:style w:type="character" w:customStyle="1" w:styleId="Heading8Char1">
    <w:name w:val="Heading 8 Char1"/>
    <w:rPr>
      <w:i/>
      <w:w w:val="100"/>
      <w:position w:val="-1"/>
      <w:effect w:val="none"/>
      <w:vertAlign w:val="baseline"/>
      <w:cs w:val="0"/>
      <w:em w:val="none"/>
    </w:rPr>
  </w:style>
  <w:style w:type="character" w:customStyle="1" w:styleId="Heading9Char1">
    <w:name w:val="Heading 9 Char1"/>
    <w:rPr>
      <w:i/>
      <w:w w:val="100"/>
      <w:position w:val="-1"/>
      <w:sz w:val="18"/>
      <w:effect w:val="none"/>
      <w:vertAlign w:val="baseline"/>
      <w:cs w:val="0"/>
      <w:em w:val="none"/>
    </w:rPr>
  </w:style>
  <w:style w:type="character" w:customStyle="1" w:styleId="FooterChar1">
    <w:name w:val="Footer Char1"/>
    <w:rPr>
      <w:b/>
      <w:w w:val="100"/>
      <w:position w:val="-1"/>
      <w:sz w:val="16"/>
      <w:effect w:val="none"/>
      <w:vertAlign w:val="baseline"/>
      <w:cs w:val="0"/>
      <w:em w:val="none"/>
      <w:lang w:val="en-US" w:eastAsia="en-US" w:bidi="ar-SA"/>
    </w:rPr>
  </w:style>
  <w:style w:type="character" w:customStyle="1" w:styleId="HeaderChar1">
    <w:name w:val="Header Char1"/>
    <w:rPr>
      <w:b/>
      <w:w w:val="100"/>
      <w:position w:val="-1"/>
      <w:sz w:val="16"/>
      <w:effect w:val="none"/>
      <w:vertAlign w:val="baseline"/>
      <w:cs w:val="0"/>
      <w:em w:val="none"/>
      <w:lang w:val="en-US" w:eastAsia="en-US" w:bidi="ar-SA"/>
    </w:rPr>
  </w:style>
  <w:style w:type="character" w:customStyle="1" w:styleId="TitleChar1">
    <w:name w:val="Title Char1"/>
    <w:rPr>
      <w:rFonts w:ascii="Arial" w:hAnsi="Arial" w:cs="Times New Roman"/>
      <w:b/>
      <w:w w:val="100"/>
      <w:position w:val="-1"/>
      <w:sz w:val="36"/>
      <w:effect w:val="none"/>
      <w:vertAlign w:val="baseline"/>
      <w:cs w:val="0"/>
      <w:em w:val="none"/>
      <w:lang w:val="en-US" w:eastAsia="en-US" w:bidi="ar-SA"/>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Pr>
      <w:b/>
      <w:bC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bidi="ar-SA"/>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eastAsia="en-US" w:bidi="ar-SA"/>
    </w:rPr>
  </w:style>
  <w:style w:type="paragraph" w:styleId="FootnoteText">
    <w:name w:val="footnote text"/>
    <w:basedOn w:val="Normal"/>
  </w:style>
  <w:style w:type="character" w:customStyle="1" w:styleId="FootnoteTextChar">
    <w:name w:val="Footnote Text Char"/>
    <w:rPr>
      <w:w w:val="100"/>
      <w:position w:val="-1"/>
      <w:effect w:val="none"/>
      <w:vertAlign w:val="baseline"/>
      <w:cs w:val="0"/>
      <w:em w:val="none"/>
      <w:lang w:val="en-US" w:eastAsia="en-US" w:bidi="ar-SA"/>
    </w:rPr>
  </w:style>
  <w:style w:type="character" w:styleId="FootnoteReference">
    <w:name w:val="footnote reference"/>
    <w:rPr>
      <w:w w:val="100"/>
      <w:position w:val="-1"/>
      <w:effect w:val="none"/>
      <w:vertAlign w:val="superscript"/>
      <w:cs w:val="0"/>
      <w:em w:val="none"/>
    </w:rPr>
  </w:style>
  <w:style w:type="character" w:customStyle="1" w:styleId="style5">
    <w:name w:val="style5"/>
    <w:rPr>
      <w:w w:val="100"/>
      <w:position w:val="-1"/>
      <w:effect w:val="none"/>
      <w:vertAlign w:val="baseline"/>
      <w:cs w:val="0"/>
      <w:em w:val="none"/>
    </w:rPr>
  </w:style>
  <w:style w:type="paragraph" w:styleId="ListParagraph">
    <w:name w:val="List Paragraph"/>
    <w:basedOn w:val="Normal"/>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Pr>
      <w:rFonts w:ascii="Arial" w:hAnsi="Arial" w:cs="Arial"/>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b+pCF9xdLryXcPAVyM9zIBOnQ==">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brian c</cp:lastModifiedBy>
  <cp:revision>2</cp:revision>
  <dcterms:created xsi:type="dcterms:W3CDTF">2020-04-22T00:16:00Z</dcterms:created>
  <dcterms:modified xsi:type="dcterms:W3CDTF">2020-04-22T00:16:00Z</dcterms:modified>
</cp:coreProperties>
</file>