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7A7A" w:rsidRPr="009D1046" w:rsidRDefault="00347A7A" w:rsidP="00347A7A">
      <w:pPr>
        <w:spacing w:line="480" w:lineRule="auto"/>
        <w:jc w:val="center"/>
        <w:rPr>
          <w:rFonts w:ascii="Times New Roman" w:hAnsi="Times New Roman" w:cs="Times New Roman"/>
          <w:sz w:val="24"/>
          <w:szCs w:val="24"/>
        </w:rPr>
      </w:pPr>
    </w:p>
    <w:p w:rsidR="00347A7A" w:rsidRPr="009D1046" w:rsidRDefault="00347A7A" w:rsidP="00347A7A">
      <w:pPr>
        <w:spacing w:line="480" w:lineRule="auto"/>
        <w:jc w:val="center"/>
        <w:rPr>
          <w:rFonts w:ascii="Times New Roman" w:hAnsi="Times New Roman" w:cs="Times New Roman"/>
          <w:sz w:val="24"/>
          <w:szCs w:val="24"/>
        </w:rPr>
      </w:pPr>
    </w:p>
    <w:p w:rsidR="00347A7A" w:rsidRPr="009D1046" w:rsidRDefault="00347A7A" w:rsidP="00347A7A">
      <w:pPr>
        <w:spacing w:line="480" w:lineRule="auto"/>
        <w:jc w:val="center"/>
        <w:rPr>
          <w:rFonts w:ascii="Times New Roman" w:hAnsi="Times New Roman" w:cs="Times New Roman"/>
          <w:sz w:val="24"/>
          <w:szCs w:val="24"/>
        </w:rPr>
      </w:pPr>
    </w:p>
    <w:p w:rsidR="00347A7A" w:rsidRPr="009D1046" w:rsidRDefault="00347A7A" w:rsidP="00347A7A">
      <w:pPr>
        <w:spacing w:line="480" w:lineRule="auto"/>
        <w:jc w:val="center"/>
        <w:rPr>
          <w:rFonts w:ascii="Times New Roman" w:hAnsi="Times New Roman" w:cs="Times New Roman"/>
          <w:sz w:val="24"/>
          <w:szCs w:val="24"/>
        </w:rPr>
      </w:pPr>
    </w:p>
    <w:p w:rsidR="00347A7A" w:rsidRPr="009D1046" w:rsidRDefault="00347A7A" w:rsidP="00347A7A">
      <w:pPr>
        <w:spacing w:line="480" w:lineRule="auto"/>
        <w:jc w:val="center"/>
        <w:rPr>
          <w:rFonts w:ascii="Times New Roman" w:hAnsi="Times New Roman" w:cs="Times New Roman"/>
          <w:sz w:val="24"/>
          <w:szCs w:val="24"/>
        </w:rPr>
      </w:pPr>
    </w:p>
    <w:p w:rsidR="00347A7A" w:rsidRPr="009D1046" w:rsidRDefault="00347A7A" w:rsidP="00347A7A">
      <w:pPr>
        <w:spacing w:line="480" w:lineRule="auto"/>
        <w:jc w:val="center"/>
        <w:rPr>
          <w:rFonts w:ascii="Times New Roman" w:hAnsi="Times New Roman" w:cs="Times New Roman"/>
          <w:sz w:val="24"/>
          <w:szCs w:val="24"/>
        </w:rPr>
      </w:pPr>
      <w:r w:rsidRPr="009D1046">
        <w:rPr>
          <w:rFonts w:ascii="Times New Roman" w:hAnsi="Times New Roman" w:cs="Times New Roman"/>
          <w:sz w:val="24"/>
          <w:szCs w:val="24"/>
        </w:rPr>
        <w:t>Term Paper – Graphics Processing Unit</w:t>
      </w:r>
    </w:p>
    <w:p w:rsidR="00347A7A" w:rsidRPr="009D1046" w:rsidRDefault="00347A7A" w:rsidP="00347A7A">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Abdullah </w:t>
      </w:r>
      <w:proofErr w:type="spellStart"/>
      <w:r>
        <w:rPr>
          <w:rFonts w:ascii="Times New Roman" w:hAnsi="Times New Roman" w:cs="Times New Roman"/>
          <w:sz w:val="24"/>
          <w:szCs w:val="24"/>
        </w:rPr>
        <w:t>Biary</w:t>
      </w:r>
      <w:proofErr w:type="spellEnd"/>
      <w:r>
        <w:rPr>
          <w:rFonts w:ascii="Times New Roman" w:hAnsi="Times New Roman" w:cs="Times New Roman"/>
          <w:sz w:val="24"/>
          <w:szCs w:val="24"/>
        </w:rPr>
        <w:t xml:space="preserve"> </w:t>
      </w:r>
    </w:p>
    <w:p w:rsidR="00347A7A" w:rsidRPr="009D1046" w:rsidRDefault="00347A7A" w:rsidP="00347A7A">
      <w:pPr>
        <w:spacing w:line="480" w:lineRule="auto"/>
        <w:jc w:val="center"/>
        <w:rPr>
          <w:rFonts w:ascii="Times New Roman" w:hAnsi="Times New Roman" w:cs="Times New Roman"/>
          <w:sz w:val="24"/>
          <w:szCs w:val="24"/>
        </w:rPr>
      </w:pPr>
      <w:r>
        <w:rPr>
          <w:rFonts w:ascii="Times New Roman" w:hAnsi="Times New Roman" w:cs="Times New Roman"/>
          <w:sz w:val="24"/>
          <w:szCs w:val="24"/>
        </w:rPr>
        <w:t>Computer System Architecture</w:t>
      </w:r>
    </w:p>
    <w:p w:rsidR="00347A7A" w:rsidRPr="009D1046" w:rsidRDefault="00347A7A" w:rsidP="00347A7A">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George Washington University </w:t>
      </w:r>
    </w:p>
    <w:p w:rsidR="00347A7A" w:rsidRPr="009D1046" w:rsidRDefault="00347A7A" w:rsidP="00347A7A">
      <w:pPr>
        <w:spacing w:line="480" w:lineRule="auto"/>
        <w:jc w:val="center"/>
        <w:rPr>
          <w:rFonts w:ascii="Times New Roman" w:hAnsi="Times New Roman" w:cs="Times New Roman"/>
          <w:sz w:val="24"/>
          <w:szCs w:val="24"/>
        </w:rPr>
      </w:pPr>
      <w:r>
        <w:rPr>
          <w:rFonts w:ascii="Times New Roman" w:hAnsi="Times New Roman" w:cs="Times New Roman"/>
          <w:sz w:val="24"/>
          <w:szCs w:val="24"/>
        </w:rPr>
        <w:t>23/03/2015</w:t>
      </w:r>
      <w:bookmarkStart w:id="0" w:name="_GoBack"/>
      <w:bookmarkEnd w:id="0"/>
    </w:p>
    <w:p w:rsidR="00347A7A" w:rsidRPr="009D1046" w:rsidRDefault="00347A7A" w:rsidP="00347A7A">
      <w:pPr>
        <w:spacing w:line="480" w:lineRule="auto"/>
        <w:jc w:val="center"/>
        <w:rPr>
          <w:rFonts w:ascii="Times New Roman" w:hAnsi="Times New Roman" w:cs="Times New Roman"/>
          <w:sz w:val="24"/>
          <w:szCs w:val="24"/>
        </w:rPr>
      </w:pPr>
    </w:p>
    <w:p w:rsidR="00347A7A" w:rsidRPr="009D1046" w:rsidRDefault="00347A7A" w:rsidP="00347A7A">
      <w:pPr>
        <w:spacing w:line="480" w:lineRule="auto"/>
        <w:jc w:val="center"/>
        <w:rPr>
          <w:rFonts w:ascii="Times New Roman" w:hAnsi="Times New Roman" w:cs="Times New Roman"/>
          <w:sz w:val="24"/>
          <w:szCs w:val="24"/>
        </w:rPr>
      </w:pPr>
    </w:p>
    <w:p w:rsidR="00347A7A" w:rsidRPr="009D1046" w:rsidRDefault="00347A7A" w:rsidP="00347A7A">
      <w:pPr>
        <w:spacing w:line="480" w:lineRule="auto"/>
        <w:jc w:val="center"/>
        <w:rPr>
          <w:rFonts w:ascii="Times New Roman" w:hAnsi="Times New Roman" w:cs="Times New Roman"/>
          <w:sz w:val="24"/>
          <w:szCs w:val="24"/>
        </w:rPr>
      </w:pPr>
    </w:p>
    <w:p w:rsidR="00347A7A" w:rsidRPr="009D1046" w:rsidRDefault="00347A7A" w:rsidP="00347A7A">
      <w:pPr>
        <w:spacing w:line="480" w:lineRule="auto"/>
        <w:jc w:val="center"/>
        <w:rPr>
          <w:rFonts w:ascii="Times New Roman" w:hAnsi="Times New Roman" w:cs="Times New Roman"/>
          <w:sz w:val="24"/>
          <w:szCs w:val="24"/>
        </w:rPr>
      </w:pPr>
    </w:p>
    <w:p w:rsidR="00347A7A" w:rsidRPr="009D1046" w:rsidRDefault="00347A7A" w:rsidP="00347A7A">
      <w:pPr>
        <w:spacing w:line="480" w:lineRule="auto"/>
        <w:jc w:val="center"/>
        <w:rPr>
          <w:rFonts w:ascii="Times New Roman" w:hAnsi="Times New Roman" w:cs="Times New Roman"/>
          <w:sz w:val="24"/>
          <w:szCs w:val="24"/>
        </w:rPr>
      </w:pPr>
    </w:p>
    <w:p w:rsidR="00347A7A" w:rsidRPr="009D1046" w:rsidRDefault="00347A7A" w:rsidP="00347A7A">
      <w:pPr>
        <w:spacing w:line="480" w:lineRule="auto"/>
        <w:jc w:val="center"/>
        <w:rPr>
          <w:rFonts w:ascii="Times New Roman" w:hAnsi="Times New Roman" w:cs="Times New Roman"/>
          <w:sz w:val="24"/>
          <w:szCs w:val="24"/>
        </w:rPr>
      </w:pPr>
    </w:p>
    <w:p w:rsidR="00347A7A" w:rsidRPr="009D1046" w:rsidRDefault="00347A7A" w:rsidP="00347A7A">
      <w:pPr>
        <w:spacing w:line="480" w:lineRule="auto"/>
        <w:jc w:val="center"/>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rPr>
        <w:id w:val="2256727"/>
        <w:docPartObj>
          <w:docPartGallery w:val="Table of Contents"/>
          <w:docPartUnique/>
        </w:docPartObj>
      </w:sdtPr>
      <w:sdtContent>
        <w:p w:rsidR="00347A7A" w:rsidRPr="008E3CB1" w:rsidRDefault="00347A7A" w:rsidP="00347A7A">
          <w:pPr>
            <w:pStyle w:val="TOCHeading"/>
            <w:spacing w:line="480" w:lineRule="auto"/>
            <w:jc w:val="center"/>
            <w:rPr>
              <w:rFonts w:ascii="Times New Roman" w:hAnsi="Times New Roman" w:cs="Times New Roman"/>
              <w:color w:val="000000" w:themeColor="text1"/>
              <w:sz w:val="24"/>
              <w:szCs w:val="24"/>
            </w:rPr>
          </w:pPr>
          <w:r w:rsidRPr="008E3CB1">
            <w:rPr>
              <w:rFonts w:ascii="Times New Roman" w:hAnsi="Times New Roman" w:cs="Times New Roman"/>
              <w:color w:val="000000" w:themeColor="text1"/>
              <w:sz w:val="24"/>
              <w:szCs w:val="24"/>
            </w:rPr>
            <w:t>Table of Contents</w:t>
          </w:r>
        </w:p>
        <w:p w:rsidR="00347A7A" w:rsidRDefault="00347A7A">
          <w:pPr>
            <w:pStyle w:val="TOC1"/>
            <w:tabs>
              <w:tab w:val="right" w:leader="dot" w:pos="9350"/>
            </w:tabs>
            <w:rPr>
              <w:rFonts w:eastAsiaTheme="minorEastAsia"/>
              <w:noProof/>
              <w:sz w:val="24"/>
              <w:szCs w:val="24"/>
              <w:lang w:eastAsia="ja-JP"/>
            </w:rPr>
          </w:pPr>
          <w:r w:rsidRPr="008E3CB1">
            <w:rPr>
              <w:rFonts w:ascii="Times New Roman" w:hAnsi="Times New Roman" w:cs="Times New Roman"/>
              <w:sz w:val="24"/>
              <w:szCs w:val="24"/>
            </w:rPr>
            <w:fldChar w:fldCharType="begin"/>
          </w:r>
          <w:r w:rsidRPr="008E3CB1">
            <w:rPr>
              <w:rFonts w:ascii="Times New Roman" w:hAnsi="Times New Roman" w:cs="Times New Roman"/>
              <w:sz w:val="24"/>
              <w:szCs w:val="24"/>
            </w:rPr>
            <w:instrText xml:space="preserve"> TOC \o "1-3" \h \z \u </w:instrText>
          </w:r>
          <w:r w:rsidRPr="008E3CB1">
            <w:rPr>
              <w:rFonts w:ascii="Times New Roman" w:hAnsi="Times New Roman" w:cs="Times New Roman"/>
              <w:sz w:val="24"/>
              <w:szCs w:val="24"/>
            </w:rPr>
            <w:fldChar w:fldCharType="separate"/>
          </w:r>
          <w:r w:rsidRPr="003E71B2">
            <w:rPr>
              <w:rFonts w:ascii="Times New Roman" w:hAnsi="Times New Roman" w:cs="Times New Roman"/>
              <w:noProof/>
              <w:color w:val="000000" w:themeColor="text1"/>
            </w:rPr>
            <w:t>1. Introduction</w:t>
          </w:r>
          <w:r>
            <w:rPr>
              <w:noProof/>
            </w:rPr>
            <w:tab/>
          </w:r>
          <w:r>
            <w:rPr>
              <w:noProof/>
            </w:rPr>
            <w:fldChar w:fldCharType="begin"/>
          </w:r>
          <w:r>
            <w:rPr>
              <w:noProof/>
            </w:rPr>
            <w:instrText xml:space="preserve"> PAGEREF _Toc288750076 \h </w:instrText>
          </w:r>
          <w:r>
            <w:rPr>
              <w:noProof/>
            </w:rPr>
          </w:r>
          <w:r>
            <w:rPr>
              <w:noProof/>
            </w:rPr>
            <w:fldChar w:fldCharType="separate"/>
          </w:r>
          <w:r>
            <w:rPr>
              <w:noProof/>
            </w:rPr>
            <w:t>3</w:t>
          </w:r>
          <w:r>
            <w:rPr>
              <w:noProof/>
            </w:rPr>
            <w:fldChar w:fldCharType="end"/>
          </w:r>
        </w:p>
        <w:p w:rsidR="00347A7A" w:rsidRDefault="00347A7A">
          <w:pPr>
            <w:pStyle w:val="TOC1"/>
            <w:tabs>
              <w:tab w:val="right" w:leader="dot" w:pos="9350"/>
            </w:tabs>
            <w:rPr>
              <w:rFonts w:eastAsiaTheme="minorEastAsia"/>
              <w:noProof/>
              <w:sz w:val="24"/>
              <w:szCs w:val="24"/>
              <w:lang w:eastAsia="ja-JP"/>
            </w:rPr>
          </w:pPr>
          <w:r w:rsidRPr="003E71B2">
            <w:rPr>
              <w:rFonts w:ascii="Times New Roman" w:hAnsi="Times New Roman" w:cs="Times New Roman"/>
              <w:noProof/>
              <w:color w:val="000000" w:themeColor="text1"/>
            </w:rPr>
            <w:t>2. History of Graphics Card</w:t>
          </w:r>
          <w:r>
            <w:rPr>
              <w:noProof/>
            </w:rPr>
            <w:tab/>
          </w:r>
          <w:r>
            <w:rPr>
              <w:noProof/>
            </w:rPr>
            <w:fldChar w:fldCharType="begin"/>
          </w:r>
          <w:r>
            <w:rPr>
              <w:noProof/>
            </w:rPr>
            <w:instrText xml:space="preserve"> PAGEREF _Toc288750077 \h </w:instrText>
          </w:r>
          <w:r>
            <w:rPr>
              <w:noProof/>
            </w:rPr>
          </w:r>
          <w:r>
            <w:rPr>
              <w:noProof/>
            </w:rPr>
            <w:fldChar w:fldCharType="separate"/>
          </w:r>
          <w:r>
            <w:rPr>
              <w:noProof/>
            </w:rPr>
            <w:t>4</w:t>
          </w:r>
          <w:r>
            <w:rPr>
              <w:noProof/>
            </w:rPr>
            <w:fldChar w:fldCharType="end"/>
          </w:r>
        </w:p>
        <w:p w:rsidR="00347A7A" w:rsidRDefault="00347A7A">
          <w:pPr>
            <w:pStyle w:val="TOC2"/>
            <w:tabs>
              <w:tab w:val="right" w:leader="dot" w:pos="9350"/>
            </w:tabs>
            <w:rPr>
              <w:rFonts w:eastAsiaTheme="minorEastAsia"/>
              <w:noProof/>
              <w:sz w:val="24"/>
              <w:szCs w:val="24"/>
              <w:lang w:eastAsia="ja-JP"/>
            </w:rPr>
          </w:pPr>
          <w:r w:rsidRPr="003E71B2">
            <w:rPr>
              <w:rFonts w:ascii="Times New Roman" w:hAnsi="Times New Roman" w:cs="Times New Roman"/>
              <w:noProof/>
              <w:color w:val="000000" w:themeColor="text1"/>
            </w:rPr>
            <w:t>2.1 During 1980’s</w:t>
          </w:r>
          <w:r>
            <w:rPr>
              <w:noProof/>
            </w:rPr>
            <w:tab/>
          </w:r>
          <w:r>
            <w:rPr>
              <w:noProof/>
            </w:rPr>
            <w:fldChar w:fldCharType="begin"/>
          </w:r>
          <w:r>
            <w:rPr>
              <w:noProof/>
            </w:rPr>
            <w:instrText xml:space="preserve"> PAGEREF _Toc288750078 \h </w:instrText>
          </w:r>
          <w:r>
            <w:rPr>
              <w:noProof/>
            </w:rPr>
          </w:r>
          <w:r>
            <w:rPr>
              <w:noProof/>
            </w:rPr>
            <w:fldChar w:fldCharType="separate"/>
          </w:r>
          <w:r>
            <w:rPr>
              <w:noProof/>
            </w:rPr>
            <w:t>4</w:t>
          </w:r>
          <w:r>
            <w:rPr>
              <w:noProof/>
            </w:rPr>
            <w:fldChar w:fldCharType="end"/>
          </w:r>
        </w:p>
        <w:p w:rsidR="00347A7A" w:rsidRDefault="00347A7A">
          <w:pPr>
            <w:pStyle w:val="TOC2"/>
            <w:tabs>
              <w:tab w:val="right" w:leader="dot" w:pos="9350"/>
            </w:tabs>
            <w:rPr>
              <w:rFonts w:eastAsiaTheme="minorEastAsia"/>
              <w:noProof/>
              <w:sz w:val="24"/>
              <w:szCs w:val="24"/>
              <w:lang w:eastAsia="ja-JP"/>
            </w:rPr>
          </w:pPr>
          <w:r w:rsidRPr="003E71B2">
            <w:rPr>
              <w:rFonts w:ascii="Times New Roman" w:hAnsi="Times New Roman" w:cs="Times New Roman"/>
              <w:noProof/>
              <w:color w:val="000000" w:themeColor="text1"/>
            </w:rPr>
            <w:t>2.2 During 1990’s</w:t>
          </w:r>
          <w:r>
            <w:rPr>
              <w:noProof/>
            </w:rPr>
            <w:tab/>
          </w:r>
          <w:r>
            <w:rPr>
              <w:noProof/>
            </w:rPr>
            <w:fldChar w:fldCharType="begin"/>
          </w:r>
          <w:r>
            <w:rPr>
              <w:noProof/>
            </w:rPr>
            <w:instrText xml:space="preserve"> PAGEREF _Toc288750079 \h </w:instrText>
          </w:r>
          <w:r>
            <w:rPr>
              <w:noProof/>
            </w:rPr>
          </w:r>
          <w:r>
            <w:rPr>
              <w:noProof/>
            </w:rPr>
            <w:fldChar w:fldCharType="separate"/>
          </w:r>
          <w:r>
            <w:rPr>
              <w:noProof/>
            </w:rPr>
            <w:t>4</w:t>
          </w:r>
          <w:r>
            <w:rPr>
              <w:noProof/>
            </w:rPr>
            <w:fldChar w:fldCharType="end"/>
          </w:r>
        </w:p>
        <w:p w:rsidR="00347A7A" w:rsidRDefault="00347A7A">
          <w:pPr>
            <w:pStyle w:val="TOC2"/>
            <w:tabs>
              <w:tab w:val="right" w:leader="dot" w:pos="9350"/>
            </w:tabs>
            <w:rPr>
              <w:rFonts w:eastAsiaTheme="minorEastAsia"/>
              <w:noProof/>
              <w:sz w:val="24"/>
              <w:szCs w:val="24"/>
              <w:lang w:eastAsia="ja-JP"/>
            </w:rPr>
          </w:pPr>
          <w:r w:rsidRPr="003E71B2">
            <w:rPr>
              <w:rFonts w:ascii="Times New Roman" w:hAnsi="Times New Roman" w:cs="Times New Roman"/>
              <w:noProof/>
              <w:color w:val="000000" w:themeColor="text1"/>
            </w:rPr>
            <w:t>2.3 During 2000’s</w:t>
          </w:r>
          <w:r>
            <w:rPr>
              <w:noProof/>
            </w:rPr>
            <w:tab/>
          </w:r>
          <w:r>
            <w:rPr>
              <w:noProof/>
            </w:rPr>
            <w:fldChar w:fldCharType="begin"/>
          </w:r>
          <w:r>
            <w:rPr>
              <w:noProof/>
            </w:rPr>
            <w:instrText xml:space="preserve"> PAGEREF _Toc288750080 \h </w:instrText>
          </w:r>
          <w:r>
            <w:rPr>
              <w:noProof/>
            </w:rPr>
          </w:r>
          <w:r>
            <w:rPr>
              <w:noProof/>
            </w:rPr>
            <w:fldChar w:fldCharType="separate"/>
          </w:r>
          <w:r>
            <w:rPr>
              <w:noProof/>
            </w:rPr>
            <w:t>5</w:t>
          </w:r>
          <w:r>
            <w:rPr>
              <w:noProof/>
            </w:rPr>
            <w:fldChar w:fldCharType="end"/>
          </w:r>
        </w:p>
        <w:p w:rsidR="00347A7A" w:rsidRDefault="00347A7A">
          <w:pPr>
            <w:pStyle w:val="TOC2"/>
            <w:tabs>
              <w:tab w:val="right" w:leader="dot" w:pos="9350"/>
            </w:tabs>
            <w:rPr>
              <w:rFonts w:eastAsiaTheme="minorEastAsia"/>
              <w:noProof/>
              <w:sz w:val="24"/>
              <w:szCs w:val="24"/>
              <w:lang w:eastAsia="ja-JP"/>
            </w:rPr>
          </w:pPr>
          <w:r w:rsidRPr="003E71B2">
            <w:rPr>
              <w:rFonts w:ascii="Times New Roman" w:hAnsi="Times New Roman" w:cs="Times New Roman"/>
              <w:noProof/>
              <w:color w:val="000000" w:themeColor="text1"/>
            </w:rPr>
            <w:t>2.4 From 2010 &amp; Beyond</w:t>
          </w:r>
          <w:r>
            <w:rPr>
              <w:noProof/>
            </w:rPr>
            <w:tab/>
          </w:r>
          <w:r>
            <w:rPr>
              <w:noProof/>
            </w:rPr>
            <w:fldChar w:fldCharType="begin"/>
          </w:r>
          <w:r>
            <w:rPr>
              <w:noProof/>
            </w:rPr>
            <w:instrText xml:space="preserve"> PAGEREF _Toc288750081 \h </w:instrText>
          </w:r>
          <w:r>
            <w:rPr>
              <w:noProof/>
            </w:rPr>
          </w:r>
          <w:r>
            <w:rPr>
              <w:noProof/>
            </w:rPr>
            <w:fldChar w:fldCharType="separate"/>
          </w:r>
          <w:r>
            <w:rPr>
              <w:noProof/>
            </w:rPr>
            <w:t>6</w:t>
          </w:r>
          <w:r>
            <w:rPr>
              <w:noProof/>
            </w:rPr>
            <w:fldChar w:fldCharType="end"/>
          </w:r>
        </w:p>
        <w:p w:rsidR="00347A7A" w:rsidRDefault="00347A7A">
          <w:pPr>
            <w:pStyle w:val="TOC1"/>
            <w:tabs>
              <w:tab w:val="right" w:leader="dot" w:pos="9350"/>
            </w:tabs>
            <w:rPr>
              <w:rFonts w:eastAsiaTheme="minorEastAsia"/>
              <w:noProof/>
              <w:sz w:val="24"/>
              <w:szCs w:val="24"/>
              <w:lang w:eastAsia="ja-JP"/>
            </w:rPr>
          </w:pPr>
          <w:r w:rsidRPr="003E71B2">
            <w:rPr>
              <w:rFonts w:ascii="Times New Roman" w:hAnsi="Times New Roman" w:cs="Times New Roman"/>
              <w:noProof/>
              <w:color w:val="000000" w:themeColor="text1"/>
            </w:rPr>
            <w:t>3. Features of Graphics Cards</w:t>
          </w:r>
          <w:r>
            <w:rPr>
              <w:noProof/>
            </w:rPr>
            <w:tab/>
          </w:r>
          <w:r>
            <w:rPr>
              <w:noProof/>
            </w:rPr>
            <w:fldChar w:fldCharType="begin"/>
          </w:r>
          <w:r>
            <w:rPr>
              <w:noProof/>
            </w:rPr>
            <w:instrText xml:space="preserve"> PAGEREF _Toc288750082 \h </w:instrText>
          </w:r>
          <w:r>
            <w:rPr>
              <w:noProof/>
            </w:rPr>
          </w:r>
          <w:r>
            <w:rPr>
              <w:noProof/>
            </w:rPr>
            <w:fldChar w:fldCharType="separate"/>
          </w:r>
          <w:r>
            <w:rPr>
              <w:noProof/>
            </w:rPr>
            <w:t>7</w:t>
          </w:r>
          <w:r>
            <w:rPr>
              <w:noProof/>
            </w:rPr>
            <w:fldChar w:fldCharType="end"/>
          </w:r>
        </w:p>
        <w:p w:rsidR="00347A7A" w:rsidRDefault="00347A7A">
          <w:pPr>
            <w:pStyle w:val="TOC2"/>
            <w:tabs>
              <w:tab w:val="right" w:leader="dot" w:pos="9350"/>
            </w:tabs>
            <w:rPr>
              <w:rFonts w:eastAsiaTheme="minorEastAsia"/>
              <w:noProof/>
              <w:sz w:val="24"/>
              <w:szCs w:val="24"/>
              <w:lang w:eastAsia="ja-JP"/>
            </w:rPr>
          </w:pPr>
          <w:r w:rsidRPr="003E71B2">
            <w:rPr>
              <w:rFonts w:ascii="Times New Roman" w:hAnsi="Times New Roman" w:cs="Times New Roman"/>
              <w:noProof/>
              <w:color w:val="000000" w:themeColor="text1"/>
            </w:rPr>
            <w:t>3.1 Adaptive Vertical Sync</w:t>
          </w:r>
          <w:r>
            <w:rPr>
              <w:noProof/>
            </w:rPr>
            <w:tab/>
          </w:r>
          <w:r>
            <w:rPr>
              <w:noProof/>
            </w:rPr>
            <w:fldChar w:fldCharType="begin"/>
          </w:r>
          <w:r>
            <w:rPr>
              <w:noProof/>
            </w:rPr>
            <w:instrText xml:space="preserve"> PAGEREF _Toc288750083 \h </w:instrText>
          </w:r>
          <w:r>
            <w:rPr>
              <w:noProof/>
            </w:rPr>
          </w:r>
          <w:r>
            <w:rPr>
              <w:noProof/>
            </w:rPr>
            <w:fldChar w:fldCharType="separate"/>
          </w:r>
          <w:r>
            <w:rPr>
              <w:noProof/>
            </w:rPr>
            <w:t>7</w:t>
          </w:r>
          <w:r>
            <w:rPr>
              <w:noProof/>
            </w:rPr>
            <w:fldChar w:fldCharType="end"/>
          </w:r>
        </w:p>
        <w:p w:rsidR="00347A7A" w:rsidRDefault="00347A7A">
          <w:pPr>
            <w:pStyle w:val="TOC2"/>
            <w:tabs>
              <w:tab w:val="right" w:leader="dot" w:pos="9350"/>
            </w:tabs>
            <w:rPr>
              <w:rFonts w:eastAsiaTheme="minorEastAsia"/>
              <w:noProof/>
              <w:sz w:val="24"/>
              <w:szCs w:val="24"/>
              <w:lang w:eastAsia="ja-JP"/>
            </w:rPr>
          </w:pPr>
          <w:r w:rsidRPr="003E71B2">
            <w:rPr>
              <w:rFonts w:ascii="Times New Roman" w:hAnsi="Times New Roman" w:cs="Times New Roman"/>
              <w:noProof/>
              <w:color w:val="000000" w:themeColor="text1"/>
            </w:rPr>
            <w:t>3.2 Anti-aliasing Capability</w:t>
          </w:r>
          <w:r>
            <w:rPr>
              <w:noProof/>
            </w:rPr>
            <w:tab/>
          </w:r>
          <w:r>
            <w:rPr>
              <w:noProof/>
            </w:rPr>
            <w:fldChar w:fldCharType="begin"/>
          </w:r>
          <w:r>
            <w:rPr>
              <w:noProof/>
            </w:rPr>
            <w:instrText xml:space="preserve"> PAGEREF _Toc288750084 \h </w:instrText>
          </w:r>
          <w:r>
            <w:rPr>
              <w:noProof/>
            </w:rPr>
          </w:r>
          <w:r>
            <w:rPr>
              <w:noProof/>
            </w:rPr>
            <w:fldChar w:fldCharType="separate"/>
          </w:r>
          <w:r>
            <w:rPr>
              <w:noProof/>
            </w:rPr>
            <w:t>10</w:t>
          </w:r>
          <w:r>
            <w:rPr>
              <w:noProof/>
            </w:rPr>
            <w:fldChar w:fldCharType="end"/>
          </w:r>
        </w:p>
        <w:p w:rsidR="00347A7A" w:rsidRDefault="00347A7A">
          <w:pPr>
            <w:pStyle w:val="TOC2"/>
            <w:tabs>
              <w:tab w:val="right" w:leader="dot" w:pos="9350"/>
            </w:tabs>
            <w:rPr>
              <w:rFonts w:eastAsiaTheme="minorEastAsia"/>
              <w:noProof/>
              <w:sz w:val="24"/>
              <w:szCs w:val="24"/>
              <w:lang w:eastAsia="ja-JP"/>
            </w:rPr>
          </w:pPr>
          <w:r w:rsidRPr="003E71B2">
            <w:rPr>
              <w:rFonts w:ascii="Times New Roman" w:hAnsi="Times New Roman" w:cs="Times New Roman"/>
              <w:noProof/>
              <w:color w:val="000000" w:themeColor="text1"/>
            </w:rPr>
            <w:t>3.3 Multi Sampled Anti Aliasing</w:t>
          </w:r>
          <w:r>
            <w:rPr>
              <w:noProof/>
            </w:rPr>
            <w:tab/>
          </w:r>
          <w:r>
            <w:rPr>
              <w:noProof/>
            </w:rPr>
            <w:fldChar w:fldCharType="begin"/>
          </w:r>
          <w:r>
            <w:rPr>
              <w:noProof/>
            </w:rPr>
            <w:instrText xml:space="preserve"> PAGEREF _Toc288750085 \h </w:instrText>
          </w:r>
          <w:r>
            <w:rPr>
              <w:noProof/>
            </w:rPr>
          </w:r>
          <w:r>
            <w:rPr>
              <w:noProof/>
            </w:rPr>
            <w:fldChar w:fldCharType="separate"/>
          </w:r>
          <w:r>
            <w:rPr>
              <w:noProof/>
            </w:rPr>
            <w:t>12</w:t>
          </w:r>
          <w:r>
            <w:rPr>
              <w:noProof/>
            </w:rPr>
            <w:fldChar w:fldCharType="end"/>
          </w:r>
        </w:p>
        <w:p w:rsidR="00347A7A" w:rsidRDefault="00347A7A">
          <w:pPr>
            <w:pStyle w:val="TOC2"/>
            <w:tabs>
              <w:tab w:val="right" w:leader="dot" w:pos="9350"/>
            </w:tabs>
            <w:rPr>
              <w:rFonts w:eastAsiaTheme="minorEastAsia"/>
              <w:noProof/>
              <w:sz w:val="24"/>
              <w:szCs w:val="24"/>
              <w:lang w:eastAsia="ja-JP"/>
            </w:rPr>
          </w:pPr>
          <w:r w:rsidRPr="003E71B2">
            <w:rPr>
              <w:rFonts w:ascii="Times New Roman" w:hAnsi="Times New Roman" w:cs="Times New Roman"/>
              <w:noProof/>
              <w:color w:val="000000" w:themeColor="text1"/>
            </w:rPr>
            <w:t>3.4 SLI Technology</w:t>
          </w:r>
          <w:r>
            <w:rPr>
              <w:noProof/>
            </w:rPr>
            <w:tab/>
          </w:r>
          <w:r>
            <w:rPr>
              <w:noProof/>
            </w:rPr>
            <w:fldChar w:fldCharType="begin"/>
          </w:r>
          <w:r>
            <w:rPr>
              <w:noProof/>
            </w:rPr>
            <w:instrText xml:space="preserve"> PAGEREF _Toc288750086 \h </w:instrText>
          </w:r>
          <w:r>
            <w:rPr>
              <w:noProof/>
            </w:rPr>
          </w:r>
          <w:r>
            <w:rPr>
              <w:noProof/>
            </w:rPr>
            <w:fldChar w:fldCharType="separate"/>
          </w:r>
          <w:r>
            <w:rPr>
              <w:noProof/>
            </w:rPr>
            <w:t>13</w:t>
          </w:r>
          <w:r>
            <w:rPr>
              <w:noProof/>
            </w:rPr>
            <w:fldChar w:fldCharType="end"/>
          </w:r>
        </w:p>
        <w:p w:rsidR="00347A7A" w:rsidRDefault="00347A7A">
          <w:pPr>
            <w:pStyle w:val="TOC2"/>
            <w:tabs>
              <w:tab w:val="right" w:leader="dot" w:pos="9350"/>
            </w:tabs>
            <w:rPr>
              <w:rFonts w:eastAsiaTheme="minorEastAsia"/>
              <w:noProof/>
              <w:sz w:val="24"/>
              <w:szCs w:val="24"/>
              <w:lang w:eastAsia="ja-JP"/>
            </w:rPr>
          </w:pPr>
          <w:r w:rsidRPr="003E71B2">
            <w:rPr>
              <w:rFonts w:ascii="Times New Roman" w:hAnsi="Times New Roman" w:cs="Times New Roman"/>
              <w:noProof/>
              <w:color w:val="000000" w:themeColor="text1"/>
            </w:rPr>
            <w:t>3.5 3D Vision Ready</w:t>
          </w:r>
          <w:r>
            <w:rPr>
              <w:noProof/>
            </w:rPr>
            <w:tab/>
          </w:r>
          <w:r>
            <w:rPr>
              <w:noProof/>
            </w:rPr>
            <w:fldChar w:fldCharType="begin"/>
          </w:r>
          <w:r>
            <w:rPr>
              <w:noProof/>
            </w:rPr>
            <w:instrText xml:space="preserve"> PAGEREF _Toc288750087 \h </w:instrText>
          </w:r>
          <w:r>
            <w:rPr>
              <w:noProof/>
            </w:rPr>
          </w:r>
          <w:r>
            <w:rPr>
              <w:noProof/>
            </w:rPr>
            <w:fldChar w:fldCharType="separate"/>
          </w:r>
          <w:r>
            <w:rPr>
              <w:noProof/>
            </w:rPr>
            <w:t>15</w:t>
          </w:r>
          <w:r>
            <w:rPr>
              <w:noProof/>
            </w:rPr>
            <w:fldChar w:fldCharType="end"/>
          </w:r>
        </w:p>
        <w:p w:rsidR="00347A7A" w:rsidRDefault="00347A7A">
          <w:pPr>
            <w:pStyle w:val="TOC2"/>
            <w:tabs>
              <w:tab w:val="right" w:leader="dot" w:pos="9350"/>
            </w:tabs>
            <w:rPr>
              <w:rFonts w:eastAsiaTheme="minorEastAsia"/>
              <w:noProof/>
              <w:sz w:val="24"/>
              <w:szCs w:val="24"/>
              <w:lang w:eastAsia="ja-JP"/>
            </w:rPr>
          </w:pPr>
          <w:r w:rsidRPr="003E71B2">
            <w:rPr>
              <w:rFonts w:ascii="Times New Roman" w:hAnsi="Times New Roman" w:cs="Times New Roman"/>
              <w:noProof/>
              <w:color w:val="000000" w:themeColor="text1"/>
            </w:rPr>
            <w:t>3.6 PhysX Technology</w:t>
          </w:r>
          <w:r>
            <w:rPr>
              <w:noProof/>
            </w:rPr>
            <w:tab/>
          </w:r>
          <w:r>
            <w:rPr>
              <w:noProof/>
            </w:rPr>
            <w:fldChar w:fldCharType="begin"/>
          </w:r>
          <w:r>
            <w:rPr>
              <w:noProof/>
            </w:rPr>
            <w:instrText xml:space="preserve"> PAGEREF _Toc288750088 \h </w:instrText>
          </w:r>
          <w:r>
            <w:rPr>
              <w:noProof/>
            </w:rPr>
          </w:r>
          <w:r>
            <w:rPr>
              <w:noProof/>
            </w:rPr>
            <w:fldChar w:fldCharType="separate"/>
          </w:r>
          <w:r>
            <w:rPr>
              <w:noProof/>
            </w:rPr>
            <w:t>16</w:t>
          </w:r>
          <w:r>
            <w:rPr>
              <w:noProof/>
            </w:rPr>
            <w:fldChar w:fldCharType="end"/>
          </w:r>
        </w:p>
        <w:p w:rsidR="00347A7A" w:rsidRDefault="00347A7A">
          <w:pPr>
            <w:pStyle w:val="TOC1"/>
            <w:tabs>
              <w:tab w:val="right" w:leader="dot" w:pos="9350"/>
            </w:tabs>
            <w:rPr>
              <w:rFonts w:eastAsiaTheme="minorEastAsia"/>
              <w:noProof/>
              <w:sz w:val="24"/>
              <w:szCs w:val="24"/>
              <w:lang w:eastAsia="ja-JP"/>
            </w:rPr>
          </w:pPr>
          <w:r w:rsidRPr="003E71B2">
            <w:rPr>
              <w:rFonts w:ascii="Times New Roman" w:hAnsi="Times New Roman" w:cs="Times New Roman"/>
              <w:noProof/>
              <w:color w:val="000000" w:themeColor="text1"/>
            </w:rPr>
            <w:t>4. Comparison of Graphics Card</w:t>
          </w:r>
          <w:r>
            <w:rPr>
              <w:noProof/>
            </w:rPr>
            <w:tab/>
          </w:r>
          <w:r>
            <w:rPr>
              <w:noProof/>
            </w:rPr>
            <w:fldChar w:fldCharType="begin"/>
          </w:r>
          <w:r>
            <w:rPr>
              <w:noProof/>
            </w:rPr>
            <w:instrText xml:space="preserve"> PAGEREF _Toc288750089 \h </w:instrText>
          </w:r>
          <w:r>
            <w:rPr>
              <w:noProof/>
            </w:rPr>
          </w:r>
          <w:r>
            <w:rPr>
              <w:noProof/>
            </w:rPr>
            <w:fldChar w:fldCharType="separate"/>
          </w:r>
          <w:r>
            <w:rPr>
              <w:noProof/>
            </w:rPr>
            <w:t>18</w:t>
          </w:r>
          <w:r>
            <w:rPr>
              <w:noProof/>
            </w:rPr>
            <w:fldChar w:fldCharType="end"/>
          </w:r>
        </w:p>
        <w:p w:rsidR="00347A7A" w:rsidRDefault="00347A7A">
          <w:pPr>
            <w:pStyle w:val="TOC1"/>
            <w:tabs>
              <w:tab w:val="right" w:leader="dot" w:pos="9350"/>
            </w:tabs>
            <w:rPr>
              <w:rFonts w:eastAsiaTheme="minorEastAsia"/>
              <w:noProof/>
              <w:sz w:val="24"/>
              <w:szCs w:val="24"/>
              <w:lang w:eastAsia="ja-JP"/>
            </w:rPr>
          </w:pPr>
          <w:r w:rsidRPr="003E71B2">
            <w:rPr>
              <w:rFonts w:ascii="Times New Roman" w:hAnsi="Times New Roman" w:cs="Times New Roman"/>
              <w:noProof/>
              <w:color w:val="000000" w:themeColor="text1"/>
            </w:rPr>
            <w:t>5. 0 Development of Gaming Console based on Graphics Processor Units</w:t>
          </w:r>
          <w:r>
            <w:rPr>
              <w:noProof/>
            </w:rPr>
            <w:tab/>
          </w:r>
          <w:r>
            <w:rPr>
              <w:noProof/>
            </w:rPr>
            <w:fldChar w:fldCharType="begin"/>
          </w:r>
          <w:r>
            <w:rPr>
              <w:noProof/>
            </w:rPr>
            <w:instrText xml:space="preserve"> PAGEREF _Toc288750090 \h </w:instrText>
          </w:r>
          <w:r>
            <w:rPr>
              <w:noProof/>
            </w:rPr>
          </w:r>
          <w:r>
            <w:rPr>
              <w:noProof/>
            </w:rPr>
            <w:fldChar w:fldCharType="separate"/>
          </w:r>
          <w:r>
            <w:rPr>
              <w:noProof/>
            </w:rPr>
            <w:t>20</w:t>
          </w:r>
          <w:r>
            <w:rPr>
              <w:noProof/>
            </w:rPr>
            <w:fldChar w:fldCharType="end"/>
          </w:r>
        </w:p>
        <w:p w:rsidR="00347A7A" w:rsidRDefault="00347A7A">
          <w:pPr>
            <w:pStyle w:val="TOC1"/>
            <w:tabs>
              <w:tab w:val="right" w:leader="dot" w:pos="9350"/>
            </w:tabs>
            <w:rPr>
              <w:rFonts w:eastAsiaTheme="minorEastAsia"/>
              <w:noProof/>
              <w:sz w:val="24"/>
              <w:szCs w:val="24"/>
              <w:lang w:eastAsia="ja-JP"/>
            </w:rPr>
          </w:pPr>
          <w:r w:rsidRPr="003E71B2">
            <w:rPr>
              <w:rFonts w:ascii="Times New Roman" w:hAnsi="Times New Roman" w:cs="Times New Roman"/>
              <w:noProof/>
              <w:color w:val="000000" w:themeColor="text1"/>
            </w:rPr>
            <w:t>6. Conclusion</w:t>
          </w:r>
          <w:r>
            <w:rPr>
              <w:noProof/>
            </w:rPr>
            <w:tab/>
          </w:r>
          <w:r>
            <w:rPr>
              <w:noProof/>
            </w:rPr>
            <w:fldChar w:fldCharType="begin"/>
          </w:r>
          <w:r>
            <w:rPr>
              <w:noProof/>
            </w:rPr>
            <w:instrText xml:space="preserve"> PAGEREF _Toc288750091 \h </w:instrText>
          </w:r>
          <w:r>
            <w:rPr>
              <w:noProof/>
            </w:rPr>
          </w:r>
          <w:r>
            <w:rPr>
              <w:noProof/>
            </w:rPr>
            <w:fldChar w:fldCharType="separate"/>
          </w:r>
          <w:r>
            <w:rPr>
              <w:noProof/>
            </w:rPr>
            <w:t>23</w:t>
          </w:r>
          <w:r>
            <w:rPr>
              <w:noProof/>
            </w:rPr>
            <w:fldChar w:fldCharType="end"/>
          </w:r>
        </w:p>
        <w:p w:rsidR="00347A7A" w:rsidRDefault="00347A7A">
          <w:pPr>
            <w:pStyle w:val="TOC1"/>
            <w:tabs>
              <w:tab w:val="right" w:leader="dot" w:pos="9350"/>
            </w:tabs>
            <w:rPr>
              <w:rFonts w:eastAsiaTheme="minorEastAsia"/>
              <w:noProof/>
              <w:sz w:val="24"/>
              <w:szCs w:val="24"/>
              <w:lang w:eastAsia="ja-JP"/>
            </w:rPr>
          </w:pPr>
          <w:r w:rsidRPr="003E71B2">
            <w:rPr>
              <w:rFonts w:ascii="Times New Roman" w:hAnsi="Times New Roman" w:cs="Times New Roman"/>
              <w:noProof/>
              <w:color w:val="000000" w:themeColor="text1"/>
            </w:rPr>
            <w:t>7. References</w:t>
          </w:r>
          <w:r>
            <w:rPr>
              <w:noProof/>
            </w:rPr>
            <w:tab/>
          </w:r>
          <w:r>
            <w:rPr>
              <w:noProof/>
            </w:rPr>
            <w:fldChar w:fldCharType="begin"/>
          </w:r>
          <w:r>
            <w:rPr>
              <w:noProof/>
            </w:rPr>
            <w:instrText xml:space="preserve"> PAGEREF _Toc288750092 \h </w:instrText>
          </w:r>
          <w:r>
            <w:rPr>
              <w:noProof/>
            </w:rPr>
          </w:r>
          <w:r>
            <w:rPr>
              <w:noProof/>
            </w:rPr>
            <w:fldChar w:fldCharType="separate"/>
          </w:r>
          <w:r>
            <w:rPr>
              <w:noProof/>
            </w:rPr>
            <w:t>24</w:t>
          </w:r>
          <w:r>
            <w:rPr>
              <w:noProof/>
            </w:rPr>
            <w:fldChar w:fldCharType="end"/>
          </w:r>
        </w:p>
        <w:p w:rsidR="00347A7A" w:rsidRPr="009D1046" w:rsidRDefault="00347A7A" w:rsidP="00347A7A">
          <w:pPr>
            <w:pStyle w:val="TOC1"/>
            <w:tabs>
              <w:tab w:val="right" w:leader="dot" w:pos="9350"/>
            </w:tabs>
            <w:spacing w:line="480" w:lineRule="auto"/>
            <w:rPr>
              <w:rFonts w:ascii="Times New Roman" w:hAnsi="Times New Roman" w:cs="Times New Roman"/>
              <w:sz w:val="24"/>
              <w:szCs w:val="24"/>
            </w:rPr>
          </w:pPr>
          <w:r w:rsidRPr="008E3CB1">
            <w:rPr>
              <w:rFonts w:ascii="Times New Roman" w:hAnsi="Times New Roman" w:cs="Times New Roman"/>
              <w:sz w:val="24"/>
              <w:szCs w:val="24"/>
            </w:rPr>
            <w:fldChar w:fldCharType="end"/>
          </w:r>
        </w:p>
      </w:sdtContent>
    </w:sdt>
    <w:p w:rsidR="00347A7A" w:rsidRPr="009D1046" w:rsidRDefault="00347A7A" w:rsidP="00347A7A">
      <w:pPr>
        <w:spacing w:line="480" w:lineRule="auto"/>
        <w:rPr>
          <w:rFonts w:ascii="Times New Roman" w:hAnsi="Times New Roman" w:cs="Times New Roman"/>
          <w:sz w:val="24"/>
          <w:szCs w:val="24"/>
        </w:rPr>
      </w:pPr>
    </w:p>
    <w:p w:rsidR="00347A7A" w:rsidRDefault="00347A7A" w:rsidP="00347A7A">
      <w:pPr>
        <w:spacing w:line="480" w:lineRule="auto"/>
        <w:jc w:val="center"/>
        <w:rPr>
          <w:rFonts w:ascii="Times New Roman" w:hAnsi="Times New Roman" w:cs="Times New Roman"/>
          <w:b/>
          <w:sz w:val="24"/>
          <w:szCs w:val="24"/>
        </w:rPr>
      </w:pPr>
    </w:p>
    <w:p w:rsidR="00347A7A" w:rsidRPr="00B240F3" w:rsidRDefault="00347A7A" w:rsidP="00347A7A">
      <w:pPr>
        <w:spacing w:line="480" w:lineRule="auto"/>
        <w:jc w:val="center"/>
        <w:rPr>
          <w:rFonts w:ascii="Times New Roman" w:hAnsi="Times New Roman" w:cs="Times New Roman"/>
          <w:b/>
          <w:sz w:val="24"/>
          <w:szCs w:val="24"/>
        </w:rPr>
      </w:pPr>
      <w:r w:rsidRPr="00B240F3">
        <w:rPr>
          <w:rFonts w:ascii="Times New Roman" w:hAnsi="Times New Roman" w:cs="Times New Roman"/>
          <w:b/>
          <w:sz w:val="24"/>
          <w:szCs w:val="24"/>
        </w:rPr>
        <w:t>Abstract</w:t>
      </w:r>
    </w:p>
    <w:p w:rsidR="00347A7A" w:rsidRDefault="00347A7A" w:rsidP="00347A7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Modern day graphics cards are more advanced and give real feel of graphics. At present we can see 3-D view of everything using such graphics cards. Graphics card development leaders like AMD and NVIDIA are giving too much emphasis on development of this technology. They are the leaders around the world but the NIVIDIA graphics cards are more popular than any other cards. </w:t>
      </w:r>
      <w:r w:rsidRPr="009D1046">
        <w:rPr>
          <w:rFonts w:ascii="Times New Roman" w:hAnsi="Times New Roman" w:cs="Times New Roman"/>
          <w:sz w:val="24"/>
          <w:szCs w:val="24"/>
        </w:rPr>
        <w:t xml:space="preserve">The graphics card is able to power any computer graphics at extremely good frame rates </w:t>
      </w:r>
      <w:r w:rsidRPr="009D1046">
        <w:rPr>
          <w:rFonts w:ascii="Times New Roman" w:hAnsi="Times New Roman" w:cs="Times New Roman"/>
          <w:sz w:val="24"/>
          <w:szCs w:val="24"/>
        </w:rPr>
        <w:lastRenderedPageBreak/>
        <w:t>and has really high clock speed. However not everyone would have a lot to benefits for this graphics card unless they are involved in computer gaming or using applications that have a high demand on the graphics processor. Most people would be sufficient with a graphics card that has way less processing power.</w:t>
      </w:r>
    </w:p>
    <w:p w:rsidR="00347A7A" w:rsidRDefault="00347A7A" w:rsidP="00347A7A">
      <w:pPr>
        <w:spacing w:line="480" w:lineRule="auto"/>
        <w:jc w:val="both"/>
        <w:rPr>
          <w:rFonts w:ascii="Times New Roman" w:hAnsi="Times New Roman" w:cs="Times New Roman"/>
          <w:sz w:val="24"/>
          <w:szCs w:val="24"/>
        </w:rPr>
      </w:pPr>
    </w:p>
    <w:p w:rsidR="00347A7A" w:rsidRDefault="00347A7A" w:rsidP="00347A7A">
      <w:pPr>
        <w:spacing w:line="480" w:lineRule="auto"/>
        <w:jc w:val="both"/>
        <w:rPr>
          <w:rFonts w:ascii="Times New Roman" w:hAnsi="Times New Roman" w:cs="Times New Roman"/>
          <w:sz w:val="24"/>
          <w:szCs w:val="24"/>
        </w:rPr>
      </w:pPr>
    </w:p>
    <w:p w:rsidR="00347A7A" w:rsidRDefault="00347A7A" w:rsidP="00347A7A">
      <w:pPr>
        <w:spacing w:line="480" w:lineRule="auto"/>
        <w:jc w:val="both"/>
        <w:rPr>
          <w:rFonts w:ascii="Times New Roman" w:hAnsi="Times New Roman" w:cs="Times New Roman"/>
          <w:sz w:val="24"/>
          <w:szCs w:val="24"/>
        </w:rPr>
      </w:pPr>
    </w:p>
    <w:p w:rsidR="00347A7A" w:rsidRDefault="00347A7A" w:rsidP="00347A7A">
      <w:pPr>
        <w:spacing w:line="480" w:lineRule="auto"/>
        <w:jc w:val="both"/>
        <w:rPr>
          <w:rFonts w:ascii="Times New Roman" w:hAnsi="Times New Roman" w:cs="Times New Roman"/>
          <w:sz w:val="24"/>
          <w:szCs w:val="24"/>
        </w:rPr>
      </w:pPr>
    </w:p>
    <w:p w:rsidR="00347A7A" w:rsidRDefault="00347A7A" w:rsidP="00347A7A">
      <w:pPr>
        <w:spacing w:line="480" w:lineRule="auto"/>
        <w:jc w:val="both"/>
        <w:rPr>
          <w:rFonts w:ascii="Times New Roman" w:hAnsi="Times New Roman" w:cs="Times New Roman"/>
          <w:sz w:val="24"/>
          <w:szCs w:val="24"/>
        </w:rPr>
      </w:pPr>
    </w:p>
    <w:p w:rsidR="00347A7A" w:rsidRDefault="00347A7A" w:rsidP="00347A7A">
      <w:pPr>
        <w:spacing w:line="480" w:lineRule="auto"/>
        <w:jc w:val="both"/>
        <w:rPr>
          <w:rFonts w:ascii="Times New Roman" w:hAnsi="Times New Roman" w:cs="Times New Roman"/>
          <w:sz w:val="24"/>
          <w:szCs w:val="24"/>
        </w:rPr>
      </w:pPr>
    </w:p>
    <w:p w:rsidR="00347A7A" w:rsidRDefault="00347A7A" w:rsidP="00347A7A">
      <w:pPr>
        <w:spacing w:line="480" w:lineRule="auto"/>
        <w:jc w:val="both"/>
        <w:rPr>
          <w:rFonts w:ascii="Times New Roman" w:hAnsi="Times New Roman" w:cs="Times New Roman"/>
          <w:sz w:val="24"/>
          <w:szCs w:val="24"/>
        </w:rPr>
      </w:pPr>
    </w:p>
    <w:p w:rsidR="00347A7A" w:rsidRPr="009D1046" w:rsidRDefault="00347A7A" w:rsidP="00347A7A">
      <w:pPr>
        <w:spacing w:line="480" w:lineRule="auto"/>
        <w:jc w:val="both"/>
        <w:rPr>
          <w:rFonts w:ascii="Times New Roman" w:hAnsi="Times New Roman" w:cs="Times New Roman"/>
          <w:sz w:val="24"/>
          <w:szCs w:val="24"/>
        </w:rPr>
      </w:pPr>
    </w:p>
    <w:p w:rsidR="00347A7A" w:rsidRPr="00B240F3" w:rsidRDefault="00347A7A" w:rsidP="00347A7A">
      <w:pPr>
        <w:pStyle w:val="Heading1"/>
        <w:spacing w:line="480" w:lineRule="auto"/>
        <w:rPr>
          <w:rFonts w:ascii="Times New Roman" w:hAnsi="Times New Roman" w:cs="Times New Roman"/>
          <w:color w:val="000000" w:themeColor="text1"/>
          <w:sz w:val="24"/>
          <w:szCs w:val="24"/>
        </w:rPr>
      </w:pPr>
      <w:bookmarkStart w:id="1" w:name="_Toc288750076"/>
      <w:r w:rsidRPr="00B240F3">
        <w:rPr>
          <w:rFonts w:ascii="Times New Roman" w:hAnsi="Times New Roman" w:cs="Times New Roman"/>
          <w:color w:val="000000" w:themeColor="text1"/>
          <w:sz w:val="24"/>
          <w:szCs w:val="24"/>
        </w:rPr>
        <w:t>1. Introduction</w:t>
      </w:r>
      <w:bookmarkEnd w:id="1"/>
    </w:p>
    <w:p w:rsidR="00347A7A" w:rsidRDefault="00347A7A" w:rsidP="00347A7A">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Graphic processor unit helps in developing the 3 – D graphics on computers. Most of the graphic development software and video coders utilize the functions of GPU’s. Higher the performance of the GPU higher will be the experience while viewing the graphics. GPU’s have evolved from 1990’s to present times. Modern day GPU’s are more complex and advanced than the previous years. </w:t>
      </w:r>
    </w:p>
    <w:p w:rsidR="00347A7A" w:rsidRPr="00B05D45" w:rsidRDefault="00347A7A" w:rsidP="00347A7A">
      <w:pPr>
        <w:pStyle w:val="Heading1"/>
        <w:spacing w:line="480" w:lineRule="auto"/>
        <w:rPr>
          <w:rFonts w:ascii="Times New Roman" w:hAnsi="Times New Roman" w:cs="Times New Roman"/>
          <w:color w:val="000000" w:themeColor="text1"/>
          <w:sz w:val="24"/>
          <w:szCs w:val="24"/>
        </w:rPr>
      </w:pPr>
      <w:bookmarkStart w:id="2" w:name="_Toc288750077"/>
      <w:r w:rsidRPr="00B05D45">
        <w:rPr>
          <w:rFonts w:ascii="Times New Roman" w:hAnsi="Times New Roman" w:cs="Times New Roman"/>
          <w:color w:val="000000" w:themeColor="text1"/>
          <w:sz w:val="24"/>
          <w:szCs w:val="24"/>
        </w:rPr>
        <w:lastRenderedPageBreak/>
        <w:t>2. History of Graphics Card</w:t>
      </w:r>
      <w:bookmarkEnd w:id="2"/>
    </w:p>
    <w:p w:rsidR="00347A7A" w:rsidRPr="00B05D45" w:rsidRDefault="00347A7A" w:rsidP="00347A7A">
      <w:pPr>
        <w:spacing w:line="480" w:lineRule="auto"/>
        <w:rPr>
          <w:rFonts w:ascii="Times New Roman" w:hAnsi="Times New Roman" w:cs="Times New Roman"/>
          <w:sz w:val="24"/>
          <w:szCs w:val="24"/>
        </w:rPr>
      </w:pPr>
      <w:r w:rsidRPr="00B05D45">
        <w:rPr>
          <w:rFonts w:ascii="Times New Roman" w:hAnsi="Times New Roman" w:cs="Times New Roman"/>
          <w:sz w:val="24"/>
          <w:szCs w:val="24"/>
        </w:rPr>
        <w:t xml:space="preserve">Since the development of graphics card has been started. I am representing the </w:t>
      </w:r>
      <w:proofErr w:type="gramStart"/>
      <w:r w:rsidRPr="00B05D45">
        <w:rPr>
          <w:rFonts w:ascii="Times New Roman" w:hAnsi="Times New Roman" w:cs="Times New Roman"/>
          <w:sz w:val="24"/>
          <w:szCs w:val="24"/>
        </w:rPr>
        <w:t>decade by decade</w:t>
      </w:r>
      <w:proofErr w:type="gramEnd"/>
      <w:r w:rsidRPr="00B05D45">
        <w:rPr>
          <w:rFonts w:ascii="Times New Roman" w:hAnsi="Times New Roman" w:cs="Times New Roman"/>
          <w:sz w:val="24"/>
          <w:szCs w:val="24"/>
        </w:rPr>
        <w:t xml:space="preserve"> development of Graphics cards. </w:t>
      </w:r>
    </w:p>
    <w:p w:rsidR="00347A7A" w:rsidRPr="00B52766" w:rsidRDefault="00347A7A" w:rsidP="00347A7A">
      <w:pPr>
        <w:pStyle w:val="Heading2"/>
        <w:spacing w:line="480" w:lineRule="auto"/>
        <w:ind w:firstLine="720"/>
        <w:rPr>
          <w:rFonts w:ascii="Times New Roman" w:hAnsi="Times New Roman" w:cs="Times New Roman"/>
          <w:color w:val="000000" w:themeColor="text1"/>
          <w:sz w:val="24"/>
          <w:szCs w:val="24"/>
        </w:rPr>
      </w:pPr>
      <w:bookmarkStart w:id="3" w:name="_Toc288750078"/>
      <w:r w:rsidRPr="00B52766">
        <w:rPr>
          <w:rFonts w:ascii="Times New Roman" w:hAnsi="Times New Roman" w:cs="Times New Roman"/>
          <w:color w:val="000000" w:themeColor="text1"/>
          <w:sz w:val="24"/>
          <w:szCs w:val="24"/>
        </w:rPr>
        <w:t>2.1 During 1980’s</w:t>
      </w:r>
      <w:bookmarkEnd w:id="3"/>
    </w:p>
    <w:p w:rsidR="00347A7A" w:rsidRPr="00B52766" w:rsidRDefault="00347A7A" w:rsidP="00347A7A">
      <w:pPr>
        <w:spacing w:line="480" w:lineRule="auto"/>
        <w:jc w:val="both"/>
        <w:rPr>
          <w:rFonts w:ascii="Times New Roman" w:hAnsi="Times New Roman" w:cs="Times New Roman"/>
          <w:sz w:val="24"/>
          <w:szCs w:val="24"/>
        </w:rPr>
      </w:pPr>
      <w:r w:rsidRPr="00B52766">
        <w:rPr>
          <w:rFonts w:ascii="Times New Roman" w:hAnsi="Times New Roman" w:cs="Times New Roman"/>
          <w:sz w:val="24"/>
          <w:szCs w:val="24"/>
        </w:rPr>
        <w:t xml:space="preserve">During 1980’s they were like tike TTL boards and relied on CPU. The word GPU is not introduced during 80’s for graphics </w:t>
      </w:r>
      <w:proofErr w:type="gramStart"/>
      <w:r w:rsidRPr="00B52766">
        <w:rPr>
          <w:rFonts w:ascii="Times New Roman" w:hAnsi="Times New Roman" w:cs="Times New Roman"/>
          <w:sz w:val="24"/>
          <w:szCs w:val="24"/>
        </w:rPr>
        <w:t>processor</w:t>
      </w:r>
      <w:proofErr w:type="gramEnd"/>
      <w:r w:rsidRPr="00B52766">
        <w:rPr>
          <w:rFonts w:ascii="Times New Roman" w:hAnsi="Times New Roman" w:cs="Times New Roman"/>
          <w:sz w:val="24"/>
          <w:szCs w:val="24"/>
        </w:rPr>
        <w:t xml:space="preserve"> as they have to rely on CPU’s for performance. IBM Professional Graphics Controller was the first video card developed for 2D/3D viewing. </w:t>
      </w:r>
    </w:p>
    <w:p w:rsidR="00347A7A" w:rsidRDefault="00347A7A" w:rsidP="00347A7A">
      <w:pPr>
        <w:spacing w:line="24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2E4460B4" wp14:editId="103EA286">
            <wp:extent cx="3415964" cy="2796857"/>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3415727" cy="2796663"/>
                    </a:xfrm>
                    <a:prstGeom prst="rect">
                      <a:avLst/>
                    </a:prstGeom>
                    <a:noFill/>
                    <a:ln w="9525">
                      <a:noFill/>
                      <a:miter lim="800000"/>
                      <a:headEnd/>
                      <a:tailEnd/>
                    </a:ln>
                  </pic:spPr>
                </pic:pic>
              </a:graphicData>
            </a:graphic>
          </wp:inline>
        </w:drawing>
      </w:r>
    </w:p>
    <w:p w:rsidR="00347A7A" w:rsidRPr="00880D87" w:rsidRDefault="00347A7A" w:rsidP="00347A7A">
      <w:pPr>
        <w:spacing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GPU’s Architecture in 1980’s </w:t>
      </w:r>
    </w:p>
    <w:p w:rsidR="00347A7A" w:rsidRPr="00880D87" w:rsidRDefault="00347A7A" w:rsidP="00347A7A">
      <w:pPr>
        <w:pStyle w:val="Heading2"/>
        <w:spacing w:line="480" w:lineRule="auto"/>
        <w:ind w:firstLine="720"/>
        <w:rPr>
          <w:rFonts w:ascii="Times New Roman" w:hAnsi="Times New Roman" w:cs="Times New Roman"/>
          <w:color w:val="000000" w:themeColor="text1"/>
          <w:sz w:val="24"/>
          <w:szCs w:val="24"/>
        </w:rPr>
      </w:pPr>
      <w:bookmarkStart w:id="4" w:name="_Toc288750079"/>
      <w:r w:rsidRPr="00880D87">
        <w:rPr>
          <w:rFonts w:ascii="Times New Roman" w:hAnsi="Times New Roman" w:cs="Times New Roman"/>
          <w:color w:val="000000" w:themeColor="text1"/>
          <w:sz w:val="24"/>
          <w:szCs w:val="24"/>
        </w:rPr>
        <w:t xml:space="preserve">2.2 </w:t>
      </w:r>
      <w:r>
        <w:rPr>
          <w:rFonts w:ascii="Times New Roman" w:hAnsi="Times New Roman" w:cs="Times New Roman"/>
          <w:color w:val="000000" w:themeColor="text1"/>
          <w:sz w:val="24"/>
          <w:szCs w:val="24"/>
        </w:rPr>
        <w:t xml:space="preserve">During </w:t>
      </w:r>
      <w:r w:rsidRPr="00880D87">
        <w:rPr>
          <w:rFonts w:ascii="Times New Roman" w:hAnsi="Times New Roman" w:cs="Times New Roman"/>
          <w:color w:val="000000" w:themeColor="text1"/>
          <w:sz w:val="24"/>
          <w:szCs w:val="24"/>
        </w:rPr>
        <w:t>1990’s</w:t>
      </w:r>
      <w:bookmarkEnd w:id="4"/>
    </w:p>
    <w:p w:rsidR="00347A7A" w:rsidRDefault="00347A7A" w:rsidP="00347A7A">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During this stage </w:t>
      </w:r>
      <w:proofErr w:type="spellStart"/>
      <w:r>
        <w:rPr>
          <w:rFonts w:ascii="Times New Roman" w:hAnsi="Times New Roman" w:cs="Times New Roman"/>
          <w:color w:val="000000" w:themeColor="text1"/>
          <w:sz w:val="24"/>
          <w:szCs w:val="24"/>
        </w:rPr>
        <w:t>Nvidia</w:t>
      </w:r>
      <w:proofErr w:type="spellEnd"/>
      <w:r>
        <w:rPr>
          <w:rFonts w:ascii="Times New Roman" w:hAnsi="Times New Roman" w:cs="Times New Roman"/>
          <w:color w:val="000000" w:themeColor="text1"/>
          <w:sz w:val="24"/>
          <w:szCs w:val="24"/>
        </w:rPr>
        <w:t xml:space="preserve"> comes in to the market and launched some new graphics </w:t>
      </w:r>
      <w:proofErr w:type="gramStart"/>
      <w:r>
        <w:rPr>
          <w:rFonts w:ascii="Times New Roman" w:hAnsi="Times New Roman" w:cs="Times New Roman"/>
          <w:color w:val="000000" w:themeColor="text1"/>
          <w:sz w:val="24"/>
          <w:szCs w:val="24"/>
        </w:rPr>
        <w:t>card which</w:t>
      </w:r>
      <w:proofErr w:type="gramEnd"/>
      <w:r>
        <w:rPr>
          <w:rFonts w:ascii="Times New Roman" w:hAnsi="Times New Roman" w:cs="Times New Roman"/>
          <w:color w:val="000000" w:themeColor="text1"/>
          <w:sz w:val="24"/>
          <w:szCs w:val="24"/>
        </w:rPr>
        <w:t xml:space="preserve"> is independent from CPU and uses some complex structure. Total </w:t>
      </w:r>
      <w:proofErr w:type="gramStart"/>
      <w:r>
        <w:rPr>
          <w:rFonts w:ascii="Times New Roman" w:hAnsi="Times New Roman" w:cs="Times New Roman"/>
          <w:color w:val="000000" w:themeColor="text1"/>
          <w:sz w:val="24"/>
          <w:szCs w:val="24"/>
        </w:rPr>
        <w:t>two generation</w:t>
      </w:r>
      <w:proofErr w:type="gramEnd"/>
      <w:r>
        <w:rPr>
          <w:rFonts w:ascii="Times New Roman" w:hAnsi="Times New Roman" w:cs="Times New Roman"/>
          <w:color w:val="000000" w:themeColor="text1"/>
          <w:sz w:val="24"/>
          <w:szCs w:val="24"/>
        </w:rPr>
        <w:t xml:space="preserve"> graphics cards are introduced during this phase and the technology development is on its high during this phase. </w:t>
      </w:r>
    </w:p>
    <w:p w:rsidR="00347A7A" w:rsidRDefault="00347A7A" w:rsidP="00347A7A">
      <w:pPr>
        <w:spacing w:line="24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4DEDACF2" wp14:editId="32109795">
            <wp:extent cx="4678680" cy="3895090"/>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4678680" cy="3895090"/>
                    </a:xfrm>
                    <a:prstGeom prst="rect">
                      <a:avLst/>
                    </a:prstGeom>
                    <a:noFill/>
                    <a:ln w="9525">
                      <a:noFill/>
                      <a:miter lim="800000"/>
                      <a:headEnd/>
                      <a:tailEnd/>
                    </a:ln>
                  </pic:spPr>
                </pic:pic>
              </a:graphicData>
            </a:graphic>
          </wp:inline>
        </w:drawing>
      </w:r>
    </w:p>
    <w:p w:rsidR="00347A7A" w:rsidRDefault="00347A7A" w:rsidP="00347A7A">
      <w:pPr>
        <w:spacing w:line="240" w:lineRule="auto"/>
        <w:jc w:val="center"/>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 xml:space="preserve">GeForce 3 Architecture during 1990’s developed by </w:t>
      </w:r>
      <w:proofErr w:type="spellStart"/>
      <w:r>
        <w:rPr>
          <w:rFonts w:ascii="Times New Roman" w:hAnsi="Times New Roman" w:cs="Times New Roman"/>
          <w:color w:val="000000" w:themeColor="text1"/>
          <w:sz w:val="24"/>
          <w:szCs w:val="24"/>
        </w:rPr>
        <w:t>Nvidia</w:t>
      </w:r>
      <w:proofErr w:type="spellEnd"/>
      <w:proofErr w:type="gramEnd"/>
    </w:p>
    <w:p w:rsidR="00347A7A" w:rsidRDefault="00347A7A" w:rsidP="00347A7A">
      <w:pPr>
        <w:pStyle w:val="Heading2"/>
        <w:spacing w:line="480" w:lineRule="auto"/>
        <w:ind w:left="720"/>
        <w:rPr>
          <w:rFonts w:ascii="Times New Roman" w:hAnsi="Times New Roman" w:cs="Times New Roman"/>
          <w:color w:val="000000" w:themeColor="text1"/>
          <w:sz w:val="24"/>
          <w:szCs w:val="24"/>
        </w:rPr>
      </w:pPr>
      <w:bookmarkStart w:id="5" w:name="_Toc288750080"/>
      <w:r w:rsidRPr="00880D87">
        <w:rPr>
          <w:rFonts w:ascii="Times New Roman" w:hAnsi="Times New Roman" w:cs="Times New Roman"/>
          <w:color w:val="000000" w:themeColor="text1"/>
          <w:sz w:val="24"/>
          <w:szCs w:val="24"/>
        </w:rPr>
        <w:t xml:space="preserve">2.3 </w:t>
      </w:r>
      <w:r>
        <w:rPr>
          <w:rFonts w:ascii="Times New Roman" w:hAnsi="Times New Roman" w:cs="Times New Roman"/>
          <w:color w:val="000000" w:themeColor="text1"/>
          <w:sz w:val="24"/>
          <w:szCs w:val="24"/>
        </w:rPr>
        <w:t xml:space="preserve">During </w:t>
      </w:r>
      <w:r w:rsidRPr="00880D87">
        <w:rPr>
          <w:rFonts w:ascii="Times New Roman" w:hAnsi="Times New Roman" w:cs="Times New Roman"/>
          <w:color w:val="000000" w:themeColor="text1"/>
          <w:sz w:val="24"/>
          <w:szCs w:val="24"/>
        </w:rPr>
        <w:t>2000’s</w:t>
      </w:r>
      <w:bookmarkEnd w:id="5"/>
    </w:p>
    <w:p w:rsidR="00347A7A" w:rsidRPr="006522D5" w:rsidRDefault="00347A7A" w:rsidP="00347A7A">
      <w:pPr>
        <w:spacing w:line="480" w:lineRule="auto"/>
        <w:rPr>
          <w:rFonts w:ascii="Times New Roman" w:hAnsi="Times New Roman" w:cs="Times New Roman"/>
          <w:sz w:val="24"/>
          <w:szCs w:val="24"/>
        </w:rPr>
      </w:pPr>
      <w:r w:rsidRPr="006522D5">
        <w:rPr>
          <w:rFonts w:ascii="Times New Roman" w:hAnsi="Times New Roman" w:cs="Times New Roman"/>
          <w:sz w:val="24"/>
          <w:szCs w:val="24"/>
        </w:rPr>
        <w:t xml:space="preserve">In 2001, NVIDIA released the GeForce </w:t>
      </w:r>
      <w:proofErr w:type="gramStart"/>
      <w:r>
        <w:rPr>
          <w:rFonts w:ascii="Times New Roman" w:hAnsi="Times New Roman" w:cs="Times New Roman"/>
          <w:sz w:val="24"/>
          <w:szCs w:val="24"/>
        </w:rPr>
        <w:t>4</w:t>
      </w:r>
      <w:r w:rsidRPr="006522D5">
        <w:rPr>
          <w:rFonts w:ascii="Times New Roman" w:hAnsi="Times New Roman" w:cs="Times New Roman"/>
          <w:sz w:val="24"/>
          <w:szCs w:val="24"/>
        </w:rPr>
        <w:t xml:space="preserve"> which</w:t>
      </w:r>
      <w:proofErr w:type="gramEnd"/>
      <w:r w:rsidRPr="006522D5">
        <w:rPr>
          <w:rFonts w:ascii="Times New Roman" w:hAnsi="Times New Roman" w:cs="Times New Roman"/>
          <w:sz w:val="24"/>
          <w:szCs w:val="24"/>
        </w:rPr>
        <w:t xml:space="preserve"> gave programmers the ability to program parts of the previously non-programmable pipeline [1]. Instead of sending all the graphics description data to the GPU and have it simply flow through the fixed pipeline</w:t>
      </w:r>
    </w:p>
    <w:p w:rsidR="00347A7A" w:rsidRDefault="00347A7A" w:rsidP="00347A7A">
      <w:pPr>
        <w:spacing w:line="24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4193F689" wp14:editId="6465C394">
            <wp:extent cx="4832985" cy="4809490"/>
            <wp:effectExtent l="19050" t="0" r="571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4832985" cy="4809490"/>
                    </a:xfrm>
                    <a:prstGeom prst="rect">
                      <a:avLst/>
                    </a:prstGeom>
                    <a:noFill/>
                    <a:ln w="9525">
                      <a:noFill/>
                      <a:miter lim="800000"/>
                      <a:headEnd/>
                      <a:tailEnd/>
                    </a:ln>
                  </pic:spPr>
                </pic:pic>
              </a:graphicData>
            </a:graphic>
          </wp:inline>
        </w:drawing>
      </w:r>
    </w:p>
    <w:p w:rsidR="00347A7A" w:rsidRPr="00880D87" w:rsidRDefault="00347A7A" w:rsidP="00347A7A">
      <w:pPr>
        <w:spacing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GeForce 6 (VI Generation GPU) by </w:t>
      </w:r>
      <w:proofErr w:type="spellStart"/>
      <w:r>
        <w:rPr>
          <w:rFonts w:ascii="Times New Roman" w:hAnsi="Times New Roman" w:cs="Times New Roman"/>
          <w:color w:val="000000" w:themeColor="text1"/>
          <w:sz w:val="24"/>
          <w:szCs w:val="24"/>
        </w:rPr>
        <w:t>Nvidia</w:t>
      </w:r>
      <w:proofErr w:type="spellEnd"/>
    </w:p>
    <w:p w:rsidR="00347A7A" w:rsidRPr="00880D87" w:rsidRDefault="00347A7A" w:rsidP="00347A7A">
      <w:pPr>
        <w:pStyle w:val="Heading2"/>
        <w:spacing w:line="480" w:lineRule="auto"/>
        <w:ind w:firstLine="720"/>
        <w:rPr>
          <w:rFonts w:ascii="Times New Roman" w:hAnsi="Times New Roman" w:cs="Times New Roman"/>
          <w:color w:val="000000" w:themeColor="text1"/>
          <w:sz w:val="24"/>
          <w:szCs w:val="24"/>
        </w:rPr>
      </w:pPr>
      <w:bookmarkStart w:id="6" w:name="_Toc288750081"/>
      <w:r w:rsidRPr="00880D87">
        <w:rPr>
          <w:rFonts w:ascii="Times New Roman" w:hAnsi="Times New Roman" w:cs="Times New Roman"/>
          <w:color w:val="000000" w:themeColor="text1"/>
          <w:sz w:val="24"/>
          <w:szCs w:val="24"/>
        </w:rPr>
        <w:t xml:space="preserve">2.4 </w:t>
      </w:r>
      <w:r>
        <w:rPr>
          <w:rFonts w:ascii="Times New Roman" w:hAnsi="Times New Roman" w:cs="Times New Roman"/>
          <w:color w:val="000000" w:themeColor="text1"/>
          <w:sz w:val="24"/>
          <w:szCs w:val="24"/>
        </w:rPr>
        <w:t xml:space="preserve">From </w:t>
      </w:r>
      <w:r w:rsidRPr="00880D87">
        <w:rPr>
          <w:rFonts w:ascii="Times New Roman" w:hAnsi="Times New Roman" w:cs="Times New Roman"/>
          <w:color w:val="000000" w:themeColor="text1"/>
          <w:sz w:val="24"/>
          <w:szCs w:val="24"/>
        </w:rPr>
        <w:t>2010 &amp; Beyond</w:t>
      </w:r>
      <w:bookmarkEnd w:id="6"/>
    </w:p>
    <w:p w:rsidR="00347A7A" w:rsidRDefault="00347A7A" w:rsidP="00347A7A">
      <w:pPr>
        <w:spacing w:line="480" w:lineRule="auto"/>
        <w:rPr>
          <w:rFonts w:ascii="Times New Roman" w:hAnsi="Times New Roman" w:cs="Times New Roman"/>
          <w:color w:val="000000" w:themeColor="text1"/>
          <w:sz w:val="24"/>
          <w:szCs w:val="24"/>
        </w:rPr>
      </w:pPr>
      <w:r w:rsidRPr="006522D5">
        <w:rPr>
          <w:rFonts w:ascii="Times New Roman" w:hAnsi="Times New Roman" w:cs="Times New Roman"/>
          <w:color w:val="000000" w:themeColor="text1"/>
          <w:sz w:val="24"/>
          <w:szCs w:val="24"/>
        </w:rPr>
        <w:t>The GPU hardware evolution thus far has gone from an</w:t>
      </w:r>
      <w:r>
        <w:rPr>
          <w:rFonts w:ascii="Times New Roman" w:hAnsi="Times New Roman" w:cs="Times New Roman"/>
          <w:color w:val="000000" w:themeColor="text1"/>
          <w:sz w:val="24"/>
          <w:szCs w:val="24"/>
        </w:rPr>
        <w:t xml:space="preserve"> </w:t>
      </w:r>
      <w:r w:rsidRPr="006522D5">
        <w:rPr>
          <w:rFonts w:ascii="Times New Roman" w:hAnsi="Times New Roman" w:cs="Times New Roman"/>
          <w:color w:val="000000" w:themeColor="text1"/>
          <w:sz w:val="24"/>
          <w:szCs w:val="24"/>
        </w:rPr>
        <w:t>extremely specific, single core, fixed function hardware pipeline</w:t>
      </w:r>
      <w:r>
        <w:rPr>
          <w:rFonts w:ascii="Times New Roman" w:hAnsi="Times New Roman" w:cs="Times New Roman"/>
          <w:color w:val="000000" w:themeColor="text1"/>
          <w:sz w:val="24"/>
          <w:szCs w:val="24"/>
        </w:rPr>
        <w:t xml:space="preserve"> implementation</w:t>
      </w:r>
      <w:r w:rsidRPr="006522D5">
        <w:rPr>
          <w:rFonts w:ascii="Times New Roman" w:hAnsi="Times New Roman" w:cs="Times New Roman"/>
          <w:color w:val="000000" w:themeColor="text1"/>
          <w:sz w:val="24"/>
          <w:szCs w:val="24"/>
        </w:rPr>
        <w:t xml:space="preserve"> just for graphics rendering, to a set of highly</w:t>
      </w:r>
      <w:r>
        <w:rPr>
          <w:rFonts w:ascii="Times New Roman" w:hAnsi="Times New Roman" w:cs="Times New Roman"/>
          <w:color w:val="000000" w:themeColor="text1"/>
          <w:sz w:val="24"/>
          <w:szCs w:val="24"/>
        </w:rPr>
        <w:t xml:space="preserve"> </w:t>
      </w:r>
      <w:r w:rsidRPr="006522D5">
        <w:rPr>
          <w:rFonts w:ascii="Times New Roman" w:hAnsi="Times New Roman" w:cs="Times New Roman"/>
          <w:color w:val="000000" w:themeColor="text1"/>
          <w:sz w:val="24"/>
          <w:szCs w:val="24"/>
        </w:rPr>
        <w:t>parallel and programmable cores for more general purpose</w:t>
      </w:r>
      <w:r>
        <w:rPr>
          <w:rFonts w:ascii="Times New Roman" w:hAnsi="Times New Roman" w:cs="Times New Roman"/>
          <w:color w:val="000000" w:themeColor="text1"/>
          <w:sz w:val="24"/>
          <w:szCs w:val="24"/>
        </w:rPr>
        <w:t xml:space="preserve"> </w:t>
      </w:r>
      <w:r w:rsidRPr="006522D5">
        <w:rPr>
          <w:rFonts w:ascii="Times New Roman" w:hAnsi="Times New Roman" w:cs="Times New Roman"/>
          <w:color w:val="000000" w:themeColor="text1"/>
          <w:sz w:val="24"/>
          <w:szCs w:val="24"/>
        </w:rPr>
        <w:t xml:space="preserve">computation. Now, the architecture of many-core GPUs </w:t>
      </w:r>
      <w:proofErr w:type="gramStart"/>
      <w:r w:rsidRPr="006522D5">
        <w:rPr>
          <w:rFonts w:ascii="Times New Roman" w:hAnsi="Times New Roman" w:cs="Times New Roman"/>
          <w:color w:val="000000" w:themeColor="text1"/>
          <w:sz w:val="24"/>
          <w:szCs w:val="24"/>
        </w:rPr>
        <w:t>are</w:t>
      </w:r>
      <w:proofErr w:type="gramEnd"/>
      <w:r w:rsidRPr="006522D5">
        <w:rPr>
          <w:rFonts w:ascii="Times New Roman" w:hAnsi="Times New Roman" w:cs="Times New Roman"/>
          <w:color w:val="000000" w:themeColor="text1"/>
          <w:sz w:val="24"/>
          <w:szCs w:val="24"/>
        </w:rPr>
        <w:t xml:space="preserve"> starting</w:t>
      </w:r>
      <w:r>
        <w:rPr>
          <w:rFonts w:ascii="Times New Roman" w:hAnsi="Times New Roman" w:cs="Times New Roman"/>
          <w:color w:val="000000" w:themeColor="text1"/>
          <w:sz w:val="24"/>
          <w:szCs w:val="24"/>
        </w:rPr>
        <w:t xml:space="preserve"> </w:t>
      </w:r>
      <w:r w:rsidRPr="006522D5">
        <w:rPr>
          <w:rFonts w:ascii="Times New Roman" w:hAnsi="Times New Roman" w:cs="Times New Roman"/>
          <w:color w:val="000000" w:themeColor="text1"/>
          <w:sz w:val="24"/>
          <w:szCs w:val="24"/>
        </w:rPr>
        <w:t>to look more and more like mu</w:t>
      </w:r>
      <w:r>
        <w:rPr>
          <w:rFonts w:ascii="Times New Roman" w:hAnsi="Times New Roman" w:cs="Times New Roman"/>
          <w:color w:val="000000" w:themeColor="text1"/>
          <w:sz w:val="24"/>
          <w:szCs w:val="24"/>
        </w:rPr>
        <w:t>lti-core, general purpose CPUs.</w:t>
      </w:r>
    </w:p>
    <w:p w:rsidR="00347A7A" w:rsidRDefault="00347A7A" w:rsidP="00347A7A">
      <w:pPr>
        <w:spacing w:line="24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2F0CEE7E" wp14:editId="1E261691">
            <wp:extent cx="4678680" cy="5355590"/>
            <wp:effectExtent l="19050" t="0" r="762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4678680" cy="5355590"/>
                    </a:xfrm>
                    <a:prstGeom prst="rect">
                      <a:avLst/>
                    </a:prstGeom>
                    <a:noFill/>
                    <a:ln w="9525">
                      <a:noFill/>
                      <a:miter lim="800000"/>
                      <a:headEnd/>
                      <a:tailEnd/>
                    </a:ln>
                  </pic:spPr>
                </pic:pic>
              </a:graphicData>
            </a:graphic>
          </wp:inline>
        </w:drawing>
      </w:r>
    </w:p>
    <w:p w:rsidR="00347A7A" w:rsidRPr="00880D87" w:rsidRDefault="00347A7A" w:rsidP="00347A7A">
      <w:pPr>
        <w:spacing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AMD Fusion Architecture</w:t>
      </w:r>
    </w:p>
    <w:p w:rsidR="00347A7A" w:rsidRPr="00E65CD1" w:rsidRDefault="00347A7A" w:rsidP="00347A7A">
      <w:pPr>
        <w:pStyle w:val="Heading1"/>
        <w:spacing w:line="480" w:lineRule="auto"/>
        <w:rPr>
          <w:rFonts w:ascii="Times New Roman" w:hAnsi="Times New Roman" w:cs="Times New Roman"/>
          <w:color w:val="000000" w:themeColor="text1"/>
          <w:sz w:val="24"/>
          <w:szCs w:val="24"/>
        </w:rPr>
      </w:pPr>
      <w:bookmarkStart w:id="7" w:name="_Toc288750082"/>
      <w:r>
        <w:rPr>
          <w:rFonts w:ascii="Times New Roman" w:hAnsi="Times New Roman" w:cs="Times New Roman"/>
          <w:color w:val="000000" w:themeColor="text1"/>
          <w:sz w:val="24"/>
          <w:szCs w:val="24"/>
        </w:rPr>
        <w:t>3</w:t>
      </w:r>
      <w:r w:rsidRPr="00E65CD1">
        <w:rPr>
          <w:rFonts w:ascii="Times New Roman" w:hAnsi="Times New Roman" w:cs="Times New Roman"/>
          <w:color w:val="000000" w:themeColor="text1"/>
          <w:sz w:val="24"/>
          <w:szCs w:val="24"/>
        </w:rPr>
        <w:t>. Features of Graphics Cards</w:t>
      </w:r>
      <w:bookmarkEnd w:id="7"/>
    </w:p>
    <w:p w:rsidR="00347A7A" w:rsidRPr="00E65CD1" w:rsidRDefault="00347A7A" w:rsidP="00347A7A">
      <w:pPr>
        <w:pStyle w:val="Heading2"/>
        <w:spacing w:line="480" w:lineRule="auto"/>
        <w:ind w:firstLine="720"/>
        <w:rPr>
          <w:rFonts w:ascii="Times New Roman" w:hAnsi="Times New Roman" w:cs="Times New Roman"/>
          <w:color w:val="000000" w:themeColor="text1"/>
          <w:sz w:val="24"/>
          <w:szCs w:val="24"/>
        </w:rPr>
      </w:pPr>
      <w:bookmarkStart w:id="8" w:name="_Toc288750083"/>
      <w:r>
        <w:rPr>
          <w:rFonts w:ascii="Times New Roman" w:hAnsi="Times New Roman" w:cs="Times New Roman"/>
          <w:color w:val="000000" w:themeColor="text1"/>
          <w:sz w:val="24"/>
          <w:szCs w:val="24"/>
        </w:rPr>
        <w:t>3</w:t>
      </w:r>
      <w:r w:rsidRPr="00E65CD1">
        <w:rPr>
          <w:rFonts w:ascii="Times New Roman" w:hAnsi="Times New Roman" w:cs="Times New Roman"/>
          <w:color w:val="000000" w:themeColor="text1"/>
          <w:sz w:val="24"/>
          <w:szCs w:val="24"/>
        </w:rPr>
        <w:t>.1 Adaptive Vertical Sync</w:t>
      </w:r>
      <w:bookmarkEnd w:id="8"/>
    </w:p>
    <w:p w:rsidR="00347A7A" w:rsidRPr="009D1046" w:rsidRDefault="00347A7A" w:rsidP="00347A7A">
      <w:pPr>
        <w:spacing w:line="480" w:lineRule="auto"/>
        <w:jc w:val="both"/>
        <w:rPr>
          <w:rFonts w:ascii="Times New Roman" w:hAnsi="Times New Roman" w:cs="Times New Roman"/>
          <w:sz w:val="24"/>
          <w:szCs w:val="24"/>
        </w:rPr>
      </w:pPr>
      <w:r w:rsidRPr="009D1046">
        <w:rPr>
          <w:rFonts w:ascii="Times New Roman" w:hAnsi="Times New Roman" w:cs="Times New Roman"/>
          <w:sz w:val="24"/>
          <w:szCs w:val="24"/>
        </w:rPr>
        <w:t xml:space="preserve">“Nothing is more distracting than frame rate stuttering and screen tearing. The first tends to occur when frame rates are low, the second when frame rates are high. Adaptive V-Sync is enabled to eliminate tearing, at low frame rates; it’s disabled to minimize stuttering. It gets rid of distractions so you can get on with the gaming. [3]” </w:t>
      </w:r>
    </w:p>
    <w:p w:rsidR="00347A7A" w:rsidRPr="009D1046" w:rsidRDefault="00347A7A" w:rsidP="00347A7A">
      <w:pPr>
        <w:spacing w:line="480" w:lineRule="auto"/>
        <w:jc w:val="both"/>
        <w:rPr>
          <w:rFonts w:ascii="Times New Roman" w:hAnsi="Times New Roman" w:cs="Times New Roman"/>
          <w:sz w:val="24"/>
          <w:szCs w:val="24"/>
        </w:rPr>
      </w:pPr>
      <w:r w:rsidRPr="009D1046">
        <w:rPr>
          <w:rFonts w:ascii="Times New Roman" w:hAnsi="Times New Roman" w:cs="Times New Roman"/>
          <w:sz w:val="24"/>
          <w:szCs w:val="24"/>
        </w:rPr>
        <w:lastRenderedPageBreak/>
        <w:t>First of all we have to understand the importance of video synchronization. When a video is displayed on a monitor we have to ensure that the scanning is synchronized with the incoming signal, so that the top of the screen when the picture runs up and down the screen or tears away from the left of the screen. Synchronization is achieved by including synchronization pulses in the horizontal and vertical retrace periods</w:t>
      </w:r>
      <w:r>
        <w:rPr>
          <w:rFonts w:ascii="Times New Roman" w:hAnsi="Times New Roman" w:cs="Times New Roman"/>
          <w:sz w:val="24"/>
          <w:szCs w:val="24"/>
        </w:rPr>
        <w:t xml:space="preserve"> </w:t>
      </w:r>
      <w:r w:rsidRPr="009D1046">
        <w:rPr>
          <w:rFonts w:ascii="Times New Roman" w:hAnsi="Times New Roman" w:cs="Times New Roman"/>
          <w:sz w:val="24"/>
          <w:szCs w:val="24"/>
        </w:rPr>
        <w:t>[4]</w:t>
      </w:r>
      <w:r>
        <w:rPr>
          <w:rFonts w:ascii="Times New Roman" w:hAnsi="Times New Roman" w:cs="Times New Roman"/>
          <w:sz w:val="24"/>
          <w:szCs w:val="24"/>
        </w:rPr>
        <w:t xml:space="preserve">. </w:t>
      </w:r>
      <w:r w:rsidRPr="009D1046">
        <w:rPr>
          <w:rFonts w:ascii="Times New Roman" w:hAnsi="Times New Roman" w:cs="Times New Roman"/>
          <w:sz w:val="24"/>
          <w:szCs w:val="24"/>
        </w:rPr>
        <w:t xml:space="preserve">The basis for Adaptive Vertical Sync is Vertical Synchronization. Vertical Synchronization eliminates tearing by timing frame buffer fills to coincide with the vertical blanket interval, thus ensuring that only </w:t>
      </w:r>
      <w:r>
        <w:rPr>
          <w:rFonts w:ascii="Times New Roman" w:hAnsi="Times New Roman" w:cs="Times New Roman"/>
          <w:sz w:val="24"/>
          <w:szCs w:val="24"/>
        </w:rPr>
        <w:t xml:space="preserve">whole frames are seen on-screen </w:t>
      </w:r>
      <w:r w:rsidRPr="009D1046">
        <w:rPr>
          <w:rFonts w:ascii="Times New Roman" w:hAnsi="Times New Roman" w:cs="Times New Roman"/>
          <w:sz w:val="24"/>
          <w:szCs w:val="24"/>
        </w:rPr>
        <w:t>[5]</w:t>
      </w:r>
      <w:r>
        <w:rPr>
          <w:rFonts w:ascii="Times New Roman" w:hAnsi="Times New Roman" w:cs="Times New Roman"/>
          <w:sz w:val="24"/>
          <w:szCs w:val="24"/>
        </w:rPr>
        <w:t xml:space="preserve">. </w:t>
      </w:r>
      <w:r w:rsidRPr="009D1046">
        <w:rPr>
          <w:rFonts w:ascii="Times New Roman" w:hAnsi="Times New Roman" w:cs="Times New Roman"/>
          <w:sz w:val="24"/>
          <w:szCs w:val="24"/>
        </w:rPr>
        <w:t>The vertical sync pulses are made by prolonging the length of HSYNC pulses through almost the entire length of the scan line</w:t>
      </w:r>
      <w:r>
        <w:rPr>
          <w:rFonts w:ascii="Times New Roman" w:hAnsi="Times New Roman" w:cs="Times New Roman"/>
          <w:sz w:val="24"/>
          <w:szCs w:val="24"/>
        </w:rPr>
        <w:t xml:space="preserve"> </w:t>
      </w:r>
      <w:r w:rsidRPr="009D1046">
        <w:rPr>
          <w:rFonts w:ascii="Times New Roman" w:hAnsi="Times New Roman" w:cs="Times New Roman"/>
          <w:sz w:val="24"/>
          <w:szCs w:val="24"/>
        </w:rPr>
        <w:t>[5] basically The V-sync feature prevents drawing from getting more than one frame ahead.</w:t>
      </w:r>
    </w:p>
    <w:p w:rsidR="00347A7A" w:rsidRDefault="00347A7A" w:rsidP="00347A7A">
      <w:pPr>
        <w:spacing w:line="480" w:lineRule="auto"/>
        <w:jc w:val="both"/>
        <w:rPr>
          <w:rFonts w:ascii="Times New Roman" w:hAnsi="Times New Roman" w:cs="Times New Roman"/>
          <w:sz w:val="24"/>
          <w:szCs w:val="24"/>
        </w:rPr>
      </w:pPr>
      <w:r w:rsidRPr="009D1046">
        <w:rPr>
          <w:rFonts w:ascii="Times New Roman" w:hAnsi="Times New Roman" w:cs="Times New Roman"/>
          <w:sz w:val="24"/>
          <w:szCs w:val="24"/>
        </w:rPr>
        <w:t xml:space="preserve">Adaptive </w:t>
      </w:r>
      <w:proofErr w:type="spellStart"/>
      <w:r w:rsidRPr="009D1046">
        <w:rPr>
          <w:rFonts w:ascii="Times New Roman" w:hAnsi="Times New Roman" w:cs="Times New Roman"/>
          <w:sz w:val="24"/>
          <w:szCs w:val="24"/>
        </w:rPr>
        <w:t>VSync</w:t>
      </w:r>
      <w:proofErr w:type="spellEnd"/>
      <w:r w:rsidRPr="009D1046">
        <w:rPr>
          <w:rFonts w:ascii="Times New Roman" w:hAnsi="Times New Roman" w:cs="Times New Roman"/>
          <w:sz w:val="24"/>
          <w:szCs w:val="24"/>
        </w:rPr>
        <w:t xml:space="preserve"> is an advancement of the </w:t>
      </w:r>
      <w:proofErr w:type="spellStart"/>
      <w:r w:rsidRPr="009D1046">
        <w:rPr>
          <w:rFonts w:ascii="Times New Roman" w:hAnsi="Times New Roman" w:cs="Times New Roman"/>
          <w:sz w:val="24"/>
          <w:szCs w:val="24"/>
        </w:rPr>
        <w:t>VYSnc</w:t>
      </w:r>
      <w:proofErr w:type="spellEnd"/>
      <w:r w:rsidRPr="009D1046">
        <w:rPr>
          <w:rFonts w:ascii="Times New Roman" w:hAnsi="Times New Roman" w:cs="Times New Roman"/>
          <w:sz w:val="24"/>
          <w:szCs w:val="24"/>
        </w:rPr>
        <w:t xml:space="preserve"> On and </w:t>
      </w:r>
      <w:proofErr w:type="spellStart"/>
      <w:r w:rsidRPr="009D1046">
        <w:rPr>
          <w:rFonts w:ascii="Times New Roman" w:hAnsi="Times New Roman" w:cs="Times New Roman"/>
          <w:sz w:val="24"/>
          <w:szCs w:val="24"/>
        </w:rPr>
        <w:t>VYSnc</w:t>
      </w:r>
      <w:proofErr w:type="spellEnd"/>
      <w:r w:rsidRPr="009D1046">
        <w:rPr>
          <w:rFonts w:ascii="Times New Roman" w:hAnsi="Times New Roman" w:cs="Times New Roman"/>
          <w:sz w:val="24"/>
          <w:szCs w:val="24"/>
        </w:rPr>
        <w:t xml:space="preserve"> Off technology. With the </w:t>
      </w:r>
      <w:proofErr w:type="spellStart"/>
      <w:r w:rsidRPr="009D1046">
        <w:rPr>
          <w:rFonts w:ascii="Times New Roman" w:hAnsi="Times New Roman" w:cs="Times New Roman"/>
          <w:sz w:val="24"/>
          <w:szCs w:val="24"/>
        </w:rPr>
        <w:t>Vyscn</w:t>
      </w:r>
      <w:proofErr w:type="spellEnd"/>
      <w:r w:rsidRPr="009D1046">
        <w:rPr>
          <w:rFonts w:ascii="Times New Roman" w:hAnsi="Times New Roman" w:cs="Times New Roman"/>
          <w:sz w:val="24"/>
          <w:szCs w:val="24"/>
        </w:rPr>
        <w:t xml:space="preserve"> On technology if the frame rate of the game is higher than the refresh rate of the display, the frame rate of the game is brought down to the refresh rate of the display to prevent tearing. The draw back with </w:t>
      </w:r>
      <w:proofErr w:type="spellStart"/>
      <w:r w:rsidRPr="009D1046">
        <w:rPr>
          <w:rFonts w:ascii="Times New Roman" w:hAnsi="Times New Roman" w:cs="Times New Roman"/>
          <w:sz w:val="24"/>
          <w:szCs w:val="24"/>
        </w:rPr>
        <w:t>VSync</w:t>
      </w:r>
      <w:proofErr w:type="spellEnd"/>
      <w:r w:rsidRPr="009D1046">
        <w:rPr>
          <w:rFonts w:ascii="Times New Roman" w:hAnsi="Times New Roman" w:cs="Times New Roman"/>
          <w:sz w:val="24"/>
          <w:szCs w:val="24"/>
        </w:rPr>
        <w:t xml:space="preserve"> turned on is that the frame rate can step down by a huge amount and fluctuations in the frame rate are perceivable and thus distracting to the gamer [6]</w:t>
      </w:r>
      <w:proofErr w:type="gramStart"/>
      <w:r w:rsidRPr="009D1046">
        <w:rPr>
          <w:rFonts w:ascii="Times New Roman" w:hAnsi="Times New Roman" w:cs="Times New Roman"/>
          <w:sz w:val="24"/>
          <w:szCs w:val="24"/>
        </w:rPr>
        <w:t>.To</w:t>
      </w:r>
      <w:proofErr w:type="gramEnd"/>
      <w:r w:rsidRPr="009D1046">
        <w:rPr>
          <w:rFonts w:ascii="Times New Roman" w:hAnsi="Times New Roman" w:cs="Times New Roman"/>
          <w:sz w:val="24"/>
          <w:szCs w:val="24"/>
        </w:rPr>
        <w:t xml:space="preserve"> prevent this we can use </w:t>
      </w:r>
      <w:proofErr w:type="spellStart"/>
      <w:r w:rsidRPr="009D1046">
        <w:rPr>
          <w:rFonts w:ascii="Times New Roman" w:hAnsi="Times New Roman" w:cs="Times New Roman"/>
          <w:sz w:val="24"/>
          <w:szCs w:val="24"/>
        </w:rPr>
        <w:t>VSync</w:t>
      </w:r>
      <w:proofErr w:type="spellEnd"/>
      <w:r w:rsidRPr="009D1046">
        <w:rPr>
          <w:rFonts w:ascii="Times New Roman" w:hAnsi="Times New Roman" w:cs="Times New Roman"/>
          <w:sz w:val="24"/>
          <w:szCs w:val="24"/>
        </w:rPr>
        <w:t xml:space="preserve"> Off but has the side effects of screen tearing because when the frame rate exceeds the refresh rate of your display screen tearing becomes more visible [5]. </w:t>
      </w:r>
    </w:p>
    <w:p w:rsidR="00347A7A" w:rsidRDefault="00347A7A" w:rsidP="00347A7A">
      <w:pPr>
        <w:spacing w:line="240" w:lineRule="auto"/>
        <w:jc w:val="center"/>
        <w:rPr>
          <w:rFonts w:ascii="Times New Roman" w:hAnsi="Times New Roman" w:cs="Times New Roman"/>
          <w:sz w:val="24"/>
          <w:szCs w:val="24"/>
        </w:rPr>
      </w:pPr>
      <w:r>
        <w:rPr>
          <w:noProof/>
        </w:rPr>
        <w:lastRenderedPageBreak/>
        <w:drawing>
          <wp:inline distT="0" distB="0" distL="0" distR="0" wp14:anchorId="363C7465" wp14:editId="484A179D">
            <wp:extent cx="5621729" cy="2624447"/>
            <wp:effectExtent l="19050" t="0" r="0" b="0"/>
            <wp:docPr id="2" name="Picture 2" descr="http://i.ytimg.com/vi/pez1z2jgKAY/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ytimg.com/vi/pez1z2jgKAY/hqdefault.jpg"/>
                    <pic:cNvPicPr>
                      <a:picLocks noChangeAspect="1" noChangeArrowheads="1"/>
                    </pic:cNvPicPr>
                  </pic:nvPicPr>
                  <pic:blipFill>
                    <a:blip r:embed="rId9"/>
                    <a:srcRect t="25070" b="25634"/>
                    <a:stretch>
                      <a:fillRect/>
                    </a:stretch>
                  </pic:blipFill>
                  <pic:spPr bwMode="auto">
                    <a:xfrm>
                      <a:off x="0" y="0"/>
                      <a:ext cx="5621729" cy="2624447"/>
                    </a:xfrm>
                    <a:prstGeom prst="rect">
                      <a:avLst/>
                    </a:prstGeom>
                    <a:noFill/>
                    <a:ln w="9525">
                      <a:noFill/>
                      <a:miter lim="800000"/>
                      <a:headEnd/>
                      <a:tailEnd/>
                    </a:ln>
                  </pic:spPr>
                </pic:pic>
              </a:graphicData>
            </a:graphic>
          </wp:inline>
        </w:drawing>
      </w:r>
    </w:p>
    <w:p w:rsidR="00347A7A" w:rsidRDefault="00347A7A" w:rsidP="00347A7A">
      <w:pPr>
        <w:spacing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VSync</w:t>
      </w:r>
      <w:proofErr w:type="spellEnd"/>
      <w:r>
        <w:rPr>
          <w:rFonts w:ascii="Times New Roman" w:hAnsi="Times New Roman" w:cs="Times New Roman"/>
          <w:sz w:val="24"/>
          <w:szCs w:val="24"/>
        </w:rPr>
        <w:t xml:space="preserve"> Difference between ATI and </w:t>
      </w:r>
      <w:proofErr w:type="spellStart"/>
      <w:r>
        <w:rPr>
          <w:rFonts w:ascii="Times New Roman" w:hAnsi="Times New Roman" w:cs="Times New Roman"/>
          <w:sz w:val="24"/>
          <w:szCs w:val="24"/>
        </w:rPr>
        <w:t>Nvidia</w:t>
      </w:r>
      <w:proofErr w:type="spellEnd"/>
    </w:p>
    <w:p w:rsidR="00347A7A" w:rsidRPr="009D1046" w:rsidRDefault="00347A7A" w:rsidP="00347A7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9D1046">
        <w:rPr>
          <w:rFonts w:ascii="Times New Roman" w:hAnsi="Times New Roman" w:cs="Times New Roman"/>
          <w:sz w:val="24"/>
          <w:szCs w:val="24"/>
        </w:rPr>
        <w:t>NVID</w:t>
      </w:r>
      <w:r>
        <w:rPr>
          <w:rFonts w:ascii="Times New Roman" w:hAnsi="Times New Roman" w:cs="Times New Roman"/>
          <w:sz w:val="24"/>
          <w:szCs w:val="24"/>
        </w:rPr>
        <w:t>I</w:t>
      </w:r>
      <w:r w:rsidRPr="009D1046">
        <w:rPr>
          <w:rFonts w:ascii="Times New Roman" w:hAnsi="Times New Roman" w:cs="Times New Roman"/>
          <w:sz w:val="24"/>
          <w:szCs w:val="24"/>
        </w:rPr>
        <w:t xml:space="preserve">A Adaptive Vertical Sync enhances the game play experience [6]. With adaptive </w:t>
      </w:r>
      <w:proofErr w:type="spellStart"/>
      <w:r w:rsidRPr="009D1046">
        <w:rPr>
          <w:rFonts w:ascii="Times New Roman" w:hAnsi="Times New Roman" w:cs="Times New Roman"/>
          <w:sz w:val="24"/>
          <w:szCs w:val="24"/>
        </w:rPr>
        <w:t>VSync</w:t>
      </w:r>
      <w:proofErr w:type="spellEnd"/>
      <w:r w:rsidRPr="009D1046">
        <w:rPr>
          <w:rFonts w:ascii="Times New Roman" w:hAnsi="Times New Roman" w:cs="Times New Roman"/>
          <w:sz w:val="24"/>
          <w:szCs w:val="24"/>
        </w:rPr>
        <w:t xml:space="preserve"> if the frame rate of the game exceeds the refresh rate of the display the frame rate of the game is brought level to the refresh </w:t>
      </w:r>
      <w:proofErr w:type="gramStart"/>
      <w:r w:rsidRPr="009D1046">
        <w:rPr>
          <w:rFonts w:ascii="Times New Roman" w:hAnsi="Times New Roman" w:cs="Times New Roman"/>
          <w:sz w:val="24"/>
          <w:szCs w:val="24"/>
        </w:rPr>
        <w:t>rate which</w:t>
      </w:r>
      <w:proofErr w:type="gramEnd"/>
      <w:r w:rsidRPr="009D1046">
        <w:rPr>
          <w:rFonts w:ascii="Times New Roman" w:hAnsi="Times New Roman" w:cs="Times New Roman"/>
          <w:sz w:val="24"/>
          <w:szCs w:val="24"/>
        </w:rPr>
        <w:t xml:space="preserve"> prevents tearing in the display [6].  Also if the frame rate of the game is lower than the refresh rate of the display the frame rate of the game is kept at its original frame rate.  Therefore the adaptive </w:t>
      </w:r>
      <w:proofErr w:type="spellStart"/>
      <w:r w:rsidRPr="009D1046">
        <w:rPr>
          <w:rFonts w:ascii="Times New Roman" w:hAnsi="Times New Roman" w:cs="Times New Roman"/>
          <w:sz w:val="24"/>
          <w:szCs w:val="24"/>
        </w:rPr>
        <w:t>VSync</w:t>
      </w:r>
      <w:proofErr w:type="spellEnd"/>
      <w:r w:rsidRPr="009D1046">
        <w:rPr>
          <w:rFonts w:ascii="Times New Roman" w:hAnsi="Times New Roman" w:cs="Times New Roman"/>
          <w:sz w:val="24"/>
          <w:szCs w:val="24"/>
        </w:rPr>
        <w:t xml:space="preserve"> behaves like the </w:t>
      </w:r>
      <w:proofErr w:type="spellStart"/>
      <w:r w:rsidRPr="009D1046">
        <w:rPr>
          <w:rFonts w:ascii="Times New Roman" w:hAnsi="Times New Roman" w:cs="Times New Roman"/>
          <w:sz w:val="24"/>
          <w:szCs w:val="24"/>
        </w:rPr>
        <w:t>VSync</w:t>
      </w:r>
      <w:proofErr w:type="spellEnd"/>
      <w:r w:rsidRPr="009D1046">
        <w:rPr>
          <w:rFonts w:ascii="Times New Roman" w:hAnsi="Times New Roman" w:cs="Times New Roman"/>
          <w:sz w:val="24"/>
          <w:szCs w:val="24"/>
        </w:rPr>
        <w:t xml:space="preserve"> turned on when the frame rate is higher than the refresh rate of the display and acts as the </w:t>
      </w:r>
      <w:proofErr w:type="spellStart"/>
      <w:r w:rsidRPr="009D1046">
        <w:rPr>
          <w:rFonts w:ascii="Times New Roman" w:hAnsi="Times New Roman" w:cs="Times New Roman"/>
          <w:sz w:val="24"/>
          <w:szCs w:val="24"/>
        </w:rPr>
        <w:t>VSync</w:t>
      </w:r>
      <w:proofErr w:type="spellEnd"/>
      <w:r w:rsidRPr="009D1046">
        <w:rPr>
          <w:rFonts w:ascii="Times New Roman" w:hAnsi="Times New Roman" w:cs="Times New Roman"/>
          <w:sz w:val="24"/>
          <w:szCs w:val="24"/>
        </w:rPr>
        <w:t xml:space="preserve"> Off when the frame rate is lower than the refresh rate of the display.</w:t>
      </w:r>
    </w:p>
    <w:p w:rsidR="00347A7A" w:rsidRPr="009D1046" w:rsidRDefault="00347A7A" w:rsidP="00347A7A">
      <w:pPr>
        <w:spacing w:line="480" w:lineRule="auto"/>
        <w:rPr>
          <w:rFonts w:ascii="Times New Roman" w:hAnsi="Times New Roman" w:cs="Times New Roman"/>
          <w:sz w:val="24"/>
          <w:szCs w:val="24"/>
        </w:rPr>
      </w:pPr>
      <w:proofErr w:type="gramStart"/>
      <w:r w:rsidRPr="009D1046">
        <w:rPr>
          <w:rFonts w:ascii="Times New Roman" w:hAnsi="Times New Roman" w:cs="Times New Roman"/>
          <w:sz w:val="24"/>
          <w:szCs w:val="24"/>
        </w:rPr>
        <w:t>The below graph shows the</w:t>
      </w:r>
      <w:r>
        <w:rPr>
          <w:rFonts w:ascii="Times New Roman" w:hAnsi="Times New Roman" w:cs="Times New Roman"/>
          <w:sz w:val="24"/>
          <w:szCs w:val="24"/>
        </w:rPr>
        <w:t xml:space="preserve">, </w:t>
      </w:r>
      <w:r w:rsidRPr="009D1046">
        <w:rPr>
          <w:rFonts w:ascii="Times New Roman" w:hAnsi="Times New Roman" w:cs="Times New Roman"/>
          <w:sz w:val="24"/>
          <w:szCs w:val="24"/>
        </w:rPr>
        <w:t xml:space="preserve">performance of the Adaptive </w:t>
      </w:r>
      <w:proofErr w:type="spellStart"/>
      <w:r w:rsidRPr="009D1046">
        <w:rPr>
          <w:rFonts w:ascii="Times New Roman" w:hAnsi="Times New Roman" w:cs="Times New Roman"/>
          <w:sz w:val="24"/>
          <w:szCs w:val="24"/>
        </w:rPr>
        <w:t>VSync</w:t>
      </w:r>
      <w:proofErr w:type="spellEnd"/>
      <w:r w:rsidRPr="009D1046">
        <w:rPr>
          <w:rFonts w:ascii="Times New Roman" w:hAnsi="Times New Roman" w:cs="Times New Roman"/>
          <w:sz w:val="24"/>
          <w:szCs w:val="24"/>
        </w:rPr>
        <w:t xml:space="preserve"> with the </w:t>
      </w:r>
      <w:proofErr w:type="spellStart"/>
      <w:r w:rsidRPr="009D1046">
        <w:rPr>
          <w:rFonts w:ascii="Times New Roman" w:hAnsi="Times New Roman" w:cs="Times New Roman"/>
          <w:sz w:val="24"/>
          <w:szCs w:val="24"/>
        </w:rPr>
        <w:t>Vysnc</w:t>
      </w:r>
      <w:proofErr w:type="spellEnd"/>
      <w:r w:rsidRPr="009D1046">
        <w:rPr>
          <w:rFonts w:ascii="Times New Roman" w:hAnsi="Times New Roman" w:cs="Times New Roman"/>
          <w:sz w:val="24"/>
          <w:szCs w:val="24"/>
        </w:rPr>
        <w:t xml:space="preserve"> On and </w:t>
      </w:r>
      <w:proofErr w:type="spellStart"/>
      <w:r w:rsidRPr="009D1046">
        <w:rPr>
          <w:rFonts w:ascii="Times New Roman" w:hAnsi="Times New Roman" w:cs="Times New Roman"/>
          <w:sz w:val="24"/>
          <w:szCs w:val="24"/>
        </w:rPr>
        <w:t>VSync</w:t>
      </w:r>
      <w:proofErr w:type="spellEnd"/>
      <w:r w:rsidRPr="009D1046">
        <w:rPr>
          <w:rFonts w:ascii="Times New Roman" w:hAnsi="Times New Roman" w:cs="Times New Roman"/>
          <w:sz w:val="24"/>
          <w:szCs w:val="24"/>
        </w:rPr>
        <w:t xml:space="preserve"> Off.</w:t>
      </w:r>
      <w:proofErr w:type="gramEnd"/>
      <w:r w:rsidRPr="009D1046">
        <w:rPr>
          <w:rFonts w:ascii="Times New Roman" w:hAnsi="Times New Roman" w:cs="Times New Roman"/>
          <w:sz w:val="24"/>
          <w:szCs w:val="24"/>
        </w:rPr>
        <w:t xml:space="preserve"> The refresh rate for the display used is 60FPS [6].</w:t>
      </w:r>
    </w:p>
    <w:p w:rsidR="00347A7A" w:rsidRPr="009D1046" w:rsidRDefault="00347A7A" w:rsidP="00347A7A">
      <w:pPr>
        <w:spacing w:line="480" w:lineRule="auto"/>
        <w:rPr>
          <w:rFonts w:ascii="Times New Roman" w:hAnsi="Times New Roman" w:cs="Times New Roman"/>
          <w:sz w:val="24"/>
          <w:szCs w:val="24"/>
        </w:rPr>
      </w:pPr>
      <w:r w:rsidRPr="009D1046">
        <w:rPr>
          <w:rFonts w:ascii="Times New Roman" w:hAnsi="Times New Roman" w:cs="Times New Roman"/>
          <w:noProof/>
          <w:sz w:val="24"/>
          <w:szCs w:val="24"/>
        </w:rPr>
        <w:lastRenderedPageBreak/>
        <w:drawing>
          <wp:inline distT="0" distB="0" distL="0" distR="0" wp14:anchorId="5D78C277" wp14:editId="7CC946AA">
            <wp:extent cx="6080760" cy="3300242"/>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ive VSyn.gif"/>
                    <pic:cNvPicPr/>
                  </pic:nvPicPr>
                  <pic:blipFill>
                    <a:blip r:embed="rId10">
                      <a:extLst>
                        <a:ext uri="{28A0092B-C50C-407E-A947-70E740481C1C}">
                          <a14:useLocalDpi xmlns:a14="http://schemas.microsoft.com/office/drawing/2010/main" val="0"/>
                        </a:ext>
                      </a:extLst>
                    </a:blip>
                    <a:stretch>
                      <a:fillRect/>
                    </a:stretch>
                  </pic:blipFill>
                  <pic:spPr>
                    <a:xfrm>
                      <a:off x="0" y="0"/>
                      <a:ext cx="6088147" cy="3304251"/>
                    </a:xfrm>
                    <a:prstGeom prst="rect">
                      <a:avLst/>
                    </a:prstGeom>
                  </pic:spPr>
                </pic:pic>
              </a:graphicData>
            </a:graphic>
          </wp:inline>
        </w:drawing>
      </w:r>
    </w:p>
    <w:p w:rsidR="00347A7A" w:rsidRPr="009D1046" w:rsidRDefault="00347A7A" w:rsidP="00347A7A">
      <w:pPr>
        <w:spacing w:line="480" w:lineRule="auto"/>
        <w:jc w:val="both"/>
        <w:rPr>
          <w:rFonts w:ascii="Times New Roman" w:hAnsi="Times New Roman" w:cs="Times New Roman"/>
          <w:sz w:val="24"/>
          <w:szCs w:val="24"/>
        </w:rPr>
      </w:pPr>
      <w:r w:rsidRPr="009D1046">
        <w:rPr>
          <w:rFonts w:ascii="Times New Roman" w:hAnsi="Times New Roman" w:cs="Times New Roman"/>
          <w:sz w:val="24"/>
          <w:szCs w:val="24"/>
        </w:rPr>
        <w:t xml:space="preserve">“Adaptive </w:t>
      </w:r>
      <w:proofErr w:type="spellStart"/>
      <w:r w:rsidRPr="009D1046">
        <w:rPr>
          <w:rFonts w:ascii="Times New Roman" w:hAnsi="Times New Roman" w:cs="Times New Roman"/>
          <w:sz w:val="24"/>
          <w:szCs w:val="24"/>
        </w:rPr>
        <w:t>VSync</w:t>
      </w:r>
      <w:proofErr w:type="spellEnd"/>
      <w:r w:rsidRPr="009D1046">
        <w:rPr>
          <w:rFonts w:ascii="Times New Roman" w:hAnsi="Times New Roman" w:cs="Times New Roman"/>
          <w:sz w:val="24"/>
          <w:szCs w:val="24"/>
        </w:rPr>
        <w:t xml:space="preserve"> has the same performance profile as </w:t>
      </w:r>
      <w:proofErr w:type="spellStart"/>
      <w:r w:rsidRPr="009D1046">
        <w:rPr>
          <w:rFonts w:ascii="Times New Roman" w:hAnsi="Times New Roman" w:cs="Times New Roman"/>
          <w:sz w:val="24"/>
          <w:szCs w:val="24"/>
        </w:rPr>
        <w:t>VSync</w:t>
      </w:r>
      <w:proofErr w:type="spellEnd"/>
      <w:r w:rsidRPr="009D1046">
        <w:rPr>
          <w:rFonts w:ascii="Times New Roman" w:hAnsi="Times New Roman" w:cs="Times New Roman"/>
          <w:sz w:val="24"/>
          <w:szCs w:val="24"/>
        </w:rPr>
        <w:t xml:space="preserve"> Off in this scenario. What’s the great is that there is no </w:t>
      </w:r>
      <w:proofErr w:type="gramStart"/>
      <w:r w:rsidRPr="009D1046">
        <w:rPr>
          <w:rFonts w:ascii="Times New Roman" w:hAnsi="Times New Roman" w:cs="Times New Roman"/>
          <w:sz w:val="24"/>
          <w:szCs w:val="24"/>
        </w:rPr>
        <w:t>tearing ,</w:t>
      </w:r>
      <w:proofErr w:type="gramEnd"/>
      <w:r w:rsidRPr="009D1046">
        <w:rPr>
          <w:rFonts w:ascii="Times New Roman" w:hAnsi="Times New Roman" w:cs="Times New Roman"/>
          <w:sz w:val="24"/>
          <w:szCs w:val="24"/>
        </w:rPr>
        <w:t xml:space="preserve"> and the frame rate is much better, not capped at 30 FPS or 20 FPS as it was with </w:t>
      </w:r>
      <w:proofErr w:type="spellStart"/>
      <w:r w:rsidRPr="009D1046">
        <w:rPr>
          <w:rFonts w:ascii="Times New Roman" w:hAnsi="Times New Roman" w:cs="Times New Roman"/>
          <w:sz w:val="24"/>
          <w:szCs w:val="24"/>
        </w:rPr>
        <w:t>VSync</w:t>
      </w:r>
      <w:proofErr w:type="spellEnd"/>
      <w:r w:rsidRPr="009D1046">
        <w:rPr>
          <w:rFonts w:ascii="Times New Roman" w:hAnsi="Times New Roman" w:cs="Times New Roman"/>
          <w:sz w:val="24"/>
          <w:szCs w:val="24"/>
        </w:rPr>
        <w:t xml:space="preserve"> turned on. [6]”</w:t>
      </w:r>
    </w:p>
    <w:p w:rsidR="00347A7A" w:rsidRPr="001B2421" w:rsidRDefault="00347A7A" w:rsidP="00347A7A">
      <w:pPr>
        <w:pStyle w:val="Heading2"/>
        <w:spacing w:line="480" w:lineRule="auto"/>
        <w:ind w:firstLine="720"/>
        <w:jc w:val="both"/>
        <w:rPr>
          <w:rFonts w:ascii="Times New Roman" w:hAnsi="Times New Roman" w:cs="Times New Roman"/>
          <w:color w:val="000000" w:themeColor="text1"/>
          <w:sz w:val="24"/>
          <w:szCs w:val="24"/>
        </w:rPr>
      </w:pPr>
      <w:bookmarkStart w:id="9" w:name="_Toc288750084"/>
      <w:r>
        <w:rPr>
          <w:rFonts w:ascii="Times New Roman" w:hAnsi="Times New Roman" w:cs="Times New Roman"/>
          <w:color w:val="000000" w:themeColor="text1"/>
          <w:sz w:val="24"/>
          <w:szCs w:val="24"/>
        </w:rPr>
        <w:t>3</w:t>
      </w:r>
      <w:r w:rsidRPr="001B2421">
        <w:rPr>
          <w:rFonts w:ascii="Times New Roman" w:hAnsi="Times New Roman" w:cs="Times New Roman"/>
          <w:color w:val="000000" w:themeColor="text1"/>
          <w:sz w:val="24"/>
          <w:szCs w:val="24"/>
        </w:rPr>
        <w:t>.2 Anti-aliasing</w:t>
      </w:r>
      <w:r>
        <w:rPr>
          <w:rFonts w:ascii="Times New Roman" w:hAnsi="Times New Roman" w:cs="Times New Roman"/>
          <w:color w:val="000000" w:themeColor="text1"/>
          <w:sz w:val="24"/>
          <w:szCs w:val="24"/>
        </w:rPr>
        <w:t xml:space="preserve"> Capability</w:t>
      </w:r>
      <w:bookmarkEnd w:id="9"/>
    </w:p>
    <w:p w:rsidR="00347A7A" w:rsidRPr="009D1046" w:rsidRDefault="00347A7A" w:rsidP="00347A7A">
      <w:pPr>
        <w:spacing w:line="480" w:lineRule="auto"/>
        <w:jc w:val="both"/>
        <w:rPr>
          <w:rFonts w:ascii="Times New Roman" w:hAnsi="Times New Roman" w:cs="Times New Roman"/>
          <w:sz w:val="24"/>
          <w:szCs w:val="24"/>
        </w:rPr>
      </w:pPr>
      <w:r w:rsidRPr="009D1046">
        <w:rPr>
          <w:rFonts w:ascii="Times New Roman" w:hAnsi="Times New Roman" w:cs="Times New Roman"/>
          <w:sz w:val="24"/>
          <w:szCs w:val="24"/>
        </w:rPr>
        <w:t xml:space="preserve">“Anti-aliasing </w:t>
      </w:r>
      <w:proofErr w:type="spellStart"/>
      <w:r w:rsidRPr="009D1046">
        <w:rPr>
          <w:rFonts w:ascii="Times New Roman" w:hAnsi="Times New Roman" w:cs="Times New Roman"/>
          <w:sz w:val="24"/>
          <w:szCs w:val="24"/>
        </w:rPr>
        <w:t>smoothes</w:t>
      </w:r>
      <w:proofErr w:type="spellEnd"/>
      <w:r w:rsidRPr="009D1046">
        <w:rPr>
          <w:rFonts w:ascii="Times New Roman" w:hAnsi="Times New Roman" w:cs="Times New Roman"/>
          <w:sz w:val="24"/>
          <w:szCs w:val="24"/>
        </w:rPr>
        <w:t xml:space="preserve"> out jagged edges but can be demanding on frame rates. FXAA is a new ant aliasing technology that produces beautiful smooth lines with minimal performance impact. And with </w:t>
      </w:r>
      <w:proofErr w:type="spellStart"/>
      <w:r w:rsidRPr="009D1046">
        <w:rPr>
          <w:rFonts w:ascii="Times New Roman" w:hAnsi="Times New Roman" w:cs="Times New Roman"/>
          <w:sz w:val="24"/>
          <w:szCs w:val="24"/>
        </w:rPr>
        <w:t>Kepler</w:t>
      </w:r>
      <w:proofErr w:type="spellEnd"/>
      <w:r w:rsidRPr="009D1046">
        <w:rPr>
          <w:rFonts w:ascii="Times New Roman" w:hAnsi="Times New Roman" w:cs="Times New Roman"/>
          <w:sz w:val="24"/>
          <w:szCs w:val="24"/>
        </w:rPr>
        <w:t xml:space="preserve"> based GPUs, you’ll be able to enable FXAA in hundreds of game titles through the NVIDIA Control Panel.</w:t>
      </w:r>
      <w:r>
        <w:rPr>
          <w:rFonts w:ascii="Times New Roman" w:hAnsi="Times New Roman" w:cs="Times New Roman"/>
          <w:sz w:val="24"/>
          <w:szCs w:val="24"/>
        </w:rPr>
        <w:t xml:space="preserve">  </w:t>
      </w:r>
      <w:r w:rsidRPr="009D1046">
        <w:rPr>
          <w:rFonts w:ascii="Times New Roman" w:hAnsi="Times New Roman" w:cs="Times New Roman"/>
          <w:sz w:val="24"/>
          <w:szCs w:val="24"/>
        </w:rPr>
        <w:t xml:space="preserve">Ant aliasing is used when the resolutions of the display screen is not sharp enough to display an image so lines in the display appear jagged. With ant aliasing the jagged lines are smoothed out. </w:t>
      </w:r>
    </w:p>
    <w:p w:rsidR="00347A7A" w:rsidRPr="009D1046" w:rsidRDefault="00347A7A" w:rsidP="00347A7A">
      <w:pPr>
        <w:spacing w:line="480" w:lineRule="auto"/>
        <w:jc w:val="both"/>
        <w:rPr>
          <w:rFonts w:ascii="Times New Roman" w:hAnsi="Times New Roman" w:cs="Times New Roman"/>
          <w:iCs/>
          <w:sz w:val="24"/>
          <w:szCs w:val="24"/>
        </w:rPr>
      </w:pPr>
      <w:r w:rsidRPr="009D1046">
        <w:rPr>
          <w:rFonts w:ascii="Times New Roman" w:hAnsi="Times New Roman" w:cs="Times New Roman"/>
          <w:sz w:val="24"/>
          <w:szCs w:val="24"/>
        </w:rPr>
        <w:t xml:space="preserve">FXAA and TXAA are the two ant aliasing techniques that NVidia use to perform ant aliasing. These techniques promise to be one of the best if not the best ant aliasing techniques used in top </w:t>
      </w:r>
      <w:r w:rsidRPr="009D1046">
        <w:rPr>
          <w:rFonts w:ascii="Times New Roman" w:hAnsi="Times New Roman" w:cs="Times New Roman"/>
          <w:sz w:val="24"/>
          <w:szCs w:val="24"/>
        </w:rPr>
        <w:lastRenderedPageBreak/>
        <w:t>end game titles of today. FXAA is an acronym meaning Fast</w:t>
      </w:r>
      <w:r w:rsidRPr="009D1046">
        <w:rPr>
          <w:rFonts w:ascii="Times New Roman" w:hAnsi="Times New Roman" w:cs="Times New Roman"/>
          <w:i/>
          <w:iCs/>
          <w:sz w:val="24"/>
          <w:szCs w:val="24"/>
        </w:rPr>
        <w:t xml:space="preserve"> Approximate Anti-Aliasing.</w:t>
      </w:r>
      <w:r w:rsidRPr="009D1046">
        <w:rPr>
          <w:rFonts w:ascii="Times New Roman" w:hAnsi="Times New Roman" w:cs="Times New Roman"/>
          <w:iCs/>
          <w:sz w:val="24"/>
          <w:szCs w:val="24"/>
        </w:rPr>
        <w:t xml:space="preserve"> Below is an image of FXAA ant aliasing used in a game and when no ant aliasing is used in a game?</w:t>
      </w:r>
    </w:p>
    <w:p w:rsidR="00347A7A" w:rsidRDefault="00347A7A" w:rsidP="00347A7A">
      <w:pPr>
        <w:spacing w:line="240" w:lineRule="auto"/>
        <w:rPr>
          <w:rFonts w:ascii="Times New Roman" w:hAnsi="Times New Roman" w:cs="Times New Roman"/>
          <w:i/>
          <w:iCs/>
          <w:sz w:val="24"/>
          <w:szCs w:val="24"/>
        </w:rPr>
      </w:pPr>
      <w:r w:rsidRPr="009D1046">
        <w:rPr>
          <w:rFonts w:ascii="Times New Roman" w:hAnsi="Times New Roman" w:cs="Times New Roman"/>
          <w:i/>
          <w:iCs/>
          <w:noProof/>
          <w:sz w:val="24"/>
          <w:szCs w:val="24"/>
        </w:rPr>
        <w:drawing>
          <wp:inline distT="0" distB="0" distL="0" distR="0" wp14:anchorId="50A8D620" wp14:editId="782B78E4">
            <wp:extent cx="5949539" cy="2838202"/>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ialaising.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35369"/>
                    </a:xfrm>
                    <a:prstGeom prst="rect">
                      <a:avLst/>
                    </a:prstGeom>
                  </pic:spPr>
                </pic:pic>
              </a:graphicData>
            </a:graphic>
          </wp:inline>
        </w:drawing>
      </w:r>
    </w:p>
    <w:p w:rsidR="00347A7A" w:rsidRPr="00284AE8" w:rsidRDefault="00347A7A" w:rsidP="00347A7A">
      <w:pPr>
        <w:spacing w:line="240" w:lineRule="auto"/>
        <w:jc w:val="center"/>
        <w:rPr>
          <w:rFonts w:ascii="Times New Roman" w:hAnsi="Times New Roman" w:cs="Times New Roman"/>
          <w:iCs/>
          <w:sz w:val="24"/>
          <w:szCs w:val="24"/>
        </w:rPr>
      </w:pPr>
      <w:r w:rsidRPr="00284AE8">
        <w:rPr>
          <w:rFonts w:ascii="Times New Roman" w:hAnsi="Times New Roman" w:cs="Times New Roman"/>
          <w:iCs/>
          <w:sz w:val="24"/>
          <w:szCs w:val="24"/>
        </w:rPr>
        <w:t>Anti</w:t>
      </w:r>
      <w:r>
        <w:rPr>
          <w:rFonts w:ascii="Times New Roman" w:hAnsi="Times New Roman" w:cs="Times New Roman"/>
          <w:iCs/>
          <w:sz w:val="24"/>
          <w:szCs w:val="24"/>
        </w:rPr>
        <w:t xml:space="preserve"> </w:t>
      </w:r>
      <w:r w:rsidRPr="00284AE8">
        <w:rPr>
          <w:rFonts w:ascii="Times New Roman" w:hAnsi="Times New Roman" w:cs="Times New Roman"/>
          <w:iCs/>
          <w:sz w:val="24"/>
          <w:szCs w:val="24"/>
        </w:rPr>
        <w:t>aliasing utilization in GPU’s</w:t>
      </w:r>
    </w:p>
    <w:p w:rsidR="00347A7A" w:rsidRPr="009D1046" w:rsidRDefault="00347A7A" w:rsidP="00347A7A">
      <w:pPr>
        <w:spacing w:line="480" w:lineRule="auto"/>
        <w:jc w:val="both"/>
        <w:rPr>
          <w:rFonts w:ascii="Times New Roman" w:hAnsi="Times New Roman" w:cs="Times New Roman"/>
          <w:i/>
          <w:iCs/>
          <w:sz w:val="24"/>
          <w:szCs w:val="24"/>
        </w:rPr>
      </w:pPr>
      <w:r w:rsidRPr="009D1046">
        <w:rPr>
          <w:rFonts w:ascii="Times New Roman" w:hAnsi="Times New Roman" w:cs="Times New Roman"/>
          <w:iCs/>
          <w:sz w:val="24"/>
          <w:szCs w:val="24"/>
        </w:rPr>
        <w:t>The effects of ant aliasing are clear that ant aliasing significantly enhances the overall look of the display and makes the game more realistic in its graphics.</w:t>
      </w:r>
      <w:r>
        <w:rPr>
          <w:rFonts w:ascii="Times New Roman" w:hAnsi="Times New Roman" w:cs="Times New Roman"/>
          <w:iCs/>
          <w:sz w:val="24"/>
          <w:szCs w:val="24"/>
        </w:rPr>
        <w:t xml:space="preserve"> </w:t>
      </w:r>
      <w:r w:rsidRPr="009D1046">
        <w:rPr>
          <w:rFonts w:ascii="Times New Roman" w:hAnsi="Times New Roman" w:cs="Times New Roman"/>
          <w:i/>
          <w:iCs/>
          <w:sz w:val="24"/>
          <w:szCs w:val="24"/>
        </w:rPr>
        <w:t>“</w:t>
      </w:r>
      <w:r w:rsidRPr="009D1046">
        <w:rPr>
          <w:rFonts w:ascii="Times New Roman" w:hAnsi="Times New Roman" w:cs="Times New Roman"/>
          <w:sz w:val="24"/>
          <w:szCs w:val="24"/>
        </w:rPr>
        <w:t xml:space="preserve"> A line has infinite resolution, but our digital displays do not. So when we “snap” a line to the pixel grid on our display, we can compensate by </w:t>
      </w:r>
      <w:proofErr w:type="spellStart"/>
      <w:r w:rsidRPr="009D1046">
        <w:rPr>
          <w:rFonts w:ascii="Times New Roman" w:hAnsi="Times New Roman" w:cs="Times New Roman"/>
          <w:sz w:val="24"/>
          <w:szCs w:val="24"/>
        </w:rPr>
        <w:t>imagineering</w:t>
      </w:r>
      <w:proofErr w:type="spellEnd"/>
      <w:r w:rsidRPr="009D1046">
        <w:rPr>
          <w:rFonts w:ascii="Times New Roman" w:hAnsi="Times New Roman" w:cs="Times New Roman"/>
          <w:sz w:val="24"/>
          <w:szCs w:val="24"/>
        </w:rPr>
        <w:t xml:space="preserve"> partial pixels along the line, pretending we have a much higher resolution display than we actually do</w:t>
      </w:r>
      <w:proofErr w:type="gramStart"/>
      <w:r w:rsidRPr="009D1046">
        <w:rPr>
          <w:rFonts w:ascii="Times New Roman" w:hAnsi="Times New Roman" w:cs="Times New Roman"/>
          <w:sz w:val="24"/>
          <w:szCs w:val="24"/>
        </w:rPr>
        <w:t>.[</w:t>
      </w:r>
      <w:proofErr w:type="gramEnd"/>
      <w:r w:rsidRPr="009D1046">
        <w:rPr>
          <w:rFonts w:ascii="Times New Roman" w:hAnsi="Times New Roman" w:cs="Times New Roman"/>
          <w:sz w:val="24"/>
          <w:szCs w:val="24"/>
        </w:rPr>
        <w:t>7]</w:t>
      </w:r>
      <w:r w:rsidRPr="009D1046">
        <w:rPr>
          <w:rFonts w:ascii="Times New Roman" w:hAnsi="Times New Roman" w:cs="Times New Roman"/>
          <w:i/>
          <w:iCs/>
          <w:sz w:val="24"/>
          <w:szCs w:val="24"/>
        </w:rPr>
        <w:t>”</w:t>
      </w:r>
    </w:p>
    <w:p w:rsidR="00347A7A" w:rsidRPr="009D1046" w:rsidRDefault="00347A7A" w:rsidP="00347A7A">
      <w:pPr>
        <w:spacing w:line="480" w:lineRule="auto"/>
        <w:jc w:val="both"/>
        <w:rPr>
          <w:rFonts w:ascii="Times New Roman" w:hAnsi="Times New Roman" w:cs="Times New Roman"/>
          <w:i/>
          <w:iCs/>
          <w:sz w:val="24"/>
          <w:szCs w:val="24"/>
        </w:rPr>
      </w:pPr>
      <w:r w:rsidRPr="009D1046">
        <w:rPr>
          <w:rFonts w:ascii="Times New Roman" w:hAnsi="Times New Roman" w:cs="Times New Roman"/>
          <w:i/>
          <w:iCs/>
          <w:sz w:val="24"/>
          <w:szCs w:val="24"/>
        </w:rPr>
        <w:t>“</w:t>
      </w:r>
      <w:r w:rsidRPr="009D1046">
        <w:rPr>
          <w:rFonts w:ascii="Times New Roman" w:hAnsi="Times New Roman" w:cs="Times New Roman"/>
          <w:sz w:val="24"/>
          <w:szCs w:val="24"/>
        </w:rPr>
        <w:t>Anti-aliasing produces a superior image by using grey pixels to simulate partial pixels along the edges of a line. It is a hack, but as hacks go, it’s pretty darn effective. [7]</w:t>
      </w:r>
      <w:r w:rsidRPr="009D1046">
        <w:rPr>
          <w:rFonts w:ascii="Times New Roman" w:hAnsi="Times New Roman" w:cs="Times New Roman"/>
          <w:i/>
          <w:iCs/>
          <w:sz w:val="24"/>
          <w:szCs w:val="24"/>
        </w:rPr>
        <w:t>”</w:t>
      </w:r>
    </w:p>
    <w:p w:rsidR="00347A7A" w:rsidRPr="009D1046" w:rsidRDefault="00347A7A" w:rsidP="00347A7A">
      <w:pPr>
        <w:spacing w:line="480" w:lineRule="auto"/>
        <w:jc w:val="both"/>
        <w:rPr>
          <w:rFonts w:ascii="Times New Roman" w:hAnsi="Times New Roman" w:cs="Times New Roman"/>
          <w:iCs/>
          <w:sz w:val="24"/>
          <w:szCs w:val="24"/>
        </w:rPr>
      </w:pPr>
      <w:r w:rsidRPr="009D1046">
        <w:rPr>
          <w:rFonts w:ascii="Times New Roman" w:hAnsi="Times New Roman" w:cs="Times New Roman"/>
          <w:iCs/>
          <w:sz w:val="24"/>
          <w:szCs w:val="24"/>
        </w:rPr>
        <w:t>TXAA combines MSAA with temporal filtering and post processing to make an efficient ant aliasing tool.</w:t>
      </w:r>
      <w:r>
        <w:rPr>
          <w:rFonts w:ascii="Times New Roman" w:hAnsi="Times New Roman" w:cs="Times New Roman"/>
          <w:iCs/>
          <w:sz w:val="24"/>
          <w:szCs w:val="24"/>
        </w:rPr>
        <w:t xml:space="preserve"> </w:t>
      </w:r>
      <w:r w:rsidRPr="009D1046">
        <w:rPr>
          <w:rFonts w:ascii="Times New Roman" w:hAnsi="Times New Roman" w:cs="Times New Roman"/>
          <w:iCs/>
          <w:sz w:val="24"/>
          <w:szCs w:val="24"/>
        </w:rPr>
        <w:t xml:space="preserve">“NVIDIA has designed an even higher-quality anti-aliasing mode called TXAA, which is designed for direct integration into game engines. Combining the raw power of MSAA with sophisticated resolve filters, similar to those employed in CG films, TXAA produces a </w:t>
      </w:r>
      <w:r w:rsidRPr="009D1046">
        <w:rPr>
          <w:rFonts w:ascii="Times New Roman" w:hAnsi="Times New Roman" w:cs="Times New Roman"/>
          <w:iCs/>
          <w:sz w:val="24"/>
          <w:szCs w:val="24"/>
        </w:rPr>
        <w:lastRenderedPageBreak/>
        <w:t>smoother image, far in advance comparable technique. In addition, TXAA can also jitter sample the entire scene between frames to reduce between frames to reduce shimmering, known technically as temporal aliasing [8].” With TXAA ant aliasing we can combat shimmering to enhance the overall display output from a computer game where it is used.</w:t>
      </w:r>
    </w:p>
    <w:p w:rsidR="00347A7A" w:rsidRPr="00332D0C" w:rsidRDefault="00347A7A" w:rsidP="00347A7A">
      <w:pPr>
        <w:pStyle w:val="Heading2"/>
        <w:spacing w:line="480" w:lineRule="auto"/>
        <w:ind w:firstLine="720"/>
        <w:rPr>
          <w:rFonts w:ascii="Times New Roman" w:hAnsi="Times New Roman" w:cs="Times New Roman"/>
          <w:color w:val="000000" w:themeColor="text1"/>
          <w:sz w:val="24"/>
          <w:szCs w:val="24"/>
        </w:rPr>
      </w:pPr>
      <w:bookmarkStart w:id="10" w:name="_Toc288750085"/>
      <w:r>
        <w:rPr>
          <w:rFonts w:ascii="Times New Roman" w:hAnsi="Times New Roman" w:cs="Times New Roman"/>
          <w:color w:val="000000" w:themeColor="text1"/>
          <w:sz w:val="24"/>
          <w:szCs w:val="24"/>
        </w:rPr>
        <w:t>3</w:t>
      </w:r>
      <w:r w:rsidRPr="00332D0C">
        <w:rPr>
          <w:rFonts w:ascii="Times New Roman" w:hAnsi="Times New Roman" w:cs="Times New Roman"/>
          <w:color w:val="000000" w:themeColor="text1"/>
          <w:sz w:val="24"/>
          <w:szCs w:val="24"/>
        </w:rPr>
        <w:t>.3 Multi Sampled Anti Aliasing</w:t>
      </w:r>
      <w:bookmarkEnd w:id="10"/>
      <w:r w:rsidRPr="00332D0C">
        <w:rPr>
          <w:rFonts w:ascii="Times New Roman" w:hAnsi="Times New Roman" w:cs="Times New Roman"/>
          <w:color w:val="000000" w:themeColor="text1"/>
          <w:sz w:val="24"/>
          <w:szCs w:val="24"/>
        </w:rPr>
        <w:t xml:space="preserve"> </w:t>
      </w:r>
    </w:p>
    <w:p w:rsidR="00347A7A" w:rsidRDefault="00347A7A" w:rsidP="00347A7A">
      <w:pPr>
        <w:spacing w:line="480" w:lineRule="auto"/>
        <w:jc w:val="both"/>
        <w:rPr>
          <w:rFonts w:ascii="Times New Roman" w:hAnsi="Times New Roman" w:cs="Times New Roman"/>
          <w:sz w:val="24"/>
          <w:szCs w:val="24"/>
        </w:rPr>
      </w:pPr>
      <w:r w:rsidRPr="00332D0C">
        <w:rPr>
          <w:rFonts w:ascii="Times New Roman" w:hAnsi="Times New Roman" w:cs="Times New Roman"/>
          <w:bCs/>
          <w:sz w:val="24"/>
          <w:szCs w:val="24"/>
        </w:rPr>
        <w:t>Multi-Sampled Anti-Aliasing (MSAA)</w:t>
      </w:r>
      <w:r w:rsidRPr="009D1046">
        <w:rPr>
          <w:rFonts w:ascii="Times New Roman" w:hAnsi="Times New Roman" w:cs="Times New Roman"/>
          <w:sz w:val="24"/>
          <w:szCs w:val="24"/>
        </w:rPr>
        <w:t xml:space="preserve"> is found in most modern day graphics cards. The graphics card renders to a surface that is larger than the final image, but in shading each cluster of samples the pixel shadier is run only once. We save a lot of fill rate, but we still use a lot of memory bandwidth. MSAA does not work for a deferred renderer because lighting decisions are made after the MSAA is down-sized to its final image </w:t>
      </w:r>
      <w:proofErr w:type="gramStart"/>
      <w:r w:rsidRPr="009D1046">
        <w:rPr>
          <w:rFonts w:ascii="Times New Roman" w:hAnsi="Times New Roman" w:cs="Times New Roman"/>
          <w:sz w:val="24"/>
          <w:szCs w:val="24"/>
        </w:rPr>
        <w:t>size[</w:t>
      </w:r>
      <w:proofErr w:type="gramEnd"/>
      <w:r w:rsidRPr="009D1046">
        <w:rPr>
          <w:rFonts w:ascii="Times New Roman" w:hAnsi="Times New Roman" w:cs="Times New Roman"/>
          <w:sz w:val="24"/>
          <w:szCs w:val="24"/>
        </w:rPr>
        <w:t>7].</w:t>
      </w:r>
    </w:p>
    <w:p w:rsidR="00347A7A" w:rsidRDefault="00347A7A" w:rsidP="00347A7A">
      <w:pPr>
        <w:spacing w:line="240" w:lineRule="auto"/>
        <w:jc w:val="center"/>
        <w:rPr>
          <w:rFonts w:ascii="Times New Roman" w:hAnsi="Times New Roman" w:cs="Times New Roman"/>
          <w:iCs/>
          <w:sz w:val="24"/>
          <w:szCs w:val="24"/>
        </w:rPr>
      </w:pPr>
      <w:r>
        <w:rPr>
          <w:noProof/>
        </w:rPr>
        <w:drawing>
          <wp:inline distT="0" distB="0" distL="0" distR="0" wp14:anchorId="36C9B8EA" wp14:editId="73C7CD09">
            <wp:extent cx="5942363" cy="3895106"/>
            <wp:effectExtent l="19050" t="0" r="1237" b="0"/>
            <wp:docPr id="4" name="Picture 8" descr="http://www.geforce.com/sites/default/files-world/attachments/geforce-gtx-960-mfaa-perform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geforce.com/sites/default/files-world/attachments/geforce-gtx-960-mfaa-performance.png"/>
                    <pic:cNvPicPr>
                      <a:picLocks noChangeAspect="1" noChangeArrowheads="1"/>
                    </pic:cNvPicPr>
                  </pic:nvPicPr>
                  <pic:blipFill>
                    <a:blip r:embed="rId12"/>
                    <a:srcRect/>
                    <a:stretch>
                      <a:fillRect/>
                    </a:stretch>
                  </pic:blipFill>
                  <pic:spPr bwMode="auto">
                    <a:xfrm>
                      <a:off x="0" y="0"/>
                      <a:ext cx="5943600" cy="3895917"/>
                    </a:xfrm>
                    <a:prstGeom prst="rect">
                      <a:avLst/>
                    </a:prstGeom>
                    <a:noFill/>
                    <a:ln w="9525">
                      <a:noFill/>
                      <a:miter lim="800000"/>
                      <a:headEnd/>
                      <a:tailEnd/>
                    </a:ln>
                  </pic:spPr>
                </pic:pic>
              </a:graphicData>
            </a:graphic>
          </wp:inline>
        </w:drawing>
      </w:r>
    </w:p>
    <w:p w:rsidR="00347A7A" w:rsidRPr="009D1046" w:rsidRDefault="00347A7A" w:rsidP="00347A7A">
      <w:pPr>
        <w:spacing w:line="240" w:lineRule="auto"/>
        <w:jc w:val="center"/>
        <w:rPr>
          <w:rFonts w:ascii="Times New Roman" w:hAnsi="Times New Roman" w:cs="Times New Roman"/>
          <w:iCs/>
          <w:sz w:val="24"/>
          <w:szCs w:val="24"/>
        </w:rPr>
      </w:pPr>
      <w:r>
        <w:rPr>
          <w:rFonts w:ascii="Times New Roman" w:hAnsi="Times New Roman" w:cs="Times New Roman"/>
          <w:iCs/>
          <w:sz w:val="24"/>
          <w:szCs w:val="24"/>
        </w:rPr>
        <w:t>MSAA Performance in GTX 960</w:t>
      </w:r>
    </w:p>
    <w:p w:rsidR="00347A7A" w:rsidRPr="009D1046" w:rsidRDefault="00347A7A" w:rsidP="00347A7A">
      <w:pPr>
        <w:spacing w:line="480" w:lineRule="auto"/>
        <w:jc w:val="both"/>
        <w:rPr>
          <w:rFonts w:ascii="Times New Roman" w:hAnsi="Times New Roman" w:cs="Times New Roman"/>
          <w:sz w:val="24"/>
          <w:szCs w:val="24"/>
        </w:rPr>
      </w:pPr>
      <w:r w:rsidRPr="009D1046">
        <w:rPr>
          <w:rFonts w:ascii="Times New Roman" w:hAnsi="Times New Roman" w:cs="Times New Roman"/>
          <w:sz w:val="24"/>
          <w:szCs w:val="24"/>
        </w:rPr>
        <w:lastRenderedPageBreak/>
        <w:t>In other words, multi-sample ant</w:t>
      </w:r>
      <w:r>
        <w:rPr>
          <w:rFonts w:ascii="Times New Roman" w:hAnsi="Times New Roman" w:cs="Times New Roman"/>
          <w:sz w:val="24"/>
          <w:szCs w:val="24"/>
        </w:rPr>
        <w:t>i</w:t>
      </w:r>
      <w:r w:rsidRPr="009D1046">
        <w:rPr>
          <w:rFonts w:ascii="Times New Roman" w:hAnsi="Times New Roman" w:cs="Times New Roman"/>
          <w:sz w:val="24"/>
          <w:szCs w:val="24"/>
        </w:rPr>
        <w:t xml:space="preserve"> aliasing is a brute-force technique for achieving order invariant single-pass ant</w:t>
      </w:r>
      <w:r>
        <w:rPr>
          <w:rFonts w:ascii="Times New Roman" w:hAnsi="Times New Roman" w:cs="Times New Roman"/>
          <w:sz w:val="24"/>
          <w:szCs w:val="24"/>
        </w:rPr>
        <w:t>i</w:t>
      </w:r>
      <w:r w:rsidRPr="009D1046">
        <w:rPr>
          <w:rFonts w:ascii="Times New Roman" w:hAnsi="Times New Roman" w:cs="Times New Roman"/>
          <w:sz w:val="24"/>
          <w:szCs w:val="24"/>
        </w:rPr>
        <w:t xml:space="preserve"> aliasing. Single-pass ant</w:t>
      </w:r>
      <w:r>
        <w:rPr>
          <w:rFonts w:ascii="Times New Roman" w:hAnsi="Times New Roman" w:cs="Times New Roman"/>
          <w:sz w:val="24"/>
          <w:szCs w:val="24"/>
        </w:rPr>
        <w:t>i</w:t>
      </w:r>
      <w:r w:rsidRPr="009D1046">
        <w:rPr>
          <w:rFonts w:ascii="Times New Roman" w:hAnsi="Times New Roman" w:cs="Times New Roman"/>
          <w:sz w:val="24"/>
          <w:szCs w:val="24"/>
        </w:rPr>
        <w:t xml:space="preserve"> aliasing is a multi-pass accumulation buffer ant</w:t>
      </w:r>
      <w:r>
        <w:rPr>
          <w:rFonts w:ascii="Times New Roman" w:hAnsi="Times New Roman" w:cs="Times New Roman"/>
          <w:sz w:val="24"/>
          <w:szCs w:val="24"/>
        </w:rPr>
        <w:t xml:space="preserve">i </w:t>
      </w:r>
      <w:r w:rsidRPr="009D1046">
        <w:rPr>
          <w:rFonts w:ascii="Times New Roman" w:hAnsi="Times New Roman" w:cs="Times New Roman"/>
          <w:sz w:val="24"/>
          <w:szCs w:val="24"/>
        </w:rPr>
        <w:t>aliasing using an accumulation buffer is order invariant, and produces high-quality images in 10 to 20 passes</w:t>
      </w:r>
      <w:r>
        <w:rPr>
          <w:rFonts w:ascii="Times New Roman" w:hAnsi="Times New Roman" w:cs="Times New Roman"/>
          <w:sz w:val="24"/>
          <w:szCs w:val="24"/>
        </w:rPr>
        <w:t xml:space="preserve"> </w:t>
      </w:r>
      <w:r w:rsidRPr="009D1046">
        <w:rPr>
          <w:rFonts w:ascii="Times New Roman" w:hAnsi="Times New Roman" w:cs="Times New Roman"/>
          <w:sz w:val="24"/>
          <w:szCs w:val="24"/>
        </w:rPr>
        <w:t xml:space="preserve">[9]. </w:t>
      </w:r>
    </w:p>
    <w:p w:rsidR="00347A7A" w:rsidRPr="009D1046" w:rsidRDefault="00347A7A" w:rsidP="00347A7A">
      <w:pPr>
        <w:spacing w:line="480" w:lineRule="auto"/>
        <w:jc w:val="both"/>
        <w:rPr>
          <w:rFonts w:ascii="Times New Roman" w:hAnsi="Times New Roman" w:cs="Times New Roman"/>
          <w:sz w:val="24"/>
          <w:szCs w:val="24"/>
        </w:rPr>
      </w:pPr>
      <w:r w:rsidRPr="009D1046">
        <w:rPr>
          <w:rFonts w:ascii="Times New Roman" w:hAnsi="Times New Roman" w:cs="Times New Roman"/>
          <w:sz w:val="24"/>
          <w:szCs w:val="24"/>
        </w:rPr>
        <w:t>The advantage of MSAA is that it reduces the cost of computing the ﬁnal pixel color by decoupling visibility determination from shading and by limiting per-pixel shading to the rate of one sample per primitive while still evaluating visibility at full rate [9].</w:t>
      </w:r>
    </w:p>
    <w:p w:rsidR="00347A7A" w:rsidRPr="00915E5F" w:rsidRDefault="00347A7A" w:rsidP="00347A7A">
      <w:pPr>
        <w:pStyle w:val="Heading2"/>
        <w:spacing w:line="480" w:lineRule="auto"/>
        <w:ind w:firstLine="720"/>
        <w:rPr>
          <w:rFonts w:ascii="Times New Roman" w:hAnsi="Times New Roman" w:cs="Times New Roman"/>
          <w:color w:val="000000" w:themeColor="text1"/>
          <w:sz w:val="24"/>
          <w:szCs w:val="24"/>
        </w:rPr>
      </w:pPr>
      <w:bookmarkStart w:id="11" w:name="_Toc288750086"/>
      <w:r w:rsidRPr="00915E5F">
        <w:rPr>
          <w:rFonts w:ascii="Times New Roman" w:hAnsi="Times New Roman" w:cs="Times New Roman"/>
          <w:color w:val="000000" w:themeColor="text1"/>
          <w:sz w:val="24"/>
          <w:szCs w:val="24"/>
        </w:rPr>
        <w:t>3.4 SLI Technology</w:t>
      </w:r>
      <w:bookmarkEnd w:id="11"/>
    </w:p>
    <w:p w:rsidR="00347A7A" w:rsidRPr="009D1046" w:rsidRDefault="00347A7A" w:rsidP="00347A7A">
      <w:pPr>
        <w:spacing w:line="480" w:lineRule="auto"/>
        <w:rPr>
          <w:rFonts w:ascii="Times New Roman" w:hAnsi="Times New Roman" w:cs="Times New Roman"/>
          <w:sz w:val="24"/>
          <w:szCs w:val="24"/>
        </w:rPr>
      </w:pPr>
      <w:r w:rsidRPr="00915E5F">
        <w:rPr>
          <w:rFonts w:ascii="Times New Roman" w:hAnsi="Times New Roman" w:cs="Times New Roman"/>
          <w:color w:val="000000" w:themeColor="text1"/>
          <w:sz w:val="24"/>
          <w:szCs w:val="24"/>
        </w:rPr>
        <w:t>“SLI features an intelligent communication protocol embedded</w:t>
      </w:r>
      <w:r w:rsidRPr="009D1046">
        <w:rPr>
          <w:rFonts w:ascii="Times New Roman" w:hAnsi="Times New Roman" w:cs="Times New Roman"/>
          <w:sz w:val="24"/>
          <w:szCs w:val="24"/>
        </w:rPr>
        <w:t xml:space="preserve"> in the GPU, a high-speed digital interface to facilitate data flow between the two graphics cards, and a complete software suite providing dynamic load balancing, advanced rendering, and compositing to ensure maximum compatibility and performance in today’s latest games</w:t>
      </w:r>
      <w:proofErr w:type="gramStart"/>
      <w:r w:rsidRPr="009D1046">
        <w:rPr>
          <w:rFonts w:ascii="Times New Roman" w:hAnsi="Times New Roman" w:cs="Times New Roman"/>
          <w:sz w:val="24"/>
          <w:szCs w:val="24"/>
        </w:rPr>
        <w:t>.[</w:t>
      </w:r>
      <w:proofErr w:type="gramEnd"/>
      <w:r w:rsidRPr="009D1046">
        <w:rPr>
          <w:rFonts w:ascii="Times New Roman" w:hAnsi="Times New Roman" w:cs="Times New Roman"/>
          <w:sz w:val="24"/>
          <w:szCs w:val="24"/>
        </w:rPr>
        <w:t>10]”</w:t>
      </w:r>
      <w:r>
        <w:rPr>
          <w:rFonts w:ascii="Times New Roman" w:hAnsi="Times New Roman" w:cs="Times New Roman"/>
          <w:sz w:val="24"/>
          <w:szCs w:val="24"/>
        </w:rPr>
        <w:t xml:space="preserve"> </w:t>
      </w:r>
      <w:r w:rsidRPr="009D1046">
        <w:rPr>
          <w:rFonts w:ascii="Times New Roman" w:hAnsi="Times New Roman" w:cs="Times New Roman"/>
          <w:sz w:val="24"/>
          <w:szCs w:val="24"/>
        </w:rPr>
        <w:t xml:space="preserve">First of all, SLI stands for Scalable Link Interface. Basically the NVidia SLI Technology is the technology that allows you to hook up a second graphics card to your motherboard to enhance the graphics processing power. </w:t>
      </w:r>
    </w:p>
    <w:p w:rsidR="00347A7A" w:rsidRDefault="00347A7A" w:rsidP="00347A7A">
      <w:pPr>
        <w:spacing w:line="480" w:lineRule="auto"/>
        <w:rPr>
          <w:rFonts w:ascii="Times New Roman" w:hAnsi="Times New Roman" w:cs="Times New Roman"/>
          <w:sz w:val="24"/>
          <w:szCs w:val="24"/>
        </w:rPr>
      </w:pPr>
      <w:r w:rsidRPr="009D1046">
        <w:rPr>
          <w:rFonts w:ascii="Times New Roman" w:hAnsi="Times New Roman" w:cs="Times New Roman"/>
          <w:sz w:val="24"/>
          <w:szCs w:val="24"/>
        </w:rPr>
        <w:t>It is possible for a computer to use multiple graphic processing units because computational tasks often contain exploitable concurrency that enables different parts of the problem to be solved simultaneously by multiple closely coupled processors which is known as parallel programming. Using multiple GPU’s enhances the graphics performance because usually high-speed communication channels exist between these processors and fast synchronization is also possible [10]. This also allows less time for processing and allows high data-intensive problems to be solved by optimizing the resources of the graphic processor units [11].</w:t>
      </w:r>
    </w:p>
    <w:p w:rsidR="00347A7A" w:rsidRDefault="00347A7A" w:rsidP="00347A7A">
      <w:pPr>
        <w:spacing w:line="240" w:lineRule="auto"/>
        <w:rPr>
          <w:rFonts w:ascii="Times New Roman" w:hAnsi="Times New Roman" w:cs="Times New Roman"/>
          <w:sz w:val="24"/>
          <w:szCs w:val="24"/>
        </w:rPr>
      </w:pPr>
      <w:r>
        <w:rPr>
          <w:noProof/>
        </w:rPr>
        <w:lastRenderedPageBreak/>
        <w:drawing>
          <wp:inline distT="0" distB="0" distL="0" distR="0" wp14:anchorId="5311BEEA" wp14:editId="6AD5FF88">
            <wp:extent cx="5942363" cy="3389819"/>
            <wp:effectExtent l="19050" t="0" r="1237" b="0"/>
            <wp:docPr id="3" name="Picture 5" descr="http://www.ninjalane.com/images/gts450sli/mw2450s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ninjalane.com/images/gts450sli/mw2450sli.jpg"/>
                    <pic:cNvPicPr>
                      <a:picLocks noChangeAspect="1" noChangeArrowheads="1"/>
                    </pic:cNvPicPr>
                  </pic:nvPicPr>
                  <pic:blipFill>
                    <a:blip r:embed="rId13"/>
                    <a:srcRect b="8802"/>
                    <a:stretch>
                      <a:fillRect/>
                    </a:stretch>
                  </pic:blipFill>
                  <pic:spPr bwMode="auto">
                    <a:xfrm>
                      <a:off x="0" y="0"/>
                      <a:ext cx="5942363" cy="3389819"/>
                    </a:xfrm>
                    <a:prstGeom prst="rect">
                      <a:avLst/>
                    </a:prstGeom>
                    <a:noFill/>
                    <a:ln w="9525">
                      <a:noFill/>
                      <a:miter lim="800000"/>
                      <a:headEnd/>
                      <a:tailEnd/>
                    </a:ln>
                  </pic:spPr>
                </pic:pic>
              </a:graphicData>
            </a:graphic>
          </wp:inline>
        </w:drawing>
      </w:r>
    </w:p>
    <w:p w:rsidR="00347A7A" w:rsidRPr="009D1046" w:rsidRDefault="00347A7A" w:rsidP="00347A7A">
      <w:pPr>
        <w:spacing w:line="240" w:lineRule="auto"/>
        <w:jc w:val="center"/>
        <w:rPr>
          <w:rFonts w:ascii="Times New Roman" w:hAnsi="Times New Roman" w:cs="Times New Roman"/>
          <w:sz w:val="24"/>
          <w:szCs w:val="24"/>
        </w:rPr>
      </w:pPr>
      <w:r>
        <w:rPr>
          <w:rFonts w:ascii="Times New Roman" w:hAnsi="Times New Roman" w:cs="Times New Roman"/>
          <w:sz w:val="24"/>
          <w:szCs w:val="24"/>
        </w:rPr>
        <w:t>GPU with SLI Technology</w:t>
      </w:r>
    </w:p>
    <w:p w:rsidR="00347A7A" w:rsidRPr="009D1046" w:rsidRDefault="00347A7A" w:rsidP="00347A7A">
      <w:pPr>
        <w:spacing w:line="480" w:lineRule="auto"/>
        <w:rPr>
          <w:rFonts w:ascii="Times New Roman" w:hAnsi="Times New Roman" w:cs="Times New Roman"/>
          <w:sz w:val="24"/>
          <w:szCs w:val="24"/>
        </w:rPr>
      </w:pPr>
      <w:r w:rsidRPr="009D1046">
        <w:rPr>
          <w:rFonts w:ascii="Times New Roman" w:hAnsi="Times New Roman" w:cs="Times New Roman"/>
          <w:sz w:val="24"/>
          <w:szCs w:val="24"/>
        </w:rPr>
        <w:tab/>
        <w:t xml:space="preserve">The reason that multiple GPUs can be used to solve problems is because they are based on programming models such as DirectX and OpenGL that use single instruction stream multiple thread models of computation exploited by hardware multi-threading and single instruction multiple data (SIMD) </w:t>
      </w:r>
      <w:proofErr w:type="gramStart"/>
      <w:r w:rsidRPr="009D1046">
        <w:rPr>
          <w:rFonts w:ascii="Times New Roman" w:hAnsi="Times New Roman" w:cs="Times New Roman"/>
          <w:sz w:val="24"/>
          <w:szCs w:val="24"/>
        </w:rPr>
        <w:t>cores[</w:t>
      </w:r>
      <w:proofErr w:type="gramEnd"/>
      <w:r w:rsidRPr="009D1046">
        <w:rPr>
          <w:rFonts w:ascii="Times New Roman" w:hAnsi="Times New Roman" w:cs="Times New Roman"/>
          <w:sz w:val="24"/>
          <w:szCs w:val="24"/>
        </w:rPr>
        <w:t>12].</w:t>
      </w:r>
    </w:p>
    <w:p w:rsidR="00347A7A" w:rsidRPr="009D1046" w:rsidRDefault="00347A7A" w:rsidP="00347A7A">
      <w:pPr>
        <w:spacing w:line="480" w:lineRule="auto"/>
        <w:rPr>
          <w:rFonts w:ascii="Times New Roman" w:hAnsi="Times New Roman" w:cs="Times New Roman"/>
          <w:sz w:val="24"/>
          <w:szCs w:val="24"/>
        </w:rPr>
      </w:pPr>
      <w:r w:rsidRPr="009D1046">
        <w:rPr>
          <w:rFonts w:ascii="Times New Roman" w:hAnsi="Times New Roman" w:cs="Times New Roman"/>
          <w:sz w:val="24"/>
          <w:szCs w:val="24"/>
        </w:rPr>
        <w:t xml:space="preserve">The drawback of the SLI Technology is that </w:t>
      </w:r>
      <w:proofErr w:type="gramStart"/>
      <w:r w:rsidRPr="009D1046">
        <w:rPr>
          <w:rFonts w:ascii="Times New Roman" w:hAnsi="Times New Roman" w:cs="Times New Roman"/>
          <w:sz w:val="24"/>
          <w:szCs w:val="24"/>
        </w:rPr>
        <w:t>SLI technology may not be supported by some software</w:t>
      </w:r>
      <w:proofErr w:type="gramEnd"/>
      <w:r w:rsidRPr="009D1046">
        <w:rPr>
          <w:rFonts w:ascii="Times New Roman" w:hAnsi="Times New Roman" w:cs="Times New Roman"/>
          <w:sz w:val="24"/>
          <w:szCs w:val="24"/>
        </w:rPr>
        <w:t xml:space="preserve">. One advantage of SLI is that with NVidia graphics cards using SLI Technology could prove to be cost effective. When the two GTX 670 graphics cards are used in one computer using the SLI technology </w:t>
      </w:r>
      <w:proofErr w:type="gramStart"/>
      <w:r w:rsidRPr="009D1046">
        <w:rPr>
          <w:rFonts w:ascii="Times New Roman" w:hAnsi="Times New Roman" w:cs="Times New Roman"/>
          <w:sz w:val="24"/>
          <w:szCs w:val="24"/>
        </w:rPr>
        <w:t>equals the performance levels</w:t>
      </w:r>
      <w:proofErr w:type="gramEnd"/>
      <w:r w:rsidRPr="009D1046">
        <w:rPr>
          <w:rFonts w:ascii="Times New Roman" w:hAnsi="Times New Roman" w:cs="Times New Roman"/>
          <w:sz w:val="24"/>
          <w:szCs w:val="24"/>
        </w:rPr>
        <w:t xml:space="preserve"> of the GTX 690 graphics card [13]. The GTX 670 costs 200 pounds whiles the GTX 690 costs over 800 pounds [13]. Therefore buying using two GTX 670 graphics cards is half the cost of the GTX 690 whiles having almost the same performance level as the GTX 690.</w:t>
      </w:r>
      <w:r>
        <w:rPr>
          <w:rFonts w:ascii="Times New Roman" w:hAnsi="Times New Roman" w:cs="Times New Roman"/>
          <w:sz w:val="24"/>
          <w:szCs w:val="24"/>
        </w:rPr>
        <w:t xml:space="preserve"> </w:t>
      </w:r>
    </w:p>
    <w:p w:rsidR="00347A7A" w:rsidRPr="009D1046" w:rsidRDefault="00347A7A" w:rsidP="00347A7A">
      <w:pPr>
        <w:spacing w:line="480" w:lineRule="auto"/>
        <w:rPr>
          <w:rFonts w:ascii="Times New Roman" w:hAnsi="Times New Roman" w:cs="Times New Roman"/>
          <w:sz w:val="24"/>
          <w:szCs w:val="24"/>
        </w:rPr>
      </w:pPr>
      <w:r w:rsidRPr="009D1046">
        <w:rPr>
          <w:rFonts w:ascii="Times New Roman" w:hAnsi="Times New Roman" w:cs="Times New Roman"/>
          <w:sz w:val="24"/>
          <w:szCs w:val="24"/>
        </w:rPr>
        <w:t>Performance of the SLI technology in the frame rates is shown below [9]:</w:t>
      </w:r>
    </w:p>
    <w:p w:rsidR="00347A7A" w:rsidRDefault="00347A7A" w:rsidP="00347A7A">
      <w:pPr>
        <w:spacing w:line="240" w:lineRule="auto"/>
        <w:jc w:val="center"/>
        <w:rPr>
          <w:rFonts w:ascii="Times New Roman" w:hAnsi="Times New Roman" w:cs="Times New Roman"/>
          <w:sz w:val="24"/>
          <w:szCs w:val="24"/>
        </w:rPr>
      </w:pPr>
      <w:r w:rsidRPr="009D1046">
        <w:rPr>
          <w:rFonts w:ascii="Times New Roman" w:hAnsi="Times New Roman" w:cs="Times New Roman"/>
          <w:noProof/>
          <w:sz w:val="24"/>
          <w:szCs w:val="24"/>
        </w:rPr>
        <w:lastRenderedPageBreak/>
        <w:drawing>
          <wp:inline distT="0" distB="0" distL="0" distR="0" wp14:anchorId="2EB8ED28" wp14:editId="076EEEFA">
            <wp:extent cx="5643123" cy="3253839"/>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 Image.png"/>
                    <pic:cNvPicPr/>
                  </pic:nvPicPr>
                  <pic:blipFill>
                    <a:blip r:embed="rId14">
                      <a:extLst>
                        <a:ext uri="{28A0092B-C50C-407E-A947-70E740481C1C}">
                          <a14:useLocalDpi xmlns:a14="http://schemas.microsoft.com/office/drawing/2010/main" val="0"/>
                        </a:ext>
                      </a:extLst>
                    </a:blip>
                    <a:stretch>
                      <a:fillRect/>
                    </a:stretch>
                  </pic:blipFill>
                  <pic:spPr>
                    <a:xfrm>
                      <a:off x="0" y="0"/>
                      <a:ext cx="5638238" cy="3251023"/>
                    </a:xfrm>
                    <a:prstGeom prst="rect">
                      <a:avLst/>
                    </a:prstGeom>
                  </pic:spPr>
                </pic:pic>
              </a:graphicData>
            </a:graphic>
          </wp:inline>
        </w:drawing>
      </w:r>
    </w:p>
    <w:p w:rsidR="00347A7A" w:rsidRPr="009D1046" w:rsidRDefault="00347A7A" w:rsidP="00347A7A">
      <w:pPr>
        <w:spacing w:line="240" w:lineRule="auto"/>
        <w:jc w:val="center"/>
        <w:rPr>
          <w:rFonts w:ascii="Times New Roman" w:hAnsi="Times New Roman" w:cs="Times New Roman"/>
          <w:sz w:val="24"/>
          <w:szCs w:val="24"/>
        </w:rPr>
      </w:pPr>
      <w:r>
        <w:rPr>
          <w:rFonts w:ascii="Times New Roman" w:hAnsi="Times New Roman" w:cs="Times New Roman"/>
          <w:sz w:val="24"/>
          <w:szCs w:val="24"/>
        </w:rPr>
        <w:t>SLI Scaling in GeForce GTX 480</w:t>
      </w:r>
    </w:p>
    <w:p w:rsidR="00347A7A" w:rsidRPr="00915E5F" w:rsidRDefault="00347A7A" w:rsidP="00347A7A">
      <w:pPr>
        <w:pStyle w:val="Heading2"/>
        <w:spacing w:line="480" w:lineRule="auto"/>
        <w:ind w:firstLine="720"/>
        <w:rPr>
          <w:rFonts w:ascii="Times New Roman" w:hAnsi="Times New Roman" w:cs="Times New Roman"/>
          <w:color w:val="000000" w:themeColor="text1"/>
          <w:sz w:val="24"/>
          <w:szCs w:val="24"/>
        </w:rPr>
      </w:pPr>
      <w:bookmarkStart w:id="12" w:name="_Toc288750087"/>
      <w:r w:rsidRPr="00915E5F">
        <w:rPr>
          <w:rFonts w:ascii="Times New Roman" w:hAnsi="Times New Roman" w:cs="Times New Roman"/>
          <w:color w:val="000000" w:themeColor="text1"/>
          <w:sz w:val="24"/>
          <w:szCs w:val="24"/>
        </w:rPr>
        <w:t>3.5 3D Vision Ready</w:t>
      </w:r>
      <w:bookmarkEnd w:id="12"/>
    </w:p>
    <w:p w:rsidR="00347A7A" w:rsidRPr="00915E5F" w:rsidRDefault="00347A7A" w:rsidP="00347A7A">
      <w:pPr>
        <w:spacing w:line="480" w:lineRule="auto"/>
        <w:jc w:val="both"/>
        <w:rPr>
          <w:rFonts w:ascii="Times New Roman" w:hAnsi="Times New Roman" w:cs="Times New Roman"/>
          <w:color w:val="000000" w:themeColor="text1"/>
          <w:sz w:val="24"/>
          <w:szCs w:val="24"/>
        </w:rPr>
      </w:pPr>
      <w:r w:rsidRPr="00915E5F">
        <w:rPr>
          <w:rFonts w:ascii="Times New Roman" w:hAnsi="Times New Roman" w:cs="Times New Roman"/>
          <w:color w:val="000000" w:themeColor="text1"/>
          <w:sz w:val="24"/>
          <w:szCs w:val="24"/>
        </w:rPr>
        <w:t xml:space="preserve">NVIDI 3D Vision Ready is NVIDIA’s technology used in displaying 3D displays of images and other graphics. It is the top of the line technology. It’s not only used to create the 3D experience but is used to make 2D display images look more realistic by rendering 3D images in a 2D display. A few decades 3D display was a thing only seen in sci-fi movies now the technology has been developed for us to watch movies and other video sources in 3-D.  Now in order to view stereoscopic 3D images you would first have to have the NVIDIA graphics card that supports 3D stereoscopic display. You would also have to have the 3D Vision glasses from NVIDIA and also have a monitor that supports 3-D display. </w:t>
      </w:r>
    </w:p>
    <w:p w:rsidR="00347A7A" w:rsidRDefault="00347A7A" w:rsidP="00347A7A">
      <w:pPr>
        <w:spacing w:line="480" w:lineRule="auto"/>
        <w:jc w:val="both"/>
        <w:rPr>
          <w:rFonts w:ascii="Times New Roman" w:hAnsi="Times New Roman" w:cs="Times New Roman"/>
          <w:sz w:val="24"/>
          <w:szCs w:val="24"/>
        </w:rPr>
      </w:pPr>
      <w:r w:rsidRPr="009D1046">
        <w:rPr>
          <w:rFonts w:ascii="Times New Roman" w:hAnsi="Times New Roman" w:cs="Times New Roman"/>
          <w:sz w:val="24"/>
          <w:szCs w:val="24"/>
        </w:rPr>
        <w:t xml:space="preserve">We are able to view stereoscopic 3-D because of two phenomena. The first </w:t>
      </w:r>
      <w:proofErr w:type="gramStart"/>
      <w:r w:rsidRPr="009D1046">
        <w:rPr>
          <w:rFonts w:ascii="Times New Roman" w:hAnsi="Times New Roman" w:cs="Times New Roman"/>
          <w:sz w:val="24"/>
          <w:szCs w:val="24"/>
        </w:rPr>
        <w:t>phenomena is</w:t>
      </w:r>
      <w:proofErr w:type="gramEnd"/>
      <w:r w:rsidRPr="009D1046">
        <w:rPr>
          <w:rFonts w:ascii="Times New Roman" w:hAnsi="Times New Roman" w:cs="Times New Roman"/>
          <w:sz w:val="24"/>
          <w:szCs w:val="24"/>
        </w:rPr>
        <w:t xml:space="preserve"> where your eyes focus on the 3-D image, specifically they focus at what depth our individual eyes are adjusted to see, just like a camera lens focuses. The other phenomena are convergence, which is basically the phenomenon where your eyes cross or uncross in order to bring two similar features </w:t>
      </w:r>
      <w:r w:rsidRPr="009D1046">
        <w:rPr>
          <w:rFonts w:ascii="Times New Roman" w:hAnsi="Times New Roman" w:cs="Times New Roman"/>
          <w:sz w:val="24"/>
          <w:szCs w:val="24"/>
        </w:rPr>
        <w:lastRenderedPageBreak/>
        <w:t>in an image together. This focus and convergence con</w:t>
      </w:r>
      <w:r>
        <w:rPr>
          <w:rFonts w:ascii="Times New Roman" w:hAnsi="Times New Roman" w:cs="Times New Roman"/>
          <w:sz w:val="24"/>
          <w:szCs w:val="24"/>
        </w:rPr>
        <w:t>fl</w:t>
      </w:r>
      <w:r w:rsidRPr="009D1046">
        <w:rPr>
          <w:rFonts w:ascii="Times New Roman" w:hAnsi="Times New Roman" w:cs="Times New Roman"/>
          <w:sz w:val="24"/>
          <w:szCs w:val="24"/>
        </w:rPr>
        <w:t xml:space="preserve">ict causes visual fatigue. </w:t>
      </w:r>
      <w:proofErr w:type="gramStart"/>
      <w:r w:rsidRPr="009D1046">
        <w:rPr>
          <w:rFonts w:ascii="Times New Roman" w:hAnsi="Times New Roman" w:cs="Times New Roman"/>
          <w:sz w:val="24"/>
          <w:szCs w:val="24"/>
        </w:rPr>
        <w:t>It can be minimized by linear mapping the depth budget to the comfort zone, the range that we can see stereoscopic images comfortably</w:t>
      </w:r>
      <w:proofErr w:type="gramEnd"/>
      <w:r w:rsidRPr="009D1046">
        <w:rPr>
          <w:rFonts w:ascii="Times New Roman" w:hAnsi="Times New Roman" w:cs="Times New Roman"/>
          <w:sz w:val="24"/>
          <w:szCs w:val="24"/>
        </w:rPr>
        <w:t xml:space="preserve"> [14]</w:t>
      </w:r>
      <w:r>
        <w:rPr>
          <w:rFonts w:ascii="Times New Roman" w:hAnsi="Times New Roman" w:cs="Times New Roman"/>
          <w:sz w:val="24"/>
          <w:szCs w:val="24"/>
        </w:rPr>
        <w:t xml:space="preserve">. </w:t>
      </w:r>
      <w:r w:rsidRPr="009D1046">
        <w:rPr>
          <w:rFonts w:ascii="Times New Roman" w:hAnsi="Times New Roman" w:cs="Times New Roman"/>
          <w:sz w:val="24"/>
          <w:szCs w:val="24"/>
        </w:rPr>
        <w:t>In order to have comfortable viewing of stereoscopic 3D images consistency between left and right. An image is consistent when objects appearing in both views match visually. If the color, texture, or rendering of an object differs between views, then the pair is inconsistent and the image is less comfortable to view [15].</w:t>
      </w:r>
      <w:r>
        <w:rPr>
          <w:rFonts w:ascii="Times New Roman" w:hAnsi="Times New Roman" w:cs="Times New Roman"/>
          <w:sz w:val="24"/>
          <w:szCs w:val="24"/>
        </w:rPr>
        <w:t xml:space="preserve"> </w:t>
      </w:r>
      <w:r w:rsidRPr="009D1046">
        <w:rPr>
          <w:rFonts w:ascii="Times New Roman" w:hAnsi="Times New Roman" w:cs="Times New Roman"/>
          <w:sz w:val="24"/>
          <w:szCs w:val="24"/>
        </w:rPr>
        <w:t>In order to improve the display the following techniques are used: visual fatigue reduction and depth perception enhancement.</w:t>
      </w:r>
    </w:p>
    <w:p w:rsidR="00347A7A" w:rsidRPr="009D1046" w:rsidRDefault="00347A7A" w:rsidP="00347A7A">
      <w:pPr>
        <w:spacing w:line="480" w:lineRule="auto"/>
        <w:jc w:val="both"/>
        <w:rPr>
          <w:rFonts w:ascii="Times New Roman" w:hAnsi="Times New Roman" w:cs="Times New Roman"/>
          <w:sz w:val="24"/>
          <w:szCs w:val="24"/>
        </w:rPr>
      </w:pPr>
    </w:p>
    <w:p w:rsidR="00347A7A" w:rsidRPr="009D1046" w:rsidRDefault="00347A7A" w:rsidP="00347A7A">
      <w:pPr>
        <w:spacing w:line="480" w:lineRule="auto"/>
        <w:jc w:val="both"/>
        <w:rPr>
          <w:rFonts w:ascii="Times New Roman" w:hAnsi="Times New Roman" w:cs="Times New Roman"/>
          <w:sz w:val="24"/>
          <w:szCs w:val="24"/>
        </w:rPr>
      </w:pPr>
      <w:r w:rsidRPr="009D1046">
        <w:rPr>
          <w:rFonts w:ascii="Times New Roman" w:hAnsi="Times New Roman" w:cs="Times New Roman"/>
          <w:sz w:val="24"/>
          <w:szCs w:val="24"/>
        </w:rPr>
        <w:t>Cropping and warping techniques are used to employ depth perception enhancement. The algorithm for depth perception enhancement has three steps: preprocessing, cropping, and warping. In the preprocessing stage, we obtain the sparse correspondences, saliency maps, and the segmentation from the stereoscopic image pair. In the cropping stage, we implement the black frame and avoid the stereo window violation by the correspondences and segmentation. In the warping stage, we de</w:t>
      </w:r>
      <w:r>
        <w:rPr>
          <w:rFonts w:ascii="Times New Roman" w:hAnsi="Times New Roman" w:cs="Times New Roman"/>
          <w:sz w:val="24"/>
          <w:szCs w:val="24"/>
        </w:rPr>
        <w:t>fin</w:t>
      </w:r>
      <w:r w:rsidRPr="009D1046">
        <w:rPr>
          <w:rFonts w:ascii="Times New Roman" w:hAnsi="Times New Roman" w:cs="Times New Roman"/>
          <w:sz w:val="24"/>
          <w:szCs w:val="24"/>
        </w:rPr>
        <w:t>e three constraints for the energy function to adjust the disparities of the stereoscopic image pairs [16]</w:t>
      </w:r>
    </w:p>
    <w:p w:rsidR="00347A7A" w:rsidRPr="00915E5F" w:rsidRDefault="00347A7A" w:rsidP="00347A7A">
      <w:pPr>
        <w:pStyle w:val="Heading2"/>
        <w:spacing w:line="480" w:lineRule="auto"/>
        <w:ind w:firstLine="720"/>
        <w:rPr>
          <w:rFonts w:ascii="Times New Roman" w:hAnsi="Times New Roman" w:cs="Times New Roman"/>
          <w:color w:val="000000" w:themeColor="text1"/>
          <w:sz w:val="24"/>
          <w:szCs w:val="24"/>
        </w:rPr>
      </w:pPr>
      <w:bookmarkStart w:id="13" w:name="_Toc288750088"/>
      <w:r w:rsidRPr="00915E5F">
        <w:rPr>
          <w:rFonts w:ascii="Times New Roman" w:hAnsi="Times New Roman" w:cs="Times New Roman"/>
          <w:color w:val="000000" w:themeColor="text1"/>
          <w:sz w:val="24"/>
          <w:szCs w:val="24"/>
        </w:rPr>
        <w:t>3.6 PhysX Technology</w:t>
      </w:r>
      <w:bookmarkEnd w:id="13"/>
    </w:p>
    <w:p w:rsidR="00347A7A" w:rsidRPr="009D1046" w:rsidRDefault="00347A7A" w:rsidP="00347A7A">
      <w:pPr>
        <w:spacing w:line="480" w:lineRule="auto"/>
        <w:jc w:val="both"/>
        <w:rPr>
          <w:rFonts w:ascii="Times New Roman" w:hAnsi="Times New Roman" w:cs="Times New Roman"/>
          <w:sz w:val="24"/>
          <w:szCs w:val="24"/>
        </w:rPr>
      </w:pPr>
      <w:proofErr w:type="gramStart"/>
      <w:r w:rsidRPr="00915E5F">
        <w:rPr>
          <w:rFonts w:ascii="Times New Roman" w:hAnsi="Times New Roman" w:cs="Times New Roman"/>
          <w:color w:val="000000" w:themeColor="text1"/>
          <w:sz w:val="24"/>
          <w:szCs w:val="24"/>
        </w:rPr>
        <w:t>PhysX technology is developed by NVidia</w:t>
      </w:r>
      <w:proofErr w:type="gramEnd"/>
      <w:r w:rsidRPr="00915E5F">
        <w:rPr>
          <w:rFonts w:ascii="Times New Roman" w:hAnsi="Times New Roman" w:cs="Times New Roman"/>
          <w:color w:val="000000" w:themeColor="text1"/>
          <w:sz w:val="24"/>
          <w:szCs w:val="24"/>
        </w:rPr>
        <w:t>.</w:t>
      </w:r>
      <w:r w:rsidRPr="00915E5F">
        <w:rPr>
          <w:rFonts w:ascii="Times New Roman" w:hAnsi="Times New Roman" w:cs="Times New Roman"/>
          <w:b/>
          <w:color w:val="000000" w:themeColor="text1"/>
          <w:sz w:val="24"/>
          <w:szCs w:val="24"/>
          <w:u w:val="single"/>
        </w:rPr>
        <w:t xml:space="preserve"> </w:t>
      </w:r>
      <w:r w:rsidRPr="00915E5F">
        <w:rPr>
          <w:rFonts w:ascii="Times New Roman" w:hAnsi="Times New Roman" w:cs="Times New Roman"/>
          <w:color w:val="000000" w:themeColor="text1"/>
          <w:sz w:val="24"/>
          <w:szCs w:val="24"/>
        </w:rPr>
        <w:t xml:space="preserve"> “NVIDIA® PhysX® technology adds an element of realism never before seen in gaming. With an NVIDIA® GeForce</w:t>
      </w:r>
      <w:r w:rsidRPr="009D1046">
        <w:rPr>
          <w:rFonts w:ascii="Times New Roman" w:hAnsi="Times New Roman" w:cs="Times New Roman"/>
          <w:sz w:val="24"/>
          <w:szCs w:val="24"/>
        </w:rPr>
        <w:t xml:space="preserve">® GPU in your PC, experience dynamic PhysX® effects like blazing explosions, reactive debris, realistic water, and lifelike </w:t>
      </w:r>
      <w:proofErr w:type="gramStart"/>
      <w:r w:rsidRPr="009D1046">
        <w:rPr>
          <w:rFonts w:ascii="Times New Roman" w:hAnsi="Times New Roman" w:cs="Times New Roman"/>
          <w:sz w:val="24"/>
          <w:szCs w:val="24"/>
        </w:rPr>
        <w:t>characters[</w:t>
      </w:r>
      <w:proofErr w:type="gramEnd"/>
      <w:r w:rsidRPr="009D1046">
        <w:rPr>
          <w:rFonts w:ascii="Times New Roman" w:hAnsi="Times New Roman" w:cs="Times New Roman"/>
          <w:sz w:val="24"/>
          <w:szCs w:val="24"/>
        </w:rPr>
        <w:t>17].”</w:t>
      </w:r>
      <w:r>
        <w:rPr>
          <w:rFonts w:ascii="Times New Roman" w:hAnsi="Times New Roman" w:cs="Times New Roman"/>
          <w:sz w:val="24"/>
          <w:szCs w:val="24"/>
        </w:rPr>
        <w:t xml:space="preserve"> </w:t>
      </w:r>
      <w:r w:rsidRPr="009D1046">
        <w:rPr>
          <w:rFonts w:ascii="Times New Roman" w:hAnsi="Times New Roman" w:cs="Times New Roman"/>
          <w:sz w:val="24"/>
          <w:szCs w:val="24"/>
        </w:rPr>
        <w:t>“NVIDIA</w:t>
      </w:r>
      <w:r w:rsidRPr="009D1046">
        <w:rPr>
          <w:rFonts w:ascii="Times New Roman" w:hAnsi="Times New Roman" w:cs="Times New Roman"/>
          <w:sz w:val="24"/>
          <w:szCs w:val="24"/>
          <w:vertAlign w:val="superscript"/>
        </w:rPr>
        <w:t>®</w:t>
      </w:r>
      <w:r w:rsidRPr="009D1046">
        <w:rPr>
          <w:rFonts w:ascii="Times New Roman" w:hAnsi="Times New Roman" w:cs="Times New Roman"/>
          <w:sz w:val="24"/>
          <w:szCs w:val="24"/>
        </w:rPr>
        <w:t> PhysX</w:t>
      </w:r>
      <w:r w:rsidRPr="009D1046">
        <w:rPr>
          <w:rFonts w:ascii="Times New Roman" w:hAnsi="Times New Roman" w:cs="Times New Roman"/>
          <w:sz w:val="24"/>
          <w:szCs w:val="24"/>
          <w:vertAlign w:val="superscript"/>
        </w:rPr>
        <w:t>®</w:t>
      </w:r>
      <w:r w:rsidRPr="009D1046">
        <w:rPr>
          <w:rFonts w:ascii="Times New Roman" w:hAnsi="Times New Roman" w:cs="Times New Roman"/>
          <w:sz w:val="24"/>
          <w:szCs w:val="24"/>
        </w:rPr>
        <w:t xml:space="preserve"> is a powerful physics engine enabling real-time physics in leading edge PC games. PhysX software is widely adopted by over 150 games and is used by </w:t>
      </w:r>
      <w:r w:rsidRPr="009D1046">
        <w:rPr>
          <w:rFonts w:ascii="Times New Roman" w:hAnsi="Times New Roman" w:cs="Times New Roman"/>
          <w:sz w:val="24"/>
          <w:szCs w:val="24"/>
        </w:rPr>
        <w:lastRenderedPageBreak/>
        <w:t>more than 10,000 developers. PhysX is optimized for hardware acceleration by massively parallel processors. GeForce GPUs with PhysX provide an exponential increase in physics processing power taking g</w:t>
      </w:r>
      <w:r>
        <w:rPr>
          <w:rFonts w:ascii="Times New Roman" w:hAnsi="Times New Roman" w:cs="Times New Roman"/>
          <w:sz w:val="24"/>
          <w:szCs w:val="24"/>
        </w:rPr>
        <w:t xml:space="preserve">aming physics to the next level </w:t>
      </w:r>
      <w:r w:rsidRPr="009D1046">
        <w:rPr>
          <w:rFonts w:ascii="Times New Roman" w:hAnsi="Times New Roman" w:cs="Times New Roman"/>
          <w:sz w:val="24"/>
          <w:szCs w:val="24"/>
        </w:rPr>
        <w:t>[17]</w:t>
      </w:r>
      <w:r>
        <w:rPr>
          <w:rFonts w:ascii="Times New Roman" w:hAnsi="Times New Roman" w:cs="Times New Roman"/>
          <w:sz w:val="24"/>
          <w:szCs w:val="24"/>
        </w:rPr>
        <w:t>.</w:t>
      </w:r>
      <w:r w:rsidRPr="009D1046">
        <w:rPr>
          <w:rFonts w:ascii="Times New Roman" w:hAnsi="Times New Roman" w:cs="Times New Roman"/>
          <w:sz w:val="24"/>
          <w:szCs w:val="24"/>
        </w:rPr>
        <w:t>”</w:t>
      </w:r>
      <w:r>
        <w:rPr>
          <w:rFonts w:ascii="Times New Roman" w:hAnsi="Times New Roman" w:cs="Times New Roman"/>
          <w:sz w:val="24"/>
          <w:szCs w:val="24"/>
        </w:rPr>
        <w:t xml:space="preserve"> </w:t>
      </w:r>
      <w:r w:rsidRPr="009D1046">
        <w:rPr>
          <w:rFonts w:ascii="Times New Roman" w:hAnsi="Times New Roman" w:cs="Times New Roman"/>
          <w:sz w:val="24"/>
          <w:szCs w:val="24"/>
        </w:rPr>
        <w:t>NVIDEA PhysX Technology is basically a physics engine that is able to perform many physical calculations in real-time in order to display images that look real; objects that react to the environment as it would in the real world. I myself have had first-hand experience with PhysX technology used by EA Games. In FIFA 13, a soccer computer game PhysX is used to make the players fall to the ground in numerous different ways because they fall depending on the physical environment and the forces that are impacted on the players in the game.</w:t>
      </w:r>
    </w:p>
    <w:p w:rsidR="00347A7A" w:rsidRPr="009D1046" w:rsidRDefault="00347A7A" w:rsidP="00347A7A">
      <w:pPr>
        <w:spacing w:line="480" w:lineRule="auto"/>
        <w:jc w:val="both"/>
        <w:rPr>
          <w:rFonts w:ascii="Times New Roman" w:hAnsi="Times New Roman" w:cs="Times New Roman"/>
          <w:sz w:val="24"/>
          <w:szCs w:val="24"/>
        </w:rPr>
      </w:pPr>
      <w:r w:rsidRPr="009D1046">
        <w:rPr>
          <w:rFonts w:ascii="Times New Roman" w:hAnsi="Times New Roman" w:cs="Times New Roman"/>
          <w:sz w:val="24"/>
          <w:szCs w:val="24"/>
        </w:rPr>
        <w:t xml:space="preserve">The image below shows how </w:t>
      </w:r>
      <w:proofErr w:type="spellStart"/>
      <w:r w:rsidRPr="009D1046">
        <w:rPr>
          <w:rFonts w:ascii="Times New Roman" w:hAnsi="Times New Roman" w:cs="Times New Roman"/>
          <w:sz w:val="24"/>
          <w:szCs w:val="24"/>
        </w:rPr>
        <w:t>NVidiaPhysX</w:t>
      </w:r>
      <w:proofErr w:type="spellEnd"/>
      <w:r w:rsidRPr="009D1046">
        <w:rPr>
          <w:rFonts w:ascii="Times New Roman" w:hAnsi="Times New Roman" w:cs="Times New Roman"/>
          <w:sz w:val="24"/>
          <w:szCs w:val="24"/>
        </w:rPr>
        <w:t xml:space="preserve"> is used to make the paper on the ground reacts realistically with the environment (when it comes in contact with the person):</w:t>
      </w:r>
    </w:p>
    <w:p w:rsidR="00347A7A" w:rsidRPr="009D1046" w:rsidRDefault="00347A7A" w:rsidP="00347A7A">
      <w:pPr>
        <w:spacing w:line="480" w:lineRule="auto"/>
        <w:jc w:val="center"/>
        <w:rPr>
          <w:rFonts w:ascii="Times New Roman" w:hAnsi="Times New Roman" w:cs="Times New Roman"/>
          <w:sz w:val="24"/>
          <w:szCs w:val="24"/>
        </w:rPr>
      </w:pPr>
      <w:r w:rsidRPr="009D1046">
        <w:rPr>
          <w:rFonts w:ascii="Times New Roman" w:hAnsi="Times New Roman" w:cs="Times New Roman"/>
          <w:noProof/>
          <w:sz w:val="24"/>
          <w:szCs w:val="24"/>
        </w:rPr>
        <w:drawing>
          <wp:inline distT="0" distB="0" distL="0" distR="0" wp14:anchorId="45D29F52" wp14:editId="3C36F6F7">
            <wp:extent cx="5594597" cy="3146961"/>
            <wp:effectExtent l="19050" t="0" r="6103"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591243" cy="3145074"/>
                    </a:xfrm>
                    <a:prstGeom prst="rect">
                      <a:avLst/>
                    </a:prstGeom>
                  </pic:spPr>
                </pic:pic>
              </a:graphicData>
            </a:graphic>
          </wp:inline>
        </w:drawing>
      </w:r>
    </w:p>
    <w:p w:rsidR="00347A7A" w:rsidRPr="009D1046" w:rsidRDefault="00347A7A" w:rsidP="00347A7A">
      <w:pPr>
        <w:spacing w:line="480" w:lineRule="auto"/>
        <w:jc w:val="both"/>
        <w:rPr>
          <w:rFonts w:ascii="Times New Roman" w:hAnsi="Times New Roman" w:cs="Times New Roman"/>
          <w:sz w:val="24"/>
          <w:szCs w:val="24"/>
        </w:rPr>
      </w:pPr>
      <w:r w:rsidRPr="009D1046">
        <w:rPr>
          <w:rFonts w:ascii="Times New Roman" w:hAnsi="Times New Roman" w:cs="Times New Roman"/>
          <w:sz w:val="24"/>
          <w:szCs w:val="24"/>
        </w:rPr>
        <w:t xml:space="preserve">PhysX makes it possible to make objects in a scene appear realistic when they come in contact with each other. The way PhysX works to do this is by using Collision detection. CD uses </w:t>
      </w:r>
      <w:r w:rsidRPr="009D1046">
        <w:rPr>
          <w:rFonts w:ascii="Times New Roman" w:hAnsi="Times New Roman" w:cs="Times New Roman"/>
          <w:sz w:val="24"/>
          <w:szCs w:val="24"/>
        </w:rPr>
        <w:lastRenderedPageBreak/>
        <w:t xml:space="preserve">geometrical approaches to identify bodies that are in contact and appropriate contact points. A space in CD contains geometric objects that represent the outline of rigid bodies. Spaces are used to accelerate collision detection by allowing the removal of certain object pairs that would result in useless tests [18]. </w:t>
      </w:r>
    </w:p>
    <w:p w:rsidR="00347A7A" w:rsidRDefault="00347A7A" w:rsidP="00347A7A">
      <w:pPr>
        <w:spacing w:line="480" w:lineRule="auto"/>
        <w:jc w:val="both"/>
        <w:rPr>
          <w:rFonts w:ascii="Times New Roman" w:hAnsi="Times New Roman" w:cs="Times New Roman"/>
          <w:sz w:val="24"/>
          <w:szCs w:val="24"/>
        </w:rPr>
      </w:pPr>
      <w:r w:rsidRPr="009D1046">
        <w:rPr>
          <w:rFonts w:ascii="Times New Roman" w:hAnsi="Times New Roman" w:cs="Times New Roman"/>
          <w:sz w:val="24"/>
          <w:szCs w:val="24"/>
        </w:rPr>
        <w:t>The PhysX engine can be used to dynamically simulate objects, collisions with the terrain and the static geometry of a scene. PhysX is also used to simulate several fuzzy phenomena such as fire, water, fog and rain that are not simply done using traditional rendering techniques. PhysX makes the particles from phenomena such as fire and rain possible to be able to look realistic enhancing the visual appearance by the user</w:t>
      </w:r>
      <w:r>
        <w:rPr>
          <w:rFonts w:ascii="Times New Roman" w:hAnsi="Times New Roman" w:cs="Times New Roman"/>
          <w:sz w:val="24"/>
          <w:szCs w:val="24"/>
        </w:rPr>
        <w:t xml:space="preserve"> </w:t>
      </w:r>
      <w:r w:rsidRPr="009D1046">
        <w:rPr>
          <w:rFonts w:ascii="Times New Roman" w:hAnsi="Times New Roman" w:cs="Times New Roman"/>
          <w:sz w:val="24"/>
          <w:szCs w:val="24"/>
        </w:rPr>
        <w:t>[19].</w:t>
      </w:r>
    </w:p>
    <w:p w:rsidR="00347A7A" w:rsidRPr="003B07FB" w:rsidRDefault="00347A7A" w:rsidP="00347A7A">
      <w:pPr>
        <w:pStyle w:val="Heading1"/>
        <w:spacing w:line="480" w:lineRule="auto"/>
        <w:rPr>
          <w:rFonts w:ascii="Times New Roman" w:hAnsi="Times New Roman" w:cs="Times New Roman"/>
          <w:color w:val="000000" w:themeColor="text1"/>
          <w:sz w:val="24"/>
          <w:szCs w:val="24"/>
        </w:rPr>
      </w:pPr>
      <w:bookmarkStart w:id="14" w:name="_Toc288750089"/>
      <w:r>
        <w:rPr>
          <w:rFonts w:ascii="Times New Roman" w:hAnsi="Times New Roman" w:cs="Times New Roman"/>
          <w:color w:val="000000" w:themeColor="text1"/>
          <w:sz w:val="24"/>
          <w:szCs w:val="24"/>
        </w:rPr>
        <w:t xml:space="preserve">4. </w:t>
      </w:r>
      <w:r w:rsidRPr="003B07FB">
        <w:rPr>
          <w:rFonts w:ascii="Times New Roman" w:hAnsi="Times New Roman" w:cs="Times New Roman"/>
          <w:color w:val="000000" w:themeColor="text1"/>
          <w:sz w:val="24"/>
          <w:szCs w:val="24"/>
        </w:rPr>
        <w:t>Comparison of Graphics Card</w:t>
      </w:r>
      <w:bookmarkEnd w:id="14"/>
    </w:p>
    <w:p w:rsidR="00347A7A" w:rsidRPr="00D96E33" w:rsidRDefault="00347A7A" w:rsidP="00347A7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There are various developers of Graphics card but the leaders are AMD and </w:t>
      </w:r>
      <w:r w:rsidRPr="00D96E33">
        <w:rPr>
          <w:rFonts w:ascii="Times New Roman" w:hAnsi="Times New Roman" w:cs="Times New Roman"/>
          <w:sz w:val="24"/>
          <w:szCs w:val="24"/>
        </w:rPr>
        <w:t>NVIDIA</w:t>
      </w:r>
      <w:r>
        <w:rPr>
          <w:rFonts w:ascii="Times New Roman" w:hAnsi="Times New Roman" w:cs="Times New Roman"/>
          <w:sz w:val="24"/>
          <w:szCs w:val="24"/>
        </w:rPr>
        <w:t xml:space="preserve">. </w:t>
      </w:r>
      <w:r w:rsidRPr="00D96E33">
        <w:rPr>
          <w:rFonts w:ascii="Times New Roman" w:hAnsi="Times New Roman" w:cs="Times New Roman"/>
          <w:sz w:val="24"/>
          <w:szCs w:val="24"/>
        </w:rPr>
        <w:t xml:space="preserve">Gamers will benefit from this invention also Hyper transport allows networking communications to increase, this doesn't mean your internet connection will go faster but it would receive all the date much faster causing less clutter and less lag. The AMD Athlon 64 FX processor includes a 16-bit Hyper Transport technology interface capable of operating up to 1600 mega-transfers per second with a resulting bandwidth of up to 6.4 </w:t>
      </w:r>
      <w:proofErr w:type="spellStart"/>
      <w:r w:rsidRPr="00D96E33">
        <w:rPr>
          <w:rFonts w:ascii="Times New Roman" w:hAnsi="Times New Roman" w:cs="Times New Roman"/>
          <w:sz w:val="24"/>
          <w:szCs w:val="24"/>
        </w:rPr>
        <w:t>Gbytes</w:t>
      </w:r>
      <w:proofErr w:type="spellEnd"/>
      <w:r w:rsidRPr="00D96E33">
        <w:rPr>
          <w:rFonts w:ascii="Times New Roman" w:hAnsi="Times New Roman" w:cs="Times New Roman"/>
          <w:sz w:val="24"/>
          <w:szCs w:val="24"/>
        </w:rPr>
        <w:t xml:space="preserve">. The AMD Athlon 64 FX processor supports </w:t>
      </w:r>
      <w:proofErr w:type="spellStart"/>
      <w:r w:rsidRPr="00D96E33">
        <w:rPr>
          <w:rFonts w:ascii="Times New Roman" w:hAnsi="Times New Roman" w:cs="Times New Roman"/>
          <w:sz w:val="24"/>
          <w:szCs w:val="24"/>
        </w:rPr>
        <w:t>HyperTransport</w:t>
      </w:r>
      <w:proofErr w:type="spellEnd"/>
      <w:r w:rsidRPr="00D96E33">
        <w:rPr>
          <w:rFonts w:ascii="Times New Roman" w:hAnsi="Times New Roman" w:cs="Times New Roman"/>
          <w:sz w:val="24"/>
          <w:szCs w:val="24"/>
        </w:rPr>
        <w:t xml:space="preserve"> technology fast clocking mode. In gaming there are several processes going on and on a processor like Intel something that is going 1 at a time would cause too much clutter and more latency.</w:t>
      </w:r>
    </w:p>
    <w:p w:rsidR="00347A7A" w:rsidRPr="00D96E33" w:rsidRDefault="00347A7A" w:rsidP="00347A7A">
      <w:pPr>
        <w:spacing w:line="480" w:lineRule="auto"/>
        <w:jc w:val="both"/>
        <w:rPr>
          <w:rFonts w:ascii="Times New Roman" w:hAnsi="Times New Roman" w:cs="Times New Roman"/>
          <w:sz w:val="24"/>
          <w:szCs w:val="24"/>
        </w:rPr>
      </w:pPr>
      <w:r w:rsidRPr="00D96E33">
        <w:rPr>
          <w:rFonts w:ascii="Times New Roman" w:hAnsi="Times New Roman" w:cs="Times New Roman"/>
          <w:sz w:val="24"/>
          <w:szCs w:val="24"/>
        </w:rPr>
        <w:t xml:space="preserve">This means this allows the Video Card to render all the graphics much faster. Even though the graphic cards usually have their own </w:t>
      </w:r>
      <w:proofErr w:type="gramStart"/>
      <w:r w:rsidRPr="00D96E33">
        <w:rPr>
          <w:rFonts w:ascii="Times New Roman" w:hAnsi="Times New Roman" w:cs="Times New Roman"/>
          <w:sz w:val="24"/>
          <w:szCs w:val="24"/>
        </w:rPr>
        <w:t>GPU which is almost like a Computer Processor</w:t>
      </w:r>
      <w:proofErr w:type="gramEnd"/>
      <w:r w:rsidRPr="00D96E33">
        <w:rPr>
          <w:rFonts w:ascii="Times New Roman" w:hAnsi="Times New Roman" w:cs="Times New Roman"/>
          <w:sz w:val="24"/>
          <w:szCs w:val="24"/>
        </w:rPr>
        <w:t xml:space="preserve"> they are dedicated in creating the images. The computer processor would distribute everything the video </w:t>
      </w:r>
      <w:r w:rsidRPr="00D96E33">
        <w:rPr>
          <w:rFonts w:ascii="Times New Roman" w:hAnsi="Times New Roman" w:cs="Times New Roman"/>
          <w:sz w:val="24"/>
          <w:szCs w:val="24"/>
        </w:rPr>
        <w:lastRenderedPageBreak/>
        <w:t xml:space="preserve">card is processing at a much faster rate, which allows smoother game play. Another factor is the motherboard AMD is also releasing a </w:t>
      </w:r>
      <w:proofErr w:type="gramStart"/>
      <w:r w:rsidRPr="00D96E33">
        <w:rPr>
          <w:rFonts w:ascii="Times New Roman" w:hAnsi="Times New Roman" w:cs="Times New Roman"/>
          <w:sz w:val="24"/>
          <w:szCs w:val="24"/>
        </w:rPr>
        <w:t>motherboard which</w:t>
      </w:r>
      <w:proofErr w:type="gramEnd"/>
      <w:r w:rsidRPr="00D96E33">
        <w:rPr>
          <w:rFonts w:ascii="Times New Roman" w:hAnsi="Times New Roman" w:cs="Times New Roman"/>
          <w:sz w:val="24"/>
          <w:szCs w:val="24"/>
        </w:rPr>
        <w:t xml:space="preserve"> has 300 millimeter fabrication. This also allows everything on the board to communicate much faster even though it gets smaller that means it will travel much faster, but smaller doesn't mean its better it all depends on how it is built. The Intel Pentium is referred as the dominant corporation in processing with its high speed but because of their early releases before AMD and advertisements they have through the media they have the ability to brainwash people. Another competitor is Motorola.</w:t>
      </w:r>
    </w:p>
    <w:p w:rsidR="00347A7A" w:rsidRPr="00D96E33" w:rsidRDefault="00347A7A" w:rsidP="00347A7A">
      <w:pPr>
        <w:spacing w:line="480" w:lineRule="auto"/>
        <w:jc w:val="both"/>
        <w:rPr>
          <w:rFonts w:ascii="Times New Roman" w:hAnsi="Times New Roman" w:cs="Times New Roman"/>
          <w:sz w:val="24"/>
          <w:szCs w:val="24"/>
        </w:rPr>
      </w:pPr>
      <w:r w:rsidRPr="00D96E33">
        <w:rPr>
          <w:rFonts w:ascii="Times New Roman" w:hAnsi="Times New Roman" w:cs="Times New Roman"/>
          <w:sz w:val="24"/>
          <w:szCs w:val="24"/>
        </w:rPr>
        <w:t>Motorola makes a processor for Apple computers who are famous for their G4 processor with L3 cache and .13 micron similar to the AMD then their G5 processor with L2 Cache but with a faster bus with .13 micron. Apple is known as a competitor to AMD because how they advertise to the media. They are actually quite fast, faster than the Intel processors. I would say AMD is almost similar to the G4 and G5 processors but with their inferior designs they lack the ability to run anything with direct X. Direct X is what allows PC users to play video games with beautiful graphics which AMD 64 contributes tremendously, this doesn't mean the G4 or G5 has horrible video it means they can’t run as much beautiful games as the pc but when it comes to video editing the apple beats the pc competitor by a lot. That's what they are primarily used for and secure servers but now since the Opteron has been released, AMD will probably take over in business servers.</w:t>
      </w:r>
    </w:p>
    <w:p w:rsidR="00347A7A" w:rsidRPr="00D04BD5" w:rsidRDefault="00347A7A" w:rsidP="00347A7A">
      <w:pPr>
        <w:spacing w:line="480" w:lineRule="auto"/>
        <w:jc w:val="both"/>
        <w:rPr>
          <w:rFonts w:ascii="Times New Roman" w:hAnsi="Times New Roman" w:cs="Times New Roman"/>
          <w:sz w:val="24"/>
          <w:szCs w:val="24"/>
        </w:rPr>
      </w:pPr>
      <w:r w:rsidRPr="00D96E33">
        <w:rPr>
          <w:rFonts w:ascii="Times New Roman" w:hAnsi="Times New Roman" w:cs="Times New Roman"/>
          <w:sz w:val="24"/>
          <w:szCs w:val="24"/>
        </w:rPr>
        <w:t xml:space="preserve">This invention of .13 doesn't just contribute to the processors but Graphic processors to. ATI and NVIDIA competitors in the video card technology need faster GPU's and since they are primarily designed for the pc for AMD to invent this design it opens the door for ATI and NVIDIA to design .13 </w:t>
      </w:r>
      <w:proofErr w:type="spellStart"/>
      <w:proofErr w:type="gramStart"/>
      <w:r w:rsidRPr="00D96E33">
        <w:rPr>
          <w:rFonts w:ascii="Times New Roman" w:hAnsi="Times New Roman" w:cs="Times New Roman"/>
          <w:sz w:val="24"/>
          <w:szCs w:val="24"/>
        </w:rPr>
        <w:t>Gpus</w:t>
      </w:r>
      <w:proofErr w:type="spellEnd"/>
      <w:r w:rsidRPr="00D96E33">
        <w:rPr>
          <w:rFonts w:ascii="Times New Roman" w:hAnsi="Times New Roman" w:cs="Times New Roman"/>
          <w:sz w:val="24"/>
          <w:szCs w:val="24"/>
        </w:rPr>
        <w:t xml:space="preserve"> which</w:t>
      </w:r>
      <w:proofErr w:type="gramEnd"/>
      <w:r w:rsidRPr="00D96E33">
        <w:rPr>
          <w:rFonts w:ascii="Times New Roman" w:hAnsi="Times New Roman" w:cs="Times New Roman"/>
          <w:sz w:val="24"/>
          <w:szCs w:val="24"/>
        </w:rPr>
        <w:t xml:space="preserve"> run beautifully with the Opteron. Another major factor with the </w:t>
      </w:r>
      <w:proofErr w:type="spellStart"/>
      <w:r w:rsidRPr="00D96E33">
        <w:rPr>
          <w:rFonts w:ascii="Times New Roman" w:hAnsi="Times New Roman" w:cs="Times New Roman"/>
          <w:sz w:val="24"/>
          <w:szCs w:val="24"/>
        </w:rPr>
        <w:t>opteron</w:t>
      </w:r>
      <w:proofErr w:type="spellEnd"/>
      <w:r w:rsidRPr="00D96E33">
        <w:rPr>
          <w:rFonts w:ascii="Times New Roman" w:hAnsi="Times New Roman" w:cs="Times New Roman"/>
          <w:sz w:val="24"/>
          <w:szCs w:val="24"/>
        </w:rPr>
        <w:t xml:space="preserve"> is its low heat output because its small design and .13 micron it produces less head </w:t>
      </w:r>
      <w:r w:rsidRPr="00D96E33">
        <w:rPr>
          <w:rFonts w:ascii="Times New Roman" w:hAnsi="Times New Roman" w:cs="Times New Roman"/>
          <w:sz w:val="24"/>
          <w:szCs w:val="24"/>
        </w:rPr>
        <w:lastRenderedPageBreak/>
        <w:t>which allows businesses who have a lot or rack servers and the room don't have to be freezing temperatures for the servers to be running smoothly.</w:t>
      </w:r>
      <w:r>
        <w:rPr>
          <w:rFonts w:ascii="Times New Roman" w:hAnsi="Times New Roman" w:cs="Times New Roman"/>
          <w:sz w:val="24"/>
          <w:szCs w:val="24"/>
        </w:rPr>
        <w:t xml:space="preserve"> </w:t>
      </w:r>
      <w:r w:rsidRPr="00D04BD5">
        <w:rPr>
          <w:rFonts w:ascii="Times New Roman" w:hAnsi="Times New Roman" w:cs="Times New Roman"/>
          <w:sz w:val="24"/>
          <w:szCs w:val="24"/>
        </w:rPr>
        <w:t>Continuing the TITAN legacy of supercomputer-inspired performance, NVIDIA CEO Jen-</w:t>
      </w:r>
      <w:proofErr w:type="spellStart"/>
      <w:r w:rsidRPr="00D04BD5">
        <w:rPr>
          <w:rFonts w:ascii="Times New Roman" w:hAnsi="Times New Roman" w:cs="Times New Roman"/>
          <w:sz w:val="24"/>
          <w:szCs w:val="24"/>
        </w:rPr>
        <w:t>Hsun</w:t>
      </w:r>
      <w:proofErr w:type="spellEnd"/>
      <w:r w:rsidRPr="00D04BD5">
        <w:rPr>
          <w:rFonts w:ascii="Times New Roman" w:hAnsi="Times New Roman" w:cs="Times New Roman"/>
          <w:sz w:val="24"/>
          <w:szCs w:val="24"/>
        </w:rPr>
        <w:t xml:space="preserve"> Huang unveiled the GeForce GTX TITAN Z today at our annual GPU Technology Conference.</w:t>
      </w:r>
      <w:r>
        <w:rPr>
          <w:rFonts w:ascii="Times New Roman" w:hAnsi="Times New Roman" w:cs="Times New Roman"/>
          <w:sz w:val="24"/>
          <w:szCs w:val="24"/>
        </w:rPr>
        <w:t xml:space="preserve"> </w:t>
      </w:r>
      <w:r w:rsidRPr="00D04BD5">
        <w:rPr>
          <w:rFonts w:ascii="Times New Roman" w:hAnsi="Times New Roman" w:cs="Times New Roman"/>
          <w:sz w:val="24"/>
          <w:szCs w:val="24"/>
        </w:rPr>
        <w:t xml:space="preserve">Built around two </w:t>
      </w:r>
      <w:proofErr w:type="spellStart"/>
      <w:r w:rsidRPr="00D04BD5">
        <w:rPr>
          <w:rFonts w:ascii="Times New Roman" w:hAnsi="Times New Roman" w:cs="Times New Roman"/>
          <w:sz w:val="24"/>
          <w:szCs w:val="24"/>
        </w:rPr>
        <w:t>Kepler</w:t>
      </w:r>
      <w:proofErr w:type="spellEnd"/>
      <w:r w:rsidRPr="00D04BD5">
        <w:rPr>
          <w:rFonts w:ascii="Times New Roman" w:hAnsi="Times New Roman" w:cs="Times New Roman"/>
          <w:sz w:val="24"/>
          <w:szCs w:val="24"/>
        </w:rPr>
        <w:t xml:space="preserve"> GPUs and 12GB of dedicated frame buffer memory, with two GK110 chips, TITAN Z is powered by a total of 5,760 processing cores, or 2,880 cores per GPU.</w:t>
      </w:r>
    </w:p>
    <w:p w:rsidR="00347A7A" w:rsidRDefault="00347A7A" w:rsidP="00347A7A">
      <w:pPr>
        <w:spacing w:line="480" w:lineRule="auto"/>
        <w:jc w:val="both"/>
        <w:rPr>
          <w:rFonts w:ascii="Times New Roman" w:hAnsi="Times New Roman" w:cs="Times New Roman"/>
          <w:sz w:val="24"/>
          <w:szCs w:val="24"/>
        </w:rPr>
      </w:pPr>
      <w:r w:rsidRPr="00D04BD5">
        <w:rPr>
          <w:rFonts w:ascii="Times New Roman" w:hAnsi="Times New Roman" w:cs="Times New Roman"/>
          <w:sz w:val="24"/>
          <w:szCs w:val="24"/>
        </w:rPr>
        <w:t xml:space="preserve">Unlike traditional dual-GPU cards, Titan Z's twin GPUs is tuned to run at the same clock speed, and with dynamic power balancing. So neither GPU creates a performance bottleneck. And that performance is delivered in a card that is cool and quiet, rather </w:t>
      </w:r>
      <w:r>
        <w:rPr>
          <w:rFonts w:ascii="Times New Roman" w:hAnsi="Times New Roman" w:cs="Times New Roman"/>
          <w:sz w:val="24"/>
          <w:szCs w:val="24"/>
        </w:rPr>
        <w:t xml:space="preserve">than hot and loud. Low-profile </w:t>
      </w:r>
      <w:r w:rsidRPr="00D04BD5">
        <w:rPr>
          <w:rFonts w:ascii="Times New Roman" w:hAnsi="Times New Roman" w:cs="Times New Roman"/>
          <w:sz w:val="24"/>
          <w:szCs w:val="24"/>
        </w:rPr>
        <w:t>components and ducted base</w:t>
      </w:r>
      <w:r>
        <w:rPr>
          <w:rFonts w:ascii="Times New Roman" w:hAnsi="Times New Roman" w:cs="Times New Roman"/>
          <w:sz w:val="24"/>
          <w:szCs w:val="24"/>
        </w:rPr>
        <w:t xml:space="preserve"> </w:t>
      </w:r>
      <w:r w:rsidRPr="00D04BD5">
        <w:rPr>
          <w:rFonts w:ascii="Times New Roman" w:hAnsi="Times New Roman" w:cs="Times New Roman"/>
          <w:sz w:val="24"/>
          <w:szCs w:val="24"/>
        </w:rPr>
        <w:t>plate channels minimize turbulence and improve acoustic quality.</w:t>
      </w:r>
      <w:r>
        <w:rPr>
          <w:rFonts w:ascii="Times New Roman" w:hAnsi="Times New Roman" w:cs="Times New Roman"/>
          <w:sz w:val="24"/>
          <w:szCs w:val="24"/>
        </w:rPr>
        <w:t xml:space="preserve"> </w:t>
      </w:r>
      <w:r w:rsidRPr="00D04BD5">
        <w:rPr>
          <w:rFonts w:ascii="Times New Roman" w:hAnsi="Times New Roman" w:cs="Times New Roman"/>
          <w:sz w:val="24"/>
          <w:szCs w:val="24"/>
        </w:rPr>
        <w:t>So if you want to build the ultimate ultra-high definition gaming rig that can harness the power of quad GPUs working in tandem</w:t>
      </w:r>
    </w:p>
    <w:p w:rsidR="00347A7A" w:rsidRPr="00EC0183" w:rsidRDefault="00347A7A" w:rsidP="00347A7A">
      <w:pPr>
        <w:pStyle w:val="Heading1"/>
        <w:spacing w:line="480" w:lineRule="auto"/>
        <w:rPr>
          <w:rFonts w:ascii="Times New Roman" w:hAnsi="Times New Roman" w:cs="Times New Roman"/>
          <w:color w:val="000000" w:themeColor="text1"/>
          <w:sz w:val="24"/>
          <w:szCs w:val="24"/>
        </w:rPr>
      </w:pPr>
      <w:bookmarkStart w:id="15" w:name="_Toc288750090"/>
      <w:r>
        <w:rPr>
          <w:rFonts w:ascii="Times New Roman" w:hAnsi="Times New Roman" w:cs="Times New Roman"/>
          <w:color w:val="000000" w:themeColor="text1"/>
          <w:sz w:val="24"/>
          <w:szCs w:val="24"/>
        </w:rPr>
        <w:t xml:space="preserve">5. 0 </w:t>
      </w:r>
      <w:r w:rsidRPr="00EC0183">
        <w:rPr>
          <w:rFonts w:ascii="Times New Roman" w:hAnsi="Times New Roman" w:cs="Times New Roman"/>
          <w:color w:val="000000" w:themeColor="text1"/>
          <w:sz w:val="24"/>
          <w:szCs w:val="24"/>
        </w:rPr>
        <w:t>Development of Gaming Console based on Graphics Processor Units</w:t>
      </w:r>
      <w:bookmarkEnd w:id="15"/>
    </w:p>
    <w:p w:rsidR="00347A7A" w:rsidRDefault="00347A7A" w:rsidP="00347A7A">
      <w:pPr>
        <w:spacing w:after="0" w:line="480" w:lineRule="auto"/>
        <w:ind w:firstLine="720"/>
        <w:jc w:val="both"/>
        <w:rPr>
          <w:rFonts w:ascii="Times New Roman" w:hAnsi="Times New Roman" w:cs="Times New Roman"/>
          <w:sz w:val="24"/>
          <w:szCs w:val="24"/>
        </w:rPr>
      </w:pPr>
      <w:r w:rsidRPr="00B614D1">
        <w:rPr>
          <w:rFonts w:ascii="Times New Roman" w:hAnsi="Times New Roman" w:cs="Times New Roman"/>
          <w:sz w:val="24"/>
          <w:szCs w:val="24"/>
        </w:rPr>
        <w:t>Sony launched their first console in 1995, and soon after “the PlayStation became the most popular, best-selling 32-bit system</w:t>
      </w:r>
      <w:proofErr w:type="gramStart"/>
      <w:r>
        <w:rPr>
          <w:rFonts w:ascii="Times New Roman" w:hAnsi="Times New Roman" w:cs="Times New Roman"/>
          <w:sz w:val="24"/>
          <w:szCs w:val="24"/>
        </w:rPr>
        <w:t xml:space="preserve">” </w:t>
      </w:r>
      <w:r w:rsidRPr="00B614D1">
        <w:rPr>
          <w:rFonts w:ascii="Times New Roman" w:hAnsi="Times New Roman" w:cs="Times New Roman"/>
          <w:sz w:val="24"/>
          <w:szCs w:val="24"/>
        </w:rPr>
        <w:t>.</w:t>
      </w:r>
      <w:proofErr w:type="gramEnd"/>
      <w:r w:rsidRPr="00B614D1">
        <w:rPr>
          <w:rFonts w:ascii="Times New Roman" w:hAnsi="Times New Roman" w:cs="Times New Roman"/>
          <w:sz w:val="24"/>
          <w:szCs w:val="24"/>
        </w:rPr>
        <w:t xml:space="preserve"> This lightweight, compact, gray console that stood out from the stereotypical manufactured black configurations was groundbreaking and extremely well designed. The top of the unit had two buttons that provided the power and open options, while the front of this machine provided a place for a pair of controllers with matching memory cards to be plugged in. The controllers matched the innovative design of the machine, they featured elongated handle grips that fit well into hands and four shoulders buttons, neither of which had ever been seen. The small, easy to use memory cards fit into slots right above each controller port. Sony also focused on the internal aspect of the PlayStation; optimizing this </w:t>
      </w:r>
      <w:r w:rsidRPr="00B614D1">
        <w:rPr>
          <w:rFonts w:ascii="Times New Roman" w:hAnsi="Times New Roman" w:cs="Times New Roman"/>
          <w:sz w:val="24"/>
          <w:szCs w:val="24"/>
        </w:rPr>
        <w:lastRenderedPageBreak/>
        <w:t xml:space="preserve">system to handle three-dimensional game play. Eventually, this best-selling console would establish Sony as the market leader in the business allowing success to carry over into other endeavors.  </w:t>
      </w:r>
    </w:p>
    <w:p w:rsidR="00347A7A" w:rsidRDefault="00347A7A" w:rsidP="00347A7A">
      <w:pPr>
        <w:spacing w:after="0" w:line="480" w:lineRule="auto"/>
        <w:ind w:firstLine="720"/>
        <w:rPr>
          <w:rFonts w:ascii="Times New Roman" w:hAnsi="Times New Roman" w:cs="Times New Roman"/>
          <w:sz w:val="24"/>
          <w:szCs w:val="24"/>
        </w:rPr>
      </w:pPr>
      <w:r>
        <w:rPr>
          <w:noProof/>
        </w:rPr>
        <w:drawing>
          <wp:inline distT="0" distB="0" distL="0" distR="0" wp14:anchorId="23AD23F8" wp14:editId="4449AA73">
            <wp:extent cx="4919398" cy="2956956"/>
            <wp:effectExtent l="19050" t="0" r="0" b="0"/>
            <wp:docPr id="11" name="Picture 11" descr="http://core0.staticworld.net/images/article/2014/04/fishbowl-100259448-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ore0.staticworld.net/images/article/2014/04/fishbowl-100259448-orig.png"/>
                    <pic:cNvPicPr>
                      <a:picLocks noChangeAspect="1" noChangeArrowheads="1"/>
                    </pic:cNvPicPr>
                  </pic:nvPicPr>
                  <pic:blipFill>
                    <a:blip r:embed="rId16"/>
                    <a:srcRect/>
                    <a:stretch>
                      <a:fillRect/>
                    </a:stretch>
                  </pic:blipFill>
                  <pic:spPr bwMode="auto">
                    <a:xfrm>
                      <a:off x="0" y="0"/>
                      <a:ext cx="4920422" cy="2957572"/>
                    </a:xfrm>
                    <a:prstGeom prst="rect">
                      <a:avLst/>
                    </a:prstGeom>
                    <a:noFill/>
                    <a:ln w="9525">
                      <a:noFill/>
                      <a:miter lim="800000"/>
                      <a:headEnd/>
                      <a:tailEnd/>
                    </a:ln>
                  </pic:spPr>
                </pic:pic>
              </a:graphicData>
            </a:graphic>
          </wp:inline>
        </w:drawing>
      </w:r>
    </w:p>
    <w:p w:rsidR="00347A7A" w:rsidRPr="00B614D1" w:rsidRDefault="00347A7A" w:rsidP="00347A7A">
      <w:pPr>
        <w:spacing w:after="0" w:line="480" w:lineRule="auto"/>
        <w:ind w:firstLine="720"/>
        <w:jc w:val="center"/>
        <w:rPr>
          <w:rFonts w:ascii="Times New Roman" w:hAnsi="Times New Roman" w:cs="Times New Roman"/>
          <w:sz w:val="24"/>
          <w:szCs w:val="24"/>
        </w:rPr>
      </w:pPr>
      <w:r w:rsidRPr="00B614D1">
        <w:rPr>
          <w:rFonts w:ascii="Times New Roman" w:hAnsi="Times New Roman" w:cs="Times New Roman"/>
          <w:sz w:val="24"/>
          <w:szCs w:val="24"/>
        </w:rPr>
        <w:t xml:space="preserve">While the Atari 2600 was the first system to use cartridges, the Nintendo 64 was the last video game console to use them. Although the N64 release was a </w:t>
      </w:r>
      <w:r w:rsidRPr="00B614D1">
        <w:rPr>
          <w:rFonts w:ascii="Times New Roman" w:hAnsi="Times New Roman" w:cs="Times New Roman"/>
          <w:sz w:val="24"/>
          <w:szCs w:val="24"/>
          <w:shd w:val="clear" w:color="auto" w:fill="FFFFFF"/>
        </w:rPr>
        <w:t>"hyped, long-anticipated moment"</w:t>
      </w:r>
      <w:r w:rsidRPr="00B614D1">
        <w:rPr>
          <w:rFonts w:ascii="Times New Roman" w:hAnsi="Times New Roman" w:cs="Times New Roman"/>
          <w:sz w:val="24"/>
          <w:szCs w:val="24"/>
        </w:rPr>
        <w:t xml:space="preserve">, it was often delayed nevertheless, the system delivered state-of-the-art 3-D graphics and an unusual controller. The design allowed for a power button, reset button, cartridge slot, and expansion port to be located on the top of the machine, but the front edge contained enough space to house four controller ports. Memory cards were of no use with this console. The Nintendo 64 allowed for games to be saved directly to the console, there was no need to purchase memory cards. Analog thumb sticks are standard on all game controllers these days, but in 1996 it was revolutionary for the oversized controllers. This machine was ideal for multi-player tournaments. But, even with a faster load time and the ability to generate </w:t>
      </w:r>
      <w:proofErr w:type="gramStart"/>
      <w:r w:rsidRPr="00B614D1">
        <w:rPr>
          <w:rFonts w:ascii="Times New Roman" w:hAnsi="Times New Roman" w:cs="Times New Roman"/>
          <w:sz w:val="24"/>
          <w:szCs w:val="24"/>
        </w:rPr>
        <w:t>high resolution</w:t>
      </w:r>
      <w:proofErr w:type="gramEnd"/>
      <w:r w:rsidRPr="00B614D1">
        <w:rPr>
          <w:rFonts w:ascii="Times New Roman" w:hAnsi="Times New Roman" w:cs="Times New Roman"/>
          <w:sz w:val="24"/>
          <w:szCs w:val="24"/>
        </w:rPr>
        <w:t xml:space="preserve"> 3-D environments, the Nintendo 64 never flourished as well as the PlayStation did. While the system </w:t>
      </w:r>
      <w:r w:rsidRPr="00B614D1">
        <w:rPr>
          <w:rFonts w:ascii="Times New Roman" w:hAnsi="Times New Roman" w:cs="Times New Roman"/>
          <w:sz w:val="24"/>
          <w:szCs w:val="24"/>
        </w:rPr>
        <w:lastRenderedPageBreak/>
        <w:t xml:space="preserve">definitely had its moments, the high prices and lack of games proved for the console slowly </w:t>
      </w:r>
      <w:proofErr w:type="gramStart"/>
      <w:r w:rsidRPr="00B614D1">
        <w:rPr>
          <w:rFonts w:ascii="Times New Roman" w:hAnsi="Times New Roman" w:cs="Times New Roman"/>
          <w:sz w:val="24"/>
          <w:szCs w:val="24"/>
        </w:rPr>
        <w:t>lead</w:t>
      </w:r>
      <w:proofErr w:type="gramEnd"/>
      <w:r w:rsidRPr="00B614D1">
        <w:rPr>
          <w:rFonts w:ascii="Times New Roman" w:hAnsi="Times New Roman" w:cs="Times New Roman"/>
          <w:sz w:val="24"/>
          <w:szCs w:val="24"/>
        </w:rPr>
        <w:t xml:space="preserve"> the N64 into decline.</w:t>
      </w:r>
    </w:p>
    <w:p w:rsidR="00347A7A" w:rsidRPr="00B614D1" w:rsidRDefault="00347A7A" w:rsidP="00347A7A">
      <w:pPr>
        <w:spacing w:after="0" w:line="480" w:lineRule="auto"/>
        <w:ind w:firstLine="720"/>
        <w:jc w:val="both"/>
        <w:rPr>
          <w:rFonts w:ascii="Times New Roman" w:hAnsi="Times New Roman" w:cs="Times New Roman"/>
          <w:sz w:val="24"/>
          <w:szCs w:val="24"/>
        </w:rPr>
      </w:pPr>
      <w:r w:rsidRPr="00B614D1">
        <w:rPr>
          <w:rFonts w:ascii="Times New Roman" w:hAnsi="Times New Roman" w:cs="Times New Roman"/>
          <w:sz w:val="24"/>
          <w:szCs w:val="24"/>
        </w:rPr>
        <w:t>Microsoft’s initial entrance into the video game console market was marked in 2001 with an impressive machine, the Xbox. The PC technology utilized in the production of the Xbox caused many to compare it to a high-end PC that was only a fraction of the price. This ten pound rectangle contained a 10 GB hard drive, provided space for four controller ports, power and open buttons, and an electrically powered disc tray but also supported high definition videos. Xbox games revealed faster load times and there was no need for memory cards. At first the Xbox controllers that were manufactured were extra-large with rounded buttons. But soon after receiving complaints, Microsoft switched to the “Controller-S” which was much less bulky. As prices began to drop on each console, consumers quickly opted for Xbox versions titles partly because Microsoft offered an online platform that could not be rivaled. While the Xbox was meant to compete with the PlayStation 2, the sales never quite matched up. Yet Microsoft managed to position itself into second place making itself a competitor in the video game industry.</w:t>
      </w:r>
    </w:p>
    <w:p w:rsidR="00347A7A" w:rsidRDefault="00347A7A" w:rsidP="00347A7A">
      <w:pPr>
        <w:spacing w:after="0" w:line="480" w:lineRule="auto"/>
        <w:ind w:firstLine="720"/>
        <w:jc w:val="both"/>
        <w:rPr>
          <w:rFonts w:ascii="Times New Roman" w:hAnsi="Times New Roman" w:cs="Times New Roman"/>
          <w:sz w:val="24"/>
          <w:szCs w:val="24"/>
        </w:rPr>
      </w:pPr>
      <w:r w:rsidRPr="00B614D1">
        <w:rPr>
          <w:rFonts w:ascii="Times New Roman" w:hAnsi="Times New Roman" w:cs="Times New Roman"/>
          <w:sz w:val="24"/>
          <w:szCs w:val="24"/>
        </w:rPr>
        <w:t xml:space="preserve">In the 1990s, the storage used for games shifted from cartridges to compact discs because of the increasing memory needs of progressing games. This evolution paved the way from the Atari 2600 to the PlayStation. While Nintendo used cartridges for its system, Sony changed everything by putting their games onto discs. It took Nintendo an additional five years to switch discs, but that year Microsoft brought more competition to the table with their Xbox. And now we have arrived at where we are today, with three major companies in the video game console industry. But with the continuous technological advancements society strives for, will we be </w:t>
      </w:r>
      <w:r w:rsidRPr="00B614D1">
        <w:rPr>
          <w:rFonts w:ascii="Times New Roman" w:hAnsi="Times New Roman" w:cs="Times New Roman"/>
          <w:sz w:val="24"/>
          <w:szCs w:val="24"/>
        </w:rPr>
        <w:lastRenderedPageBreak/>
        <w:t>seeing another company soon? Or will the top three companies continue to struggle to outdo each other?</w:t>
      </w:r>
    </w:p>
    <w:p w:rsidR="00347A7A" w:rsidRPr="00B240F3" w:rsidRDefault="00347A7A" w:rsidP="00347A7A">
      <w:pPr>
        <w:pStyle w:val="Heading1"/>
        <w:spacing w:line="480" w:lineRule="auto"/>
        <w:rPr>
          <w:rFonts w:ascii="Times New Roman" w:hAnsi="Times New Roman" w:cs="Times New Roman"/>
          <w:color w:val="000000" w:themeColor="text1"/>
          <w:sz w:val="24"/>
          <w:szCs w:val="24"/>
        </w:rPr>
      </w:pPr>
      <w:bookmarkStart w:id="16" w:name="_Toc288750091"/>
      <w:r>
        <w:rPr>
          <w:rFonts w:ascii="Times New Roman" w:hAnsi="Times New Roman" w:cs="Times New Roman"/>
          <w:color w:val="000000" w:themeColor="text1"/>
          <w:sz w:val="24"/>
          <w:szCs w:val="24"/>
        </w:rPr>
        <w:t>6</w:t>
      </w:r>
      <w:r w:rsidRPr="00B240F3">
        <w:rPr>
          <w:rFonts w:ascii="Times New Roman" w:hAnsi="Times New Roman" w:cs="Times New Roman"/>
          <w:color w:val="000000" w:themeColor="text1"/>
          <w:sz w:val="24"/>
          <w:szCs w:val="24"/>
        </w:rPr>
        <w:t>. Conclusion</w:t>
      </w:r>
      <w:bookmarkEnd w:id="16"/>
    </w:p>
    <w:p w:rsidR="00347A7A" w:rsidRDefault="00347A7A" w:rsidP="00347A7A">
      <w:pPr>
        <w:spacing w:line="480" w:lineRule="auto"/>
        <w:jc w:val="both"/>
        <w:rPr>
          <w:rFonts w:ascii="Times New Roman" w:hAnsi="Times New Roman" w:cs="Times New Roman"/>
          <w:sz w:val="24"/>
          <w:szCs w:val="24"/>
        </w:rPr>
      </w:pPr>
      <w:r w:rsidRPr="009D1046">
        <w:rPr>
          <w:rFonts w:ascii="Times New Roman" w:hAnsi="Times New Roman" w:cs="Times New Roman"/>
          <w:sz w:val="24"/>
          <w:szCs w:val="24"/>
        </w:rPr>
        <w:tab/>
        <w:t xml:space="preserve">The </w:t>
      </w:r>
      <w:r>
        <w:rPr>
          <w:rFonts w:ascii="Times New Roman" w:hAnsi="Times New Roman" w:cs="Times New Roman"/>
          <w:sz w:val="24"/>
          <w:szCs w:val="24"/>
        </w:rPr>
        <w:t>graphics card</w:t>
      </w:r>
      <w:r w:rsidRPr="009D1046">
        <w:rPr>
          <w:rFonts w:ascii="Times New Roman" w:hAnsi="Times New Roman" w:cs="Times New Roman"/>
          <w:sz w:val="24"/>
          <w:szCs w:val="24"/>
        </w:rPr>
        <w:t xml:space="preserve"> has extremely outstanding graphics capabilities. It’s use </w:t>
      </w:r>
      <w:proofErr w:type="gramStart"/>
      <w:r w:rsidRPr="009D1046">
        <w:rPr>
          <w:rFonts w:ascii="Times New Roman" w:hAnsi="Times New Roman" w:cs="Times New Roman"/>
          <w:sz w:val="24"/>
          <w:szCs w:val="24"/>
        </w:rPr>
        <w:t>of  Vertical</w:t>
      </w:r>
      <w:proofErr w:type="gramEnd"/>
      <w:r w:rsidRPr="009D1046">
        <w:rPr>
          <w:rFonts w:ascii="Times New Roman" w:hAnsi="Times New Roman" w:cs="Times New Roman"/>
          <w:sz w:val="24"/>
          <w:szCs w:val="24"/>
        </w:rPr>
        <w:t xml:space="preserve"> Synchronization, SLI capability to use two</w:t>
      </w:r>
      <w:r>
        <w:rPr>
          <w:rFonts w:ascii="Times New Roman" w:hAnsi="Times New Roman" w:cs="Times New Roman"/>
          <w:sz w:val="24"/>
          <w:szCs w:val="24"/>
        </w:rPr>
        <w:t xml:space="preserve"> or more </w:t>
      </w:r>
      <w:r w:rsidRPr="009D1046">
        <w:rPr>
          <w:rFonts w:ascii="Times New Roman" w:hAnsi="Times New Roman" w:cs="Times New Roman"/>
          <w:sz w:val="24"/>
          <w:szCs w:val="24"/>
        </w:rPr>
        <w:t xml:space="preserve">graphics cards, top end anti-aliasing techniques, being able to have 3D display and to have a physics engine that is able to create realistic virtual scenery make the graphic card a really cool graphics card. The graphics card is able to power any computer graphics at extremely good frame rates and has really high clock speed. However not everyone would have a lot to benefits for this graphics card unless they are involved in computer gaming or using applications that have a high demand on the graphics processor. Most people would be sufficient with a graphics card that has way less processing power. </w:t>
      </w:r>
    </w:p>
    <w:p w:rsidR="00347A7A" w:rsidRDefault="00347A7A" w:rsidP="00347A7A">
      <w:pPr>
        <w:spacing w:line="480" w:lineRule="auto"/>
        <w:jc w:val="both"/>
        <w:rPr>
          <w:rFonts w:ascii="Times New Roman" w:hAnsi="Times New Roman" w:cs="Times New Roman"/>
          <w:sz w:val="24"/>
          <w:szCs w:val="24"/>
        </w:rPr>
      </w:pPr>
    </w:p>
    <w:p w:rsidR="00347A7A" w:rsidRDefault="00347A7A" w:rsidP="00347A7A">
      <w:pPr>
        <w:spacing w:line="480" w:lineRule="auto"/>
        <w:jc w:val="both"/>
        <w:rPr>
          <w:rFonts w:ascii="Times New Roman" w:hAnsi="Times New Roman" w:cs="Times New Roman"/>
          <w:sz w:val="24"/>
          <w:szCs w:val="24"/>
        </w:rPr>
      </w:pPr>
    </w:p>
    <w:p w:rsidR="00347A7A" w:rsidRDefault="00347A7A" w:rsidP="00347A7A">
      <w:pPr>
        <w:spacing w:line="480" w:lineRule="auto"/>
        <w:jc w:val="both"/>
        <w:rPr>
          <w:rFonts w:ascii="Times New Roman" w:hAnsi="Times New Roman" w:cs="Times New Roman"/>
          <w:sz w:val="24"/>
          <w:szCs w:val="24"/>
        </w:rPr>
      </w:pPr>
    </w:p>
    <w:p w:rsidR="00347A7A" w:rsidRDefault="00347A7A" w:rsidP="00347A7A">
      <w:pPr>
        <w:spacing w:line="480" w:lineRule="auto"/>
        <w:jc w:val="both"/>
        <w:rPr>
          <w:rFonts w:ascii="Times New Roman" w:hAnsi="Times New Roman" w:cs="Times New Roman"/>
          <w:sz w:val="24"/>
          <w:szCs w:val="24"/>
        </w:rPr>
      </w:pPr>
    </w:p>
    <w:p w:rsidR="00347A7A" w:rsidRDefault="00347A7A" w:rsidP="00347A7A">
      <w:pPr>
        <w:spacing w:line="480" w:lineRule="auto"/>
        <w:jc w:val="both"/>
        <w:rPr>
          <w:rFonts w:ascii="Times New Roman" w:hAnsi="Times New Roman" w:cs="Times New Roman"/>
          <w:sz w:val="24"/>
          <w:szCs w:val="24"/>
        </w:rPr>
      </w:pPr>
    </w:p>
    <w:p w:rsidR="00347A7A" w:rsidRDefault="00347A7A" w:rsidP="00347A7A">
      <w:pPr>
        <w:spacing w:line="480" w:lineRule="auto"/>
        <w:jc w:val="both"/>
        <w:rPr>
          <w:rFonts w:ascii="Times New Roman" w:hAnsi="Times New Roman" w:cs="Times New Roman"/>
          <w:sz w:val="24"/>
          <w:szCs w:val="24"/>
        </w:rPr>
      </w:pPr>
    </w:p>
    <w:p w:rsidR="00347A7A" w:rsidRPr="009D1046" w:rsidRDefault="00347A7A" w:rsidP="00347A7A">
      <w:pPr>
        <w:spacing w:line="480" w:lineRule="auto"/>
        <w:jc w:val="both"/>
        <w:rPr>
          <w:rFonts w:ascii="Times New Roman" w:hAnsi="Times New Roman" w:cs="Times New Roman"/>
          <w:sz w:val="24"/>
          <w:szCs w:val="24"/>
        </w:rPr>
      </w:pPr>
    </w:p>
    <w:p w:rsidR="00347A7A" w:rsidRPr="00580ADD" w:rsidRDefault="00347A7A" w:rsidP="00347A7A">
      <w:pPr>
        <w:pStyle w:val="Heading1"/>
        <w:spacing w:line="480" w:lineRule="auto"/>
        <w:rPr>
          <w:rFonts w:ascii="Times New Roman" w:hAnsi="Times New Roman" w:cs="Times New Roman"/>
          <w:color w:val="000000" w:themeColor="text1"/>
          <w:sz w:val="24"/>
          <w:szCs w:val="24"/>
        </w:rPr>
      </w:pPr>
      <w:bookmarkStart w:id="17" w:name="_Toc288750092"/>
      <w:r>
        <w:rPr>
          <w:rFonts w:ascii="Times New Roman" w:hAnsi="Times New Roman" w:cs="Times New Roman"/>
          <w:color w:val="000000" w:themeColor="text1"/>
          <w:sz w:val="24"/>
          <w:szCs w:val="24"/>
        </w:rPr>
        <w:lastRenderedPageBreak/>
        <w:t>7</w:t>
      </w:r>
      <w:r w:rsidRPr="00580ADD">
        <w:rPr>
          <w:rFonts w:ascii="Times New Roman" w:hAnsi="Times New Roman" w:cs="Times New Roman"/>
          <w:color w:val="000000" w:themeColor="text1"/>
          <w:sz w:val="24"/>
          <w:szCs w:val="24"/>
        </w:rPr>
        <w:t>. References</w:t>
      </w:r>
      <w:bookmarkEnd w:id="17"/>
    </w:p>
    <w:p w:rsidR="00347A7A" w:rsidRPr="00580ADD" w:rsidRDefault="00347A7A" w:rsidP="00347A7A">
      <w:pPr>
        <w:spacing w:line="480" w:lineRule="auto"/>
        <w:rPr>
          <w:rFonts w:ascii="Times New Roman" w:hAnsi="Times New Roman" w:cs="Times New Roman"/>
          <w:sz w:val="24"/>
          <w:szCs w:val="24"/>
        </w:rPr>
      </w:pPr>
      <w:proofErr w:type="gramStart"/>
      <w:r w:rsidRPr="00580ADD">
        <w:rPr>
          <w:rFonts w:ascii="Times New Roman" w:hAnsi="Times New Roman" w:cs="Times New Roman"/>
          <w:sz w:val="24"/>
          <w:szCs w:val="24"/>
        </w:rPr>
        <w:t>[1] NVIDIA, 2012, GeForce.</w:t>
      </w:r>
      <w:proofErr w:type="gramEnd"/>
      <w:r w:rsidRPr="00580ADD">
        <w:rPr>
          <w:rFonts w:ascii="Times New Roman" w:hAnsi="Times New Roman" w:cs="Times New Roman"/>
          <w:sz w:val="24"/>
          <w:szCs w:val="24"/>
        </w:rPr>
        <w:t xml:space="preserve"> http://www.nvidia.com/page/geforce6.html</w:t>
      </w:r>
    </w:p>
    <w:p w:rsidR="00347A7A" w:rsidRPr="00580ADD" w:rsidRDefault="00347A7A" w:rsidP="00347A7A">
      <w:pPr>
        <w:spacing w:line="480" w:lineRule="auto"/>
        <w:rPr>
          <w:rFonts w:ascii="Times New Roman" w:hAnsi="Times New Roman" w:cs="Times New Roman"/>
          <w:sz w:val="24"/>
          <w:szCs w:val="24"/>
        </w:rPr>
      </w:pPr>
      <w:proofErr w:type="gramStart"/>
      <w:r w:rsidRPr="00580ADD">
        <w:rPr>
          <w:rFonts w:ascii="Times New Roman" w:hAnsi="Times New Roman" w:cs="Times New Roman"/>
          <w:sz w:val="24"/>
          <w:szCs w:val="24"/>
        </w:rPr>
        <w:t>[2] NVIDIA, 2012, GeForce GTX 670.</w:t>
      </w:r>
      <w:proofErr w:type="gramEnd"/>
      <w:r w:rsidRPr="00580ADD">
        <w:rPr>
          <w:rFonts w:ascii="Times New Roman" w:hAnsi="Times New Roman" w:cs="Times New Roman"/>
          <w:sz w:val="24"/>
          <w:szCs w:val="24"/>
        </w:rPr>
        <w:t xml:space="preserve"> http://www.geforce.com/hardware/desktop-gpus/geforce gtx-670</w:t>
      </w:r>
    </w:p>
    <w:p w:rsidR="00347A7A" w:rsidRPr="00580ADD" w:rsidRDefault="00347A7A" w:rsidP="00347A7A">
      <w:pPr>
        <w:spacing w:line="480" w:lineRule="auto"/>
        <w:rPr>
          <w:rFonts w:ascii="Times New Roman" w:hAnsi="Times New Roman" w:cs="Times New Roman"/>
          <w:sz w:val="24"/>
          <w:szCs w:val="24"/>
        </w:rPr>
      </w:pPr>
      <w:proofErr w:type="gramStart"/>
      <w:r w:rsidRPr="00580ADD">
        <w:rPr>
          <w:rFonts w:ascii="Times New Roman" w:hAnsi="Times New Roman" w:cs="Times New Roman"/>
          <w:sz w:val="24"/>
          <w:szCs w:val="24"/>
        </w:rPr>
        <w:t>[3] NVIDIA, 2012, GeForce GTX 670 Features.</w:t>
      </w:r>
      <w:proofErr w:type="gramEnd"/>
      <w:r w:rsidRPr="00580ADD">
        <w:rPr>
          <w:rFonts w:ascii="Times New Roman" w:hAnsi="Times New Roman" w:cs="Times New Roman"/>
          <w:sz w:val="24"/>
          <w:szCs w:val="24"/>
        </w:rPr>
        <w:t xml:space="preserve"> http://www.geforce.com/hardware/desktop-gpus/geforce-gtx-670/features</w:t>
      </w:r>
    </w:p>
    <w:p w:rsidR="00347A7A" w:rsidRPr="00580ADD" w:rsidRDefault="00347A7A" w:rsidP="00347A7A">
      <w:pPr>
        <w:spacing w:line="480" w:lineRule="auto"/>
        <w:rPr>
          <w:rFonts w:ascii="Times New Roman" w:hAnsi="Times New Roman" w:cs="Times New Roman"/>
          <w:sz w:val="24"/>
          <w:szCs w:val="24"/>
        </w:rPr>
      </w:pPr>
      <w:r w:rsidRPr="00580ADD">
        <w:rPr>
          <w:rFonts w:ascii="Times New Roman" w:hAnsi="Times New Roman" w:cs="Times New Roman"/>
          <w:sz w:val="24"/>
          <w:szCs w:val="24"/>
        </w:rPr>
        <w:t xml:space="preserve"> [4] Greg </w:t>
      </w:r>
      <w:proofErr w:type="spellStart"/>
      <w:r w:rsidRPr="00580ADD">
        <w:rPr>
          <w:rFonts w:ascii="Times New Roman" w:hAnsi="Times New Roman" w:cs="Times New Roman"/>
          <w:sz w:val="24"/>
          <w:szCs w:val="24"/>
        </w:rPr>
        <w:t>Lehey</w:t>
      </w:r>
      <w:proofErr w:type="spellEnd"/>
      <w:r w:rsidRPr="00580ADD">
        <w:rPr>
          <w:rFonts w:ascii="Times New Roman" w:hAnsi="Times New Roman" w:cs="Times New Roman"/>
          <w:sz w:val="24"/>
          <w:szCs w:val="24"/>
        </w:rPr>
        <w:t>. 1995. Setting up X11: A no-tears guide to XFree86 configuration. Linux Journal Volume 1995 Issue Article No. 4</w:t>
      </w:r>
    </w:p>
    <w:p w:rsidR="00347A7A" w:rsidRPr="00580ADD" w:rsidRDefault="00347A7A" w:rsidP="00347A7A">
      <w:pPr>
        <w:spacing w:line="480" w:lineRule="auto"/>
        <w:rPr>
          <w:rFonts w:ascii="Times New Roman" w:hAnsi="Times New Roman" w:cs="Times New Roman"/>
          <w:sz w:val="24"/>
          <w:szCs w:val="24"/>
        </w:rPr>
      </w:pPr>
      <w:r w:rsidRPr="00580ADD">
        <w:rPr>
          <w:rFonts w:ascii="Times New Roman" w:hAnsi="Times New Roman" w:cs="Times New Roman"/>
          <w:sz w:val="24"/>
          <w:szCs w:val="24"/>
        </w:rPr>
        <w:t xml:space="preserve">[5] WIKIPEDIA, 2012, Analog </w:t>
      </w:r>
      <w:proofErr w:type="spellStart"/>
      <w:r w:rsidRPr="00580ADD">
        <w:rPr>
          <w:rFonts w:ascii="Times New Roman" w:hAnsi="Times New Roman" w:cs="Times New Roman"/>
          <w:sz w:val="24"/>
          <w:szCs w:val="24"/>
        </w:rPr>
        <w:t>Television.http</w:t>
      </w:r>
      <w:proofErr w:type="spellEnd"/>
      <w:r w:rsidRPr="00580ADD">
        <w:rPr>
          <w:rFonts w:ascii="Times New Roman" w:hAnsi="Times New Roman" w:cs="Times New Roman"/>
          <w:sz w:val="24"/>
          <w:szCs w:val="24"/>
        </w:rPr>
        <w:t>://en.wikipedia.org/wiki/</w:t>
      </w:r>
      <w:proofErr w:type="spellStart"/>
      <w:r w:rsidRPr="00580ADD">
        <w:rPr>
          <w:rFonts w:ascii="Times New Roman" w:hAnsi="Times New Roman" w:cs="Times New Roman"/>
          <w:sz w:val="24"/>
          <w:szCs w:val="24"/>
        </w:rPr>
        <w:t>Analog_television</w:t>
      </w:r>
      <w:proofErr w:type="spellEnd"/>
    </w:p>
    <w:p w:rsidR="00347A7A" w:rsidRPr="00580ADD" w:rsidRDefault="00347A7A" w:rsidP="00347A7A">
      <w:pPr>
        <w:spacing w:line="480" w:lineRule="auto"/>
        <w:rPr>
          <w:rFonts w:ascii="Times New Roman" w:hAnsi="Times New Roman" w:cs="Times New Roman"/>
          <w:sz w:val="24"/>
          <w:szCs w:val="24"/>
        </w:rPr>
      </w:pPr>
      <w:r w:rsidRPr="00580ADD">
        <w:rPr>
          <w:rFonts w:ascii="Times New Roman" w:hAnsi="Times New Roman" w:cs="Times New Roman"/>
          <w:sz w:val="24"/>
          <w:szCs w:val="24"/>
        </w:rPr>
        <w:t xml:space="preserve">[6] HARDOCP, 2012, </w:t>
      </w:r>
      <w:proofErr w:type="spellStart"/>
      <w:r w:rsidRPr="00580ADD">
        <w:rPr>
          <w:rFonts w:ascii="Times New Roman" w:hAnsi="Times New Roman" w:cs="Times New Roman"/>
          <w:sz w:val="24"/>
          <w:szCs w:val="24"/>
        </w:rPr>
        <w:t>NVidiaAdaptive</w:t>
      </w:r>
      <w:proofErr w:type="spellEnd"/>
      <w:r w:rsidRPr="00580ADD">
        <w:rPr>
          <w:rFonts w:ascii="Times New Roman" w:hAnsi="Times New Roman" w:cs="Times New Roman"/>
          <w:sz w:val="24"/>
          <w:szCs w:val="24"/>
        </w:rPr>
        <w:t xml:space="preserve"> Sync Technology Review. http://www.hardocp.com/article/2012/04/16/nvidia_adaptive_vsync_technology_review</w:t>
      </w:r>
    </w:p>
    <w:p w:rsidR="00347A7A" w:rsidRPr="00580ADD" w:rsidRDefault="00347A7A" w:rsidP="00347A7A">
      <w:pPr>
        <w:spacing w:line="480" w:lineRule="auto"/>
        <w:rPr>
          <w:rFonts w:ascii="Times New Roman" w:hAnsi="Times New Roman" w:cs="Times New Roman"/>
          <w:sz w:val="24"/>
          <w:szCs w:val="24"/>
        </w:rPr>
      </w:pPr>
      <w:r w:rsidRPr="00580ADD">
        <w:rPr>
          <w:rFonts w:ascii="Times New Roman" w:hAnsi="Times New Roman" w:cs="Times New Roman"/>
          <w:sz w:val="24"/>
          <w:szCs w:val="24"/>
        </w:rPr>
        <w:t xml:space="preserve">[7] </w:t>
      </w:r>
      <w:proofErr w:type="spellStart"/>
      <w:r w:rsidRPr="00580ADD">
        <w:rPr>
          <w:rFonts w:ascii="Times New Roman" w:hAnsi="Times New Roman" w:cs="Times New Roman"/>
          <w:sz w:val="24"/>
          <w:szCs w:val="24"/>
        </w:rPr>
        <w:t>Kotaku</w:t>
      </w:r>
      <w:proofErr w:type="spellEnd"/>
      <w:r w:rsidRPr="00580ADD">
        <w:rPr>
          <w:rFonts w:ascii="Times New Roman" w:hAnsi="Times New Roman" w:cs="Times New Roman"/>
          <w:sz w:val="24"/>
          <w:szCs w:val="24"/>
        </w:rPr>
        <w:t xml:space="preserve">, 2012, What is </w:t>
      </w:r>
      <w:proofErr w:type="spellStart"/>
      <w:r w:rsidRPr="00580ADD">
        <w:rPr>
          <w:rFonts w:ascii="Times New Roman" w:hAnsi="Times New Roman" w:cs="Times New Roman"/>
          <w:sz w:val="24"/>
          <w:szCs w:val="24"/>
        </w:rPr>
        <w:t>FXAA</w:t>
      </w:r>
      <w:proofErr w:type="gramStart"/>
      <w:r w:rsidRPr="00580ADD">
        <w:rPr>
          <w:rFonts w:ascii="Times New Roman" w:hAnsi="Times New Roman" w:cs="Times New Roman"/>
          <w:sz w:val="24"/>
          <w:szCs w:val="24"/>
        </w:rPr>
        <w:t>?http</w:t>
      </w:r>
      <w:proofErr w:type="spellEnd"/>
      <w:proofErr w:type="gramEnd"/>
      <w:r w:rsidRPr="00580ADD">
        <w:rPr>
          <w:rFonts w:ascii="Times New Roman" w:hAnsi="Times New Roman" w:cs="Times New Roman"/>
          <w:sz w:val="24"/>
          <w:szCs w:val="24"/>
        </w:rPr>
        <w:t>://www.kotaku.com.au/2011/12/what-is-fxaa/</w:t>
      </w:r>
    </w:p>
    <w:p w:rsidR="00347A7A" w:rsidRPr="00580ADD" w:rsidRDefault="00347A7A" w:rsidP="00347A7A">
      <w:pPr>
        <w:spacing w:line="480" w:lineRule="auto"/>
        <w:rPr>
          <w:rFonts w:ascii="Times New Roman" w:hAnsi="Times New Roman" w:cs="Times New Roman"/>
          <w:sz w:val="24"/>
          <w:szCs w:val="24"/>
        </w:rPr>
      </w:pPr>
      <w:proofErr w:type="gramStart"/>
      <w:r w:rsidRPr="00580ADD">
        <w:rPr>
          <w:rFonts w:ascii="Times New Roman" w:hAnsi="Times New Roman" w:cs="Times New Roman"/>
          <w:sz w:val="24"/>
          <w:szCs w:val="24"/>
        </w:rPr>
        <w:t>[7] GeForce, 2012, TXAA-Anti-Aliasing Overview.</w:t>
      </w:r>
      <w:proofErr w:type="gramEnd"/>
      <w:r w:rsidRPr="00580ADD">
        <w:rPr>
          <w:rFonts w:ascii="Times New Roman" w:hAnsi="Times New Roman" w:cs="Times New Roman"/>
          <w:sz w:val="24"/>
          <w:szCs w:val="24"/>
        </w:rPr>
        <w:t xml:space="preserve"> http://www.geforce.com/landing-page/txaa</w:t>
      </w:r>
    </w:p>
    <w:p w:rsidR="00347A7A" w:rsidRPr="00580ADD" w:rsidRDefault="00347A7A" w:rsidP="00347A7A">
      <w:pPr>
        <w:spacing w:line="480" w:lineRule="auto"/>
        <w:rPr>
          <w:rFonts w:ascii="Times New Roman" w:hAnsi="Times New Roman" w:cs="Times New Roman"/>
          <w:sz w:val="24"/>
          <w:szCs w:val="24"/>
        </w:rPr>
      </w:pPr>
      <w:proofErr w:type="gramStart"/>
      <w:r w:rsidRPr="00580ADD">
        <w:rPr>
          <w:rFonts w:ascii="Times New Roman" w:hAnsi="Times New Roman" w:cs="Times New Roman"/>
          <w:sz w:val="24"/>
          <w:szCs w:val="24"/>
        </w:rPr>
        <w:t>GREINER, R. 1999.</w:t>
      </w:r>
      <w:proofErr w:type="gramEnd"/>
      <w:r w:rsidRPr="00580ADD">
        <w:rPr>
          <w:rFonts w:ascii="Times New Roman" w:hAnsi="Times New Roman" w:cs="Times New Roman"/>
          <w:sz w:val="24"/>
          <w:szCs w:val="24"/>
        </w:rPr>
        <w:t xml:space="preserve"> Explanation-based learning. </w:t>
      </w:r>
      <w:proofErr w:type="gramStart"/>
      <w:r w:rsidRPr="00580ADD">
        <w:rPr>
          <w:rFonts w:ascii="Times New Roman" w:hAnsi="Times New Roman" w:cs="Times New Roman"/>
          <w:sz w:val="24"/>
          <w:szCs w:val="24"/>
        </w:rPr>
        <w:t>In The Encyclopedia of Cognitive Science, R. WILSON AND F. KEIL, Eds.</w:t>
      </w:r>
      <w:proofErr w:type="gramEnd"/>
      <w:r w:rsidRPr="00580ADD">
        <w:rPr>
          <w:rFonts w:ascii="Times New Roman" w:hAnsi="Times New Roman" w:cs="Times New Roman"/>
          <w:sz w:val="24"/>
          <w:szCs w:val="24"/>
        </w:rPr>
        <w:t xml:space="preserve"> MIT Press, Cambridge, MA, 301-303.</w:t>
      </w:r>
    </w:p>
    <w:p w:rsidR="00347A7A" w:rsidRPr="00580ADD" w:rsidRDefault="00347A7A" w:rsidP="00347A7A">
      <w:pPr>
        <w:spacing w:line="480" w:lineRule="auto"/>
        <w:rPr>
          <w:rFonts w:ascii="Times New Roman" w:hAnsi="Times New Roman" w:cs="Times New Roman"/>
          <w:sz w:val="24"/>
          <w:szCs w:val="24"/>
        </w:rPr>
      </w:pPr>
      <w:r w:rsidRPr="00580ADD">
        <w:rPr>
          <w:rFonts w:ascii="Times New Roman" w:hAnsi="Times New Roman" w:cs="Times New Roman"/>
          <w:sz w:val="24"/>
          <w:szCs w:val="24"/>
        </w:rPr>
        <w:t>[9] Marco Salvi.2012.Surface based anti-aliasing. Proceeding I3D '12 Proceedings of the ACM SIGGRAPH Symposium on Interactive 3D Graphics and Games, New York, NY, USA. 159-164</w:t>
      </w:r>
    </w:p>
    <w:p w:rsidR="00347A7A" w:rsidRPr="00580ADD" w:rsidRDefault="00347A7A" w:rsidP="00347A7A">
      <w:pPr>
        <w:spacing w:line="480" w:lineRule="auto"/>
        <w:rPr>
          <w:rFonts w:ascii="Times New Roman" w:hAnsi="Times New Roman" w:cs="Times New Roman"/>
          <w:sz w:val="24"/>
          <w:szCs w:val="24"/>
        </w:rPr>
      </w:pPr>
      <w:proofErr w:type="gramStart"/>
      <w:r w:rsidRPr="00580ADD">
        <w:rPr>
          <w:rFonts w:ascii="Times New Roman" w:hAnsi="Times New Roman" w:cs="Times New Roman"/>
          <w:sz w:val="24"/>
          <w:szCs w:val="24"/>
        </w:rPr>
        <w:t>[10] GeForce, 2012, SLI Technology.</w:t>
      </w:r>
      <w:proofErr w:type="gramEnd"/>
      <w:r w:rsidRPr="00580ADD">
        <w:rPr>
          <w:rFonts w:ascii="Times New Roman" w:hAnsi="Times New Roman" w:cs="Times New Roman"/>
          <w:sz w:val="24"/>
          <w:szCs w:val="24"/>
        </w:rPr>
        <w:t xml:space="preserve"> http://www.geforce.com/hardware/technology/sli/technology</w:t>
      </w:r>
    </w:p>
    <w:p w:rsidR="00347A7A" w:rsidRPr="00580ADD" w:rsidRDefault="00347A7A" w:rsidP="00347A7A">
      <w:pPr>
        <w:spacing w:line="480" w:lineRule="auto"/>
        <w:rPr>
          <w:rFonts w:ascii="Times New Roman" w:hAnsi="Times New Roman" w:cs="Times New Roman"/>
          <w:sz w:val="24"/>
          <w:szCs w:val="24"/>
        </w:rPr>
      </w:pPr>
      <w:r w:rsidRPr="00580ADD">
        <w:rPr>
          <w:rFonts w:ascii="Times New Roman" w:hAnsi="Times New Roman" w:cs="Times New Roman"/>
          <w:sz w:val="24"/>
          <w:szCs w:val="24"/>
        </w:rPr>
        <w:lastRenderedPageBreak/>
        <w:t>[11] Kurt Akeley. 1993. Reality Engine graphics. SIGGRAPH '93 Proceedings of the 20th annual conference on Computer graphics and interactive techniques, New York, USA 1993, 109-116</w:t>
      </w:r>
    </w:p>
    <w:p w:rsidR="00347A7A" w:rsidRPr="00580ADD" w:rsidRDefault="00347A7A" w:rsidP="00347A7A">
      <w:pPr>
        <w:spacing w:line="480" w:lineRule="auto"/>
        <w:rPr>
          <w:rFonts w:ascii="Times New Roman" w:hAnsi="Times New Roman" w:cs="Times New Roman"/>
          <w:sz w:val="24"/>
          <w:szCs w:val="24"/>
        </w:rPr>
      </w:pPr>
      <w:r w:rsidRPr="00580ADD">
        <w:rPr>
          <w:rFonts w:ascii="Times New Roman" w:hAnsi="Times New Roman" w:cs="Times New Roman"/>
          <w:sz w:val="24"/>
          <w:szCs w:val="24"/>
        </w:rPr>
        <w:t xml:space="preserve">[12] Gregory Diamos.2011.SIMD re-convergence at </w:t>
      </w:r>
      <w:proofErr w:type="gramStart"/>
      <w:r w:rsidRPr="00580ADD">
        <w:rPr>
          <w:rFonts w:ascii="Times New Roman" w:hAnsi="Times New Roman" w:cs="Times New Roman"/>
          <w:sz w:val="24"/>
          <w:szCs w:val="24"/>
        </w:rPr>
        <w:t>thread</w:t>
      </w:r>
      <w:proofErr w:type="gramEnd"/>
      <w:r w:rsidRPr="00580ADD">
        <w:rPr>
          <w:rFonts w:ascii="Times New Roman" w:hAnsi="Times New Roman" w:cs="Times New Roman"/>
          <w:sz w:val="24"/>
          <w:szCs w:val="24"/>
        </w:rPr>
        <w:t xml:space="preserve"> frontiers. Proceedings of the 44th Annual IEEE/ACM International Symposium on Microarchitecture, New York, NY, USA, 2011, 477-488</w:t>
      </w:r>
    </w:p>
    <w:p w:rsidR="00347A7A" w:rsidRPr="00580ADD" w:rsidRDefault="00347A7A" w:rsidP="00347A7A">
      <w:pPr>
        <w:spacing w:line="480" w:lineRule="auto"/>
        <w:rPr>
          <w:rFonts w:ascii="Times New Roman" w:hAnsi="Times New Roman" w:cs="Times New Roman"/>
          <w:sz w:val="24"/>
          <w:szCs w:val="24"/>
        </w:rPr>
      </w:pPr>
      <w:r w:rsidRPr="00580ADD">
        <w:rPr>
          <w:rFonts w:ascii="Times New Roman" w:hAnsi="Times New Roman" w:cs="Times New Roman"/>
          <w:sz w:val="24"/>
          <w:szCs w:val="24"/>
        </w:rPr>
        <w:t xml:space="preserve">[13] </w:t>
      </w:r>
      <w:proofErr w:type="spellStart"/>
      <w:r w:rsidRPr="00580ADD">
        <w:rPr>
          <w:rFonts w:ascii="Times New Roman" w:hAnsi="Times New Roman" w:cs="Times New Roman"/>
          <w:sz w:val="24"/>
          <w:szCs w:val="24"/>
        </w:rPr>
        <w:t>TechRadat</w:t>
      </w:r>
      <w:proofErr w:type="spellEnd"/>
      <w:r w:rsidRPr="00580ADD">
        <w:rPr>
          <w:rFonts w:ascii="Times New Roman" w:hAnsi="Times New Roman" w:cs="Times New Roman"/>
          <w:sz w:val="24"/>
          <w:szCs w:val="24"/>
        </w:rPr>
        <w:t>, 2012, Top 11 Graphics Cards. http://www.techradar.com/us/news/computing-components/graphics-cards/11-best-graphics-cards-in-the-world-today-654141/page</w:t>
      </w:r>
      <w:proofErr w:type="gramStart"/>
      <w:r w:rsidRPr="00580ADD">
        <w:rPr>
          <w:rFonts w:ascii="Times New Roman" w:hAnsi="Times New Roman" w:cs="Times New Roman"/>
          <w:sz w:val="24"/>
          <w:szCs w:val="24"/>
        </w:rPr>
        <w:t>:2</w:t>
      </w:r>
      <w:proofErr w:type="gramEnd"/>
      <w:r w:rsidRPr="00580ADD">
        <w:rPr>
          <w:rFonts w:ascii="Times New Roman" w:hAnsi="Times New Roman" w:cs="Times New Roman"/>
          <w:sz w:val="24"/>
          <w:szCs w:val="24"/>
        </w:rPr>
        <w:t>#articleContent</w:t>
      </w:r>
    </w:p>
    <w:p w:rsidR="00347A7A" w:rsidRPr="00580ADD" w:rsidRDefault="00347A7A" w:rsidP="00347A7A">
      <w:pPr>
        <w:spacing w:line="480" w:lineRule="auto"/>
        <w:rPr>
          <w:rFonts w:ascii="Times New Roman" w:hAnsi="Times New Roman" w:cs="Times New Roman"/>
          <w:sz w:val="24"/>
          <w:szCs w:val="24"/>
        </w:rPr>
      </w:pPr>
      <w:proofErr w:type="gramStart"/>
      <w:r w:rsidRPr="00580ADD">
        <w:rPr>
          <w:rFonts w:ascii="Times New Roman" w:hAnsi="Times New Roman" w:cs="Times New Roman"/>
          <w:sz w:val="24"/>
          <w:szCs w:val="24"/>
        </w:rPr>
        <w:t xml:space="preserve">[14] Eden Ashley </w:t>
      </w:r>
      <w:proofErr w:type="spellStart"/>
      <w:r w:rsidRPr="00580ADD">
        <w:rPr>
          <w:rFonts w:ascii="Times New Roman" w:hAnsi="Times New Roman" w:cs="Times New Roman"/>
          <w:sz w:val="24"/>
          <w:szCs w:val="24"/>
        </w:rPr>
        <w:t>Umble</w:t>
      </w:r>
      <w:proofErr w:type="spellEnd"/>
      <w:r w:rsidRPr="00580ADD">
        <w:rPr>
          <w:rFonts w:ascii="Times New Roman" w:hAnsi="Times New Roman" w:cs="Times New Roman"/>
          <w:sz w:val="24"/>
          <w:szCs w:val="24"/>
        </w:rPr>
        <w:t>.</w:t>
      </w:r>
      <w:proofErr w:type="gramEnd"/>
      <w:r w:rsidRPr="00580ADD">
        <w:rPr>
          <w:rFonts w:ascii="Times New Roman" w:hAnsi="Times New Roman" w:cs="Times New Roman"/>
          <w:sz w:val="24"/>
          <w:szCs w:val="24"/>
        </w:rPr>
        <w:t xml:space="preserve"> 2006. Making it real: the future of stereoscopic 3D film technology. Volume 40 Issue 1, May 2006. Article No. 3 </w:t>
      </w:r>
    </w:p>
    <w:p w:rsidR="00347A7A" w:rsidRDefault="00347A7A" w:rsidP="00347A7A">
      <w:pPr>
        <w:spacing w:line="480" w:lineRule="auto"/>
        <w:rPr>
          <w:rFonts w:ascii="Times New Roman" w:hAnsi="Times New Roman" w:cs="Times New Roman"/>
          <w:sz w:val="24"/>
          <w:szCs w:val="24"/>
        </w:rPr>
      </w:pPr>
      <w:r w:rsidRPr="00580ADD">
        <w:rPr>
          <w:rFonts w:ascii="Times New Roman" w:hAnsi="Times New Roman" w:cs="Times New Roman"/>
          <w:sz w:val="24"/>
          <w:szCs w:val="24"/>
        </w:rPr>
        <w:t xml:space="preserve">[15] KOOI, F. L., AND TOET, A. 2004. </w:t>
      </w:r>
      <w:proofErr w:type="gramStart"/>
      <w:r w:rsidRPr="00580ADD">
        <w:rPr>
          <w:rFonts w:ascii="Times New Roman" w:hAnsi="Times New Roman" w:cs="Times New Roman"/>
          <w:sz w:val="24"/>
          <w:szCs w:val="24"/>
        </w:rPr>
        <w:t>Visual comfort of binocular and 3D displays.</w:t>
      </w:r>
      <w:proofErr w:type="gramEnd"/>
      <w:r w:rsidRPr="00580ADD">
        <w:rPr>
          <w:rFonts w:ascii="Times New Roman" w:hAnsi="Times New Roman" w:cs="Times New Roman"/>
          <w:sz w:val="24"/>
          <w:szCs w:val="24"/>
        </w:rPr>
        <w:t xml:space="preserve"> Displays 25, 23, 99 – 108.</w:t>
      </w:r>
    </w:p>
    <w:p w:rsidR="00347A7A" w:rsidRPr="00580ADD" w:rsidRDefault="00347A7A" w:rsidP="00347A7A">
      <w:pPr>
        <w:spacing w:line="480" w:lineRule="auto"/>
        <w:rPr>
          <w:rFonts w:ascii="Times New Roman" w:hAnsi="Times New Roman" w:cs="Times New Roman"/>
          <w:sz w:val="24"/>
          <w:szCs w:val="24"/>
        </w:rPr>
      </w:pPr>
      <w:proofErr w:type="gramStart"/>
      <w:r w:rsidRPr="00580ADD">
        <w:rPr>
          <w:rFonts w:ascii="Times New Roman" w:hAnsi="Times New Roman" w:cs="Times New Roman"/>
          <w:sz w:val="24"/>
          <w:szCs w:val="24"/>
        </w:rPr>
        <w:t>[16] Hong-Shang Lin. 2011.Stereoscopic 3D experience optimization using cropping and warping.</w:t>
      </w:r>
      <w:proofErr w:type="gramEnd"/>
      <w:r w:rsidRPr="00580ADD">
        <w:rPr>
          <w:rFonts w:ascii="Times New Roman" w:hAnsi="Times New Roman" w:cs="Times New Roman"/>
          <w:sz w:val="24"/>
          <w:szCs w:val="24"/>
        </w:rPr>
        <w:t xml:space="preserve"> </w:t>
      </w:r>
      <w:proofErr w:type="spellStart"/>
      <w:r w:rsidRPr="00580ADD">
        <w:rPr>
          <w:rFonts w:ascii="Times New Roman" w:hAnsi="Times New Roman" w:cs="Times New Roman"/>
          <w:sz w:val="24"/>
          <w:szCs w:val="24"/>
        </w:rPr>
        <w:t>ProceedingSA</w:t>
      </w:r>
      <w:proofErr w:type="spellEnd"/>
      <w:r w:rsidRPr="00580ADD">
        <w:rPr>
          <w:rFonts w:ascii="Times New Roman" w:hAnsi="Times New Roman" w:cs="Times New Roman"/>
          <w:sz w:val="24"/>
          <w:szCs w:val="24"/>
        </w:rPr>
        <w:t xml:space="preserve"> '11 SIGGRAPH Asia 2011 </w:t>
      </w:r>
      <w:proofErr w:type="spellStart"/>
      <w:r w:rsidRPr="00580ADD">
        <w:rPr>
          <w:rFonts w:ascii="Times New Roman" w:hAnsi="Times New Roman" w:cs="Times New Roman"/>
          <w:sz w:val="24"/>
          <w:szCs w:val="24"/>
        </w:rPr>
        <w:t>SketchesArticle</w:t>
      </w:r>
      <w:proofErr w:type="spellEnd"/>
      <w:r w:rsidRPr="00580ADD">
        <w:rPr>
          <w:rFonts w:ascii="Times New Roman" w:hAnsi="Times New Roman" w:cs="Times New Roman"/>
          <w:sz w:val="24"/>
          <w:szCs w:val="24"/>
        </w:rPr>
        <w:t xml:space="preserve"> No. 40</w:t>
      </w:r>
      <w:r w:rsidRPr="00580ADD">
        <w:rPr>
          <w:rFonts w:ascii="Times New Roman" w:hAnsi="Times New Roman" w:cs="Times New Roman"/>
          <w:sz w:val="24"/>
          <w:szCs w:val="24"/>
        </w:rPr>
        <w:cr/>
      </w:r>
      <w:proofErr w:type="gramStart"/>
      <w:r w:rsidRPr="00580ADD">
        <w:rPr>
          <w:rFonts w:ascii="Times New Roman" w:hAnsi="Times New Roman" w:cs="Times New Roman"/>
          <w:sz w:val="24"/>
          <w:szCs w:val="24"/>
        </w:rPr>
        <w:t>[17] NVidia, 2012, FAQs.</w:t>
      </w:r>
      <w:proofErr w:type="gramEnd"/>
      <w:r w:rsidRPr="00580ADD">
        <w:rPr>
          <w:rFonts w:ascii="Times New Roman" w:hAnsi="Times New Roman" w:cs="Times New Roman"/>
          <w:sz w:val="24"/>
          <w:szCs w:val="24"/>
        </w:rPr>
        <w:t xml:space="preserve"> http://www.nvidia.in/object/physx_faq_in.html</w:t>
      </w:r>
    </w:p>
    <w:p w:rsidR="00347A7A" w:rsidRPr="00580ADD" w:rsidRDefault="00347A7A" w:rsidP="00347A7A">
      <w:pPr>
        <w:spacing w:line="480" w:lineRule="auto"/>
        <w:rPr>
          <w:rFonts w:ascii="Times New Roman" w:hAnsi="Times New Roman" w:cs="Times New Roman"/>
          <w:sz w:val="24"/>
          <w:szCs w:val="24"/>
        </w:rPr>
      </w:pPr>
      <w:r w:rsidRPr="00580ADD">
        <w:rPr>
          <w:rFonts w:ascii="Times New Roman" w:hAnsi="Times New Roman" w:cs="Times New Roman"/>
          <w:sz w:val="24"/>
          <w:szCs w:val="24"/>
        </w:rPr>
        <w:t xml:space="preserve">[18] Thomas Y. </w:t>
      </w:r>
      <w:proofErr w:type="spellStart"/>
      <w:r w:rsidRPr="00580ADD">
        <w:rPr>
          <w:rFonts w:ascii="Times New Roman" w:hAnsi="Times New Roman" w:cs="Times New Roman"/>
          <w:sz w:val="24"/>
          <w:szCs w:val="24"/>
        </w:rPr>
        <w:t>Yeh</w:t>
      </w:r>
      <w:proofErr w:type="spellEnd"/>
      <w:r w:rsidRPr="00580ADD">
        <w:rPr>
          <w:rFonts w:ascii="Times New Roman" w:hAnsi="Times New Roman" w:cs="Times New Roman"/>
          <w:sz w:val="24"/>
          <w:szCs w:val="24"/>
        </w:rPr>
        <w:t>. 2006. Enabling real-time physics simulation in future interactive entertainment. Proceedings from Sandbox '06 Proceedings of the 2006 ACM SIGGRAPH symposium on Videogames, New York, NY, USA 2006, 71-81</w:t>
      </w:r>
    </w:p>
    <w:p w:rsidR="00347A7A" w:rsidRPr="009D1046" w:rsidRDefault="00347A7A" w:rsidP="00347A7A">
      <w:pPr>
        <w:spacing w:line="480" w:lineRule="auto"/>
        <w:rPr>
          <w:rFonts w:ascii="Times New Roman" w:hAnsi="Times New Roman" w:cs="Times New Roman"/>
          <w:sz w:val="24"/>
          <w:szCs w:val="24"/>
        </w:rPr>
      </w:pPr>
      <w:r w:rsidRPr="00580ADD">
        <w:rPr>
          <w:rFonts w:ascii="Times New Roman" w:hAnsi="Times New Roman" w:cs="Times New Roman"/>
          <w:sz w:val="24"/>
          <w:szCs w:val="24"/>
        </w:rPr>
        <w:lastRenderedPageBreak/>
        <w:t xml:space="preserve">[19] Salvatore A. </w:t>
      </w:r>
      <w:proofErr w:type="spellStart"/>
      <w:r w:rsidRPr="00580ADD">
        <w:rPr>
          <w:rFonts w:ascii="Times New Roman" w:hAnsi="Times New Roman" w:cs="Times New Roman"/>
          <w:sz w:val="24"/>
          <w:szCs w:val="24"/>
        </w:rPr>
        <w:t>Catanese</w:t>
      </w:r>
      <w:proofErr w:type="spellEnd"/>
      <w:r w:rsidRPr="00580ADD">
        <w:rPr>
          <w:rFonts w:ascii="Times New Roman" w:hAnsi="Times New Roman" w:cs="Times New Roman"/>
          <w:sz w:val="24"/>
          <w:szCs w:val="24"/>
        </w:rPr>
        <w:t xml:space="preserve">. 2011. Rendering of 3D dynamic virtual </w:t>
      </w:r>
      <w:proofErr w:type="spellStart"/>
      <w:proofErr w:type="gramStart"/>
      <w:r w:rsidRPr="00580ADD">
        <w:rPr>
          <w:rFonts w:ascii="Times New Roman" w:hAnsi="Times New Roman" w:cs="Times New Roman"/>
          <w:sz w:val="24"/>
          <w:szCs w:val="24"/>
        </w:rPr>
        <w:t>environments.SIMUTools</w:t>
      </w:r>
      <w:proofErr w:type="spellEnd"/>
      <w:proofErr w:type="gramEnd"/>
      <w:r w:rsidRPr="00580ADD">
        <w:rPr>
          <w:rFonts w:ascii="Times New Roman" w:hAnsi="Times New Roman" w:cs="Times New Roman"/>
          <w:sz w:val="24"/>
          <w:szCs w:val="24"/>
        </w:rPr>
        <w:t xml:space="preserve"> '11 Proceedings of the 4th International ICST Conference on Simulation Tools and Techniques, 351-358</w:t>
      </w:r>
    </w:p>
    <w:p w:rsidR="00906B39" w:rsidRDefault="00906B39"/>
    <w:sectPr w:rsidR="00906B39" w:rsidSect="00B10FAF">
      <w:headerReference w:type="default" r:id="rId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1970" w:rsidRPr="008B1970" w:rsidRDefault="00347A7A">
    <w:pPr>
      <w:pStyle w:val="Header"/>
      <w:rPr>
        <w:rFonts w:ascii="Times New Roman" w:hAnsi="Times New Roman" w:cs="Times New Roman"/>
        <w:sz w:val="24"/>
        <w:szCs w:val="24"/>
      </w:rPr>
    </w:pPr>
    <w:r w:rsidRPr="008B1970">
      <w:rPr>
        <w:rFonts w:ascii="Times New Roman" w:hAnsi="Times New Roman" w:cs="Times New Roman"/>
        <w:sz w:val="24"/>
        <w:szCs w:val="24"/>
      </w:rPr>
      <w:t>RUNNING HEAD: Graphics Processing Unit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7A7A"/>
    <w:rsid w:val="00347A7A"/>
    <w:rsid w:val="00906B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C724A9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7A7A"/>
    <w:pPr>
      <w:spacing w:after="200" w:line="276" w:lineRule="auto"/>
    </w:pPr>
    <w:rPr>
      <w:rFonts w:eastAsiaTheme="minorHAnsi"/>
      <w:sz w:val="22"/>
      <w:szCs w:val="22"/>
    </w:rPr>
  </w:style>
  <w:style w:type="paragraph" w:styleId="Heading1">
    <w:name w:val="heading 1"/>
    <w:basedOn w:val="Normal"/>
    <w:next w:val="Normal"/>
    <w:link w:val="Heading1Char"/>
    <w:uiPriority w:val="9"/>
    <w:qFormat/>
    <w:rsid w:val="00347A7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7A7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A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47A7A"/>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347A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7A7A"/>
    <w:rPr>
      <w:rFonts w:eastAsiaTheme="minorHAnsi"/>
      <w:sz w:val="22"/>
      <w:szCs w:val="22"/>
    </w:rPr>
  </w:style>
  <w:style w:type="paragraph" w:styleId="TOCHeading">
    <w:name w:val="TOC Heading"/>
    <w:basedOn w:val="Heading1"/>
    <w:next w:val="Normal"/>
    <w:uiPriority w:val="39"/>
    <w:semiHidden/>
    <w:unhideWhenUsed/>
    <w:qFormat/>
    <w:rsid w:val="00347A7A"/>
    <w:pPr>
      <w:outlineLvl w:val="9"/>
    </w:pPr>
  </w:style>
  <w:style w:type="character" w:styleId="Hyperlink">
    <w:name w:val="Hyperlink"/>
    <w:basedOn w:val="DefaultParagraphFont"/>
    <w:uiPriority w:val="99"/>
    <w:unhideWhenUsed/>
    <w:rsid w:val="00347A7A"/>
    <w:rPr>
      <w:color w:val="0000FF" w:themeColor="hyperlink"/>
      <w:u w:val="single"/>
    </w:rPr>
  </w:style>
  <w:style w:type="paragraph" w:styleId="TOC1">
    <w:name w:val="toc 1"/>
    <w:basedOn w:val="Normal"/>
    <w:next w:val="Normal"/>
    <w:autoRedefine/>
    <w:uiPriority w:val="39"/>
    <w:unhideWhenUsed/>
    <w:rsid w:val="00347A7A"/>
    <w:pPr>
      <w:spacing w:after="100"/>
    </w:pPr>
  </w:style>
  <w:style w:type="paragraph" w:styleId="TOC2">
    <w:name w:val="toc 2"/>
    <w:basedOn w:val="Normal"/>
    <w:next w:val="Normal"/>
    <w:autoRedefine/>
    <w:uiPriority w:val="39"/>
    <w:unhideWhenUsed/>
    <w:rsid w:val="00347A7A"/>
    <w:pPr>
      <w:spacing w:after="100"/>
      <w:ind w:left="220"/>
    </w:pPr>
  </w:style>
  <w:style w:type="paragraph" w:styleId="BalloonText">
    <w:name w:val="Balloon Text"/>
    <w:basedOn w:val="Normal"/>
    <w:link w:val="BalloonTextChar"/>
    <w:uiPriority w:val="99"/>
    <w:semiHidden/>
    <w:unhideWhenUsed/>
    <w:rsid w:val="00347A7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347A7A"/>
    <w:rPr>
      <w:rFonts w:ascii="Lucida Grande" w:eastAsiaTheme="minorHAnsi"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7A7A"/>
    <w:pPr>
      <w:spacing w:after="200" w:line="276" w:lineRule="auto"/>
    </w:pPr>
    <w:rPr>
      <w:rFonts w:eastAsiaTheme="minorHAnsi"/>
      <w:sz w:val="22"/>
      <w:szCs w:val="22"/>
    </w:rPr>
  </w:style>
  <w:style w:type="paragraph" w:styleId="Heading1">
    <w:name w:val="heading 1"/>
    <w:basedOn w:val="Normal"/>
    <w:next w:val="Normal"/>
    <w:link w:val="Heading1Char"/>
    <w:uiPriority w:val="9"/>
    <w:qFormat/>
    <w:rsid w:val="00347A7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7A7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A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47A7A"/>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347A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7A7A"/>
    <w:rPr>
      <w:rFonts w:eastAsiaTheme="minorHAnsi"/>
      <w:sz w:val="22"/>
      <w:szCs w:val="22"/>
    </w:rPr>
  </w:style>
  <w:style w:type="paragraph" w:styleId="TOCHeading">
    <w:name w:val="TOC Heading"/>
    <w:basedOn w:val="Heading1"/>
    <w:next w:val="Normal"/>
    <w:uiPriority w:val="39"/>
    <w:semiHidden/>
    <w:unhideWhenUsed/>
    <w:qFormat/>
    <w:rsid w:val="00347A7A"/>
    <w:pPr>
      <w:outlineLvl w:val="9"/>
    </w:pPr>
  </w:style>
  <w:style w:type="character" w:styleId="Hyperlink">
    <w:name w:val="Hyperlink"/>
    <w:basedOn w:val="DefaultParagraphFont"/>
    <w:uiPriority w:val="99"/>
    <w:unhideWhenUsed/>
    <w:rsid w:val="00347A7A"/>
    <w:rPr>
      <w:color w:val="0000FF" w:themeColor="hyperlink"/>
      <w:u w:val="single"/>
    </w:rPr>
  </w:style>
  <w:style w:type="paragraph" w:styleId="TOC1">
    <w:name w:val="toc 1"/>
    <w:basedOn w:val="Normal"/>
    <w:next w:val="Normal"/>
    <w:autoRedefine/>
    <w:uiPriority w:val="39"/>
    <w:unhideWhenUsed/>
    <w:rsid w:val="00347A7A"/>
    <w:pPr>
      <w:spacing w:after="100"/>
    </w:pPr>
  </w:style>
  <w:style w:type="paragraph" w:styleId="TOC2">
    <w:name w:val="toc 2"/>
    <w:basedOn w:val="Normal"/>
    <w:next w:val="Normal"/>
    <w:autoRedefine/>
    <w:uiPriority w:val="39"/>
    <w:unhideWhenUsed/>
    <w:rsid w:val="00347A7A"/>
    <w:pPr>
      <w:spacing w:after="100"/>
      <w:ind w:left="220"/>
    </w:pPr>
  </w:style>
  <w:style w:type="paragraph" w:styleId="BalloonText">
    <w:name w:val="Balloon Text"/>
    <w:basedOn w:val="Normal"/>
    <w:link w:val="BalloonTextChar"/>
    <w:uiPriority w:val="99"/>
    <w:semiHidden/>
    <w:unhideWhenUsed/>
    <w:rsid w:val="00347A7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347A7A"/>
    <w:rPr>
      <w:rFonts w:ascii="Lucida Grande" w:eastAsiaTheme="minorHAnsi"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header" Target="head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2.emf"/><Relationship Id="rId7" Type="http://schemas.openxmlformats.org/officeDocument/2006/relationships/image" Target="media/image3.emf"/><Relationship Id="rId8" Type="http://schemas.openxmlformats.org/officeDocument/2006/relationships/image" Target="media/image4.emf"/><Relationship Id="rId9" Type="http://schemas.openxmlformats.org/officeDocument/2006/relationships/image" Target="media/image5.jpeg"/><Relationship Id="rId10" Type="http://schemas.openxmlformats.org/officeDocument/2006/relationships/image" Target="media/image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26</Pages>
  <Words>4311</Words>
  <Characters>24575</Characters>
  <Application>Microsoft Macintosh Word</Application>
  <DocSecurity>0</DocSecurity>
  <Lines>204</Lines>
  <Paragraphs>57</Paragraphs>
  <ScaleCrop>false</ScaleCrop>
  <Company/>
  <LinksUpToDate>false</LinksUpToDate>
  <CharactersWithSpaces>28829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b</dc:creator>
  <cp:keywords/>
  <dc:description/>
  <cp:lastModifiedBy>abdullah b</cp:lastModifiedBy>
  <cp:revision>1</cp:revision>
  <dcterms:created xsi:type="dcterms:W3CDTF">2015-03-23T20:49:00Z</dcterms:created>
  <dcterms:modified xsi:type="dcterms:W3CDTF">2015-03-23T21:13:00Z</dcterms:modified>
</cp:coreProperties>
</file>