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jc w:val="center"/>
      </w:pPr>
      <w:bookmarkStart w:id="0" w:colFirst="0" w:name="h.6bcoeop93zxz" w:colLast="0"/>
      <w:bookmarkEnd w:id="0"/>
      <w:r w:rsidRPr="00000000" w:rsidR="00000000" w:rsidDel="00000000">
        <w:rPr>
          <w:rtl w:val="0"/>
        </w:rPr>
        <w:t xml:space="preserve">SQAP (Software Quality Assurance Plan)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32"/>
          <w:rtl w:val="0"/>
        </w:rPr>
        <w:t xml:space="preserve">Project: Awesome Alphabet</w:t>
      </w:r>
    </w:p>
    <w:p w:rsidP="00000000" w:rsidRPr="00000000" w:rsidR="00000000" w:rsidDel="00000000" w:rsidRDefault="00000000">
      <w:pPr>
        <w:jc w:val="center"/>
      </w:pPr>
      <w:r w:rsidRPr="00000000" w:rsidR="00000000" w:rsidDel="00000000">
        <w:rPr>
          <w:b w:val="1"/>
          <w:sz w:val="32"/>
          <w:rtl w:val="0"/>
        </w:rPr>
        <w:t xml:space="preserve">Professor: Yuting Zhang, Boston Univeristy</w:t>
      </w:r>
    </w:p>
    <w:p w:rsidP="00000000" w:rsidRPr="00000000" w:rsidR="00000000" w:rsidDel="00000000" w:rsidRDefault="00000000">
      <w:pPr>
        <w:jc w:val="center"/>
      </w:pPr>
      <w:r w:rsidRPr="00000000" w:rsidR="00000000" w:rsidDel="00000000">
        <w:rPr>
          <w:b w:val="1"/>
          <w:sz w:val="32"/>
          <w:rtl w:val="0"/>
        </w:rPr>
        <w:t xml:space="preserve">People: Jaleel Kazi, Levi Paul, Mark Musante, Michael Grant, Vivek Goyal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numPr>
          <w:ilvl w:val="0"/>
          <w:numId w:val="5"/>
        </w:numPr>
        <w:ind w:left="720" w:hanging="359"/>
      </w:pPr>
      <w:bookmarkStart w:id="1" w:colFirst="0" w:name="h.x0vvdvassw0" w:colLast="0"/>
      <w:bookmarkEnd w:id="1"/>
      <w:r w:rsidRPr="00000000" w:rsidR="00000000" w:rsidDel="00000000">
        <w:rPr>
          <w:rtl w:val="0"/>
        </w:rPr>
        <w:t xml:space="preserve">Purpose</w:t>
      </w:r>
    </w:p>
    <w:p w:rsidP="00000000" w:rsidRPr="00000000" w:rsidR="00000000" w:rsidDel="00000000" w:rsidRDefault="00000000">
      <w:pPr>
        <w:ind w:left="720" w:firstLine="0"/>
        <w:jc w:val="both"/>
      </w:pPr>
      <w:r w:rsidRPr="00000000" w:rsidR="00000000" w:rsidDel="00000000">
        <w:rPr>
          <w:sz w:val="24"/>
          <w:rtl w:val="0"/>
        </w:rPr>
        <w:t xml:space="preserve">This document describes the plan by which the Awesome Alphabet project will produce a quality product. This includes the maintainability of Awesome Alphabet.</w:t>
      </w:r>
      <w:r w:rsidRPr="00000000" w:rsidR="00000000" w:rsidDel="00000000">
        <w:rPr>
          <w:rtl w:val="0"/>
        </w:rPr>
      </w:r>
    </w:p>
    <w:p w:rsidP="00000000" w:rsidRPr="00000000" w:rsidR="00000000" w:rsidDel="00000000" w:rsidRDefault="00000000">
      <w:pPr>
        <w:pStyle w:val="Heading1"/>
        <w:numPr>
          <w:ilvl w:val="0"/>
          <w:numId w:val="5"/>
        </w:numPr>
        <w:ind w:left="720" w:hanging="359"/>
      </w:pPr>
      <w:bookmarkStart w:id="2" w:colFirst="0" w:name="h.ytdy76ys64le" w:colLast="0"/>
      <w:bookmarkEnd w:id="2"/>
      <w:r w:rsidRPr="00000000" w:rsidR="00000000" w:rsidDel="00000000">
        <w:rPr>
          <w:rtl w:val="0"/>
        </w:rPr>
        <w:t xml:space="preserve">Referenced Documents</w:t>
      </w:r>
    </w:p>
    <w:p w:rsidP="00000000" w:rsidRPr="00000000" w:rsidR="00000000" w:rsidDel="00000000" w:rsidRDefault="00000000">
      <w:pPr>
        <w:numPr>
          <w:ilvl w:val="1"/>
          <w:numId w:val="2"/>
        </w:numPr>
        <w:ind w:left="1440" w:hanging="359"/>
        <w:jc w:val="both"/>
      </w:pPr>
      <w:r w:rsidRPr="00000000" w:rsidR="00000000" w:rsidDel="00000000">
        <w:rPr>
          <w:sz w:val="24"/>
          <w:rtl w:val="0"/>
        </w:rPr>
        <w:t xml:space="preserve">[Braude] The principal source of textbook reference material is "Software Engineering: an Object-Oriented Perspective" by E. Braude (Wiley, 2000). This document is based on the template used for the </w:t>
      </w:r>
      <w:r w:rsidRPr="00000000" w:rsidR="00000000" w:rsidDel="00000000">
        <w:rPr>
          <w:i w:val="1"/>
          <w:sz w:val="24"/>
          <w:rtl w:val="0"/>
        </w:rPr>
        <w:t xml:space="preserve">Encounter</w:t>
      </w:r>
      <w:r w:rsidRPr="00000000" w:rsidR="00000000" w:rsidDel="00000000">
        <w:rPr>
          <w:sz w:val="24"/>
          <w:rtl w:val="0"/>
        </w:rPr>
        <w:t xml:space="preserve"> project in that book.</w:t>
      </w:r>
      <w:r w:rsidRPr="00000000" w:rsidR="00000000" w:rsidDel="00000000">
        <w:rPr>
          <w:rtl w:val="0"/>
        </w:rPr>
      </w:r>
    </w:p>
    <w:p w:rsidP="00000000" w:rsidRPr="00000000" w:rsidR="00000000" w:rsidDel="00000000" w:rsidRDefault="00000000">
      <w:pPr>
        <w:numPr>
          <w:ilvl w:val="1"/>
          <w:numId w:val="2"/>
        </w:numPr>
        <w:ind w:left="1440" w:hanging="359"/>
      </w:pPr>
      <w:r w:rsidRPr="00000000" w:rsidR="00000000" w:rsidDel="00000000">
        <w:rPr>
          <w:rtl w:val="0"/>
        </w:rPr>
        <w:t xml:space="preserve">Also see section 4.b</w:t>
      </w:r>
    </w:p>
    <w:p w:rsidP="00000000" w:rsidRPr="00000000" w:rsidR="00000000" w:rsidDel="00000000" w:rsidRDefault="00000000">
      <w:pPr>
        <w:pStyle w:val="Heading1"/>
        <w:numPr>
          <w:ilvl w:val="0"/>
          <w:numId w:val="5"/>
        </w:numPr>
        <w:ind w:left="720" w:hanging="359"/>
      </w:pPr>
      <w:bookmarkStart w:id="3" w:colFirst="0" w:name="h.lcklm2g3170b" w:colLast="0"/>
      <w:bookmarkEnd w:id="3"/>
      <w:r w:rsidRPr="00000000" w:rsidR="00000000" w:rsidDel="00000000">
        <w:rPr>
          <w:rtl w:val="0"/>
        </w:rPr>
        <w:t xml:space="preserve">Management</w:t>
      </w:r>
    </w:p>
    <w:p w:rsidP="00000000" w:rsidRPr="00000000" w:rsidR="00000000" w:rsidDel="00000000" w:rsidRDefault="00000000">
      <w:pPr>
        <w:pStyle w:val="Heading2"/>
        <w:numPr>
          <w:ilvl w:val="1"/>
          <w:numId w:val="5"/>
        </w:numPr>
        <w:ind w:left="1440" w:hanging="359"/>
      </w:pPr>
      <w:bookmarkStart w:id="4" w:colFirst="0" w:name="h.3szw7io7lm7t" w:colLast="0"/>
      <w:bookmarkEnd w:id="4"/>
      <w:r w:rsidRPr="00000000" w:rsidR="00000000" w:rsidDel="00000000">
        <w:rPr>
          <w:rtl w:val="0"/>
        </w:rPr>
        <w:t xml:space="preserve">Organization</w:t>
      </w:r>
    </w:p>
    <w:p w:rsidP="00000000" w:rsidRPr="00000000" w:rsidR="00000000" w:rsidDel="00000000" w:rsidRDefault="00000000">
      <w:pPr>
        <w:ind w:left="1440" w:firstLine="0"/>
        <w:jc w:val="both"/>
      </w:pPr>
      <w:r w:rsidRPr="00000000" w:rsidR="00000000" w:rsidDel="00000000">
        <w:rPr>
          <w:rtl w:val="0"/>
        </w:rPr>
        <w:t xml:space="preserve">Each team member is responsible for the quality of his or her work. In addition, for the first three iterations of Awesome Alphabet, an individual "quality assurance leader" is designated. Within the priorities set by the team, the QA leader will take the lead for project-wide quality issues. After iteration three, the SQA organization will provide a team of engineers to perform this function. The team will include the existing quality assurance leader.</w:t>
      </w:r>
    </w:p>
    <w:p w:rsidP="00000000" w:rsidRPr="00000000" w:rsidR="00000000" w:rsidDel="00000000" w:rsidRDefault="00000000">
      <w:pPr>
        <w:pStyle w:val="Heading2"/>
        <w:numPr>
          <w:ilvl w:val="1"/>
          <w:numId w:val="5"/>
        </w:numPr>
        <w:ind w:left="1440" w:hanging="359"/>
      </w:pPr>
      <w:bookmarkStart w:id="5" w:colFirst="0" w:name="h.nv9ytsw49thb" w:colLast="0"/>
      <w:bookmarkEnd w:id="5"/>
      <w:r w:rsidRPr="00000000" w:rsidR="00000000" w:rsidDel="00000000">
        <w:rPr>
          <w:rtl w:val="0"/>
        </w:rPr>
        <w:t xml:space="preserve">Tasks</w:t>
      </w:r>
    </w:p>
    <w:p w:rsidP="00000000" w:rsidRPr="00000000" w:rsidR="00000000" w:rsidDel="00000000" w:rsidRDefault="00000000">
      <w:pPr>
        <w:ind w:left="1440" w:firstLine="0"/>
      </w:pPr>
      <w:r w:rsidRPr="00000000" w:rsidR="00000000" w:rsidDel="00000000">
        <w:rPr>
          <w:rtl w:val="0"/>
        </w:rPr>
        <w:t xml:space="preserve">QA tasks shall include</w:t>
      </w:r>
    </w:p>
    <w:p w:rsidP="00000000" w:rsidRPr="00000000" w:rsidR="00000000" w:rsidDel="00000000" w:rsidRDefault="00000000">
      <w:pPr>
        <w:numPr>
          <w:ilvl w:val="2"/>
          <w:numId w:val="1"/>
        </w:numPr>
        <w:ind w:left="2160" w:hanging="359"/>
      </w:pPr>
      <w:r w:rsidRPr="00000000" w:rsidR="00000000" w:rsidDel="00000000">
        <w:rPr>
          <w:rtl w:val="0"/>
        </w:rPr>
        <w:t xml:space="preserve">Documentation</w:t>
      </w:r>
    </w:p>
    <w:p w:rsidP="00000000" w:rsidRPr="00000000" w:rsidR="00000000" w:rsidDel="00000000" w:rsidRDefault="00000000">
      <w:pPr>
        <w:numPr>
          <w:ilvl w:val="2"/>
          <w:numId w:val="1"/>
        </w:numPr>
        <w:ind w:left="2160" w:hanging="359"/>
      </w:pPr>
      <w:r w:rsidRPr="00000000" w:rsidR="00000000" w:rsidDel="00000000">
        <w:rPr>
          <w:rtl w:val="0"/>
        </w:rPr>
        <w:t xml:space="preserve">Verification (including inspections)</w:t>
      </w:r>
    </w:p>
    <w:p w:rsidP="00000000" w:rsidRPr="00000000" w:rsidR="00000000" w:rsidDel="00000000" w:rsidRDefault="00000000">
      <w:pPr>
        <w:numPr>
          <w:ilvl w:val="2"/>
          <w:numId w:val="1"/>
        </w:numPr>
        <w:ind w:left="2160" w:hanging="359"/>
      </w:pPr>
      <w:r w:rsidRPr="00000000" w:rsidR="00000000" w:rsidDel="00000000">
        <w:rPr>
          <w:rtl w:val="0"/>
        </w:rPr>
        <w:t xml:space="preserve">Validation (mostly testing)</w:t>
      </w:r>
    </w:p>
    <w:p w:rsidP="00000000" w:rsidRPr="00000000" w:rsidR="00000000" w:rsidDel="00000000" w:rsidRDefault="00000000">
      <w:pPr>
        <w:numPr>
          <w:ilvl w:val="2"/>
          <w:numId w:val="1"/>
        </w:numPr>
        <w:ind w:left="2160" w:hanging="359"/>
      </w:pPr>
      <w:r w:rsidRPr="00000000" w:rsidR="00000000" w:rsidDel="00000000">
        <w:rPr>
          <w:rtl w:val="0"/>
        </w:rPr>
        <w:t xml:space="preserve">Activities designed to improve quality assurance process itself.</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pStyle w:val="Heading2"/>
        <w:numPr>
          <w:ilvl w:val="1"/>
          <w:numId w:val="5"/>
        </w:numPr>
        <w:ind w:left="1440" w:hanging="359"/>
      </w:pPr>
      <w:bookmarkStart w:id="6" w:colFirst="0" w:name="h.qfpgb2n5877i" w:colLast="0"/>
      <w:bookmarkEnd w:id="6"/>
      <w:r w:rsidRPr="00000000" w:rsidR="00000000" w:rsidDel="00000000">
        <w:rPr>
          <w:rtl w:val="0"/>
        </w:rPr>
        <w:t xml:space="preserve">Responsibilities</w:t>
      </w:r>
    </w:p>
    <w:p w:rsidP="00000000" w:rsidRPr="00000000" w:rsidR="00000000" w:rsidDel="00000000" w:rsidRDefault="00000000">
      <w:pPr>
        <w:ind w:left="1440" w:firstLine="0"/>
        <w:jc w:val="both"/>
      </w:pPr>
      <w:r w:rsidRPr="00000000" w:rsidR="00000000" w:rsidDel="00000000">
        <w:rPr>
          <w:rtl w:val="0"/>
        </w:rPr>
        <w:t xml:space="preserve">It is the quality assurance leader's responsibility to see to it that the tasks in 3.b are done, and to ensure that the prescriptions in this document are followed, including scheduling the reviews specified. Vivek Goyal will be the quality assurance leader.</w:t>
      </w:r>
    </w:p>
    <w:p w:rsidP="00000000" w:rsidRPr="00000000" w:rsidR="00000000" w:rsidDel="00000000" w:rsidRDefault="00000000">
      <w:pPr>
        <w:ind w:left="1440" w:firstLine="0"/>
        <w:jc w:val="both"/>
      </w:pPr>
      <w:r w:rsidRPr="00000000" w:rsidR="00000000" w:rsidDel="00000000">
        <w:rPr>
          <w:rtl w:val="0"/>
        </w:rPr>
      </w:r>
    </w:p>
    <w:p w:rsidP="00000000" w:rsidRPr="00000000" w:rsidR="00000000" w:rsidDel="00000000" w:rsidRDefault="00000000">
      <w:pPr>
        <w:ind w:left="1440" w:firstLine="0"/>
      </w:pPr>
      <w:r w:rsidRPr="00000000" w:rsidR="00000000" w:rsidDel="00000000">
        <w:rPr>
          <w:rtl w:val="0"/>
        </w:rPr>
        <w:t xml:space="preserve">The project leader will be responsible for ensuring that quality management is being performed.</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1440" w:firstLine="0"/>
      </w:pPr>
      <w:r w:rsidRPr="00000000" w:rsidR="00000000" w:rsidDel="00000000">
        <w:rPr>
          <w:rtl w:val="0"/>
        </w:rPr>
        <w:t xml:space="preserve">The requirements leader and the design leader have responsibilities described in section 6 of this document.</w:t>
      </w:r>
      <w:r w:rsidRPr="00000000" w:rsidR="00000000" w:rsidDel="00000000">
        <w:rPr>
          <w:rtl w:val="0"/>
        </w:rPr>
      </w:r>
    </w:p>
    <w:p w:rsidP="00000000" w:rsidRPr="00000000" w:rsidR="00000000" w:rsidDel="00000000" w:rsidRDefault="00000000">
      <w:pPr>
        <w:pStyle w:val="Heading1"/>
        <w:numPr>
          <w:ilvl w:val="0"/>
          <w:numId w:val="5"/>
        </w:numPr>
        <w:ind w:left="720" w:hanging="359"/>
      </w:pPr>
      <w:bookmarkStart w:id="7" w:colFirst="0" w:name="h.gi5ug0xzv4uk" w:colLast="0"/>
      <w:bookmarkEnd w:id="7"/>
      <w:r w:rsidRPr="00000000" w:rsidR="00000000" w:rsidDel="00000000">
        <w:rPr>
          <w:rtl w:val="0"/>
        </w:rPr>
        <w:t xml:space="preserve">Documentation</w:t>
      </w:r>
    </w:p>
    <w:p w:rsidP="00000000" w:rsidRPr="00000000" w:rsidR="00000000" w:rsidDel="00000000" w:rsidRDefault="00000000">
      <w:pPr>
        <w:pStyle w:val="Heading2"/>
        <w:numPr>
          <w:ilvl w:val="1"/>
          <w:numId w:val="5"/>
        </w:numPr>
        <w:ind w:left="1440" w:hanging="359"/>
      </w:pPr>
      <w:bookmarkStart w:id="8" w:colFirst="0" w:name="h.ijmagjjooyhy" w:colLast="0"/>
      <w:bookmarkEnd w:id="8"/>
      <w:r w:rsidRPr="00000000" w:rsidR="00000000" w:rsidDel="00000000">
        <w:rPr>
          <w:rtl w:val="0"/>
        </w:rPr>
        <w:t xml:space="preserve">Purpose</w:t>
      </w:r>
    </w:p>
    <w:p w:rsidP="00000000" w:rsidRPr="00000000" w:rsidR="00000000" w:rsidDel="00000000" w:rsidRDefault="00000000">
      <w:pPr>
        <w:ind w:left="1440" w:firstLine="0"/>
      </w:pPr>
      <w:r w:rsidRPr="00000000" w:rsidR="00000000" w:rsidDel="00000000">
        <w:rPr>
          <w:rtl w:val="0"/>
        </w:rPr>
        <w:t xml:space="preserve">The purpose of this section is to define the documentation that will be used to ensure quality</w:t>
      </w:r>
    </w:p>
    <w:p w:rsidP="00000000" w:rsidRPr="00000000" w:rsidR="00000000" w:rsidDel="00000000" w:rsidRDefault="00000000">
      <w:pPr>
        <w:pStyle w:val="Heading2"/>
        <w:numPr>
          <w:ilvl w:val="1"/>
          <w:numId w:val="5"/>
        </w:numPr>
        <w:ind w:left="1440" w:hanging="359"/>
      </w:pPr>
      <w:bookmarkStart w:id="9" w:colFirst="0" w:name="h.qokir2tdzuiy" w:colLast="0"/>
      <w:bookmarkEnd w:id="9"/>
      <w:r w:rsidRPr="00000000" w:rsidR="00000000" w:rsidDel="00000000">
        <w:rPr>
          <w:rtl w:val="0"/>
        </w:rPr>
        <w:t xml:space="preserve">Minimum Documentation Requirement</w:t>
      </w:r>
    </w:p>
    <w:p w:rsidP="00000000" w:rsidRPr="00000000" w:rsidR="00000000" w:rsidDel="00000000" w:rsidRDefault="00000000">
      <w:pPr>
        <w:ind w:left="1440" w:firstLine="0"/>
      </w:pPr>
      <w:r w:rsidRPr="00000000" w:rsidR="00000000" w:rsidDel="00000000">
        <w:rPr>
          <w:rtl w:val="0"/>
        </w:rPr>
        <w:t xml:space="preserve">The following documents will be produced.</w:t>
      </w:r>
    </w:p>
    <w:p w:rsidP="00000000" w:rsidRPr="00000000" w:rsidR="00000000" w:rsidDel="00000000" w:rsidRDefault="00000000">
      <w:pPr>
        <w:numPr>
          <w:ilvl w:val="2"/>
          <w:numId w:val="4"/>
        </w:numPr>
        <w:ind w:left="2160" w:hanging="359"/>
      </w:pPr>
      <w:r w:rsidRPr="00000000" w:rsidR="00000000" w:rsidDel="00000000">
        <w:rPr>
          <w:rtl w:val="0"/>
        </w:rPr>
        <w:t xml:space="preserve">SQAP: software quality assurance plan (this document)</w:t>
      </w:r>
    </w:p>
    <w:p w:rsidP="00000000" w:rsidRPr="00000000" w:rsidR="00000000" w:rsidDel="00000000" w:rsidRDefault="00000000">
      <w:pPr>
        <w:numPr>
          <w:ilvl w:val="2"/>
          <w:numId w:val="4"/>
        </w:numPr>
        <w:ind w:left="2160" w:hanging="359"/>
      </w:pPr>
      <w:r w:rsidRPr="00000000" w:rsidR="00000000" w:rsidDel="00000000">
        <w:rPr>
          <w:rtl w:val="0"/>
        </w:rPr>
        <w:t xml:space="preserve">SCMP: software configuration management plan</w:t>
      </w:r>
    </w:p>
    <w:p w:rsidP="00000000" w:rsidRPr="00000000" w:rsidR="00000000" w:rsidDel="00000000" w:rsidRDefault="00000000">
      <w:pPr>
        <w:numPr>
          <w:ilvl w:val="2"/>
          <w:numId w:val="4"/>
        </w:numPr>
        <w:ind w:left="2160" w:hanging="359"/>
      </w:pPr>
      <w:r w:rsidRPr="00000000" w:rsidR="00000000" w:rsidDel="00000000">
        <w:rPr>
          <w:rtl w:val="0"/>
        </w:rPr>
        <w:t xml:space="preserve">SPMP: software project management plan</w:t>
      </w:r>
    </w:p>
    <w:p w:rsidP="00000000" w:rsidRPr="00000000" w:rsidR="00000000" w:rsidDel="00000000" w:rsidRDefault="00000000">
      <w:pPr>
        <w:numPr>
          <w:ilvl w:val="2"/>
          <w:numId w:val="4"/>
        </w:numPr>
        <w:ind w:left="2160" w:hanging="359"/>
      </w:pPr>
      <w:r w:rsidRPr="00000000" w:rsidR="00000000" w:rsidDel="00000000">
        <w:rPr>
          <w:rtl w:val="0"/>
        </w:rPr>
        <w:t xml:space="preserve">SRS: software requirements specifications</w:t>
      </w:r>
    </w:p>
    <w:p w:rsidP="00000000" w:rsidRPr="00000000" w:rsidR="00000000" w:rsidDel="00000000" w:rsidRDefault="00000000">
      <w:pPr>
        <w:numPr>
          <w:ilvl w:val="2"/>
          <w:numId w:val="4"/>
        </w:numPr>
        <w:ind w:left="2160" w:hanging="359"/>
      </w:pPr>
      <w:r w:rsidRPr="00000000" w:rsidR="00000000" w:rsidDel="00000000">
        <w:rPr>
          <w:rtl w:val="0"/>
        </w:rPr>
        <w:t xml:space="preserve">SDD: software design document</w:t>
      </w:r>
    </w:p>
    <w:p w:rsidP="00000000" w:rsidRPr="00000000" w:rsidR="00000000" w:rsidDel="00000000" w:rsidRDefault="00000000">
      <w:pPr>
        <w:numPr>
          <w:ilvl w:val="2"/>
          <w:numId w:val="4"/>
        </w:numPr>
        <w:ind w:left="2160" w:hanging="359"/>
      </w:pPr>
      <w:r w:rsidRPr="00000000" w:rsidR="00000000" w:rsidDel="00000000">
        <w:rPr>
          <w:rtl w:val="0"/>
        </w:rPr>
        <w:t xml:space="preserve">STD: software test documentation</w:t>
      </w:r>
    </w:p>
    <w:p w:rsidP="00000000" w:rsidRPr="00000000" w:rsidR="00000000" w:rsidDel="00000000" w:rsidRDefault="00000000">
      <w:pPr>
        <w:numPr>
          <w:ilvl w:val="2"/>
          <w:numId w:val="4"/>
        </w:numPr>
        <w:ind w:left="2160" w:hanging="359"/>
      </w:pPr>
      <w:r w:rsidRPr="00000000" w:rsidR="00000000" w:rsidDel="00000000">
        <w:rPr>
          <w:rtl w:val="0"/>
        </w:rPr>
        <w:t xml:space="preserve">User's manual</w:t>
      </w:r>
    </w:p>
    <w:p w:rsidP="00000000" w:rsidRPr="00000000" w:rsidR="00000000" w:rsidDel="00000000" w:rsidRDefault="00000000">
      <w:pPr>
        <w:numPr>
          <w:ilvl w:val="2"/>
          <w:numId w:val="4"/>
        </w:numPr>
        <w:ind w:left="2160" w:hanging="359"/>
      </w:pPr>
      <w:r w:rsidRPr="00000000" w:rsidR="00000000" w:rsidDel="00000000">
        <w:rPr>
          <w:rtl w:val="0"/>
        </w:rPr>
        <w:t xml:space="preserve">Maintenance plan</w:t>
      </w:r>
    </w:p>
    <w:p w:rsidP="00000000" w:rsidRPr="00000000" w:rsidR="00000000" w:rsidDel="00000000" w:rsidRDefault="00000000">
      <w:pPr>
        <w:numPr>
          <w:ilvl w:val="2"/>
          <w:numId w:val="4"/>
        </w:numPr>
        <w:ind w:left="2160" w:hanging="359"/>
      </w:pPr>
      <w:r w:rsidRPr="00000000" w:rsidR="00000000" w:rsidDel="00000000">
        <w:rPr>
          <w:rtl w:val="0"/>
        </w:rPr>
        <w:t xml:space="preserve">Software validation and verification plan (SVVP)</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1440" w:firstLine="0"/>
        <w:jc w:val="both"/>
      </w:pPr>
      <w:r w:rsidRPr="00000000" w:rsidR="00000000" w:rsidDel="00000000">
        <w:rPr>
          <w:rtl w:val="0"/>
        </w:rPr>
        <w:t xml:space="preserve">In addition to these documents, the Java source code will utilize Javadoc, and will therefore be capable of generating package-, class-, and function-level documentation.</w:t>
      </w:r>
    </w:p>
    <w:p w:rsidP="00000000" w:rsidRPr="00000000" w:rsidR="00000000" w:rsidDel="00000000" w:rsidRDefault="00000000">
      <w:pPr>
        <w:ind w:left="1440" w:firstLine="0"/>
        <w:jc w:val="both"/>
      </w:pPr>
      <w:r w:rsidRPr="00000000" w:rsidR="00000000" w:rsidDel="00000000">
        <w:rPr>
          <w:rtl w:val="0"/>
        </w:rPr>
      </w:r>
    </w:p>
    <w:p w:rsidP="00000000" w:rsidRPr="00000000" w:rsidR="00000000" w:rsidDel="00000000" w:rsidRDefault="00000000">
      <w:pPr>
        <w:pStyle w:val="Heading1"/>
        <w:numPr>
          <w:ilvl w:val="0"/>
          <w:numId w:val="5"/>
        </w:numPr>
        <w:ind w:left="720" w:hanging="359"/>
      </w:pPr>
      <w:bookmarkStart w:id="10" w:colFirst="0" w:name="h.fn0kdnjtmla3" w:colLast="0"/>
      <w:bookmarkEnd w:id="10"/>
      <w:r w:rsidRPr="00000000" w:rsidR="00000000" w:rsidDel="00000000">
        <w:rPr>
          <w:rtl w:val="0"/>
        </w:rPr>
        <w:t xml:space="preserve">Standards, practices, conventions and metrics</w:t>
      </w:r>
    </w:p>
    <w:p w:rsidP="00000000" w:rsidRPr="00000000" w:rsidR="00000000" w:rsidDel="00000000" w:rsidRDefault="00000000">
      <w:pPr>
        <w:pStyle w:val="Heading2"/>
        <w:numPr>
          <w:ilvl w:val="1"/>
          <w:numId w:val="5"/>
        </w:numPr>
        <w:ind w:left="1440" w:hanging="359"/>
      </w:pPr>
      <w:bookmarkStart w:id="11" w:colFirst="0" w:name="h.3dlisldmaq3s" w:colLast="0"/>
      <w:bookmarkEnd w:id="11"/>
      <w:r w:rsidRPr="00000000" w:rsidR="00000000" w:rsidDel="00000000">
        <w:rPr>
          <w:rtl w:val="0"/>
        </w:rPr>
        <w:t xml:space="preserve">Purpose</w:t>
      </w:r>
    </w:p>
    <w:p w:rsidP="00000000" w:rsidRPr="00000000" w:rsidR="00000000" w:rsidDel="00000000" w:rsidRDefault="00000000">
      <w:pPr>
        <w:ind w:left="1440" w:firstLine="0"/>
      </w:pPr>
      <w:r w:rsidRPr="00000000" w:rsidR="00000000" w:rsidDel="00000000">
        <w:rPr>
          <w:rtl w:val="0"/>
        </w:rPr>
        <w:t xml:space="preserve">This section describes the standards, practices, conventions and metrics to be used for the Awesome Alphabet project. These are intended not only to ensure quality for Awesome Alphabet, but also to obtain quantitative metric data on the SQA process itself. </w:t>
      </w:r>
    </w:p>
    <w:p w:rsidP="00000000" w:rsidRPr="00000000" w:rsidR="00000000" w:rsidDel="00000000" w:rsidRDefault="00000000">
      <w:pPr>
        <w:pStyle w:val="Heading2"/>
        <w:numPr>
          <w:ilvl w:val="1"/>
          <w:numId w:val="5"/>
        </w:numPr>
        <w:ind w:left="1440" w:hanging="359"/>
      </w:pPr>
      <w:bookmarkStart w:id="12" w:colFirst="0" w:name="h.x7z4haci3i5a" w:colLast="0"/>
      <w:bookmarkEnd w:id="12"/>
      <w:r w:rsidRPr="00000000" w:rsidR="00000000" w:rsidDel="00000000">
        <w:rPr>
          <w:rtl w:val="0"/>
        </w:rPr>
        <w:t xml:space="preserve">Content</w:t>
      </w:r>
    </w:p>
    <w:p w:rsidP="00000000" w:rsidRPr="00000000" w:rsidR="00000000" w:rsidDel="00000000" w:rsidRDefault="00000000">
      <w:pPr>
        <w:ind w:left="1440" w:firstLine="0"/>
      </w:pPr>
      <w:r w:rsidRPr="00000000" w:rsidR="00000000" w:rsidDel="00000000">
        <w:rPr>
          <w:rtl w:val="0"/>
        </w:rPr>
        <w:t xml:space="preserve">The following metrics will be maintained:</w:t>
      </w:r>
    </w:p>
    <w:p w:rsidP="00000000" w:rsidRPr="00000000" w:rsidR="00000000" w:rsidDel="00000000" w:rsidRDefault="00000000">
      <w:pPr>
        <w:numPr>
          <w:ilvl w:val="2"/>
          <w:numId w:val="6"/>
        </w:numPr>
        <w:ind w:left="2160" w:hanging="359"/>
        <w:jc w:val="both"/>
      </w:pPr>
      <w:r w:rsidRPr="00000000" w:rsidR="00000000" w:rsidDel="00000000">
        <w:rPr>
          <w:rtl w:val="0"/>
        </w:rPr>
        <w:t xml:space="preserve">Time spent by individuals on tasks.</w:t>
      </w:r>
    </w:p>
    <w:p w:rsidP="00000000" w:rsidRPr="00000000" w:rsidR="00000000" w:rsidDel="00000000" w:rsidRDefault="00000000">
      <w:pPr>
        <w:numPr>
          <w:ilvl w:val="2"/>
          <w:numId w:val="6"/>
        </w:numPr>
        <w:ind w:left="2160" w:hanging="359"/>
        <w:jc w:val="both"/>
      </w:pPr>
      <w:r w:rsidRPr="00000000" w:rsidR="00000000" w:rsidDel="00000000">
        <w:rPr>
          <w:rtl w:val="0"/>
        </w:rPr>
        <w:t xml:space="preserve">Measure size of code in KLOC. Count number of KLOC at the end of project.</w:t>
      </w:r>
    </w:p>
    <w:p w:rsidP="00000000" w:rsidRPr="00000000" w:rsidR="00000000" w:rsidDel="00000000" w:rsidRDefault="00000000">
      <w:pPr>
        <w:numPr>
          <w:ilvl w:val="2"/>
          <w:numId w:val="6"/>
        </w:numPr>
        <w:ind w:left="2160" w:hanging="359"/>
        <w:jc w:val="both"/>
      </w:pPr>
      <w:r w:rsidRPr="00000000" w:rsidR="00000000" w:rsidDel="00000000">
        <w:rPr>
          <w:rtl w:val="0"/>
        </w:rPr>
        <w:t xml:space="preserve">Quality Level (#defects per KLOC). At the end of project we can count number of KLOC and number of defects raised in GitHub issue tracker and come up with this number.</w:t>
      </w:r>
    </w:p>
    <w:p w:rsidP="00000000" w:rsidRPr="00000000" w:rsidR="00000000" w:rsidDel="00000000" w:rsidRDefault="00000000">
      <w:pPr>
        <w:numPr>
          <w:ilvl w:val="2"/>
          <w:numId w:val="6"/>
        </w:numPr>
        <w:ind w:left="2160" w:hanging="359"/>
        <w:jc w:val="both"/>
      </w:pPr>
      <w:r w:rsidRPr="00000000" w:rsidR="00000000" w:rsidDel="00000000">
        <w:rPr>
          <w:rtl w:val="0"/>
        </w:rPr>
        <w:t xml:space="preserve">Project Effort (# of person months). We can go through weekly time sheet of each person, add it up and come up with # of person months consumed by the project.</w:t>
      </w:r>
    </w:p>
    <w:p w:rsidP="00000000" w:rsidRPr="00000000" w:rsidR="00000000" w:rsidDel="00000000" w:rsidRDefault="00000000">
      <w:pPr>
        <w:numPr>
          <w:ilvl w:val="2"/>
          <w:numId w:val="6"/>
        </w:numPr>
        <w:ind w:left="2160" w:hanging="359"/>
        <w:jc w:val="both"/>
      </w:pPr>
      <w:r w:rsidRPr="00000000" w:rsidR="00000000" w:rsidDel="00000000">
        <w:rPr>
          <w:rtl w:val="0"/>
        </w:rPr>
        <w:t xml:space="preserve">Defect Repair Rate. We should be able to come up with this rate by determining when did we start fixing issues and divide number of issues by number of weeks.</w:t>
      </w:r>
    </w:p>
    <w:p w:rsidP="00000000" w:rsidRPr="00000000" w:rsidR="00000000" w:rsidDel="00000000" w:rsidRDefault="00000000">
      <w:pPr>
        <w:ind w:left="1440" w:firstLine="0"/>
        <w:jc w:val="both"/>
      </w:pPr>
      <w:r w:rsidRPr="00000000" w:rsidR="00000000" w:rsidDel="00000000">
        <w:rPr>
          <w:rtl w:val="0"/>
        </w:rPr>
      </w:r>
    </w:p>
    <w:p w:rsidP="00000000" w:rsidRPr="00000000" w:rsidR="00000000" w:rsidDel="00000000" w:rsidRDefault="00000000">
      <w:pPr>
        <w:ind w:left="1440" w:firstLine="0"/>
        <w:jc w:val="both"/>
      </w:pPr>
      <w:r w:rsidRPr="00000000" w:rsidR="00000000" w:rsidDel="00000000">
        <w:rPr>
          <w:rtl w:val="0"/>
        </w:rPr>
        <w:t xml:space="preserve">The following coding guidelines will be used for this project:</w:t>
      </w:r>
    </w:p>
    <w:p w:rsidP="00000000" w:rsidRPr="00000000" w:rsidR="00000000" w:rsidDel="00000000" w:rsidRDefault="00000000">
      <w:pPr>
        <w:ind w:left="1440" w:firstLine="0"/>
        <w:jc w:val="both"/>
      </w:pPr>
      <w:r w:rsidRPr="00000000" w:rsidR="00000000" w:rsidDel="00000000">
        <w:rPr>
          <w:rtl w:val="0"/>
        </w:rPr>
      </w:r>
    </w:p>
    <w:p w:rsidP="00000000" w:rsidRPr="00000000" w:rsidR="00000000" w:rsidDel="00000000" w:rsidRDefault="00000000">
      <w:pPr>
        <w:ind w:left="1440" w:firstLine="720"/>
        <w:jc w:val="both"/>
      </w:pPr>
      <w:hyperlink r:id="rId5">
        <w:r w:rsidRPr="00000000" w:rsidR="00000000" w:rsidDel="00000000">
          <w:rPr>
            <w:color w:val="2797da"/>
            <w:sz w:val="18"/>
            <w:highlight w:val="white"/>
            <w:u w:val="single"/>
            <w:rtl w:val="0"/>
          </w:rPr>
          <w:t xml:space="preserve">http://www.oracle.com/technetwork/java/codeconv-138413.html</w:t>
        </w:r>
      </w:hyperlink>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pStyle w:val="Heading1"/>
        <w:numPr>
          <w:ilvl w:val="0"/>
          <w:numId w:val="5"/>
        </w:numPr>
        <w:ind w:left="720" w:hanging="359"/>
      </w:pPr>
      <w:bookmarkStart w:id="13" w:colFirst="0" w:name="h.kgg7i16nnrmt" w:colLast="0"/>
      <w:bookmarkEnd w:id="13"/>
      <w:r w:rsidRPr="00000000" w:rsidR="00000000" w:rsidDel="00000000">
        <w:rPr>
          <w:rtl w:val="0"/>
        </w:rPr>
        <w:t xml:space="preserve">Review and Audits</w:t>
      </w:r>
    </w:p>
    <w:p w:rsidP="00000000" w:rsidRPr="00000000" w:rsidR="00000000" w:rsidDel="00000000" w:rsidRDefault="00000000">
      <w:pPr>
        <w:pStyle w:val="Heading2"/>
        <w:numPr>
          <w:ilvl w:val="1"/>
          <w:numId w:val="5"/>
        </w:numPr>
        <w:ind w:left="1440" w:hanging="359"/>
      </w:pPr>
      <w:bookmarkStart w:id="14" w:colFirst="0" w:name="h.7orak2vr13jx" w:colLast="0"/>
      <w:bookmarkEnd w:id="14"/>
      <w:r w:rsidRPr="00000000" w:rsidR="00000000" w:rsidDel="00000000">
        <w:rPr>
          <w:rtl w:val="0"/>
        </w:rPr>
        <w:t xml:space="preserve">Purpose</w:t>
      </w:r>
    </w:p>
    <w:p w:rsidP="00000000" w:rsidRPr="00000000" w:rsidR="00000000" w:rsidDel="00000000" w:rsidRDefault="00000000">
      <w:pPr>
        <w:ind w:left="1440" w:firstLine="0"/>
        <w:jc w:val="both"/>
      </w:pPr>
      <w:r w:rsidRPr="00000000" w:rsidR="00000000" w:rsidDel="00000000">
        <w:rPr>
          <w:rtl w:val="0"/>
        </w:rPr>
        <w:t xml:space="preserve">The purpose of reviews and audits is to provide a means of focusing the attention of engineers on quality of the application as it develops. Reviews carry this out in a scheduled and thorough manner. Audits do so on the basis of random sampling with short notice.</w:t>
      </w:r>
    </w:p>
    <w:p w:rsidP="00000000" w:rsidRPr="00000000" w:rsidR="00000000" w:rsidDel="00000000" w:rsidRDefault="00000000">
      <w:pPr>
        <w:pStyle w:val="Heading2"/>
        <w:numPr>
          <w:ilvl w:val="1"/>
          <w:numId w:val="5"/>
        </w:numPr>
        <w:ind w:left="1440" w:hanging="359"/>
      </w:pPr>
      <w:bookmarkStart w:id="15" w:colFirst="0" w:name="h.xnur4tnun08v" w:colLast="0"/>
      <w:bookmarkEnd w:id="15"/>
      <w:r w:rsidRPr="00000000" w:rsidR="00000000" w:rsidDel="00000000">
        <w:rPr>
          <w:rtl w:val="0"/>
        </w:rPr>
        <w:t xml:space="preserve">Minimum Requirements</w:t>
      </w:r>
    </w:p>
    <w:p w:rsidP="00000000" w:rsidRPr="00000000" w:rsidR="00000000" w:rsidDel="00000000" w:rsidRDefault="00000000">
      <w:pPr>
        <w:pStyle w:val="Heading3"/>
        <w:numPr>
          <w:ilvl w:val="2"/>
          <w:numId w:val="3"/>
        </w:numPr>
        <w:ind w:left="2160" w:hanging="359"/>
      </w:pPr>
      <w:r w:rsidRPr="00000000" w:rsidR="00000000" w:rsidDel="00000000">
        <w:rPr>
          <w:rtl w:val="0"/>
        </w:rPr>
        <w:t xml:space="preserve">Software requirements review</w:t>
      </w:r>
    </w:p>
    <w:p w:rsidP="00000000" w:rsidRPr="00000000" w:rsidR="00000000" w:rsidDel="00000000" w:rsidRDefault="00000000">
      <w:pPr>
        <w:ind w:left="2160" w:firstLine="0"/>
        <w:jc w:val="both"/>
      </w:pPr>
      <w:r w:rsidRPr="00000000" w:rsidR="00000000" w:rsidDel="00000000">
        <w:rPr>
          <w:rtl w:val="0"/>
        </w:rPr>
        <w:t xml:space="preserve">This is a walkthrough of the requirements document in the presence of the entire team. The review will be lead by the project leader. It is expected that the requirements will not have been inspected prior to this review. This review is not intended to replace inspections of the requirements. The requirements leader (see SPMP) will be responsible for seeing to it that these inspections are carried out.</w:t>
      </w:r>
    </w:p>
    <w:p w:rsidP="00000000" w:rsidRPr="00000000" w:rsidR="00000000" w:rsidDel="00000000" w:rsidRDefault="00000000">
      <w:pPr>
        <w:pStyle w:val="Heading3"/>
        <w:numPr>
          <w:ilvl w:val="2"/>
          <w:numId w:val="8"/>
        </w:numPr>
        <w:ind w:left="2160" w:hanging="359"/>
        <w:jc w:val="both"/>
      </w:pPr>
      <w:bookmarkStart w:id="16" w:colFirst="0" w:name="h.21osriz2jxl0" w:colLast="0"/>
      <w:bookmarkEnd w:id="16"/>
      <w:r w:rsidRPr="00000000" w:rsidR="00000000" w:rsidDel="00000000">
        <w:rPr>
          <w:rtl w:val="0"/>
        </w:rPr>
        <w:t xml:space="preserve">Design Review</w:t>
      </w:r>
    </w:p>
    <w:p w:rsidP="00000000" w:rsidRPr="00000000" w:rsidR="00000000" w:rsidDel="00000000" w:rsidRDefault="00000000">
      <w:pPr>
        <w:ind w:left="2160" w:firstLine="0"/>
        <w:jc w:val="both"/>
      </w:pPr>
      <w:r w:rsidRPr="00000000" w:rsidR="00000000" w:rsidDel="00000000">
        <w:rPr>
          <w:rtl w:val="0"/>
        </w:rPr>
        <w:t xml:space="preserve">This is review and inspection of design with entire team.</w:t>
      </w:r>
    </w:p>
    <w:p w:rsidP="00000000" w:rsidRPr="00000000" w:rsidR="00000000" w:rsidDel="00000000" w:rsidRDefault="00000000">
      <w:pPr>
        <w:pStyle w:val="Heading3"/>
        <w:numPr>
          <w:ilvl w:val="2"/>
          <w:numId w:val="7"/>
        </w:numPr>
        <w:ind w:left="2160" w:hanging="359"/>
        <w:jc w:val="both"/>
      </w:pPr>
      <w:bookmarkStart w:id="17" w:colFirst="0" w:name="h.rvs0tu26yqf2" w:colLast="0"/>
      <w:bookmarkEnd w:id="17"/>
      <w:r w:rsidRPr="00000000" w:rsidR="00000000" w:rsidDel="00000000">
        <w:rPr>
          <w:rtl w:val="0"/>
        </w:rPr>
        <w:t xml:space="preserve">Code Review</w:t>
      </w:r>
    </w:p>
    <w:p w:rsidP="00000000" w:rsidRPr="00000000" w:rsidR="00000000" w:rsidDel="00000000" w:rsidRDefault="00000000">
      <w:pPr>
        <w:ind w:left="2160" w:firstLine="0"/>
        <w:jc w:val="both"/>
      </w:pPr>
      <w:r w:rsidRPr="00000000" w:rsidR="00000000" w:rsidDel="00000000">
        <w:rPr>
          <w:rtl w:val="0"/>
        </w:rPr>
        <w:t xml:space="preserve">We will perform peer code review. The minimum requirement is that at least one peer reviews the code before the end of iteration.</w:t>
      </w:r>
    </w:p>
    <w:p w:rsidP="00000000" w:rsidRPr="00000000" w:rsidR="00000000" w:rsidDel="00000000" w:rsidRDefault="00000000">
      <w:pPr>
        <w:pStyle w:val="Heading2"/>
        <w:numPr>
          <w:ilvl w:val="1"/>
          <w:numId w:val="5"/>
        </w:numPr>
        <w:ind w:left="1440" w:hanging="359"/>
      </w:pPr>
      <w:bookmarkStart w:id="18" w:colFirst="0" w:name="h.5wpqn1pmntsk" w:colLast="0"/>
      <w:bookmarkEnd w:id="18"/>
      <w:r w:rsidRPr="00000000" w:rsidR="00000000" w:rsidDel="00000000">
        <w:rPr>
          <w:rtl w:val="0"/>
        </w:rPr>
        <w:t xml:space="preserve">Inspections</w:t>
      </w:r>
    </w:p>
    <w:p w:rsidP="00000000" w:rsidRPr="00000000" w:rsidR="00000000" w:rsidDel="00000000" w:rsidRDefault="00000000">
      <w:pPr>
        <w:ind w:left="1440" w:firstLine="0"/>
      </w:pPr>
      <w:r w:rsidRPr="00000000" w:rsidR="00000000" w:rsidDel="00000000">
        <w:rPr>
          <w:rtl w:val="0"/>
        </w:rPr>
        <w:t xml:space="preserve">All artifacts of the Awesome Alphabet project will be inspected</w:t>
      </w:r>
    </w:p>
    <w:p w:rsidP="00000000" w:rsidRPr="00000000" w:rsidR="00000000" w:rsidDel="00000000" w:rsidRDefault="00000000">
      <w:pPr>
        <w:pStyle w:val="Heading1"/>
        <w:numPr>
          <w:ilvl w:val="0"/>
          <w:numId w:val="5"/>
        </w:numPr>
        <w:ind w:left="720" w:hanging="359"/>
      </w:pPr>
      <w:bookmarkStart w:id="19" w:colFirst="0" w:name="h.9v9ywdx0emu4" w:colLast="0"/>
      <w:bookmarkEnd w:id="19"/>
      <w:r w:rsidRPr="00000000" w:rsidR="00000000" w:rsidDel="00000000">
        <w:rPr>
          <w:rtl w:val="0"/>
        </w:rPr>
        <w:t xml:space="preserve">Test</w:t>
      </w:r>
    </w:p>
    <w:p w:rsidP="00000000" w:rsidRPr="00000000" w:rsidR="00000000" w:rsidDel="00000000" w:rsidRDefault="00000000">
      <w:pPr>
        <w:ind w:left="720" w:firstLine="0"/>
        <w:jc w:val="both"/>
      </w:pPr>
      <w:r w:rsidRPr="00000000" w:rsidR="00000000" w:rsidDel="00000000">
        <w:rPr>
          <w:rtl w:val="0"/>
        </w:rPr>
        <w:t xml:space="preserve">Individual developers will perform unit testing and the QA team will do the functional black box testing to make sure customer requirements are met.</w:t>
      </w:r>
    </w:p>
    <w:p w:rsidP="00000000" w:rsidRPr="00000000" w:rsidR="00000000" w:rsidDel="00000000" w:rsidRDefault="00000000">
      <w:pPr>
        <w:pStyle w:val="Heading1"/>
        <w:numPr>
          <w:ilvl w:val="0"/>
          <w:numId w:val="5"/>
        </w:numPr>
        <w:ind w:left="720" w:hanging="359"/>
      </w:pPr>
      <w:bookmarkStart w:id="20" w:colFirst="0" w:name="h.38sj9bql1d8t" w:colLast="0"/>
      <w:bookmarkEnd w:id="20"/>
      <w:r w:rsidRPr="00000000" w:rsidR="00000000" w:rsidDel="00000000">
        <w:rPr>
          <w:rtl w:val="0"/>
        </w:rPr>
        <w:t xml:space="preserve">Problem Reporting And Corrective Action</w:t>
      </w:r>
    </w:p>
    <w:p w:rsidP="00000000" w:rsidRPr="00000000" w:rsidR="00000000" w:rsidDel="00000000" w:rsidRDefault="00000000">
      <w:pPr>
        <w:ind w:left="720" w:firstLine="0"/>
        <w:jc w:val="both"/>
      </w:pPr>
      <w:r w:rsidRPr="00000000" w:rsidR="00000000" w:rsidDel="00000000">
        <w:rPr>
          <w:rtl w:val="0"/>
        </w:rPr>
        <w:t xml:space="preserve">Issue tracker provided by GitHub will be used for reporting and keeping track of issues. Issues will be categorized by priority and severity.</w:t>
      </w:r>
    </w:p>
    <w:p w:rsidP="00000000" w:rsidRPr="00000000" w:rsidR="00000000" w:rsidDel="00000000" w:rsidRDefault="00000000">
      <w:pPr>
        <w:pStyle w:val="Heading1"/>
        <w:numPr>
          <w:ilvl w:val="0"/>
          <w:numId w:val="5"/>
        </w:numPr>
        <w:ind w:left="720" w:hanging="359"/>
      </w:pPr>
      <w:bookmarkStart w:id="21" w:colFirst="0" w:name="h.7lh49hjv3zqy" w:colLast="0"/>
      <w:bookmarkEnd w:id="21"/>
      <w:r w:rsidRPr="00000000" w:rsidR="00000000" w:rsidDel="00000000">
        <w:rPr>
          <w:rtl w:val="0"/>
        </w:rPr>
        <w:t xml:space="preserve">Code Control</w:t>
      </w:r>
    </w:p>
    <w:p w:rsidP="00000000" w:rsidRPr="00000000" w:rsidR="00000000" w:rsidDel="00000000" w:rsidRDefault="00000000">
      <w:pPr>
        <w:ind w:left="720" w:firstLine="0"/>
      </w:pPr>
      <w:r w:rsidRPr="00000000" w:rsidR="00000000" w:rsidDel="00000000">
        <w:rPr>
          <w:rtl w:val="0"/>
        </w:rPr>
        <w:t xml:space="preserve">GitHub will be used for committing the code. Before the testing phase, development will tag a particular release of code with a version number or label. QA will test the code and report any issues.</w:t>
      </w:r>
    </w:p>
    <w:p w:rsidP="00000000" w:rsidRPr="00000000" w:rsidR="00000000" w:rsidDel="00000000" w:rsidRDefault="00000000">
      <w:pPr>
        <w:pStyle w:val="Heading1"/>
        <w:numPr>
          <w:ilvl w:val="0"/>
          <w:numId w:val="5"/>
        </w:numPr>
        <w:ind w:left="720" w:hanging="359"/>
      </w:pPr>
      <w:bookmarkStart w:id="22" w:colFirst="0" w:name="h.dgrer85jqwdz" w:colLast="0"/>
      <w:bookmarkEnd w:id="22"/>
      <w:r w:rsidRPr="00000000" w:rsidR="00000000" w:rsidDel="00000000">
        <w:rPr>
          <w:rtl w:val="0"/>
        </w:rPr>
        <w:t xml:space="preserve">Risk Management</w:t>
      </w:r>
    </w:p>
    <w:p w:rsidP="00000000" w:rsidRPr="00000000" w:rsidR="00000000" w:rsidDel="00000000" w:rsidRDefault="00000000">
      <w:pPr>
        <w:ind w:left="1440" w:firstLine="0"/>
      </w:pPr>
      <w:r w:rsidRPr="00000000" w:rsidR="00000000" w:rsidDel="00000000">
        <w:rPr>
          <w:rtl w:val="0"/>
        </w:rPr>
        <w:t xml:space="preserve">Refer to SPMP</w:t>
      </w:r>
    </w:p>
    <w:p w:rsidP="00000000" w:rsidRPr="00000000" w:rsidR="00000000" w:rsidDel="00000000" w:rsidRDefault="00000000">
      <w:pPr>
        <w:pStyle w:val="Heading1"/>
        <w:numPr>
          <w:ilvl w:val="0"/>
          <w:numId w:val="5"/>
        </w:numPr>
        <w:ind w:left="720" w:hanging="359"/>
      </w:pPr>
      <w:bookmarkStart w:id="23" w:colFirst="0" w:name="h.lzmh2tqw38kl" w:colLast="0"/>
      <w:bookmarkEnd w:id="23"/>
      <w:r w:rsidRPr="00000000" w:rsidR="00000000" w:rsidDel="00000000">
        <w:rPr>
          <w:rtl w:val="0"/>
        </w:rPr>
        <w:t xml:space="preserve">Acronyms</w:t>
      </w:r>
    </w:p>
    <w:p w:rsidP="00000000" w:rsidRPr="00000000" w:rsidR="00000000" w:rsidDel="00000000" w:rsidRDefault="00000000">
      <w:pPr>
        <w:ind w:left="1440" w:firstLine="0"/>
      </w:pPr>
      <w:r w:rsidRPr="00000000" w:rsidR="00000000" w:rsidDel="00000000">
        <w:rPr>
          <w:sz w:val="24"/>
          <w:rtl w:val="0"/>
        </w:rPr>
        <w:t xml:space="preserve">KLOC - Kilo lines of code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abstractNum w:abstractNumId="3">
    <w:lvl w:ilvl="0">
      <w:start w:val="1"/>
      <w:numFmt w:val="bullet"/>
      <w:lvlText w:val="●"/>
      <w:pPr>
        <w:ind w:left="720" w:firstLine="360"/>
      </w:pPr>
      <w:rPr>
        <w:rFonts w:cs="Arial" w:hAnsi="Arial" w:eastAsia="Arial" w:ascii="Arial"/>
        <w:b w:val="1"/>
        <w:i w:val="0"/>
        <w:smallCaps w:val="0"/>
        <w:strike w:val="0"/>
        <w:color w:val="666666"/>
        <w:sz w:val="24"/>
        <w:u w:val="none"/>
        <w:vertAlign w:val="baseline"/>
      </w:rPr>
    </w:lvl>
    <w:lvl w:ilvl="1">
      <w:start w:val="1"/>
      <w:numFmt w:val="bullet"/>
      <w:lvlText w:val="○"/>
      <w:pPr>
        <w:ind w:left="1440" w:firstLine="1080"/>
      </w:pPr>
      <w:rPr>
        <w:rFonts w:cs="Arial" w:hAnsi="Arial" w:eastAsia="Arial" w:ascii="Arial"/>
        <w:b w:val="1"/>
        <w:i w:val="0"/>
        <w:smallCaps w:val="0"/>
        <w:strike w:val="0"/>
        <w:color w:val="666666"/>
        <w:sz w:val="24"/>
        <w:u w:val="none"/>
        <w:vertAlign w:val="baseline"/>
      </w:rPr>
    </w:lvl>
    <w:lvl w:ilvl="2">
      <w:start w:val="1"/>
      <w:numFmt w:val="bullet"/>
      <w:lvlText w:val="■"/>
      <w:pPr>
        <w:ind w:left="2160" w:firstLine="1800"/>
      </w:pPr>
      <w:rPr>
        <w:rFonts w:cs="Arial" w:hAnsi="Arial" w:eastAsia="Arial" w:ascii="Arial"/>
        <w:b w:val="1"/>
        <w:i w:val="0"/>
        <w:smallCaps w:val="0"/>
        <w:strike w:val="0"/>
        <w:color w:val="666666"/>
        <w:sz w:val="24"/>
        <w:u w:val="none"/>
        <w:vertAlign w:val="baseline"/>
      </w:rPr>
    </w:lvl>
    <w:lvl w:ilvl="3">
      <w:start w:val="1"/>
      <w:numFmt w:val="bullet"/>
      <w:lvlText w:val="●"/>
      <w:pPr>
        <w:ind w:left="2880" w:firstLine="2520"/>
      </w:pPr>
      <w:rPr>
        <w:rFonts w:cs="Arial" w:hAnsi="Arial" w:eastAsia="Arial" w:ascii="Arial"/>
        <w:b w:val="1"/>
        <w:i w:val="0"/>
        <w:smallCaps w:val="0"/>
        <w:strike w:val="0"/>
        <w:color w:val="666666"/>
        <w:sz w:val="24"/>
        <w:u w:val="none"/>
        <w:vertAlign w:val="baseline"/>
      </w:rPr>
    </w:lvl>
    <w:lvl w:ilvl="4">
      <w:start w:val="1"/>
      <w:numFmt w:val="bullet"/>
      <w:lvlText w:val="○"/>
      <w:pPr>
        <w:ind w:left="3600" w:firstLine="3240"/>
      </w:pPr>
      <w:rPr>
        <w:rFonts w:cs="Arial" w:hAnsi="Arial" w:eastAsia="Arial" w:ascii="Arial"/>
        <w:b w:val="1"/>
        <w:i w:val="0"/>
        <w:smallCaps w:val="0"/>
        <w:strike w:val="0"/>
        <w:color w:val="666666"/>
        <w:sz w:val="24"/>
        <w:u w:val="none"/>
        <w:vertAlign w:val="baseline"/>
      </w:rPr>
    </w:lvl>
    <w:lvl w:ilvl="5">
      <w:start w:val="1"/>
      <w:numFmt w:val="bullet"/>
      <w:lvlText w:val="■"/>
      <w:pPr>
        <w:ind w:left="4320" w:firstLine="3960"/>
      </w:pPr>
      <w:rPr>
        <w:rFonts w:cs="Arial" w:hAnsi="Arial" w:eastAsia="Arial" w:ascii="Arial"/>
        <w:b w:val="1"/>
        <w:i w:val="0"/>
        <w:smallCaps w:val="0"/>
        <w:strike w:val="0"/>
        <w:color w:val="666666"/>
        <w:sz w:val="24"/>
        <w:u w:val="none"/>
        <w:vertAlign w:val="baseline"/>
      </w:rPr>
    </w:lvl>
    <w:lvl w:ilvl="6">
      <w:start w:val="1"/>
      <w:numFmt w:val="bullet"/>
      <w:lvlText w:val="●"/>
      <w:pPr>
        <w:ind w:left="5040" w:firstLine="4680"/>
      </w:pPr>
      <w:rPr>
        <w:rFonts w:cs="Arial" w:hAnsi="Arial" w:eastAsia="Arial" w:ascii="Arial"/>
        <w:b w:val="1"/>
        <w:i w:val="0"/>
        <w:smallCaps w:val="0"/>
        <w:strike w:val="0"/>
        <w:color w:val="666666"/>
        <w:sz w:val="24"/>
        <w:u w:val="none"/>
        <w:vertAlign w:val="baseline"/>
      </w:rPr>
    </w:lvl>
    <w:lvl w:ilvl="7">
      <w:start w:val="1"/>
      <w:numFmt w:val="bullet"/>
      <w:lvlText w:val="○"/>
      <w:pPr>
        <w:ind w:left="5760" w:firstLine="5400"/>
      </w:pPr>
      <w:rPr>
        <w:rFonts w:cs="Arial" w:hAnsi="Arial" w:eastAsia="Arial" w:ascii="Arial"/>
        <w:b w:val="1"/>
        <w:i w:val="0"/>
        <w:smallCaps w:val="0"/>
        <w:strike w:val="0"/>
        <w:color w:val="666666"/>
        <w:sz w:val="24"/>
        <w:u w:val="none"/>
        <w:vertAlign w:val="baseline"/>
      </w:rPr>
    </w:lvl>
    <w:lvl w:ilvl="8">
      <w:start w:val="1"/>
      <w:numFmt w:val="bullet"/>
      <w:lvlText w:val="■"/>
      <w:pPr>
        <w:ind w:left="6480" w:firstLine="6120"/>
      </w:pPr>
      <w:rPr>
        <w:rFonts w:cs="Arial" w:hAnsi="Arial" w:eastAsia="Arial" w:ascii="Arial"/>
        <w:b w:val="1"/>
        <w:i w:val="0"/>
        <w:smallCaps w:val="0"/>
        <w:strike w:val="0"/>
        <w:color w:val="666666"/>
        <w:sz w:val="24"/>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pPr>
        <w:ind w:left="720" w:firstLine="360"/>
      </w:pPr>
      <w:rPr>
        <w:rFonts w:cs="Arial" w:hAnsi="Arial" w:eastAsia="Arial" w:ascii="Arial"/>
        <w:b w:val="1"/>
        <w:i w:val="0"/>
        <w:smallCaps w:val="0"/>
        <w:strike w:val="0"/>
        <w:color w:val="000000"/>
        <w:sz w:val="36"/>
        <w:u w:val="none"/>
        <w:vertAlign w:val="baseline"/>
      </w:rPr>
    </w:lvl>
    <w:lvl w:ilvl="1">
      <w:start w:val="1"/>
      <w:numFmt w:val="lowerLetter"/>
      <w:lvlText w:val="%2"/>
      <w:pPr>
        <w:ind w:left="1440" w:firstLine="1080"/>
      </w:pPr>
      <w:rPr>
        <w:rFonts w:cs="Arial" w:hAnsi="Arial" w:eastAsia="Arial" w:ascii="Arial"/>
        <w:b w:val="1"/>
        <w:i w:val="0"/>
        <w:smallCaps w:val="0"/>
        <w:strike w:val="0"/>
        <w:color w:val="000000"/>
        <w:sz w:val="36"/>
        <w:u w:val="none"/>
        <w:vertAlign w:val="baseline"/>
      </w:rPr>
    </w:lvl>
    <w:lvl w:ilvl="2">
      <w:start w:val="1"/>
      <w:numFmt w:val="lowerRoman"/>
      <w:lvlText w:val="%3"/>
      <w:pPr>
        <w:ind w:left="2160" w:firstLine="1800"/>
      </w:pPr>
      <w:rPr>
        <w:rFonts w:cs="Arial" w:hAnsi="Arial" w:eastAsia="Arial" w:ascii="Arial"/>
        <w:b w:val="1"/>
        <w:i w:val="0"/>
        <w:smallCaps w:val="0"/>
        <w:strike w:val="0"/>
        <w:color w:val="000000"/>
        <w:sz w:val="36"/>
        <w:u w:val="none"/>
        <w:vertAlign w:val="baseline"/>
      </w:rPr>
    </w:lvl>
    <w:lvl w:ilvl="3">
      <w:start w:val="1"/>
      <w:numFmt w:val="decimal"/>
      <w:lvlText w:val="%4"/>
      <w:pPr>
        <w:ind w:left="2880" w:firstLine="2520"/>
      </w:pPr>
      <w:rPr>
        <w:rFonts w:cs="Arial" w:hAnsi="Arial" w:eastAsia="Arial" w:ascii="Arial"/>
        <w:b w:val="1"/>
        <w:i w:val="0"/>
        <w:smallCaps w:val="0"/>
        <w:strike w:val="0"/>
        <w:color w:val="000000"/>
        <w:sz w:val="36"/>
        <w:u w:val="none"/>
        <w:vertAlign w:val="baseline"/>
      </w:rPr>
    </w:lvl>
    <w:lvl w:ilvl="4">
      <w:start w:val="1"/>
      <w:numFmt w:val="lowerLetter"/>
      <w:lvlText w:val="%5"/>
      <w:pPr>
        <w:ind w:left="3600" w:firstLine="3240"/>
      </w:pPr>
      <w:rPr>
        <w:rFonts w:cs="Arial" w:hAnsi="Arial" w:eastAsia="Arial" w:ascii="Arial"/>
        <w:b w:val="1"/>
        <w:i w:val="0"/>
        <w:smallCaps w:val="0"/>
        <w:strike w:val="0"/>
        <w:color w:val="000000"/>
        <w:sz w:val="36"/>
        <w:u w:val="none"/>
        <w:vertAlign w:val="baseline"/>
      </w:rPr>
    </w:lvl>
    <w:lvl w:ilvl="5">
      <w:start w:val="1"/>
      <w:numFmt w:val="lowerRoman"/>
      <w:lvlText w:val="%6"/>
      <w:pPr>
        <w:ind w:left="4320" w:firstLine="3960"/>
      </w:pPr>
      <w:rPr>
        <w:rFonts w:cs="Arial" w:hAnsi="Arial" w:eastAsia="Arial" w:ascii="Arial"/>
        <w:b w:val="1"/>
        <w:i w:val="0"/>
        <w:smallCaps w:val="0"/>
        <w:strike w:val="0"/>
        <w:color w:val="000000"/>
        <w:sz w:val="36"/>
        <w:u w:val="none"/>
        <w:vertAlign w:val="baseline"/>
      </w:rPr>
    </w:lvl>
    <w:lvl w:ilvl="6">
      <w:start w:val="1"/>
      <w:numFmt w:val="decimal"/>
      <w:lvlText w:val="%7"/>
      <w:pPr>
        <w:ind w:left="5040" w:firstLine="4680"/>
      </w:pPr>
      <w:rPr>
        <w:rFonts w:cs="Arial" w:hAnsi="Arial" w:eastAsia="Arial" w:ascii="Arial"/>
        <w:b w:val="1"/>
        <w:i w:val="0"/>
        <w:smallCaps w:val="0"/>
        <w:strike w:val="0"/>
        <w:color w:val="000000"/>
        <w:sz w:val="36"/>
        <w:u w:val="none"/>
        <w:vertAlign w:val="baseline"/>
      </w:rPr>
    </w:lvl>
    <w:lvl w:ilvl="7">
      <w:start w:val="1"/>
      <w:numFmt w:val="lowerLetter"/>
      <w:lvlText w:val="%8"/>
      <w:pPr>
        <w:ind w:left="5760" w:firstLine="5400"/>
      </w:pPr>
      <w:rPr>
        <w:rFonts w:cs="Arial" w:hAnsi="Arial" w:eastAsia="Arial" w:ascii="Arial"/>
        <w:b w:val="1"/>
        <w:i w:val="0"/>
        <w:smallCaps w:val="0"/>
        <w:strike w:val="0"/>
        <w:color w:val="000000"/>
        <w:sz w:val="36"/>
        <w:u w:val="none"/>
        <w:vertAlign w:val="baseline"/>
      </w:rPr>
    </w:lvl>
    <w:lvl w:ilvl="8">
      <w:start w:val="1"/>
      <w:numFmt w:val="lowerRoman"/>
      <w:lvlText w:val="%9"/>
      <w:pPr>
        <w:ind w:left="6480" w:firstLine="6120"/>
      </w:pPr>
      <w:rPr>
        <w:rFonts w:cs="Arial" w:hAnsi="Arial" w:eastAsia="Arial" w:ascii="Arial"/>
        <w:b w:val="1"/>
        <w:i w:val="0"/>
        <w:smallCaps w:val="0"/>
        <w:strike w:val="0"/>
        <w:color w:val="000000"/>
        <w:sz w:val="36"/>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pPr>
        <w:ind w:left="720" w:firstLine="360"/>
      </w:pPr>
      <w:rPr>
        <w:rFonts w:cs="Arial" w:hAnsi="Arial" w:eastAsia="Arial" w:ascii="Arial"/>
        <w:b w:val="1"/>
        <w:i w:val="0"/>
        <w:smallCaps w:val="0"/>
        <w:strike w:val="0"/>
        <w:color w:val="666666"/>
        <w:sz w:val="24"/>
        <w:u w:val="none"/>
        <w:vertAlign w:val="baseline"/>
      </w:rPr>
    </w:lvl>
    <w:lvl w:ilvl="1">
      <w:start w:val="1"/>
      <w:numFmt w:val="bullet"/>
      <w:lvlText w:val="○"/>
      <w:pPr>
        <w:ind w:left="1440" w:firstLine="1080"/>
      </w:pPr>
      <w:rPr>
        <w:rFonts w:cs="Arial" w:hAnsi="Arial" w:eastAsia="Arial" w:ascii="Arial"/>
        <w:b w:val="1"/>
        <w:i w:val="0"/>
        <w:smallCaps w:val="0"/>
        <w:strike w:val="0"/>
        <w:color w:val="666666"/>
        <w:sz w:val="24"/>
        <w:u w:val="none"/>
        <w:vertAlign w:val="baseline"/>
      </w:rPr>
    </w:lvl>
    <w:lvl w:ilvl="2">
      <w:start w:val="1"/>
      <w:numFmt w:val="bullet"/>
      <w:lvlText w:val="■"/>
      <w:pPr>
        <w:ind w:left="2160" w:firstLine="1800"/>
      </w:pPr>
      <w:rPr>
        <w:rFonts w:cs="Arial" w:hAnsi="Arial" w:eastAsia="Arial" w:ascii="Arial"/>
        <w:b w:val="1"/>
        <w:i w:val="0"/>
        <w:smallCaps w:val="0"/>
        <w:strike w:val="0"/>
        <w:color w:val="666666"/>
        <w:sz w:val="24"/>
        <w:u w:val="none"/>
        <w:vertAlign w:val="baseline"/>
      </w:rPr>
    </w:lvl>
    <w:lvl w:ilvl="3">
      <w:start w:val="1"/>
      <w:numFmt w:val="bullet"/>
      <w:lvlText w:val="●"/>
      <w:pPr>
        <w:ind w:left="2880" w:firstLine="2520"/>
      </w:pPr>
      <w:rPr>
        <w:rFonts w:cs="Arial" w:hAnsi="Arial" w:eastAsia="Arial" w:ascii="Arial"/>
        <w:b w:val="1"/>
        <w:i w:val="0"/>
        <w:smallCaps w:val="0"/>
        <w:strike w:val="0"/>
        <w:color w:val="666666"/>
        <w:sz w:val="24"/>
        <w:u w:val="none"/>
        <w:vertAlign w:val="baseline"/>
      </w:rPr>
    </w:lvl>
    <w:lvl w:ilvl="4">
      <w:start w:val="1"/>
      <w:numFmt w:val="bullet"/>
      <w:lvlText w:val="○"/>
      <w:pPr>
        <w:ind w:left="3600" w:firstLine="3240"/>
      </w:pPr>
      <w:rPr>
        <w:rFonts w:cs="Arial" w:hAnsi="Arial" w:eastAsia="Arial" w:ascii="Arial"/>
        <w:b w:val="1"/>
        <w:i w:val="0"/>
        <w:smallCaps w:val="0"/>
        <w:strike w:val="0"/>
        <w:color w:val="666666"/>
        <w:sz w:val="24"/>
        <w:u w:val="none"/>
        <w:vertAlign w:val="baseline"/>
      </w:rPr>
    </w:lvl>
    <w:lvl w:ilvl="5">
      <w:start w:val="1"/>
      <w:numFmt w:val="bullet"/>
      <w:lvlText w:val="■"/>
      <w:pPr>
        <w:ind w:left="4320" w:firstLine="3960"/>
      </w:pPr>
      <w:rPr>
        <w:rFonts w:cs="Arial" w:hAnsi="Arial" w:eastAsia="Arial" w:ascii="Arial"/>
        <w:b w:val="1"/>
        <w:i w:val="0"/>
        <w:smallCaps w:val="0"/>
        <w:strike w:val="0"/>
        <w:color w:val="666666"/>
        <w:sz w:val="24"/>
        <w:u w:val="none"/>
        <w:vertAlign w:val="baseline"/>
      </w:rPr>
    </w:lvl>
    <w:lvl w:ilvl="6">
      <w:start w:val="1"/>
      <w:numFmt w:val="bullet"/>
      <w:lvlText w:val="●"/>
      <w:pPr>
        <w:ind w:left="5040" w:firstLine="4680"/>
      </w:pPr>
      <w:rPr>
        <w:rFonts w:cs="Arial" w:hAnsi="Arial" w:eastAsia="Arial" w:ascii="Arial"/>
        <w:b w:val="1"/>
        <w:i w:val="0"/>
        <w:smallCaps w:val="0"/>
        <w:strike w:val="0"/>
        <w:color w:val="666666"/>
        <w:sz w:val="24"/>
        <w:u w:val="none"/>
        <w:vertAlign w:val="baseline"/>
      </w:rPr>
    </w:lvl>
    <w:lvl w:ilvl="7">
      <w:start w:val="1"/>
      <w:numFmt w:val="bullet"/>
      <w:lvlText w:val="○"/>
      <w:pPr>
        <w:ind w:left="5760" w:firstLine="5400"/>
      </w:pPr>
      <w:rPr>
        <w:rFonts w:cs="Arial" w:hAnsi="Arial" w:eastAsia="Arial" w:ascii="Arial"/>
        <w:b w:val="1"/>
        <w:i w:val="0"/>
        <w:smallCaps w:val="0"/>
        <w:strike w:val="0"/>
        <w:color w:val="666666"/>
        <w:sz w:val="24"/>
        <w:u w:val="none"/>
        <w:vertAlign w:val="baseline"/>
      </w:rPr>
    </w:lvl>
    <w:lvl w:ilvl="8">
      <w:start w:val="1"/>
      <w:numFmt w:val="bullet"/>
      <w:lvlText w:val="■"/>
      <w:pPr>
        <w:ind w:left="6480" w:firstLine="6120"/>
      </w:pPr>
      <w:rPr>
        <w:rFonts w:cs="Arial" w:hAnsi="Arial" w:eastAsia="Arial" w:ascii="Arial"/>
        <w:b w:val="1"/>
        <w:i w:val="0"/>
        <w:smallCaps w:val="0"/>
        <w:strike w:val="0"/>
        <w:color w:val="666666"/>
        <w:sz w:val="24"/>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oracle.com/technetwork/java/codeconv-138413.html"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SQAP (Software Quality Assurance Plan).docx</dc:title>
</cp:coreProperties>
</file>