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0049AA" w14:textId="77777777" w:rsidR="00251192" w:rsidRPr="00747508" w:rsidRDefault="005B6B38" w:rsidP="005B6B38">
      <w:pPr>
        <w:pStyle w:val="Heading1"/>
        <w:jc w:val="both"/>
        <w:rPr>
          <w:rFonts w:ascii="Times New Roman" w:hAnsi="Times New Roman" w:cs="Times New Roman"/>
        </w:rPr>
      </w:pPr>
      <w:r w:rsidRPr="00747508">
        <w:rPr>
          <w:rFonts w:ascii="Times New Roman" w:hAnsi="Times New Roman" w:cs="Times New Roman"/>
        </w:rPr>
        <w:t>Proje</w:t>
      </w:r>
      <w:r w:rsidR="002F42D9" w:rsidRPr="00747508">
        <w:rPr>
          <w:rFonts w:ascii="Times New Roman" w:hAnsi="Times New Roman" w:cs="Times New Roman"/>
        </w:rPr>
        <w:t xml:space="preserve">ct </w:t>
      </w:r>
      <w:r w:rsidR="00251192" w:rsidRPr="00747508">
        <w:rPr>
          <w:rFonts w:ascii="Times New Roman" w:hAnsi="Times New Roman" w:cs="Times New Roman"/>
        </w:rPr>
        <w:t>Overview</w:t>
      </w:r>
    </w:p>
    <w:p w14:paraId="7916E57B" w14:textId="77777777" w:rsidR="00251192" w:rsidRPr="00747508" w:rsidRDefault="00251192" w:rsidP="005B6B38">
      <w:pPr>
        <w:ind w:firstLine="288"/>
        <w:jc w:val="both"/>
        <w:rPr>
          <w:rFonts w:ascii="Times New Roman" w:hAnsi="Times New Roman" w:cs="Times New Roman"/>
        </w:rPr>
      </w:pPr>
      <w:r w:rsidRPr="00747508">
        <w:rPr>
          <w:rFonts w:ascii="Times New Roman" w:hAnsi="Times New Roman" w:cs="Times New Roman"/>
        </w:rPr>
        <w:t xml:space="preserve">When soldering electronics, a technician often must hold a PCB, a wire or component, a soldering iron, and a strand of solder. For a two-handed individual, this requires creativity. Small passive </w:t>
      </w:r>
      <w:r w:rsidR="00200AA9">
        <w:rPr>
          <w:rFonts w:ascii="Times New Roman" w:hAnsi="Times New Roman" w:cs="Times New Roman"/>
        </w:rPr>
        <w:t>fixtures</w:t>
      </w:r>
      <w:r w:rsidRPr="00747508">
        <w:rPr>
          <w:rFonts w:ascii="Times New Roman" w:hAnsi="Times New Roman" w:cs="Times New Roman"/>
        </w:rPr>
        <w:t xml:space="preserve"> called “helping-hands” feature swiveling alligator clips mounted to a weighted base. The user will clip the PCB in a convenient configuration and attempt to solder.  This is frustrating due to the limited orientations of the clips and the tendency of the clips to </w:t>
      </w:r>
      <w:r w:rsidR="00200AA9">
        <w:rPr>
          <w:rFonts w:ascii="Times New Roman" w:hAnsi="Times New Roman" w:cs="Times New Roman"/>
        </w:rPr>
        <w:t>drift</w:t>
      </w:r>
      <w:r w:rsidRPr="00747508">
        <w:rPr>
          <w:rFonts w:ascii="Times New Roman" w:hAnsi="Times New Roman" w:cs="Times New Roman"/>
        </w:rPr>
        <w:t xml:space="preserve"> as force is applied during soldering. We propose a robotic “helping-hands,” which could intuitively grasp, adjust, and steady PCBs while a human </w:t>
      </w:r>
      <w:r w:rsidR="00200AA9">
        <w:rPr>
          <w:rFonts w:ascii="Times New Roman" w:hAnsi="Times New Roman" w:cs="Times New Roman"/>
        </w:rPr>
        <w:t>interacts with it</w:t>
      </w:r>
      <w:r w:rsidRPr="00747508">
        <w:rPr>
          <w:rFonts w:ascii="Times New Roman" w:hAnsi="Times New Roman" w:cs="Times New Roman"/>
        </w:rPr>
        <w:t xml:space="preserve">. </w:t>
      </w:r>
      <w:r w:rsidR="000846CD" w:rsidRPr="00747508">
        <w:rPr>
          <w:rFonts w:ascii="Times New Roman" w:hAnsi="Times New Roman" w:cs="Times New Roman"/>
        </w:rPr>
        <w:t xml:space="preserve">This platform must allow the user to adjust compliantly adjust the </w:t>
      </w:r>
      <w:proofErr w:type="spellStart"/>
      <w:r w:rsidR="000846CD" w:rsidRPr="00747508">
        <w:rPr>
          <w:rFonts w:ascii="Times New Roman" w:hAnsi="Times New Roman" w:cs="Times New Roman"/>
        </w:rPr>
        <w:t>workpiece</w:t>
      </w:r>
      <w:proofErr w:type="spellEnd"/>
      <w:r w:rsidR="000846CD" w:rsidRPr="00747508">
        <w:rPr>
          <w:rFonts w:ascii="Times New Roman" w:hAnsi="Times New Roman" w:cs="Times New Roman"/>
        </w:rPr>
        <w:t xml:space="preserve"> into </w:t>
      </w:r>
      <w:proofErr w:type="gramStart"/>
      <w:r w:rsidR="000846CD" w:rsidRPr="00747508">
        <w:rPr>
          <w:rFonts w:ascii="Times New Roman" w:hAnsi="Times New Roman" w:cs="Times New Roman"/>
        </w:rPr>
        <w:t>position,</w:t>
      </w:r>
      <w:proofErr w:type="gramEnd"/>
      <w:r w:rsidR="000846CD" w:rsidRPr="00747508">
        <w:rPr>
          <w:rFonts w:ascii="Times New Roman" w:hAnsi="Times New Roman" w:cs="Times New Roman"/>
        </w:rPr>
        <w:t xml:space="preserve"> yet resist motion during the actual soldering process. </w:t>
      </w:r>
      <w:r w:rsidRPr="00747508">
        <w:rPr>
          <w:rFonts w:ascii="Times New Roman" w:hAnsi="Times New Roman" w:cs="Times New Roman"/>
        </w:rPr>
        <w:t xml:space="preserve">Project development will be based on the KUKA </w:t>
      </w:r>
      <w:proofErr w:type="spellStart"/>
      <w:r w:rsidRPr="00747508">
        <w:rPr>
          <w:rFonts w:ascii="Times New Roman" w:hAnsi="Times New Roman" w:cs="Times New Roman"/>
        </w:rPr>
        <w:t>youBot</w:t>
      </w:r>
      <w:proofErr w:type="spellEnd"/>
      <w:r w:rsidRPr="00747508">
        <w:rPr>
          <w:rFonts w:ascii="Times New Roman" w:hAnsi="Times New Roman" w:cs="Times New Roman"/>
        </w:rPr>
        <w:t xml:space="preserve">, a </w:t>
      </w:r>
      <w:proofErr w:type="gramStart"/>
      <w:r w:rsidRPr="00747508">
        <w:rPr>
          <w:rFonts w:ascii="Times New Roman" w:hAnsi="Times New Roman" w:cs="Times New Roman"/>
        </w:rPr>
        <w:t>5-DOF arm</w:t>
      </w:r>
      <w:proofErr w:type="gramEnd"/>
      <w:r w:rsidRPr="00747508">
        <w:rPr>
          <w:rFonts w:ascii="Times New Roman" w:hAnsi="Times New Roman" w:cs="Times New Roman"/>
        </w:rPr>
        <w:t xml:space="preserve"> unit attached to a omnidirectional wheeled base.</w:t>
      </w:r>
    </w:p>
    <w:p w14:paraId="7E6EA115" w14:textId="77777777" w:rsidR="00251192" w:rsidRPr="00747508" w:rsidRDefault="00251192" w:rsidP="005B6B38">
      <w:pPr>
        <w:pStyle w:val="Heading1"/>
        <w:jc w:val="both"/>
        <w:rPr>
          <w:rFonts w:ascii="Times New Roman" w:hAnsi="Times New Roman" w:cs="Times New Roman"/>
        </w:rPr>
      </w:pPr>
      <w:r w:rsidRPr="00747508">
        <w:rPr>
          <w:rFonts w:ascii="Times New Roman" w:hAnsi="Times New Roman" w:cs="Times New Roman"/>
        </w:rPr>
        <w:t>Individual Component</w:t>
      </w:r>
    </w:p>
    <w:p w14:paraId="75269724" w14:textId="77777777" w:rsidR="002F42D9" w:rsidRPr="00747508" w:rsidRDefault="00251192" w:rsidP="005B6B38">
      <w:pPr>
        <w:ind w:firstLine="288"/>
        <w:jc w:val="both"/>
        <w:rPr>
          <w:rFonts w:ascii="Times New Roman" w:hAnsi="Times New Roman" w:cs="Times New Roman"/>
        </w:rPr>
      </w:pPr>
      <w:r w:rsidRPr="00747508">
        <w:rPr>
          <w:rFonts w:ascii="Times New Roman" w:hAnsi="Times New Roman" w:cs="Times New Roman"/>
        </w:rPr>
        <w:t>I will be</w:t>
      </w:r>
      <w:r w:rsidR="000846CD" w:rsidRPr="00747508">
        <w:rPr>
          <w:rFonts w:ascii="Times New Roman" w:hAnsi="Times New Roman" w:cs="Times New Roman"/>
        </w:rPr>
        <w:t xml:space="preserve"> working on low-level controls. This module will take information from motion planning and high-level robot </w:t>
      </w:r>
      <w:r w:rsidR="00B80058">
        <w:rPr>
          <w:rFonts w:ascii="Times New Roman" w:hAnsi="Times New Roman" w:cs="Times New Roman"/>
        </w:rPr>
        <w:t>state</w:t>
      </w:r>
      <w:r w:rsidR="000846CD" w:rsidRPr="00747508">
        <w:rPr>
          <w:rFonts w:ascii="Times New Roman" w:hAnsi="Times New Roman" w:cs="Times New Roman"/>
        </w:rPr>
        <w:t xml:space="preserve"> </w:t>
      </w:r>
      <w:r w:rsidR="00B80058">
        <w:rPr>
          <w:rFonts w:ascii="Times New Roman" w:hAnsi="Times New Roman" w:cs="Times New Roman"/>
        </w:rPr>
        <w:t>to</w:t>
      </w:r>
      <w:r w:rsidR="000846CD" w:rsidRPr="00747508">
        <w:rPr>
          <w:rFonts w:ascii="Times New Roman" w:hAnsi="Times New Roman" w:cs="Times New Roman"/>
        </w:rPr>
        <w:t xml:space="preserve"> return current commands for the individual arm motors. High-level robot state (e.g. </w:t>
      </w:r>
      <w:r w:rsidR="00B80058">
        <w:rPr>
          <w:rFonts w:ascii="Times New Roman" w:hAnsi="Times New Roman" w:cs="Times New Roman"/>
        </w:rPr>
        <w:t xml:space="preserve">modes for </w:t>
      </w:r>
      <w:r w:rsidR="000846CD" w:rsidRPr="00747508">
        <w:rPr>
          <w:rFonts w:ascii="Times New Roman" w:hAnsi="Times New Roman" w:cs="Times New Roman"/>
        </w:rPr>
        <w:t>adjustment, motion resistance, and trajectory tracking) will determine how compliant the arm should be. For instance, during soldering, the arm should keep the PCB steady despite the external force. During adjustment, the arm should allow the user to adjust the position/orientation of the board with little resistance</w:t>
      </w:r>
      <w:r w:rsidR="00B80058">
        <w:rPr>
          <w:rFonts w:ascii="Times New Roman" w:hAnsi="Times New Roman" w:cs="Times New Roman"/>
        </w:rPr>
        <w:t xml:space="preserve"> </w:t>
      </w:r>
      <w:proofErr w:type="gramStart"/>
      <w:r w:rsidR="00B80058">
        <w:rPr>
          <w:rFonts w:ascii="Times New Roman" w:hAnsi="Times New Roman" w:cs="Times New Roman"/>
        </w:rPr>
        <w:t>Ideally,</w:t>
      </w:r>
      <w:proofErr w:type="gramEnd"/>
      <w:r w:rsidR="00B80058">
        <w:rPr>
          <w:rFonts w:ascii="Times New Roman" w:hAnsi="Times New Roman" w:cs="Times New Roman"/>
        </w:rPr>
        <w:t xml:space="preserve"> this should feel like manipulating an object in a viscous fluid</w:t>
      </w:r>
      <w:r w:rsidR="000846CD" w:rsidRPr="00747508">
        <w:rPr>
          <w:rFonts w:ascii="Times New Roman" w:hAnsi="Times New Roman" w:cs="Times New Roman"/>
        </w:rPr>
        <w:t>.</w:t>
      </w:r>
      <w:r w:rsidR="002F42D9" w:rsidRPr="00747508">
        <w:rPr>
          <w:rFonts w:ascii="Times New Roman" w:hAnsi="Times New Roman" w:cs="Times New Roman"/>
        </w:rPr>
        <w:t xml:space="preserve"> For </w:t>
      </w:r>
      <w:r w:rsidR="00B80058">
        <w:rPr>
          <w:rFonts w:ascii="Times New Roman" w:hAnsi="Times New Roman" w:cs="Times New Roman"/>
        </w:rPr>
        <w:t>large movements</w:t>
      </w:r>
      <w:r w:rsidR="002F42D9" w:rsidRPr="00747508">
        <w:rPr>
          <w:rFonts w:ascii="Times New Roman" w:hAnsi="Times New Roman" w:cs="Times New Roman"/>
        </w:rPr>
        <w:t xml:space="preserve"> to </w:t>
      </w:r>
      <w:r w:rsidR="00B80058">
        <w:rPr>
          <w:rFonts w:ascii="Times New Roman" w:hAnsi="Times New Roman" w:cs="Times New Roman"/>
        </w:rPr>
        <w:t>reach for</w:t>
      </w:r>
      <w:r w:rsidR="002F42D9" w:rsidRPr="00747508">
        <w:rPr>
          <w:rFonts w:ascii="Times New Roman" w:hAnsi="Times New Roman" w:cs="Times New Roman"/>
        </w:rPr>
        <w:t xml:space="preserve"> objects, the low-level controls will track a trajectory provided by the </w:t>
      </w:r>
      <w:proofErr w:type="gramStart"/>
      <w:r w:rsidR="002F42D9" w:rsidRPr="00747508">
        <w:rPr>
          <w:rFonts w:ascii="Times New Roman" w:hAnsi="Times New Roman" w:cs="Times New Roman"/>
        </w:rPr>
        <w:t>motion planning</w:t>
      </w:r>
      <w:proofErr w:type="gramEnd"/>
      <w:r w:rsidR="002F42D9" w:rsidRPr="00747508">
        <w:rPr>
          <w:rFonts w:ascii="Times New Roman" w:hAnsi="Times New Roman" w:cs="Times New Roman"/>
        </w:rPr>
        <w:t xml:space="preserve"> module.</w:t>
      </w:r>
    </w:p>
    <w:p w14:paraId="64812B4C" w14:textId="77777777" w:rsidR="002F42D9" w:rsidRPr="00747508" w:rsidRDefault="002F42D9" w:rsidP="005B6B38">
      <w:pPr>
        <w:pStyle w:val="Heading1"/>
        <w:jc w:val="both"/>
        <w:rPr>
          <w:rFonts w:ascii="Times New Roman" w:hAnsi="Times New Roman" w:cs="Times New Roman"/>
        </w:rPr>
      </w:pPr>
      <w:r w:rsidRPr="00747508">
        <w:rPr>
          <w:rFonts w:ascii="Times New Roman" w:hAnsi="Times New Roman" w:cs="Times New Roman"/>
        </w:rPr>
        <w:t>Theory and Novel Component</w:t>
      </w:r>
    </w:p>
    <w:p w14:paraId="4A67001D" w14:textId="77777777" w:rsidR="007A729F" w:rsidRPr="00747508" w:rsidRDefault="007A729F" w:rsidP="005B6B38">
      <w:pPr>
        <w:ind w:firstLine="288"/>
        <w:jc w:val="both"/>
        <w:rPr>
          <w:rFonts w:ascii="Times New Roman" w:hAnsi="Times New Roman" w:cs="Times New Roman"/>
        </w:rPr>
      </w:pPr>
      <w:r w:rsidRPr="00747508">
        <w:rPr>
          <w:rFonts w:ascii="Times New Roman" w:hAnsi="Times New Roman" w:cs="Times New Roman"/>
        </w:rPr>
        <w:t>The robot arm must be able to act with varying levels of compliance depending on user interaction and current high-level state.</w:t>
      </w:r>
      <w:r w:rsidR="00E42E5B" w:rsidRPr="00747508">
        <w:rPr>
          <w:rFonts w:ascii="Times New Roman" w:hAnsi="Times New Roman" w:cs="Times New Roman"/>
        </w:rPr>
        <w:t xml:space="preserve"> This is an ideal candidate for Impedance Control. Described by Hogan in his seminal work [1], systems come in two varieties: admittances and impedances. Admittances accept force and yield motion. Impedances accept motion and yield force. For compliant adjustment, the user is the admittance, and the robot is the impedance. </w:t>
      </w:r>
    </w:p>
    <w:p w14:paraId="6C7C3BE3" w14:textId="77777777" w:rsidR="002F42D9" w:rsidRPr="00747508" w:rsidRDefault="002F42D9" w:rsidP="005B6B38">
      <w:pPr>
        <w:ind w:firstLine="288"/>
        <w:jc w:val="both"/>
        <w:rPr>
          <w:rFonts w:ascii="Times New Roman" w:hAnsi="Times New Roman" w:cs="Times New Roman"/>
        </w:rPr>
      </w:pPr>
    </w:p>
    <w:p w14:paraId="75126E1F" w14:textId="77777777" w:rsidR="00E42E5B" w:rsidRPr="00747508" w:rsidRDefault="00E42E5B" w:rsidP="005B6B38">
      <w:pPr>
        <w:ind w:firstLine="288"/>
        <w:jc w:val="both"/>
        <w:rPr>
          <w:rFonts w:ascii="Times New Roman" w:hAnsi="Times New Roman" w:cs="Times New Roman"/>
        </w:rPr>
      </w:pPr>
      <w:r w:rsidRPr="00747508">
        <w:rPr>
          <w:rFonts w:ascii="Times New Roman" w:hAnsi="Times New Roman" w:cs="Times New Roman"/>
        </w:rPr>
        <w:t>Impedance control imposes a certain stiffness and damping on the end effector in world coordinates. The basic feedback law takes the form:</w:t>
      </w:r>
    </w:p>
    <w:p w14:paraId="5F178270" w14:textId="77777777" w:rsidR="00E42E5B" w:rsidRPr="00747508" w:rsidRDefault="00E42E5B" w:rsidP="005B6B38">
      <w:pPr>
        <w:ind w:firstLine="288"/>
        <w:jc w:val="both"/>
        <w:rPr>
          <w:rFonts w:ascii="Times New Roman" w:hAnsi="Times New Roman" w:cs="Times New Roman"/>
        </w:rPr>
      </w:pPr>
    </w:p>
    <w:p w14:paraId="23F3E12D" w14:textId="77777777" w:rsidR="00E42E5B" w:rsidRPr="00747508" w:rsidRDefault="00E42E5B" w:rsidP="005B6B38">
      <w:pPr>
        <w:tabs>
          <w:tab w:val="center" w:pos="4680"/>
          <w:tab w:val="right" w:pos="9360"/>
        </w:tabs>
        <w:ind w:firstLine="288"/>
        <w:jc w:val="center"/>
        <w:rPr>
          <w:rFonts w:ascii="Times New Roman" w:hAnsi="Times New Roman" w:cs="Times New Roman"/>
        </w:rPr>
      </w:pPr>
      <m:oMath>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T</m:t>
            </m:r>
          </m:sup>
        </m:sSup>
        <m:r>
          <w:rPr>
            <w:rFonts w:ascii="Cambria Math" w:hAnsi="Cambria Math" w:cs="Times New Roman"/>
          </w:rPr>
          <m:t>[K</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r>
              <w:rPr>
                <w:rFonts w:ascii="Cambria Math" w:hAnsi="Cambria Math" w:cs="Times New Roman"/>
              </w:rPr>
              <m:t>-x</m:t>
            </m:r>
          </m:e>
        </m:d>
        <m:r>
          <w:rPr>
            <w:rFonts w:ascii="Cambria Math" w:hAnsi="Cambria Math" w:cs="Times New Roman"/>
          </w:rPr>
          <m:t>+B</m:t>
        </m:r>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r</m:t>
                </m:r>
              </m:sub>
            </m:sSub>
            <m:r>
              <w:rPr>
                <w:rFonts w:ascii="Cambria Math" w:hAnsi="Cambria Math" w:cs="Times New Roman"/>
              </w:rPr>
              <m:t>-J</m:t>
            </m:r>
            <m:acc>
              <m:accPr>
                <m:chr m:val="̇"/>
                <m:ctrlPr>
                  <w:rPr>
                    <w:rFonts w:ascii="Cambria Math" w:hAnsi="Cambria Math" w:cs="Times New Roman"/>
                    <w:i/>
                  </w:rPr>
                </m:ctrlPr>
              </m:accPr>
              <m:e>
                <m:r>
                  <w:rPr>
                    <w:rFonts w:ascii="Cambria Math" w:hAnsi="Cambria Math" w:cs="Times New Roman"/>
                  </w:rPr>
                  <m:t>θ</m:t>
                </m:r>
              </m:e>
            </m:acc>
          </m:e>
        </m:d>
        <m:r>
          <w:rPr>
            <w:rFonts w:ascii="Cambria Math" w:hAnsi="Cambria Math" w:cs="Times New Roman"/>
          </w:rPr>
          <m:t>]</m:t>
        </m:r>
      </m:oMath>
      <w:r w:rsidR="00717B70" w:rsidRPr="00747508">
        <w:rPr>
          <w:rFonts w:ascii="Times New Roman" w:hAnsi="Times New Roman" w:cs="Times New Roman"/>
        </w:rPr>
        <w:t>,</w:t>
      </w:r>
      <w:r w:rsidR="005B6B38" w:rsidRPr="00747508">
        <w:rPr>
          <w:rFonts w:ascii="Times New Roman" w:hAnsi="Times New Roman" w:cs="Times New Roman"/>
        </w:rPr>
        <w:tab/>
        <w:t>(1)</w:t>
      </w:r>
    </w:p>
    <w:p w14:paraId="5E1230B2" w14:textId="77777777" w:rsidR="00717B70" w:rsidRPr="00747508" w:rsidRDefault="00717B70" w:rsidP="005B6B38">
      <w:pPr>
        <w:ind w:firstLine="288"/>
        <w:jc w:val="both"/>
        <w:rPr>
          <w:rFonts w:ascii="Times New Roman" w:hAnsi="Times New Roman" w:cs="Times New Roman"/>
        </w:rPr>
      </w:pPr>
    </w:p>
    <w:p w14:paraId="7AE30316" w14:textId="77777777" w:rsidR="00717B70" w:rsidRPr="00747508" w:rsidRDefault="00717B70" w:rsidP="00B80058">
      <w:pPr>
        <w:jc w:val="both"/>
        <w:rPr>
          <w:rFonts w:ascii="Times New Roman" w:hAnsi="Times New Roman" w:cs="Times New Roman"/>
        </w:rPr>
      </w:pPr>
      <w:proofErr w:type="gramStart"/>
      <w:r w:rsidRPr="00747508">
        <w:rPr>
          <w:rFonts w:ascii="Times New Roman" w:hAnsi="Times New Roman" w:cs="Times New Roman"/>
        </w:rPr>
        <w:t>where</w:t>
      </w:r>
      <w:proofErr w:type="gramEnd"/>
      <w:r w:rsidRPr="00747508">
        <w:rPr>
          <w:rFonts w:ascii="Times New Roman" w:hAnsi="Times New Roman" w:cs="Times New Roman"/>
        </w:rPr>
        <w:t xml:space="preserve"> </w:t>
      </w:r>
      <w:proofErr w:type="spellStart"/>
      <w:r w:rsidRPr="00747508">
        <w:rPr>
          <w:rFonts w:ascii="Times New Roman" w:hAnsi="Times New Roman" w:cs="Times New Roman"/>
        </w:rPr>
        <w:t>x</w:t>
      </w:r>
      <w:r w:rsidRPr="00747508">
        <w:rPr>
          <w:rFonts w:ascii="Times New Roman" w:hAnsi="Times New Roman" w:cs="Times New Roman"/>
          <w:vertAlign w:val="subscript"/>
        </w:rPr>
        <w:t>r</w:t>
      </w:r>
      <w:proofErr w:type="spellEnd"/>
      <w:r w:rsidRPr="00747508">
        <w:rPr>
          <w:rFonts w:ascii="Times New Roman" w:hAnsi="Times New Roman" w:cs="Times New Roman"/>
        </w:rPr>
        <w:t xml:space="preserve"> is a reference point or trajectory, x is current end effector position, and J is the instantaneous </w:t>
      </w:r>
      <w:proofErr w:type="spellStart"/>
      <w:r w:rsidRPr="00747508">
        <w:rPr>
          <w:rFonts w:ascii="Times New Roman" w:hAnsi="Times New Roman" w:cs="Times New Roman"/>
        </w:rPr>
        <w:t>jacobian</w:t>
      </w:r>
      <w:proofErr w:type="spellEnd"/>
      <w:r w:rsidRPr="00747508">
        <w:rPr>
          <w:rFonts w:ascii="Times New Roman" w:hAnsi="Times New Roman" w:cs="Times New Roman"/>
        </w:rPr>
        <w:t xml:space="preserve"> </w:t>
      </w:r>
      <w:proofErr w:type="spellStart"/>
      <w:r w:rsidRPr="00747508">
        <w:rPr>
          <w:rFonts w:ascii="Times New Roman" w:hAnsi="Times New Roman" w:cs="Times New Roman"/>
        </w:rPr>
        <w:t>s.t.</w:t>
      </w:r>
      <w:proofErr w:type="spellEnd"/>
      <w:r w:rsidRPr="00747508">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=J</m:t>
        </m:r>
        <m:acc>
          <m:accPr>
            <m:chr m:val="̇"/>
            <m:ctrlPr>
              <w:rPr>
                <w:rFonts w:ascii="Cambria Math" w:hAnsi="Cambria Math" w:cs="Times New Roman"/>
                <w:i/>
              </w:rPr>
            </m:ctrlPr>
          </m:accPr>
          <m:e>
            <m:r>
              <w:rPr>
                <w:rFonts w:ascii="Cambria Math" w:hAnsi="Cambria Math" w:cs="Times New Roman"/>
              </w:rPr>
              <m:t>θ</m:t>
            </m:r>
          </m:e>
        </m:acc>
      </m:oMath>
      <w:r w:rsidRPr="00747508">
        <w:rPr>
          <w:rFonts w:ascii="Times New Roman" w:hAnsi="Times New Roman" w:cs="Times New Roman"/>
        </w:rPr>
        <w:t>. K and B are adjustable stiffness and damping gains, respectively. Essentially, this is a gain-scheduled PD controller in which non-linear transformations adjust the P and D gains to produce constant end-effector behavior [2]. Impedance control has two major advantages: it requires no inverse kinematics/dynamics, and it requires no force sensing</w:t>
      </w:r>
      <w:r w:rsidR="00EE1E25" w:rsidRPr="00747508">
        <w:rPr>
          <w:rFonts w:ascii="Times New Roman" w:hAnsi="Times New Roman" w:cs="Times New Roman"/>
        </w:rPr>
        <w:t xml:space="preserve"> (the </w:t>
      </w:r>
      <w:proofErr w:type="spellStart"/>
      <w:r w:rsidR="00EE1E25" w:rsidRPr="00747508">
        <w:rPr>
          <w:rFonts w:ascii="Times New Roman" w:hAnsi="Times New Roman" w:cs="Times New Roman"/>
        </w:rPr>
        <w:t>youBot</w:t>
      </w:r>
      <w:proofErr w:type="spellEnd"/>
      <w:r w:rsidR="00EE1E25" w:rsidRPr="00747508">
        <w:rPr>
          <w:rFonts w:ascii="Times New Roman" w:hAnsi="Times New Roman" w:cs="Times New Roman"/>
        </w:rPr>
        <w:t xml:space="preserve"> has none)</w:t>
      </w:r>
      <w:r w:rsidRPr="00747508">
        <w:rPr>
          <w:rFonts w:ascii="Times New Roman" w:hAnsi="Times New Roman" w:cs="Times New Roman"/>
        </w:rPr>
        <w:t>.</w:t>
      </w:r>
      <w:r w:rsidR="00280A1D" w:rsidRPr="00747508">
        <w:rPr>
          <w:rFonts w:ascii="Times New Roman" w:hAnsi="Times New Roman" w:cs="Times New Roman"/>
        </w:rPr>
        <w:t xml:space="preserve"> Impedance control has become a standard tool in all sorts of robotics applications.</w:t>
      </w:r>
    </w:p>
    <w:p w14:paraId="71FA6ECE" w14:textId="77777777" w:rsidR="00717B70" w:rsidRPr="00747508" w:rsidRDefault="00717B70" w:rsidP="005B6B38">
      <w:pPr>
        <w:ind w:firstLine="288"/>
        <w:jc w:val="both"/>
        <w:rPr>
          <w:rFonts w:ascii="Times New Roman" w:hAnsi="Times New Roman" w:cs="Times New Roman"/>
        </w:rPr>
      </w:pPr>
    </w:p>
    <w:p w14:paraId="2F79D2F1" w14:textId="77777777" w:rsidR="00717B70" w:rsidRPr="00747508" w:rsidRDefault="00280A1D" w:rsidP="005B6B38">
      <w:pPr>
        <w:ind w:firstLine="288"/>
        <w:jc w:val="both"/>
        <w:rPr>
          <w:rFonts w:ascii="Times New Roman" w:hAnsi="Times New Roman" w:cs="Times New Roman"/>
        </w:rPr>
      </w:pPr>
      <w:r w:rsidRPr="00747508">
        <w:rPr>
          <w:rFonts w:ascii="Times New Roman" w:hAnsi="Times New Roman" w:cs="Times New Roman"/>
        </w:rPr>
        <w:t xml:space="preserve">In my personal field of </w:t>
      </w:r>
      <w:r w:rsidR="003B65CC" w:rsidRPr="00747508">
        <w:rPr>
          <w:rFonts w:ascii="Times New Roman" w:hAnsi="Times New Roman" w:cs="Times New Roman"/>
        </w:rPr>
        <w:t>legged locomotion</w:t>
      </w:r>
      <w:r w:rsidRPr="00747508">
        <w:rPr>
          <w:rFonts w:ascii="Times New Roman" w:hAnsi="Times New Roman" w:cs="Times New Roman"/>
        </w:rPr>
        <w:t xml:space="preserve">, impedance controls have made several appearances. For example, MIT’s Cheetah </w:t>
      </w:r>
      <w:r w:rsidR="00B80058">
        <w:rPr>
          <w:rFonts w:ascii="Times New Roman" w:hAnsi="Times New Roman" w:cs="Times New Roman"/>
        </w:rPr>
        <w:t>quadruped</w:t>
      </w:r>
      <w:r w:rsidRPr="00747508">
        <w:rPr>
          <w:rFonts w:ascii="Times New Roman" w:hAnsi="Times New Roman" w:cs="Times New Roman"/>
        </w:rPr>
        <w:t xml:space="preserve"> uses impedance controllers to track a leg trajectory when a leg is in the air and also impose a certain ground reaction force profile when </w:t>
      </w:r>
      <w:r w:rsidRPr="00747508">
        <w:rPr>
          <w:rFonts w:ascii="Times New Roman" w:hAnsi="Times New Roman" w:cs="Times New Roman"/>
        </w:rPr>
        <w:lastRenderedPageBreak/>
        <w:t>the leg in sta</w:t>
      </w:r>
      <w:r w:rsidR="003B65CC" w:rsidRPr="00747508">
        <w:rPr>
          <w:rFonts w:ascii="Times New Roman" w:hAnsi="Times New Roman" w:cs="Times New Roman"/>
        </w:rPr>
        <w:t>nce phase</w:t>
      </w:r>
      <w:r w:rsidR="005B6B38" w:rsidRPr="00747508">
        <w:rPr>
          <w:rFonts w:ascii="Times New Roman" w:hAnsi="Times New Roman" w:cs="Times New Roman"/>
        </w:rPr>
        <w:t xml:space="preserve"> [3]</w:t>
      </w:r>
      <w:r w:rsidR="003B65CC" w:rsidRPr="00747508">
        <w:rPr>
          <w:rFonts w:ascii="Times New Roman" w:hAnsi="Times New Roman" w:cs="Times New Roman"/>
        </w:rPr>
        <w:t xml:space="preserve">. To achieve the ground reaction force, they set a virtual </w:t>
      </w:r>
      <w:r w:rsidR="00B80058">
        <w:rPr>
          <w:rFonts w:ascii="Times New Roman" w:hAnsi="Times New Roman" w:cs="Times New Roman"/>
        </w:rPr>
        <w:t xml:space="preserve">leg </w:t>
      </w:r>
      <w:proofErr w:type="gramStart"/>
      <w:r w:rsidR="003B65CC" w:rsidRPr="00747508">
        <w:rPr>
          <w:rFonts w:ascii="Times New Roman" w:hAnsi="Times New Roman" w:cs="Times New Roman"/>
        </w:rPr>
        <w:t>trajectory which lies</w:t>
      </w:r>
      <w:proofErr w:type="gramEnd"/>
      <w:r w:rsidR="003B65CC" w:rsidRPr="00747508">
        <w:rPr>
          <w:rFonts w:ascii="Times New Roman" w:hAnsi="Times New Roman" w:cs="Times New Roman"/>
        </w:rPr>
        <w:t xml:space="preserve"> below the ground. This approach is informed by the </w:t>
      </w:r>
      <w:r w:rsidR="003B65CC" w:rsidRPr="00747508">
        <w:rPr>
          <w:rFonts w:ascii="Times New Roman" w:hAnsi="Times New Roman" w:cs="Times New Roman"/>
          <w:i/>
        </w:rPr>
        <w:t>equilibrium point hypothesis</w:t>
      </w:r>
      <w:r w:rsidR="003B65CC" w:rsidRPr="00747508">
        <w:rPr>
          <w:rFonts w:ascii="Times New Roman" w:hAnsi="Times New Roman" w:cs="Times New Roman"/>
        </w:rPr>
        <w:t xml:space="preserve"> [</w:t>
      </w:r>
      <w:r w:rsidR="005B6B38" w:rsidRPr="00747508">
        <w:rPr>
          <w:rFonts w:ascii="Times New Roman" w:hAnsi="Times New Roman" w:cs="Times New Roman"/>
        </w:rPr>
        <w:t>4</w:t>
      </w:r>
      <w:r w:rsidR="003B65CC" w:rsidRPr="00747508">
        <w:rPr>
          <w:rFonts w:ascii="Times New Roman" w:hAnsi="Times New Roman" w:cs="Times New Roman"/>
        </w:rPr>
        <w:t>], which states that animals may change the equilibrium point</w:t>
      </w:r>
      <w:r w:rsidR="00B80058">
        <w:rPr>
          <w:rFonts w:ascii="Times New Roman" w:hAnsi="Times New Roman" w:cs="Times New Roman"/>
        </w:rPr>
        <w:t>s</w:t>
      </w:r>
      <w:r w:rsidR="003B65CC" w:rsidRPr="00747508">
        <w:rPr>
          <w:rFonts w:ascii="Times New Roman" w:hAnsi="Times New Roman" w:cs="Times New Roman"/>
        </w:rPr>
        <w:t xml:space="preserve"> </w:t>
      </w:r>
      <w:r w:rsidR="00B80058">
        <w:rPr>
          <w:rFonts w:ascii="Times New Roman" w:hAnsi="Times New Roman" w:cs="Times New Roman"/>
        </w:rPr>
        <w:t xml:space="preserve">(rather than just </w:t>
      </w:r>
      <w:proofErr w:type="spellStart"/>
      <w:r w:rsidR="00B80058">
        <w:rPr>
          <w:rFonts w:ascii="Times New Roman" w:hAnsi="Times New Roman" w:cs="Times New Roman"/>
        </w:rPr>
        <w:t>stiffnesses</w:t>
      </w:r>
      <w:proofErr w:type="spellEnd"/>
      <w:r w:rsidR="00B80058">
        <w:rPr>
          <w:rFonts w:ascii="Times New Roman" w:hAnsi="Times New Roman" w:cs="Times New Roman"/>
        </w:rPr>
        <w:t xml:space="preserve">) </w:t>
      </w:r>
      <w:r w:rsidR="003B65CC" w:rsidRPr="00747508">
        <w:rPr>
          <w:rFonts w:ascii="Times New Roman" w:hAnsi="Times New Roman" w:cs="Times New Roman"/>
        </w:rPr>
        <w:t xml:space="preserve">of their compliant limbs, even into penetration, in order to exert appropriate forces on the environment. Using this controller, Cheetah has become one of the </w:t>
      </w:r>
      <w:proofErr w:type="gramStart"/>
      <w:r w:rsidR="003B65CC" w:rsidRPr="00747508">
        <w:rPr>
          <w:rFonts w:ascii="Times New Roman" w:hAnsi="Times New Roman" w:cs="Times New Roman"/>
        </w:rPr>
        <w:t>best legged</w:t>
      </w:r>
      <w:proofErr w:type="gramEnd"/>
      <w:r w:rsidR="003B65CC" w:rsidRPr="00747508">
        <w:rPr>
          <w:rFonts w:ascii="Times New Roman" w:hAnsi="Times New Roman" w:cs="Times New Roman"/>
        </w:rPr>
        <w:t xml:space="preserve"> robots produced by the academic world.</w:t>
      </w:r>
    </w:p>
    <w:p w14:paraId="6F9E3600" w14:textId="77777777" w:rsidR="001710DD" w:rsidRPr="00747508" w:rsidRDefault="001710DD" w:rsidP="005B6B38">
      <w:pPr>
        <w:ind w:firstLine="288"/>
        <w:jc w:val="both"/>
        <w:rPr>
          <w:rFonts w:ascii="Times New Roman" w:hAnsi="Times New Roman" w:cs="Times New Roman"/>
        </w:rPr>
      </w:pPr>
    </w:p>
    <w:p w14:paraId="238A7EA9" w14:textId="77777777" w:rsidR="00717B70" w:rsidRPr="00747508" w:rsidRDefault="001710DD" w:rsidP="005B6B38">
      <w:pPr>
        <w:ind w:firstLine="288"/>
        <w:jc w:val="both"/>
        <w:rPr>
          <w:rFonts w:ascii="Times New Roman" w:hAnsi="Times New Roman" w:cs="Times New Roman"/>
        </w:rPr>
      </w:pPr>
      <w:r w:rsidRPr="00747508">
        <w:rPr>
          <w:rFonts w:ascii="Times New Roman" w:hAnsi="Times New Roman" w:cs="Times New Roman"/>
        </w:rPr>
        <w:t xml:space="preserve">Following this same bio-inspired approach, I propose to apply </w:t>
      </w:r>
      <w:r w:rsidR="00EE1E25" w:rsidRPr="00747508">
        <w:rPr>
          <w:rFonts w:ascii="Times New Roman" w:hAnsi="Times New Roman" w:cs="Times New Roman"/>
        </w:rPr>
        <w:t>this</w:t>
      </w:r>
      <w:r w:rsidRPr="00747508">
        <w:rPr>
          <w:rFonts w:ascii="Times New Roman" w:hAnsi="Times New Roman" w:cs="Times New Roman"/>
        </w:rPr>
        <w:t xml:space="preserve"> methodology of modulating the penetration depth of the reference point to our current project. This novel component would be applied during the soldering phase, in which the robot should resist motion. At first glance, this seems similar to Cheetah’s control during the stance phase. However, due to the periodic nature of running,</w:t>
      </w:r>
      <w:r w:rsidR="00EE1E25" w:rsidRPr="00747508">
        <w:rPr>
          <w:rFonts w:ascii="Times New Roman" w:hAnsi="Times New Roman" w:cs="Times New Roman"/>
        </w:rPr>
        <w:t xml:space="preserve"> they can modulate the tracked penetration depth using a sinusoidal function. In our manipulation problem, we have no expectation of predictable, periodic interaction with the user. Thus a major theoretical contribution of this work, should it prove wildly successful, would be on the generation of this virtual trajectory.</w:t>
      </w:r>
    </w:p>
    <w:p w14:paraId="1329D929" w14:textId="77777777" w:rsidR="002F42D9" w:rsidRPr="00747508" w:rsidRDefault="002F42D9" w:rsidP="005B6B38">
      <w:pPr>
        <w:pStyle w:val="Heading1"/>
        <w:jc w:val="both"/>
        <w:rPr>
          <w:rFonts w:ascii="Times New Roman" w:hAnsi="Times New Roman" w:cs="Times New Roman"/>
        </w:rPr>
      </w:pPr>
      <w:r w:rsidRPr="00747508">
        <w:rPr>
          <w:rFonts w:ascii="Times New Roman" w:hAnsi="Times New Roman" w:cs="Times New Roman"/>
        </w:rPr>
        <w:t>Proposed Steps</w:t>
      </w:r>
    </w:p>
    <w:p w14:paraId="477CC379" w14:textId="77777777" w:rsidR="00EE1E25" w:rsidRPr="00747508" w:rsidRDefault="00EE1E25" w:rsidP="005B6B38">
      <w:pPr>
        <w:ind w:firstLine="288"/>
        <w:jc w:val="both"/>
        <w:rPr>
          <w:rFonts w:ascii="Times New Roman" w:hAnsi="Times New Roman" w:cs="Times New Roman"/>
        </w:rPr>
      </w:pPr>
      <w:r w:rsidRPr="00747508">
        <w:rPr>
          <w:rFonts w:ascii="Times New Roman" w:hAnsi="Times New Roman" w:cs="Times New Roman"/>
        </w:rPr>
        <w:t xml:space="preserve">I am splitting my efforts into two paths that I will pursue simultaneously: </w:t>
      </w:r>
      <w:r w:rsidR="007A058D" w:rsidRPr="00747508">
        <w:rPr>
          <w:rFonts w:ascii="Times New Roman" w:hAnsi="Times New Roman" w:cs="Times New Roman"/>
        </w:rPr>
        <w:t>implementation</w:t>
      </w:r>
      <w:r w:rsidRPr="00747508">
        <w:rPr>
          <w:rFonts w:ascii="Times New Roman" w:hAnsi="Times New Roman" w:cs="Times New Roman"/>
        </w:rPr>
        <w:t xml:space="preserve"> </w:t>
      </w:r>
      <w:r w:rsidR="007A058D" w:rsidRPr="00747508">
        <w:rPr>
          <w:rFonts w:ascii="Times New Roman" w:hAnsi="Times New Roman" w:cs="Times New Roman"/>
        </w:rPr>
        <w:t xml:space="preserve">on hardware </w:t>
      </w:r>
      <w:r w:rsidRPr="00747508">
        <w:rPr>
          <w:rFonts w:ascii="Times New Roman" w:hAnsi="Times New Roman" w:cs="Times New Roman"/>
        </w:rPr>
        <w:t xml:space="preserve">and </w:t>
      </w:r>
      <w:r w:rsidR="007A058D" w:rsidRPr="00747508">
        <w:rPr>
          <w:rFonts w:ascii="Times New Roman" w:hAnsi="Times New Roman" w:cs="Times New Roman"/>
        </w:rPr>
        <w:t>theory on a simplified model</w:t>
      </w:r>
      <w:r w:rsidRPr="00747508">
        <w:rPr>
          <w:rFonts w:ascii="Times New Roman" w:hAnsi="Times New Roman" w:cs="Times New Roman"/>
        </w:rPr>
        <w:t xml:space="preserve">. </w:t>
      </w:r>
      <w:r w:rsidR="007A058D" w:rsidRPr="00747508">
        <w:rPr>
          <w:rFonts w:ascii="Times New Roman" w:hAnsi="Times New Roman" w:cs="Times New Roman"/>
        </w:rPr>
        <w:t>This is “insurance” in case one portion gets bogged down or becomes infeasible.</w:t>
      </w:r>
      <w:r w:rsidR="00B80058">
        <w:rPr>
          <w:rFonts w:ascii="Times New Roman" w:hAnsi="Times New Roman" w:cs="Times New Roman"/>
        </w:rPr>
        <w:t xml:space="preserve"> Implementation will take priority since other parts of the total project are highly dependent.</w:t>
      </w:r>
    </w:p>
    <w:p w14:paraId="1863E109" w14:textId="77777777" w:rsidR="007A058D" w:rsidRPr="00B80058" w:rsidRDefault="007A058D" w:rsidP="005B6B38">
      <w:pPr>
        <w:ind w:firstLine="288"/>
        <w:jc w:val="both"/>
        <w:rPr>
          <w:rFonts w:ascii="Times New Roman" w:hAnsi="Times New Roman" w:cs="Times New Roman"/>
          <w:sz w:val="12"/>
          <w:szCs w:val="12"/>
        </w:rPr>
      </w:pPr>
    </w:p>
    <w:p w14:paraId="4ABCD535" w14:textId="77777777" w:rsidR="007A058D" w:rsidRPr="00747508" w:rsidRDefault="007A058D" w:rsidP="005B6B38">
      <w:pPr>
        <w:ind w:firstLine="288"/>
        <w:jc w:val="both"/>
        <w:rPr>
          <w:rFonts w:ascii="Times New Roman" w:hAnsi="Times New Roman" w:cs="Times New Roman"/>
          <w:i/>
        </w:rPr>
      </w:pPr>
      <w:r w:rsidRPr="00747508">
        <w:rPr>
          <w:rFonts w:ascii="Times New Roman" w:hAnsi="Times New Roman" w:cs="Times New Roman"/>
          <w:i/>
        </w:rPr>
        <w:t>Implementation on hardware:</w:t>
      </w:r>
    </w:p>
    <w:p w14:paraId="494C4245" w14:textId="77777777" w:rsidR="007A058D" w:rsidRPr="00747508" w:rsidRDefault="007A058D" w:rsidP="005B6B38">
      <w:pPr>
        <w:pStyle w:val="ListParagraph"/>
        <w:numPr>
          <w:ilvl w:val="0"/>
          <w:numId w:val="1"/>
        </w:numPr>
        <w:ind w:firstLine="288"/>
        <w:jc w:val="both"/>
        <w:rPr>
          <w:rFonts w:ascii="Times New Roman" w:hAnsi="Times New Roman" w:cs="Times New Roman"/>
        </w:rPr>
      </w:pPr>
      <w:r w:rsidRPr="00747508">
        <w:rPr>
          <w:rFonts w:ascii="Times New Roman" w:hAnsi="Times New Roman" w:cs="Times New Roman"/>
        </w:rPr>
        <w:t>Gain proficiency in ROS (</w:t>
      </w:r>
      <w:r w:rsidRPr="00747508">
        <w:rPr>
          <w:rFonts w:ascii="Times New Roman" w:hAnsi="Times New Roman" w:cs="Times New Roman"/>
          <w:b/>
        </w:rPr>
        <w:t>in progress</w:t>
      </w:r>
      <w:r w:rsidRPr="00747508">
        <w:rPr>
          <w:rFonts w:ascii="Times New Roman" w:hAnsi="Times New Roman" w:cs="Times New Roman"/>
        </w:rPr>
        <w:t>)</w:t>
      </w:r>
    </w:p>
    <w:p w14:paraId="0D97401D" w14:textId="77777777" w:rsidR="007A058D" w:rsidRPr="00747508" w:rsidRDefault="007A058D" w:rsidP="005B6B38">
      <w:pPr>
        <w:pStyle w:val="ListParagraph"/>
        <w:numPr>
          <w:ilvl w:val="0"/>
          <w:numId w:val="1"/>
        </w:numPr>
        <w:ind w:firstLine="288"/>
        <w:jc w:val="both"/>
        <w:rPr>
          <w:rFonts w:ascii="Times New Roman" w:hAnsi="Times New Roman" w:cs="Times New Roman"/>
        </w:rPr>
      </w:pPr>
      <w:r w:rsidRPr="00747508">
        <w:rPr>
          <w:rFonts w:ascii="Times New Roman" w:hAnsi="Times New Roman" w:cs="Times New Roman"/>
        </w:rPr>
        <w:t xml:space="preserve">Send motor commands to a simulated </w:t>
      </w:r>
      <w:proofErr w:type="spellStart"/>
      <w:r w:rsidRPr="00747508">
        <w:rPr>
          <w:rFonts w:ascii="Times New Roman" w:hAnsi="Times New Roman" w:cs="Times New Roman"/>
        </w:rPr>
        <w:t>youBot</w:t>
      </w:r>
      <w:proofErr w:type="spellEnd"/>
      <w:r w:rsidRPr="00747508">
        <w:rPr>
          <w:rFonts w:ascii="Times New Roman" w:hAnsi="Times New Roman" w:cs="Times New Roman"/>
        </w:rPr>
        <w:t xml:space="preserve"> using ROS</w:t>
      </w:r>
    </w:p>
    <w:p w14:paraId="7E83535A" w14:textId="77777777" w:rsidR="007A058D" w:rsidRPr="00747508" w:rsidRDefault="007A058D" w:rsidP="005B6B38">
      <w:pPr>
        <w:pStyle w:val="ListParagraph"/>
        <w:numPr>
          <w:ilvl w:val="0"/>
          <w:numId w:val="1"/>
        </w:numPr>
        <w:ind w:firstLine="288"/>
        <w:jc w:val="both"/>
        <w:rPr>
          <w:rFonts w:ascii="Times New Roman" w:hAnsi="Times New Roman" w:cs="Times New Roman"/>
        </w:rPr>
      </w:pPr>
      <w:r w:rsidRPr="00747508">
        <w:rPr>
          <w:rFonts w:ascii="Times New Roman" w:hAnsi="Times New Roman" w:cs="Times New Roman"/>
        </w:rPr>
        <w:t xml:space="preserve">Send motor commands to a real </w:t>
      </w:r>
      <w:proofErr w:type="spellStart"/>
      <w:r w:rsidRPr="00747508">
        <w:rPr>
          <w:rFonts w:ascii="Times New Roman" w:hAnsi="Times New Roman" w:cs="Times New Roman"/>
        </w:rPr>
        <w:t>youBot</w:t>
      </w:r>
      <w:proofErr w:type="spellEnd"/>
      <w:r w:rsidRPr="00747508">
        <w:rPr>
          <w:rFonts w:ascii="Times New Roman" w:hAnsi="Times New Roman" w:cs="Times New Roman"/>
        </w:rPr>
        <w:t xml:space="preserve"> using ROS</w:t>
      </w:r>
      <w:bookmarkStart w:id="0" w:name="_GoBack"/>
      <w:bookmarkEnd w:id="0"/>
    </w:p>
    <w:p w14:paraId="0F219417" w14:textId="77777777" w:rsidR="007A058D" w:rsidRPr="00747508" w:rsidRDefault="007A058D" w:rsidP="005B6B38">
      <w:pPr>
        <w:pStyle w:val="ListParagraph"/>
        <w:numPr>
          <w:ilvl w:val="0"/>
          <w:numId w:val="1"/>
        </w:numPr>
        <w:ind w:firstLine="288"/>
        <w:jc w:val="both"/>
        <w:rPr>
          <w:rFonts w:ascii="Times New Roman" w:hAnsi="Times New Roman" w:cs="Times New Roman"/>
        </w:rPr>
      </w:pPr>
      <w:r w:rsidRPr="00747508">
        <w:rPr>
          <w:rFonts w:ascii="Times New Roman" w:hAnsi="Times New Roman" w:cs="Times New Roman"/>
        </w:rPr>
        <w:t>Perform the analysis to implement a basic (equation 1) impedance controller on the hardware</w:t>
      </w:r>
    </w:p>
    <w:p w14:paraId="163AFB84" w14:textId="77777777" w:rsidR="007A058D" w:rsidRPr="00747508" w:rsidRDefault="007A058D" w:rsidP="005B6B38">
      <w:pPr>
        <w:pStyle w:val="ListParagraph"/>
        <w:numPr>
          <w:ilvl w:val="0"/>
          <w:numId w:val="1"/>
        </w:numPr>
        <w:ind w:firstLine="288"/>
        <w:jc w:val="both"/>
        <w:rPr>
          <w:rFonts w:ascii="Times New Roman" w:hAnsi="Times New Roman" w:cs="Times New Roman"/>
        </w:rPr>
      </w:pPr>
      <w:r w:rsidRPr="00747508">
        <w:rPr>
          <w:rFonts w:ascii="Times New Roman" w:hAnsi="Times New Roman" w:cs="Times New Roman"/>
        </w:rPr>
        <w:t>Write necessary code</w:t>
      </w:r>
    </w:p>
    <w:p w14:paraId="6FCFC387" w14:textId="77777777" w:rsidR="007A058D" w:rsidRPr="00747508" w:rsidRDefault="007A058D" w:rsidP="005B6B38">
      <w:pPr>
        <w:pStyle w:val="ListParagraph"/>
        <w:numPr>
          <w:ilvl w:val="0"/>
          <w:numId w:val="1"/>
        </w:numPr>
        <w:ind w:firstLine="288"/>
        <w:jc w:val="both"/>
        <w:rPr>
          <w:rFonts w:ascii="Times New Roman" w:hAnsi="Times New Roman" w:cs="Times New Roman"/>
        </w:rPr>
      </w:pPr>
      <w:r w:rsidRPr="00747508">
        <w:rPr>
          <w:rFonts w:ascii="Times New Roman" w:hAnsi="Times New Roman" w:cs="Times New Roman"/>
        </w:rPr>
        <w:t xml:space="preserve">Test and tune on hardware </w:t>
      </w:r>
    </w:p>
    <w:p w14:paraId="108D0450" w14:textId="77777777" w:rsidR="007A058D" w:rsidRPr="00B80058" w:rsidRDefault="007A058D" w:rsidP="005B6B38">
      <w:pPr>
        <w:ind w:firstLine="288"/>
        <w:jc w:val="both"/>
        <w:rPr>
          <w:rFonts w:ascii="Times New Roman" w:hAnsi="Times New Roman" w:cs="Times New Roman"/>
          <w:sz w:val="12"/>
          <w:szCs w:val="12"/>
        </w:rPr>
      </w:pPr>
    </w:p>
    <w:p w14:paraId="0CEB24B1" w14:textId="77777777" w:rsidR="007A058D" w:rsidRPr="00747508" w:rsidRDefault="007A058D" w:rsidP="005B6B38">
      <w:pPr>
        <w:ind w:firstLine="288"/>
        <w:jc w:val="both"/>
        <w:rPr>
          <w:rFonts w:ascii="Times New Roman" w:hAnsi="Times New Roman" w:cs="Times New Roman"/>
          <w:i/>
        </w:rPr>
      </w:pPr>
      <w:r w:rsidRPr="00747508">
        <w:rPr>
          <w:rFonts w:ascii="Times New Roman" w:hAnsi="Times New Roman" w:cs="Times New Roman"/>
          <w:i/>
        </w:rPr>
        <w:t>Theory on a simplified model:</w:t>
      </w:r>
    </w:p>
    <w:p w14:paraId="33EB538C" w14:textId="77777777" w:rsidR="007A058D" w:rsidRPr="00747508" w:rsidRDefault="007A058D" w:rsidP="005B6B38">
      <w:pPr>
        <w:pStyle w:val="ListParagraph"/>
        <w:numPr>
          <w:ilvl w:val="0"/>
          <w:numId w:val="2"/>
        </w:numPr>
        <w:ind w:firstLine="288"/>
        <w:jc w:val="both"/>
        <w:rPr>
          <w:rFonts w:ascii="Times New Roman" w:hAnsi="Times New Roman" w:cs="Times New Roman"/>
        </w:rPr>
      </w:pPr>
      <w:r w:rsidRPr="00747508">
        <w:rPr>
          <w:rFonts w:ascii="Times New Roman" w:hAnsi="Times New Roman" w:cs="Times New Roman"/>
        </w:rPr>
        <w:t>Write a basic 2D, 2-Link manipulator simulation (</w:t>
      </w:r>
      <w:r w:rsidRPr="00747508">
        <w:rPr>
          <w:rFonts w:ascii="Times New Roman" w:hAnsi="Times New Roman" w:cs="Times New Roman"/>
          <w:b/>
        </w:rPr>
        <w:t>complete</w:t>
      </w:r>
      <w:r w:rsidRPr="00747508">
        <w:rPr>
          <w:rFonts w:ascii="Times New Roman" w:hAnsi="Times New Roman" w:cs="Times New Roman"/>
        </w:rPr>
        <w:t>)</w:t>
      </w:r>
    </w:p>
    <w:p w14:paraId="65F0F301" w14:textId="77777777" w:rsidR="007A058D" w:rsidRPr="00747508" w:rsidRDefault="007A058D" w:rsidP="005B6B38">
      <w:pPr>
        <w:pStyle w:val="ListParagraph"/>
        <w:numPr>
          <w:ilvl w:val="0"/>
          <w:numId w:val="2"/>
        </w:numPr>
        <w:ind w:firstLine="288"/>
        <w:jc w:val="both"/>
        <w:rPr>
          <w:rFonts w:ascii="Times New Roman" w:hAnsi="Times New Roman" w:cs="Times New Roman"/>
        </w:rPr>
      </w:pPr>
      <w:r w:rsidRPr="00747508">
        <w:rPr>
          <w:rFonts w:ascii="Times New Roman" w:hAnsi="Times New Roman" w:cs="Times New Roman"/>
        </w:rPr>
        <w:t>Implement an impedance controller in code (</w:t>
      </w:r>
      <w:r w:rsidRPr="00747508">
        <w:rPr>
          <w:rFonts w:ascii="Times New Roman" w:hAnsi="Times New Roman" w:cs="Times New Roman"/>
          <w:b/>
        </w:rPr>
        <w:t>complete</w:t>
      </w:r>
      <w:r w:rsidRPr="00747508">
        <w:rPr>
          <w:rFonts w:ascii="Times New Roman" w:hAnsi="Times New Roman" w:cs="Times New Roman"/>
        </w:rPr>
        <w:t>)</w:t>
      </w:r>
    </w:p>
    <w:p w14:paraId="67A762B3" w14:textId="77777777" w:rsidR="007A058D" w:rsidRPr="00747508" w:rsidRDefault="007A058D" w:rsidP="005B6B38">
      <w:pPr>
        <w:pStyle w:val="ListParagraph"/>
        <w:numPr>
          <w:ilvl w:val="0"/>
          <w:numId w:val="2"/>
        </w:numPr>
        <w:ind w:firstLine="288"/>
        <w:jc w:val="both"/>
        <w:rPr>
          <w:rFonts w:ascii="Times New Roman" w:hAnsi="Times New Roman" w:cs="Times New Roman"/>
        </w:rPr>
      </w:pPr>
      <w:r w:rsidRPr="00747508">
        <w:rPr>
          <w:rFonts w:ascii="Times New Roman" w:hAnsi="Times New Roman" w:cs="Times New Roman"/>
        </w:rPr>
        <w:t>Literature review and idea generation</w:t>
      </w:r>
      <w:r w:rsidR="005B6B38" w:rsidRPr="00747508">
        <w:rPr>
          <w:rFonts w:ascii="Times New Roman" w:hAnsi="Times New Roman" w:cs="Times New Roman"/>
        </w:rPr>
        <w:t xml:space="preserve"> (</w:t>
      </w:r>
      <w:r w:rsidR="005B6B38" w:rsidRPr="00747508">
        <w:rPr>
          <w:rFonts w:ascii="Times New Roman" w:hAnsi="Times New Roman" w:cs="Times New Roman"/>
          <w:b/>
        </w:rPr>
        <w:t>in progress</w:t>
      </w:r>
      <w:r w:rsidR="005B6B38" w:rsidRPr="00747508">
        <w:rPr>
          <w:rFonts w:ascii="Times New Roman" w:hAnsi="Times New Roman" w:cs="Times New Roman"/>
        </w:rPr>
        <w:t>)</w:t>
      </w:r>
    </w:p>
    <w:p w14:paraId="1B82581A" w14:textId="77777777" w:rsidR="007A058D" w:rsidRPr="00747508" w:rsidRDefault="007A058D" w:rsidP="005B6B38">
      <w:pPr>
        <w:pStyle w:val="ListParagraph"/>
        <w:numPr>
          <w:ilvl w:val="0"/>
          <w:numId w:val="2"/>
        </w:numPr>
        <w:ind w:firstLine="288"/>
        <w:jc w:val="both"/>
        <w:rPr>
          <w:rFonts w:ascii="Times New Roman" w:hAnsi="Times New Roman" w:cs="Times New Roman"/>
        </w:rPr>
      </w:pPr>
      <w:r w:rsidRPr="00747508">
        <w:rPr>
          <w:rFonts w:ascii="Times New Roman" w:hAnsi="Times New Roman" w:cs="Times New Roman"/>
        </w:rPr>
        <w:t xml:space="preserve">Testing </w:t>
      </w:r>
      <w:r w:rsidR="005B6B38" w:rsidRPr="00747508">
        <w:rPr>
          <w:rFonts w:ascii="Times New Roman" w:hAnsi="Times New Roman" w:cs="Times New Roman"/>
        </w:rPr>
        <w:t>and iteration in simulation</w:t>
      </w:r>
    </w:p>
    <w:p w14:paraId="727AA693" w14:textId="77777777" w:rsidR="007A058D" w:rsidRPr="00747508" w:rsidRDefault="007A058D" w:rsidP="005B6B38">
      <w:pPr>
        <w:pStyle w:val="ListParagraph"/>
        <w:numPr>
          <w:ilvl w:val="0"/>
          <w:numId w:val="2"/>
        </w:numPr>
        <w:ind w:firstLine="288"/>
        <w:jc w:val="both"/>
        <w:rPr>
          <w:rFonts w:ascii="Times New Roman" w:hAnsi="Times New Roman" w:cs="Times New Roman"/>
        </w:rPr>
      </w:pPr>
      <w:r w:rsidRPr="00747508">
        <w:rPr>
          <w:rFonts w:ascii="Times New Roman" w:hAnsi="Times New Roman" w:cs="Times New Roman"/>
        </w:rPr>
        <w:t>Extension to 3D</w:t>
      </w:r>
    </w:p>
    <w:p w14:paraId="66553A07" w14:textId="77777777" w:rsidR="007A058D" w:rsidRPr="00747508" w:rsidRDefault="007A058D" w:rsidP="005B6B38">
      <w:pPr>
        <w:pStyle w:val="ListParagraph"/>
        <w:numPr>
          <w:ilvl w:val="0"/>
          <w:numId w:val="2"/>
        </w:numPr>
        <w:ind w:firstLine="288"/>
        <w:jc w:val="both"/>
        <w:rPr>
          <w:rFonts w:ascii="Times New Roman" w:hAnsi="Times New Roman" w:cs="Times New Roman"/>
        </w:rPr>
      </w:pPr>
      <w:r w:rsidRPr="00747508">
        <w:rPr>
          <w:rFonts w:ascii="Times New Roman" w:hAnsi="Times New Roman" w:cs="Times New Roman"/>
        </w:rPr>
        <w:t xml:space="preserve">Addition to </w:t>
      </w:r>
      <w:r w:rsidR="005B6B38" w:rsidRPr="00747508">
        <w:rPr>
          <w:rFonts w:ascii="Times New Roman" w:hAnsi="Times New Roman" w:cs="Times New Roman"/>
        </w:rPr>
        <w:t>actual hardware controller</w:t>
      </w:r>
    </w:p>
    <w:p w14:paraId="6EA01CA5" w14:textId="77777777" w:rsidR="005B6B38" w:rsidRPr="00B80058" w:rsidRDefault="005B6B38" w:rsidP="005B6B38">
      <w:pPr>
        <w:pBdr>
          <w:bottom w:val="single" w:sz="12" w:space="1" w:color="auto"/>
        </w:pBdr>
        <w:jc w:val="both"/>
        <w:rPr>
          <w:rFonts w:ascii="Times New Roman" w:hAnsi="Times New Roman" w:cs="Times New Roman"/>
          <w:sz w:val="8"/>
          <w:szCs w:val="8"/>
        </w:rPr>
      </w:pPr>
    </w:p>
    <w:p w14:paraId="0F77DAAF" w14:textId="77777777" w:rsidR="005B6B38" w:rsidRPr="00747508" w:rsidRDefault="005B6B38" w:rsidP="005B6B38">
      <w:pPr>
        <w:jc w:val="both"/>
        <w:rPr>
          <w:rFonts w:ascii="Times New Roman" w:hAnsi="Times New Roman" w:cs="Times New Roman"/>
          <w:b/>
        </w:rPr>
      </w:pPr>
      <w:r w:rsidRPr="00747508">
        <w:rPr>
          <w:rFonts w:ascii="Times New Roman" w:hAnsi="Times New Roman" w:cs="Times New Roman"/>
          <w:b/>
        </w:rPr>
        <w:t>References</w:t>
      </w:r>
    </w:p>
    <w:p w14:paraId="040D1F0E" w14:textId="77777777" w:rsidR="005B6B38" w:rsidRPr="00747508" w:rsidRDefault="005B6B38" w:rsidP="005B6B38">
      <w:pPr>
        <w:rPr>
          <w:rFonts w:ascii="Times New Roman" w:eastAsia="Times New Roman" w:hAnsi="Times New Roman" w:cs="Times New Roman"/>
          <w:sz w:val="22"/>
          <w:szCs w:val="22"/>
        </w:rPr>
      </w:pPr>
      <w:r w:rsidRPr="00747508">
        <w:rPr>
          <w:rFonts w:ascii="Times New Roman" w:hAnsi="Times New Roman" w:cs="Times New Roman"/>
          <w:sz w:val="22"/>
          <w:szCs w:val="22"/>
        </w:rPr>
        <w:t xml:space="preserve">[1] </w:t>
      </w:r>
      <w:r w:rsidRPr="00747508">
        <w:rPr>
          <w:rFonts w:ascii="Times New Roman" w:eastAsia="Times New Roman" w:hAnsi="Times New Roman" w:cs="Times New Roman"/>
          <w:color w:val="000000"/>
          <w:sz w:val="22"/>
          <w:szCs w:val="22"/>
        </w:rPr>
        <w:t>Hogan, N., "Impedance Control: An Approach to Manipulation," </w:t>
      </w:r>
      <w:r w:rsidRPr="00747508">
        <w:rPr>
          <w:rFonts w:ascii="Times New Roman" w:eastAsia="Times New Roman" w:hAnsi="Times New Roman" w:cs="Times New Roman"/>
          <w:i/>
          <w:iCs/>
          <w:color w:val="000000"/>
          <w:sz w:val="22"/>
          <w:szCs w:val="22"/>
        </w:rPr>
        <w:t xml:space="preserve">American Control Conference, </w:t>
      </w:r>
      <w:proofErr w:type="gramStart"/>
      <w:r w:rsidRPr="00747508">
        <w:rPr>
          <w:rFonts w:ascii="Times New Roman" w:eastAsia="Times New Roman" w:hAnsi="Times New Roman" w:cs="Times New Roman"/>
          <w:i/>
          <w:iCs/>
          <w:color w:val="000000"/>
          <w:sz w:val="22"/>
          <w:szCs w:val="22"/>
        </w:rPr>
        <w:t>1984</w:t>
      </w:r>
      <w:r w:rsidRPr="00747508">
        <w:rPr>
          <w:rFonts w:ascii="Times New Roman" w:eastAsia="Times New Roman" w:hAnsi="Times New Roman" w:cs="Times New Roman"/>
          <w:color w:val="000000"/>
          <w:sz w:val="22"/>
          <w:szCs w:val="22"/>
        </w:rPr>
        <w:t> ,</w:t>
      </w:r>
      <w:proofErr w:type="gramEnd"/>
      <w:r w:rsidRPr="00747508">
        <w:rPr>
          <w:rFonts w:ascii="Times New Roman" w:eastAsia="Times New Roman" w:hAnsi="Times New Roman" w:cs="Times New Roman"/>
          <w:color w:val="000000"/>
          <w:sz w:val="22"/>
          <w:szCs w:val="22"/>
        </w:rPr>
        <w:t xml:space="preserve"> vol., no., pp.304,313, 6-8 June 1984</w:t>
      </w:r>
    </w:p>
    <w:p w14:paraId="066D0766" w14:textId="77777777" w:rsidR="005B6B38" w:rsidRPr="00747508" w:rsidRDefault="005B6B38" w:rsidP="005B6B38">
      <w:pPr>
        <w:jc w:val="both"/>
        <w:rPr>
          <w:rFonts w:ascii="Times New Roman" w:hAnsi="Times New Roman" w:cs="Times New Roman"/>
          <w:sz w:val="22"/>
          <w:szCs w:val="22"/>
        </w:rPr>
      </w:pPr>
      <w:r w:rsidRPr="00747508">
        <w:rPr>
          <w:rFonts w:ascii="Times New Roman" w:hAnsi="Times New Roman" w:cs="Times New Roman"/>
          <w:sz w:val="22"/>
          <w:szCs w:val="22"/>
        </w:rPr>
        <w:t xml:space="preserve">[2] Hogan N, </w:t>
      </w:r>
      <w:proofErr w:type="spellStart"/>
      <w:r w:rsidRPr="00747508">
        <w:rPr>
          <w:rFonts w:ascii="Times New Roman" w:hAnsi="Times New Roman" w:cs="Times New Roman"/>
          <w:sz w:val="22"/>
          <w:szCs w:val="22"/>
        </w:rPr>
        <w:t>Buerger</w:t>
      </w:r>
      <w:proofErr w:type="spellEnd"/>
      <w:r w:rsidRPr="00747508">
        <w:rPr>
          <w:rFonts w:ascii="Times New Roman" w:hAnsi="Times New Roman" w:cs="Times New Roman"/>
          <w:sz w:val="22"/>
          <w:szCs w:val="22"/>
        </w:rPr>
        <w:t xml:space="preserve"> SP (2004) Chapter 19: Impedance and interaction control.</w:t>
      </w:r>
    </w:p>
    <w:p w14:paraId="1FC18715" w14:textId="77777777" w:rsidR="005B6B38" w:rsidRPr="00747508" w:rsidRDefault="005B6B38" w:rsidP="005B6B38">
      <w:pPr>
        <w:jc w:val="both"/>
        <w:rPr>
          <w:rFonts w:ascii="Times New Roman" w:hAnsi="Times New Roman" w:cs="Times New Roman"/>
          <w:sz w:val="22"/>
          <w:szCs w:val="22"/>
        </w:rPr>
      </w:pPr>
      <w:r w:rsidRPr="00747508">
        <w:rPr>
          <w:rFonts w:ascii="Times New Roman" w:hAnsi="Times New Roman" w:cs="Times New Roman"/>
          <w:sz w:val="22"/>
          <w:szCs w:val="22"/>
        </w:rPr>
        <w:t xml:space="preserve">In </w:t>
      </w:r>
      <w:proofErr w:type="spellStart"/>
      <w:r w:rsidRPr="00747508">
        <w:rPr>
          <w:rFonts w:ascii="Times New Roman" w:hAnsi="Times New Roman" w:cs="Times New Roman"/>
          <w:sz w:val="22"/>
          <w:szCs w:val="22"/>
        </w:rPr>
        <w:t>Kurfess</w:t>
      </w:r>
      <w:proofErr w:type="spellEnd"/>
      <w:r w:rsidRPr="00747508">
        <w:rPr>
          <w:rFonts w:ascii="Times New Roman" w:hAnsi="Times New Roman" w:cs="Times New Roman"/>
          <w:sz w:val="22"/>
          <w:szCs w:val="22"/>
        </w:rPr>
        <w:t xml:space="preserve"> T, ed.: Robotics and Automation Handbook. CRC Press 149–164</w:t>
      </w:r>
    </w:p>
    <w:p w14:paraId="5E67FEDA" w14:textId="77777777" w:rsidR="005B6B38" w:rsidRPr="00747508" w:rsidRDefault="005B6B38" w:rsidP="005B6B38">
      <w:pPr>
        <w:jc w:val="both"/>
        <w:rPr>
          <w:rFonts w:ascii="Times New Roman" w:hAnsi="Times New Roman" w:cs="Times New Roman"/>
          <w:sz w:val="22"/>
          <w:szCs w:val="22"/>
        </w:rPr>
      </w:pPr>
      <w:r w:rsidRPr="00747508">
        <w:rPr>
          <w:rFonts w:ascii="Times New Roman" w:hAnsi="Times New Roman" w:cs="Times New Roman"/>
          <w:sz w:val="22"/>
          <w:szCs w:val="22"/>
        </w:rPr>
        <w:t xml:space="preserve">[3] </w:t>
      </w:r>
      <w:r w:rsidR="00747508" w:rsidRPr="00747508">
        <w:rPr>
          <w:rFonts w:ascii="Times New Roman" w:hAnsi="Times New Roman" w:cs="Times New Roman"/>
          <w:sz w:val="22"/>
          <w:szCs w:val="22"/>
        </w:rPr>
        <w:t xml:space="preserve">Dong Jin Hyun, </w:t>
      </w:r>
      <w:proofErr w:type="spellStart"/>
      <w:r w:rsidR="00747508" w:rsidRPr="00747508">
        <w:rPr>
          <w:rFonts w:ascii="Times New Roman" w:hAnsi="Times New Roman" w:cs="Times New Roman"/>
          <w:sz w:val="22"/>
          <w:szCs w:val="22"/>
        </w:rPr>
        <w:t>Sangok</w:t>
      </w:r>
      <w:proofErr w:type="spellEnd"/>
      <w:r w:rsidR="00747508" w:rsidRPr="00747508">
        <w:rPr>
          <w:rFonts w:ascii="Times New Roman" w:hAnsi="Times New Roman" w:cs="Times New Roman"/>
          <w:sz w:val="22"/>
          <w:szCs w:val="22"/>
        </w:rPr>
        <w:t xml:space="preserve"> </w:t>
      </w:r>
      <w:proofErr w:type="spellStart"/>
      <w:r w:rsidR="00747508" w:rsidRPr="00747508">
        <w:rPr>
          <w:rFonts w:ascii="Times New Roman" w:hAnsi="Times New Roman" w:cs="Times New Roman"/>
          <w:sz w:val="22"/>
          <w:szCs w:val="22"/>
        </w:rPr>
        <w:t>Seok</w:t>
      </w:r>
      <w:proofErr w:type="spellEnd"/>
      <w:r w:rsidR="00747508" w:rsidRPr="00747508">
        <w:rPr>
          <w:rFonts w:ascii="Times New Roman" w:hAnsi="Times New Roman" w:cs="Times New Roman"/>
          <w:sz w:val="22"/>
          <w:szCs w:val="22"/>
        </w:rPr>
        <w:t xml:space="preserve">, </w:t>
      </w:r>
      <w:proofErr w:type="spellStart"/>
      <w:r w:rsidR="00747508" w:rsidRPr="00747508">
        <w:rPr>
          <w:rFonts w:ascii="Times New Roman" w:hAnsi="Times New Roman" w:cs="Times New Roman"/>
          <w:sz w:val="22"/>
          <w:szCs w:val="22"/>
        </w:rPr>
        <w:t>Jongwoo</w:t>
      </w:r>
      <w:proofErr w:type="spellEnd"/>
      <w:r w:rsidR="00747508" w:rsidRPr="00747508">
        <w:rPr>
          <w:rFonts w:ascii="Times New Roman" w:hAnsi="Times New Roman" w:cs="Times New Roman"/>
          <w:sz w:val="22"/>
          <w:szCs w:val="22"/>
        </w:rPr>
        <w:t xml:space="preserve"> Lee, and </w:t>
      </w:r>
      <w:proofErr w:type="spellStart"/>
      <w:r w:rsidR="00747508" w:rsidRPr="00747508">
        <w:rPr>
          <w:rFonts w:ascii="Times New Roman" w:hAnsi="Times New Roman" w:cs="Times New Roman"/>
          <w:sz w:val="22"/>
          <w:szCs w:val="22"/>
        </w:rPr>
        <w:t>Sangbae</w:t>
      </w:r>
      <w:proofErr w:type="spellEnd"/>
      <w:r w:rsidR="00747508" w:rsidRPr="00747508">
        <w:rPr>
          <w:rFonts w:ascii="Times New Roman" w:hAnsi="Times New Roman" w:cs="Times New Roman"/>
          <w:sz w:val="22"/>
          <w:szCs w:val="22"/>
        </w:rPr>
        <w:t xml:space="preserve"> Kim. 2014. High speed </w:t>
      </w:r>
      <w:proofErr w:type="gramStart"/>
      <w:r w:rsidR="00747508" w:rsidRPr="00747508">
        <w:rPr>
          <w:rFonts w:ascii="Times New Roman" w:hAnsi="Times New Roman" w:cs="Times New Roman"/>
          <w:sz w:val="22"/>
          <w:szCs w:val="22"/>
        </w:rPr>
        <w:t>trot-running</w:t>
      </w:r>
      <w:proofErr w:type="gramEnd"/>
      <w:r w:rsidR="00747508" w:rsidRPr="00747508">
        <w:rPr>
          <w:rFonts w:ascii="Times New Roman" w:hAnsi="Times New Roman" w:cs="Times New Roman"/>
          <w:sz w:val="22"/>
          <w:szCs w:val="22"/>
        </w:rPr>
        <w:t xml:space="preserve">: Implementation of a hierarchical controller using proprioceptive impedance control on the MIT Cheetah. Int. J. Rob. </w:t>
      </w:r>
      <w:proofErr w:type="gramStart"/>
      <w:r w:rsidR="00747508" w:rsidRPr="00747508">
        <w:rPr>
          <w:rFonts w:ascii="Times New Roman" w:hAnsi="Times New Roman" w:cs="Times New Roman"/>
          <w:sz w:val="22"/>
          <w:szCs w:val="22"/>
        </w:rPr>
        <w:t>Res. 33, 11 (September 2014), 1417-1445.</w:t>
      </w:r>
      <w:proofErr w:type="gramEnd"/>
    </w:p>
    <w:p w14:paraId="56A8E34F" w14:textId="77777777" w:rsidR="005B6B38" w:rsidRPr="00747508" w:rsidRDefault="00747508" w:rsidP="005B6B38">
      <w:pPr>
        <w:jc w:val="both"/>
        <w:rPr>
          <w:rFonts w:ascii="Times New Roman" w:hAnsi="Times New Roman" w:cs="Times New Roman"/>
          <w:sz w:val="22"/>
          <w:szCs w:val="22"/>
        </w:rPr>
      </w:pPr>
      <w:r w:rsidRPr="00747508">
        <w:rPr>
          <w:rFonts w:ascii="Times New Roman" w:hAnsi="Times New Roman" w:cs="Times New Roman"/>
          <w:sz w:val="22"/>
          <w:szCs w:val="22"/>
        </w:rPr>
        <w:t xml:space="preserve">[4] </w:t>
      </w:r>
      <w:proofErr w:type="spellStart"/>
      <w:r w:rsidRPr="00747508">
        <w:rPr>
          <w:rFonts w:ascii="Times New Roman" w:hAnsi="Times New Roman" w:cs="Times New Roman"/>
          <w:sz w:val="22"/>
          <w:szCs w:val="22"/>
        </w:rPr>
        <w:t>Bizzi</w:t>
      </w:r>
      <w:proofErr w:type="spellEnd"/>
      <w:r w:rsidRPr="00747508">
        <w:rPr>
          <w:rFonts w:ascii="Times New Roman" w:hAnsi="Times New Roman" w:cs="Times New Roman"/>
          <w:sz w:val="22"/>
          <w:szCs w:val="22"/>
        </w:rPr>
        <w:t xml:space="preserve"> E, Hogan N, </w:t>
      </w:r>
      <w:proofErr w:type="spellStart"/>
      <w:r w:rsidRPr="00747508">
        <w:rPr>
          <w:rFonts w:ascii="Times New Roman" w:hAnsi="Times New Roman" w:cs="Times New Roman"/>
          <w:sz w:val="22"/>
          <w:szCs w:val="22"/>
        </w:rPr>
        <w:t>Mussa-Ivaldi</w:t>
      </w:r>
      <w:proofErr w:type="spellEnd"/>
      <w:r w:rsidRPr="00747508">
        <w:rPr>
          <w:rFonts w:ascii="Times New Roman" w:hAnsi="Times New Roman" w:cs="Times New Roman"/>
          <w:sz w:val="22"/>
          <w:szCs w:val="22"/>
        </w:rPr>
        <w:t xml:space="preserve"> FA, et al. (1992) Does the nervous system use equilibrium-point control to guide single and multiple joint movements? </w:t>
      </w:r>
      <w:proofErr w:type="gramStart"/>
      <w:r w:rsidRPr="00747508">
        <w:rPr>
          <w:rFonts w:ascii="Times New Roman" w:hAnsi="Times New Roman" w:cs="Times New Roman"/>
          <w:sz w:val="22"/>
          <w:szCs w:val="22"/>
        </w:rPr>
        <w:t>Behavioral and Brain Sciences 15(04): 603–613.</w:t>
      </w:r>
      <w:proofErr w:type="gramEnd"/>
    </w:p>
    <w:sectPr w:rsidR="005B6B38" w:rsidRPr="00747508" w:rsidSect="00076DB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453605" w14:textId="77777777" w:rsidR="00200AA9" w:rsidRDefault="00200AA9" w:rsidP="00251192">
      <w:r>
        <w:separator/>
      </w:r>
    </w:p>
  </w:endnote>
  <w:endnote w:type="continuationSeparator" w:id="0">
    <w:p w14:paraId="01CD370D" w14:textId="77777777" w:rsidR="00200AA9" w:rsidRDefault="00200AA9" w:rsidP="00251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25400B" w14:textId="77777777" w:rsidR="00200AA9" w:rsidRDefault="00200AA9" w:rsidP="00251192">
      <w:r>
        <w:separator/>
      </w:r>
    </w:p>
  </w:footnote>
  <w:footnote w:type="continuationSeparator" w:id="0">
    <w:p w14:paraId="5718BC79" w14:textId="77777777" w:rsidR="00200AA9" w:rsidRDefault="00200AA9" w:rsidP="0025119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7A468" w14:textId="77777777" w:rsidR="00200AA9" w:rsidRDefault="00200AA9" w:rsidP="00251192">
    <w:pPr>
      <w:pStyle w:val="Header"/>
      <w:tabs>
        <w:tab w:val="clear" w:pos="4320"/>
        <w:tab w:val="clear" w:pos="8640"/>
        <w:tab w:val="right" w:pos="9360"/>
      </w:tabs>
    </w:pPr>
    <w:r>
      <w:t>CS6751 Project Component Proposal</w:t>
    </w:r>
    <w:r>
      <w:tab/>
      <w:t>Matt Sheen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F73CC"/>
    <w:multiLevelType w:val="hybridMultilevel"/>
    <w:tmpl w:val="704EBE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AE325C"/>
    <w:multiLevelType w:val="hybridMultilevel"/>
    <w:tmpl w:val="B8D425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192"/>
    <w:rsid w:val="00076DB1"/>
    <w:rsid w:val="000846CD"/>
    <w:rsid w:val="001710DD"/>
    <w:rsid w:val="00200AA9"/>
    <w:rsid w:val="00251192"/>
    <w:rsid w:val="00280A1D"/>
    <w:rsid w:val="002F42D9"/>
    <w:rsid w:val="003B65CC"/>
    <w:rsid w:val="005B6B38"/>
    <w:rsid w:val="00717B70"/>
    <w:rsid w:val="00747508"/>
    <w:rsid w:val="007A058D"/>
    <w:rsid w:val="007A729F"/>
    <w:rsid w:val="0082706B"/>
    <w:rsid w:val="00B80058"/>
    <w:rsid w:val="00E42E5B"/>
    <w:rsid w:val="00EE1E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C110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B38"/>
    <w:pPr>
      <w:keepNext/>
      <w:keepLines/>
      <w:spacing w:before="160"/>
      <w:outlineLvl w:val="0"/>
    </w:pPr>
    <w:rPr>
      <w:rFonts w:asciiTheme="majorHAnsi" w:eastAsiaTheme="majorEastAsia" w:hAnsiTheme="majorHAnsi" w:cstheme="majorBidi"/>
      <w:b/>
      <w:bCs/>
      <w:color w:val="000000" w:themeColor="tex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192"/>
    <w:pPr>
      <w:tabs>
        <w:tab w:val="center" w:pos="4320"/>
        <w:tab w:val="right" w:pos="8640"/>
      </w:tabs>
    </w:pPr>
  </w:style>
  <w:style w:type="character" w:customStyle="1" w:styleId="HeaderChar">
    <w:name w:val="Header Char"/>
    <w:basedOn w:val="DefaultParagraphFont"/>
    <w:link w:val="Header"/>
    <w:uiPriority w:val="99"/>
    <w:rsid w:val="00251192"/>
  </w:style>
  <w:style w:type="paragraph" w:styleId="Footer">
    <w:name w:val="footer"/>
    <w:basedOn w:val="Normal"/>
    <w:link w:val="FooterChar"/>
    <w:uiPriority w:val="99"/>
    <w:unhideWhenUsed/>
    <w:rsid w:val="00251192"/>
    <w:pPr>
      <w:tabs>
        <w:tab w:val="center" w:pos="4320"/>
        <w:tab w:val="right" w:pos="8640"/>
      </w:tabs>
    </w:pPr>
  </w:style>
  <w:style w:type="character" w:customStyle="1" w:styleId="FooterChar">
    <w:name w:val="Footer Char"/>
    <w:basedOn w:val="DefaultParagraphFont"/>
    <w:link w:val="Footer"/>
    <w:uiPriority w:val="99"/>
    <w:rsid w:val="00251192"/>
  </w:style>
  <w:style w:type="paragraph" w:styleId="Title">
    <w:name w:val="Title"/>
    <w:basedOn w:val="Normal"/>
    <w:next w:val="Normal"/>
    <w:link w:val="TitleChar"/>
    <w:uiPriority w:val="10"/>
    <w:qFormat/>
    <w:rsid w:val="0025119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119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B6B38"/>
    <w:rPr>
      <w:rFonts w:asciiTheme="majorHAnsi" w:eastAsiaTheme="majorEastAsia" w:hAnsiTheme="majorHAnsi" w:cstheme="majorBidi"/>
      <w:b/>
      <w:bCs/>
      <w:color w:val="000000" w:themeColor="text1"/>
      <w:sz w:val="32"/>
      <w:szCs w:val="32"/>
    </w:rPr>
  </w:style>
  <w:style w:type="character" w:styleId="PlaceholderText">
    <w:name w:val="Placeholder Text"/>
    <w:basedOn w:val="DefaultParagraphFont"/>
    <w:uiPriority w:val="99"/>
    <w:semiHidden/>
    <w:rsid w:val="00E42E5B"/>
    <w:rPr>
      <w:color w:val="808080"/>
    </w:rPr>
  </w:style>
  <w:style w:type="paragraph" w:styleId="BalloonText">
    <w:name w:val="Balloon Text"/>
    <w:basedOn w:val="Normal"/>
    <w:link w:val="BalloonTextChar"/>
    <w:uiPriority w:val="99"/>
    <w:semiHidden/>
    <w:unhideWhenUsed/>
    <w:rsid w:val="00E42E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2E5B"/>
    <w:rPr>
      <w:rFonts w:ascii="Lucida Grande" w:hAnsi="Lucida Grande" w:cs="Lucida Grande"/>
      <w:sz w:val="18"/>
      <w:szCs w:val="18"/>
    </w:rPr>
  </w:style>
  <w:style w:type="paragraph" w:styleId="ListParagraph">
    <w:name w:val="List Paragraph"/>
    <w:basedOn w:val="Normal"/>
    <w:uiPriority w:val="34"/>
    <w:qFormat/>
    <w:rsid w:val="007A058D"/>
    <w:pPr>
      <w:ind w:left="720"/>
      <w:contextualSpacing/>
    </w:pPr>
  </w:style>
  <w:style w:type="character" w:customStyle="1" w:styleId="apple-converted-space">
    <w:name w:val="apple-converted-space"/>
    <w:basedOn w:val="DefaultParagraphFont"/>
    <w:rsid w:val="005B6B3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B38"/>
    <w:pPr>
      <w:keepNext/>
      <w:keepLines/>
      <w:spacing w:before="160"/>
      <w:outlineLvl w:val="0"/>
    </w:pPr>
    <w:rPr>
      <w:rFonts w:asciiTheme="majorHAnsi" w:eastAsiaTheme="majorEastAsia" w:hAnsiTheme="majorHAnsi" w:cstheme="majorBidi"/>
      <w:b/>
      <w:bCs/>
      <w:color w:val="000000" w:themeColor="tex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192"/>
    <w:pPr>
      <w:tabs>
        <w:tab w:val="center" w:pos="4320"/>
        <w:tab w:val="right" w:pos="8640"/>
      </w:tabs>
    </w:pPr>
  </w:style>
  <w:style w:type="character" w:customStyle="1" w:styleId="HeaderChar">
    <w:name w:val="Header Char"/>
    <w:basedOn w:val="DefaultParagraphFont"/>
    <w:link w:val="Header"/>
    <w:uiPriority w:val="99"/>
    <w:rsid w:val="00251192"/>
  </w:style>
  <w:style w:type="paragraph" w:styleId="Footer">
    <w:name w:val="footer"/>
    <w:basedOn w:val="Normal"/>
    <w:link w:val="FooterChar"/>
    <w:uiPriority w:val="99"/>
    <w:unhideWhenUsed/>
    <w:rsid w:val="00251192"/>
    <w:pPr>
      <w:tabs>
        <w:tab w:val="center" w:pos="4320"/>
        <w:tab w:val="right" w:pos="8640"/>
      </w:tabs>
    </w:pPr>
  </w:style>
  <w:style w:type="character" w:customStyle="1" w:styleId="FooterChar">
    <w:name w:val="Footer Char"/>
    <w:basedOn w:val="DefaultParagraphFont"/>
    <w:link w:val="Footer"/>
    <w:uiPriority w:val="99"/>
    <w:rsid w:val="00251192"/>
  </w:style>
  <w:style w:type="paragraph" w:styleId="Title">
    <w:name w:val="Title"/>
    <w:basedOn w:val="Normal"/>
    <w:next w:val="Normal"/>
    <w:link w:val="TitleChar"/>
    <w:uiPriority w:val="10"/>
    <w:qFormat/>
    <w:rsid w:val="0025119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119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B6B38"/>
    <w:rPr>
      <w:rFonts w:asciiTheme="majorHAnsi" w:eastAsiaTheme="majorEastAsia" w:hAnsiTheme="majorHAnsi" w:cstheme="majorBidi"/>
      <w:b/>
      <w:bCs/>
      <w:color w:val="000000" w:themeColor="text1"/>
      <w:sz w:val="32"/>
      <w:szCs w:val="32"/>
    </w:rPr>
  </w:style>
  <w:style w:type="character" w:styleId="PlaceholderText">
    <w:name w:val="Placeholder Text"/>
    <w:basedOn w:val="DefaultParagraphFont"/>
    <w:uiPriority w:val="99"/>
    <w:semiHidden/>
    <w:rsid w:val="00E42E5B"/>
    <w:rPr>
      <w:color w:val="808080"/>
    </w:rPr>
  </w:style>
  <w:style w:type="paragraph" w:styleId="BalloonText">
    <w:name w:val="Balloon Text"/>
    <w:basedOn w:val="Normal"/>
    <w:link w:val="BalloonTextChar"/>
    <w:uiPriority w:val="99"/>
    <w:semiHidden/>
    <w:unhideWhenUsed/>
    <w:rsid w:val="00E42E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2E5B"/>
    <w:rPr>
      <w:rFonts w:ascii="Lucida Grande" w:hAnsi="Lucida Grande" w:cs="Lucida Grande"/>
      <w:sz w:val="18"/>
      <w:szCs w:val="18"/>
    </w:rPr>
  </w:style>
  <w:style w:type="paragraph" w:styleId="ListParagraph">
    <w:name w:val="List Paragraph"/>
    <w:basedOn w:val="Normal"/>
    <w:uiPriority w:val="34"/>
    <w:qFormat/>
    <w:rsid w:val="007A058D"/>
    <w:pPr>
      <w:ind w:left="720"/>
      <w:contextualSpacing/>
    </w:pPr>
  </w:style>
  <w:style w:type="character" w:customStyle="1" w:styleId="apple-converted-space">
    <w:name w:val="apple-converted-space"/>
    <w:basedOn w:val="DefaultParagraphFont"/>
    <w:rsid w:val="005B6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394289">
      <w:bodyDiv w:val="1"/>
      <w:marLeft w:val="0"/>
      <w:marRight w:val="0"/>
      <w:marTop w:val="0"/>
      <w:marBottom w:val="0"/>
      <w:divBdr>
        <w:top w:val="none" w:sz="0" w:space="0" w:color="auto"/>
        <w:left w:val="none" w:sz="0" w:space="0" w:color="auto"/>
        <w:bottom w:val="none" w:sz="0" w:space="0" w:color="auto"/>
        <w:right w:val="none" w:sz="0" w:space="0" w:color="auto"/>
      </w:divBdr>
    </w:div>
    <w:div w:id="1976788973">
      <w:bodyDiv w:val="1"/>
      <w:marLeft w:val="0"/>
      <w:marRight w:val="0"/>
      <w:marTop w:val="0"/>
      <w:marBottom w:val="0"/>
      <w:divBdr>
        <w:top w:val="none" w:sz="0" w:space="0" w:color="auto"/>
        <w:left w:val="none" w:sz="0" w:space="0" w:color="auto"/>
        <w:bottom w:val="none" w:sz="0" w:space="0" w:color="auto"/>
        <w:right w:val="none" w:sz="0" w:space="0" w:color="auto"/>
      </w:divBdr>
    </w:div>
    <w:div w:id="20414683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8CC8B1-2288-A949-A43D-72DF95C5C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Pages>
  <Words>911</Words>
  <Characters>5193</Characters>
  <Application>Microsoft Macintosh Word</Application>
  <DocSecurity>0</DocSecurity>
  <Lines>43</Lines>
  <Paragraphs>12</Paragraphs>
  <ScaleCrop>false</ScaleCrop>
  <Company>Clemson University</Company>
  <LinksUpToDate>false</LinksUpToDate>
  <CharactersWithSpaces>6092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Sheen</dc:creator>
  <cp:keywords/>
  <dc:description/>
  <cp:lastModifiedBy>Matthew Sheen</cp:lastModifiedBy>
  <cp:revision>2</cp:revision>
  <dcterms:created xsi:type="dcterms:W3CDTF">2014-10-20T14:47:00Z</dcterms:created>
  <dcterms:modified xsi:type="dcterms:W3CDTF">2014-10-20T17:44:00Z</dcterms:modified>
</cp:coreProperties>
</file>