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2261D0" w14:textId="77777777" w:rsidR="001B5003" w:rsidRDefault="00FA1336">
      <w:pPr>
        <w:pStyle w:val="Body"/>
      </w:pPr>
      <w:bookmarkStart w:id="0" w:name="_GoBack"/>
      <w:bookmarkEnd w:id="0"/>
      <w:r w:rsidRPr="00FA1336"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4B0F2567" wp14:editId="1F1ACD24">
                <wp:simplePos x="0" y="0"/>
                <wp:positionH relativeFrom="margin">
                  <wp:posOffset>2628900</wp:posOffset>
                </wp:positionH>
                <wp:positionV relativeFrom="line">
                  <wp:posOffset>7658100</wp:posOffset>
                </wp:positionV>
                <wp:extent cx="3761105" cy="11430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1105" cy="1143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826CE1E" w14:textId="77777777" w:rsidR="00FA1336" w:rsidRDefault="00FA1336" w:rsidP="00FA1336">
                            <w:pPr>
                              <w:pStyle w:val="Body"/>
                              <w:spacing w:line="360" w:lineRule="auto"/>
                              <w:jc w:val="right"/>
                              <w:rPr>
                                <w:rFonts w:ascii="Montserrat Light" w:hAnsi="Montserrat Light"/>
                                <w:color w:val="FEFEF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FEFEFE"/>
                                <w:sz w:val="24"/>
                                <w:szCs w:val="24"/>
                              </w:rPr>
                              <w:t>Dr. Hal Stern</w:t>
                            </w:r>
                          </w:p>
                          <w:p w14:paraId="33BE418C" w14:textId="77777777" w:rsidR="00FA1336" w:rsidRDefault="00FA1336" w:rsidP="00FA1336">
                            <w:pPr>
                              <w:pStyle w:val="Body"/>
                              <w:spacing w:line="360" w:lineRule="auto"/>
                              <w:jc w:val="right"/>
                              <w:rPr>
                                <w:rFonts w:ascii="Montserrat Light" w:hAnsi="Montserrat Light"/>
                                <w:color w:val="FEFEF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FEFEFE"/>
                                <w:sz w:val="24"/>
                                <w:szCs w:val="24"/>
                              </w:rPr>
                              <w:t>University of California, Irvine</w:t>
                            </w:r>
                          </w:p>
                          <w:p w14:paraId="24E559E0" w14:textId="77777777" w:rsidR="00FA1336" w:rsidRDefault="00FA1336" w:rsidP="00FA1336">
                            <w:pPr>
                              <w:pStyle w:val="Body"/>
                              <w:spacing w:line="360" w:lineRule="auto"/>
                              <w:jc w:val="right"/>
                              <w:rPr>
                                <w:rFonts w:ascii="Montserrat Light" w:hAnsi="Montserrat Light"/>
                                <w:color w:val="FEFEF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FEFEFE"/>
                                <w:sz w:val="24"/>
                                <w:szCs w:val="24"/>
                              </w:rPr>
                              <w:t>International Association for Identification</w:t>
                            </w:r>
                          </w:p>
                          <w:p w14:paraId="0DB59AD4" w14:textId="77777777" w:rsidR="00FA1336" w:rsidRPr="00FA1336" w:rsidRDefault="00FA1336" w:rsidP="00FA1336">
                            <w:pPr>
                              <w:pStyle w:val="Body"/>
                              <w:spacing w:line="360" w:lineRule="auto"/>
                              <w:jc w:val="right"/>
                              <w:rPr>
                                <w:rFonts w:ascii="Montserrat Light" w:hAnsi="Montserrat Light"/>
                                <w:color w:val="FEFEF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FEFEFE"/>
                                <w:sz w:val="24"/>
                                <w:szCs w:val="24"/>
                              </w:rPr>
                              <w:t>International Educational Conference – 10 Aug 2017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fficeArt object" o:spid="_x0000_s1026" style="position:absolute;margin-left:207pt;margin-top:603pt;width:296.15pt;height:90pt;z-index:251663360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top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" filled="f" stroked="f" strokeweight="1pt">
                <v:stroke miterlimit="4"/>
                <v:textbox inset="4pt,4pt,4pt,4pt">
                  <w:txbxContent>
                    <w:p w14:paraId="6826CE1E" w14:textId="77777777" w:rsidR="00FA1336" w:rsidRDefault="00FA1336" w:rsidP="00FA1336">
                      <w:pPr>
                        <w:pStyle w:val="Body"/>
                        <w:spacing w:line="360" w:lineRule="auto"/>
                        <w:jc w:val="right"/>
                        <w:rPr>
                          <w:rFonts w:ascii="Montserrat Light" w:hAnsi="Montserrat Light"/>
                          <w:color w:val="FEFEFE"/>
                          <w:sz w:val="24"/>
                          <w:szCs w:val="24"/>
                        </w:rPr>
                      </w:pPr>
                      <w:r>
                        <w:rPr>
                          <w:rFonts w:ascii="Montserrat Light" w:hAnsi="Montserrat Light"/>
                          <w:color w:val="FEFEFE"/>
                          <w:sz w:val="24"/>
                          <w:szCs w:val="24"/>
                        </w:rPr>
                        <w:t>Dr. Hal Stern</w:t>
                      </w:r>
                    </w:p>
                    <w:p w14:paraId="33BE418C" w14:textId="77777777" w:rsidR="00FA1336" w:rsidRDefault="00FA1336" w:rsidP="00FA1336">
                      <w:pPr>
                        <w:pStyle w:val="Body"/>
                        <w:spacing w:line="360" w:lineRule="auto"/>
                        <w:jc w:val="right"/>
                        <w:rPr>
                          <w:rFonts w:ascii="Montserrat Light" w:hAnsi="Montserrat Light"/>
                          <w:color w:val="FEFEFE"/>
                          <w:sz w:val="24"/>
                          <w:szCs w:val="24"/>
                        </w:rPr>
                      </w:pPr>
                      <w:r>
                        <w:rPr>
                          <w:rFonts w:ascii="Montserrat Light" w:hAnsi="Montserrat Light"/>
                          <w:color w:val="FEFEFE"/>
                          <w:sz w:val="24"/>
                          <w:szCs w:val="24"/>
                        </w:rPr>
                        <w:t>University of California, Irvine</w:t>
                      </w:r>
                    </w:p>
                    <w:p w14:paraId="24E559E0" w14:textId="77777777" w:rsidR="00FA1336" w:rsidRDefault="00FA1336" w:rsidP="00FA1336">
                      <w:pPr>
                        <w:pStyle w:val="Body"/>
                        <w:spacing w:line="360" w:lineRule="auto"/>
                        <w:jc w:val="right"/>
                        <w:rPr>
                          <w:rFonts w:ascii="Montserrat Light" w:hAnsi="Montserrat Light"/>
                          <w:color w:val="FEFEFE"/>
                          <w:sz w:val="24"/>
                          <w:szCs w:val="24"/>
                        </w:rPr>
                      </w:pPr>
                      <w:r>
                        <w:rPr>
                          <w:rFonts w:ascii="Montserrat Light" w:hAnsi="Montserrat Light"/>
                          <w:color w:val="FEFEFE"/>
                          <w:sz w:val="24"/>
                          <w:szCs w:val="24"/>
                        </w:rPr>
                        <w:t>International Association for Identification</w:t>
                      </w:r>
                    </w:p>
                    <w:p w14:paraId="0DB59AD4" w14:textId="77777777" w:rsidR="00FA1336" w:rsidRPr="00FA1336" w:rsidRDefault="00FA1336" w:rsidP="00FA1336">
                      <w:pPr>
                        <w:pStyle w:val="Body"/>
                        <w:spacing w:line="360" w:lineRule="auto"/>
                        <w:jc w:val="right"/>
                        <w:rPr>
                          <w:rFonts w:ascii="Montserrat Light" w:hAnsi="Montserrat Light"/>
                          <w:color w:val="FEFEFE"/>
                          <w:sz w:val="24"/>
                          <w:szCs w:val="24"/>
                        </w:rPr>
                      </w:pPr>
                      <w:r>
                        <w:rPr>
                          <w:rFonts w:ascii="Montserrat Light" w:hAnsi="Montserrat Light"/>
                          <w:color w:val="FEFEFE"/>
                          <w:sz w:val="24"/>
                          <w:szCs w:val="24"/>
                        </w:rPr>
                        <w:t>International Educational Conference – 10 Aug 2017</w:t>
                      </w:r>
                    </w:p>
                  </w:txbxContent>
                </v:textbox>
                <w10:wrap type="through" anchorx="margin" anchory="line"/>
              </v:rect>
            </w:pict>
          </mc:Fallback>
        </mc:AlternateContent>
      </w:r>
      <w:r w:rsidRPr="00FA1336"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623CA70E" wp14:editId="4BE1C124">
                <wp:simplePos x="0" y="0"/>
                <wp:positionH relativeFrom="margin">
                  <wp:posOffset>3152775</wp:posOffset>
                </wp:positionH>
                <wp:positionV relativeFrom="line">
                  <wp:posOffset>5486400</wp:posOffset>
                </wp:positionV>
                <wp:extent cx="3262630" cy="242189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2630" cy="24218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7D3457D1" w14:textId="77777777" w:rsidR="00FA1336" w:rsidRDefault="00FA1336" w:rsidP="00FA1336">
                            <w:pPr>
                              <w:pStyle w:val="Hyperlink"/>
                              <w:jc w:val="right"/>
                              <w:rPr>
                                <w:rFonts w:ascii="Montserrat Bold" w:eastAsia="Montserrat Bold" w:hAnsi="Montserrat Bold" w:cs="Montserrat Bold"/>
                                <w:color w:val="FEFEFE"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rFonts w:ascii="Montserrat Bold" w:hAnsi="Montserrat Bold"/>
                                <w:color w:val="FEFEFE"/>
                                <w:sz w:val="78"/>
                                <w:szCs w:val="78"/>
                              </w:rPr>
                              <w:t>Statistical Thinking for Forensic Practitioners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248.25pt;margin-top:6in;width:256.9pt;height:190.7pt;z-index:251662336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top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" mv:complextextbox="1" filled="f" stroked="f" strokeweight="1pt">
                <v:stroke miterlimit="4"/>
                <v:textbox inset="4pt,4pt,4pt,4pt">
                  <w:txbxContent>
                    <w:p w14:paraId="7D3457D1" w14:textId="77777777" w:rsidR="00FA1336" w:rsidRDefault="00FA1336" w:rsidP="00FA1336">
                      <w:pPr>
                        <w:pStyle w:val="Hyperlink"/>
                        <w:jc w:val="right"/>
                        <w:rPr>
                          <w:rFonts w:ascii="Montserrat Bold" w:eastAsia="Montserrat Bold" w:hAnsi="Montserrat Bold" w:cs="Montserrat Bold"/>
                          <w:color w:val="FEFEFE"/>
                          <w:sz w:val="78"/>
                          <w:szCs w:val="78"/>
                        </w:rPr>
                      </w:pPr>
                      <w:r>
                        <w:rPr>
                          <w:rFonts w:ascii="Montserrat Bold" w:hAnsi="Montserrat Bold"/>
                          <w:color w:val="FEFEFE"/>
                          <w:sz w:val="78"/>
                          <w:szCs w:val="78"/>
                        </w:rPr>
                        <w:t>Statistical Thinking for Forensic Practitioners</w:t>
                      </w:r>
                    </w:p>
                  </w:txbxContent>
                </v:textbox>
                <w10:wrap type="through" anchorx="margin" anchory="line"/>
              </v:rect>
            </w:pict>
          </mc:Fallback>
        </mc:AlternateContent>
      </w:r>
      <w:r w:rsidR="00E71AAD"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2EBB61FD" wp14:editId="65AAED91">
                <wp:simplePos x="0" y="0"/>
                <wp:positionH relativeFrom="margin">
                  <wp:posOffset>3152893</wp:posOffset>
                </wp:positionH>
                <wp:positionV relativeFrom="line">
                  <wp:posOffset>5465233</wp:posOffset>
                </wp:positionV>
                <wp:extent cx="3262842" cy="209788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2842" cy="209788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7210EFED" w14:textId="77777777" w:rsidR="001B5003" w:rsidRDefault="00E71AAD">
                            <w:pPr>
                              <w:pStyle w:val="Body"/>
                              <w:jc w:val="right"/>
                              <w:rPr>
                                <w:rFonts w:ascii="Montserrat Bold" w:eastAsia="Montserrat Bold" w:hAnsi="Montserrat Bold" w:cs="Montserrat Bold"/>
                                <w:color w:val="FEFEFE"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rFonts w:ascii="Montserrat Bold" w:hAnsi="Montserrat Bold"/>
                                <w:color w:val="FEFEFE"/>
                                <w:sz w:val="78"/>
                                <w:szCs w:val="78"/>
                              </w:rPr>
                              <w:t>ANNUAL</w:t>
                            </w:r>
                          </w:p>
                          <w:p w14:paraId="0ED147B8" w14:textId="77777777" w:rsidR="001B5003" w:rsidRDefault="00E71AAD">
                            <w:pPr>
                              <w:pStyle w:val="Body"/>
                              <w:jc w:val="right"/>
                              <w:rPr>
                                <w:rFonts w:ascii="Montserrat Bold" w:eastAsia="Montserrat Bold" w:hAnsi="Montserrat Bold" w:cs="Montserrat Bold"/>
                                <w:color w:val="FEFEFE"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rFonts w:ascii="Montserrat Bold" w:hAnsi="Montserrat Bold"/>
                                <w:color w:val="FEFEFE"/>
                                <w:sz w:val="78"/>
                                <w:szCs w:val="78"/>
                              </w:rPr>
                              <w:t>PROGRESS</w:t>
                            </w:r>
                          </w:p>
                          <w:p w14:paraId="0DB9119F" w14:textId="77777777" w:rsidR="001B5003" w:rsidRDefault="00E71AAD">
                            <w:pPr>
                              <w:pStyle w:val="Body"/>
                              <w:jc w:val="right"/>
                              <w:rPr>
                                <w:rFonts w:ascii="Montserrat Bold" w:eastAsia="Montserrat Bold" w:hAnsi="Montserrat Bold" w:cs="Montserrat Bold"/>
                                <w:color w:val="FEFEFE"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rFonts w:ascii="Montserrat Bold" w:hAnsi="Montserrat Bold"/>
                                <w:color w:val="FEFEFE"/>
                                <w:sz w:val="78"/>
                                <w:szCs w:val="78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8" style="position:absolute;margin-left:248.25pt;margin-top:430.35pt;width:256.9pt;height:165.2pt;z-index:251659264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top" wrapcoords="0 -7 21600 -7 21600 21587 0 21587 0 -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" mv:complextextbox="1" filled="f" stroked="f" strokeweight="1pt">
                <v:stroke miterlimit="4"/>
                <v:textbox inset="4pt,4pt,4pt,4pt">
                  <w:txbxContent>
                    <w:p w14:paraId="7210EFED" w14:textId="77777777" w:rsidR="001B5003" w:rsidRDefault="00E71AAD">
                      <w:pPr>
                        <w:pStyle w:val="Body"/>
                        <w:jc w:val="right"/>
                        <w:rPr>
                          <w:rFonts w:ascii="Montserrat Bold" w:eastAsia="Montserrat Bold" w:hAnsi="Montserrat Bold" w:cs="Montserrat Bold"/>
                          <w:color w:val="FEFEFE"/>
                          <w:sz w:val="78"/>
                          <w:szCs w:val="78"/>
                        </w:rPr>
                      </w:pPr>
                      <w:r>
                        <w:rPr>
                          <w:rFonts w:ascii="Montserrat Bold" w:hAnsi="Montserrat Bold"/>
                          <w:color w:val="FEFEFE"/>
                          <w:sz w:val="78"/>
                          <w:szCs w:val="78"/>
                        </w:rPr>
                        <w:t>ANNUAL</w:t>
                      </w:r>
                    </w:p>
                    <w:p w14:paraId="0ED147B8" w14:textId="77777777" w:rsidR="001B5003" w:rsidRDefault="00E71AAD">
                      <w:pPr>
                        <w:pStyle w:val="Body"/>
                        <w:jc w:val="right"/>
                        <w:rPr>
                          <w:rFonts w:ascii="Montserrat Bold" w:eastAsia="Montserrat Bold" w:hAnsi="Montserrat Bold" w:cs="Montserrat Bold"/>
                          <w:color w:val="FEFEFE"/>
                          <w:sz w:val="78"/>
                          <w:szCs w:val="78"/>
                        </w:rPr>
                      </w:pPr>
                      <w:r>
                        <w:rPr>
                          <w:rFonts w:ascii="Montserrat Bold" w:hAnsi="Montserrat Bold"/>
                          <w:color w:val="FEFEFE"/>
                          <w:sz w:val="78"/>
                          <w:szCs w:val="78"/>
                        </w:rPr>
                        <w:t>PROGRESS</w:t>
                      </w:r>
                    </w:p>
                    <w:p w14:paraId="0DB9119F" w14:textId="77777777" w:rsidR="001B5003" w:rsidRDefault="00E71AAD">
                      <w:pPr>
                        <w:pStyle w:val="Body"/>
                        <w:jc w:val="right"/>
                        <w:rPr>
                          <w:rFonts w:ascii="Montserrat Bold" w:eastAsia="Montserrat Bold" w:hAnsi="Montserrat Bold" w:cs="Montserrat Bold"/>
                          <w:color w:val="FEFEFE"/>
                          <w:sz w:val="78"/>
                          <w:szCs w:val="78"/>
                        </w:rPr>
                      </w:pPr>
                      <w:r>
                        <w:rPr>
                          <w:rFonts w:ascii="Montserrat Bold" w:hAnsi="Montserrat Bold"/>
                          <w:color w:val="FEFEFE"/>
                          <w:sz w:val="78"/>
                          <w:szCs w:val="78"/>
                        </w:rPr>
                        <w:t>REPORT</w:t>
                      </w:r>
                    </w:p>
                  </w:txbxContent>
                </v:textbox>
                <w10:wrap type="through" anchorx="margin" anchory="line"/>
              </v:rect>
            </w:pict>
          </mc:Fallback>
        </mc:AlternateContent>
      </w:r>
    </w:p>
    <w:sectPr w:rsidR="001B5003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25BC7F" w14:textId="77777777" w:rsidR="002E787A" w:rsidRDefault="002E787A">
      <w:r>
        <w:separator/>
      </w:r>
    </w:p>
  </w:endnote>
  <w:endnote w:type="continuationSeparator" w:id="0">
    <w:p w14:paraId="729F0A49" w14:textId="77777777" w:rsidR="002E787A" w:rsidRDefault="002E7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tserrat Light">
    <w:altName w:val="Times New Roman"/>
    <w:charset w:val="00"/>
    <w:family w:val="roman"/>
    <w:pitch w:val="default"/>
  </w:font>
  <w:font w:name="Montserrat Bold">
    <w:altName w:val="Times New Roman"/>
    <w:charset w:val="00"/>
    <w:family w:val="roman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C3B53F" w14:textId="77777777" w:rsidR="001B5003" w:rsidRDefault="001B5003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A84F30" w14:textId="77777777" w:rsidR="002E787A" w:rsidRDefault="002E787A">
      <w:r>
        <w:separator/>
      </w:r>
    </w:p>
  </w:footnote>
  <w:footnote w:type="continuationSeparator" w:id="0">
    <w:p w14:paraId="62EB18F3" w14:textId="77777777" w:rsidR="002E787A" w:rsidRDefault="002E787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C9A29D" w14:textId="77777777" w:rsidR="001B5003" w:rsidRDefault="00E71AAD">
    <w:r>
      <w:rPr>
        <w:noProof/>
      </w:rPr>
      <w:drawing>
        <wp:anchor distT="152400" distB="152400" distL="152400" distR="152400" simplePos="0" relativeHeight="251658240" behindDoc="1" locked="0" layoutInCell="1" allowOverlap="1" wp14:anchorId="503304B1" wp14:editId="5047E2AD">
          <wp:simplePos x="0" y="0"/>
          <wp:positionH relativeFrom="page">
            <wp:posOffset>2354</wp:posOffset>
          </wp:positionH>
          <wp:positionV relativeFrom="page">
            <wp:posOffset>0</wp:posOffset>
          </wp:positionV>
          <wp:extent cx="7770046" cy="10058400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SAFE_AnnualReportCover_workable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0046" cy="100584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B5003"/>
    <w:rsid w:val="001B5003"/>
    <w:rsid w:val="002E787A"/>
    <w:rsid w:val="004E1408"/>
    <w:rsid w:val="00CD4EB4"/>
    <w:rsid w:val="00E71AAD"/>
    <w:rsid w:val="00FA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E88F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Macintosh Word</Application>
  <DocSecurity>0</DocSecurity>
  <Lines>1</Lines>
  <Paragraphs>1</Paragraphs>
  <ScaleCrop>false</ScaleCrop>
  <Company>Zao525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Samantha Tyner</cp:lastModifiedBy>
  <cp:revision>3</cp:revision>
  <dcterms:created xsi:type="dcterms:W3CDTF">2017-08-02T01:19:00Z</dcterms:created>
  <dcterms:modified xsi:type="dcterms:W3CDTF">2017-08-02T01:21:00Z</dcterms:modified>
</cp:coreProperties>
</file>