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Starting state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Memory-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00 mov ax, 10h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01 mov bx, 11h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02 add ax, bx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03 mov 12h, ax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10h=2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11h=3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CS 00h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DS 10h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May have timing off on when PC increments forward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Unless specified assume no parallelization- will need to be used for efficiency and time sake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Start(No LED indicators mentioned)-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 goes to 00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set to 00h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sent to MAR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 to 00h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R/W arm to 00h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 to: mov ax, 10h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put on bus, value: mov ax, 10h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travel to IR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gantry up to IR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set to: mov ax, 10h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Instruction Executed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set to address 10h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sent from control unit to bus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sent to MAR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 to value to: 10h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R/W arm to 10h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 to: 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set to 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sent from MDR to bus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sent to ax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Gantry R/W block off bus into ax slot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 goes to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W/R block set to 01h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W/R block sent to MAR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 set to 01h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Bring R/W arm to 01h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MDR set to: mov bx, 11h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put on bus, value: mov bx, 11h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travel to IR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gantry up to IR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IR set to: mov bx, 11h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Instruction Executed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set to address 11h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sent from control unit to bus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sent to MAR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 set to value to: 11h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Bring R/W arm to 11h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MDR set to: 3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set to 3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sent from MDR to bus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sent to bx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Gantry R/W block off bus into bx slot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 goes to 02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W/R block set to 02h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W/R block sent to MAR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 set to 02h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Bring R/W arm to 02h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MDR set to: add ax, bx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put on bus, value: add ax, bx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travel to IR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gantry up to IR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IR set to: add ax, bx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Instruction Executed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in ax sent to sub conveyor to 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in bx sent to sub conveyor to B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Addition Command Executed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Output send to sub conveyor to ax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 goes to 03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W/R block set to 03h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W/R block sent to MAR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 set to 03h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Bring R/W arm to 03h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MDR set to: mov 12h, ax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put on bus, value: mov 12h, ax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travel to IR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R/W block gantry up to IR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IR set to: mov 12h, ax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Instruction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ax sent to bus to MDR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 to: ax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set W/R block to 12h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W/R block from IR to MAR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 to: 12h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head goes to 12h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ax to 12h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Full Operation-(Mechanics of operation expanded upon- same start)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PC set: 00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set: 00h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sent from W/R storage to W/R lower i/o on hidden bus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W/R block to hidden lower Control unit i/o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Gantry W/R block to Control unit visible upper i/o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to MDR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sent to MAR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 to 00h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R/W arm to 00h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 to: mov ax, 10h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put on bus, value: mov ax, 10h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travel to IR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gantry up to IR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set to: mov ax, 10h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Instruction Executed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set to address 10h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sent from control unit to bus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sent to MAR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 to value to: 10h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R/W arm to 10h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 to: 2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set to 2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sent from MDR to bus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sent to ax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Gantry R/W block off bus into ax slot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PC goes to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set to 01h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sent to MAR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 to 01h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R/W arm to 01h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 to: mov bx, 11h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put on bus, value: mov bx, 11h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travel to IR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gantry up to IR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set to: mov bx, 11h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Instruction Executed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set to address 11h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sent from control unit to bus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sent to MAR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 to value to: 11h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R/W arm to 11h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 to: 3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set to 3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sent from MDR to bus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sent to bx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Gantry R/W block off bus into bx slot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PC goes to 02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set to 02h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sent to MAR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 to 02h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R/W arm to 02h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 to: add ax, bx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put on bus, value: add ax, bx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travel to IR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gantry up to IR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set to: add ax, bx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Instruction Executed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in ax sent to sub conveyor to A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in bx sent to sub conveyor to B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 Command Executed 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send to sub conveyor to ax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PC goes to 03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set to 03h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sent to MAR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 to 03h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R/W arm to 03h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 to: mov 12h, ax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put on bus, value: mov 12h, ax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travel to IR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gantry up to IR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set to: mov 12h, ax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Instruction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ax sent to bus to MDR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 to: ax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set W/R block to 12h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W/R block from IR to MAR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 to: 12h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head goes to 12h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ax to 12h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Addition animation-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PC set: 00</w:t>
        <w:tab/>
        <w:t xml:space="preserve">CU set FETCH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set: 00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PC to upper bus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 bus to MAR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set: 00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arm to 00h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set: mov ax, 10h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set: mov ax, 10h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MDR to lower bus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lower bus to IR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set: mov ax, 10h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set: 10h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IR to upper bus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 bus to MAR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set: 10h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arm to 10h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set: 2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set: 2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MDR to lower bus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lower bus to ax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PC goes to 01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R/W block set: 01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R/W block PC to upper bus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Upper bus to MAR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 set: 01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R/W arm to 01h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MDR set: mov bx, 11h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R/W block set: mov bx, 11h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R/W block MDR to lower bus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R/W lower bus to IR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IR set: mov bx, 11h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R/W block set: 11h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R/W block IR to upper bus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Upper bus to MAR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 set: 11h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R/W arm to 11h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MDR set: 3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R/W block set: 3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R/W block MDR to lower bus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R/W lower bus to 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PC goes to 02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set: 02h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PC to upper bus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bus to MAR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 to 02h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R/W arm to 02h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 to: add ax, bx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set: add ax, bx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MDR to lower bus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bus to IR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set: add ax, 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ax to sub conveyor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 conveyor to A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bx to sub conveyor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 conveyor to B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set: 5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C to sub conveyor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 conveyor to ax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PC goes to 03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set: 03h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PC to upper bus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 bus to MAR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set: 03h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arm to 03h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set: mov 12h, 5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set: mov 12h, 5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block MDR to lower bus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bus to IR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set: mov 12h, 5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ax ax to upper bus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 bus to MDR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MDR set to: 5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set: 12h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W/R block IR to upper bus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 bus to MAR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set to: 12h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R/W head to 12h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ax to 12h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