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5F" w:rsidRPr="00FB1859" w:rsidRDefault="00584C5F">
      <w:r>
        <w:t xml:space="preserve">* Merged the 2 datasets by fitting </w:t>
      </w:r>
      <w:proofErr w:type="spellStart"/>
      <w:r>
        <w:t>bsc</w:t>
      </w:r>
      <w:proofErr w:type="spellEnd"/>
      <w:r>
        <w:t xml:space="preserve"> on union of points</w:t>
      </w:r>
      <w:r w:rsidR="00FB1859">
        <w:t>.</w:t>
      </w:r>
      <w:r w:rsidR="00FB1859" w:rsidRPr="00FB1859">
        <w:rPr>
          <w:rFonts w:ascii="Arial" w:hAnsi="Arial" w:cs="Arial"/>
          <w:color w:val="233A44"/>
        </w:rPr>
        <w:t xml:space="preserve"> </w:t>
      </w:r>
      <w:r w:rsidR="00FB1859">
        <w:rPr>
          <w:rFonts w:ascii="Arial" w:hAnsi="Arial" w:cs="Arial"/>
          <w:color w:val="233A44"/>
        </w:rPr>
        <w:t>Bayesian sigmoid curve was fitted on each cell line-drug pair and the ic50 and slope (m)</w:t>
      </w:r>
      <w:proofErr w:type="gramStart"/>
      <w:r w:rsidR="00FB1859">
        <w:rPr>
          <w:rFonts w:ascii="Arial" w:hAnsi="Arial" w:cs="Arial"/>
          <w:color w:val="233A44"/>
        </w:rPr>
        <w:t>  distribution</w:t>
      </w:r>
      <w:proofErr w:type="gramEnd"/>
      <w:r w:rsidR="00FB1859">
        <w:rPr>
          <w:rFonts w:ascii="Arial" w:hAnsi="Arial" w:cs="Arial"/>
          <w:color w:val="233A44"/>
        </w:rPr>
        <w:t xml:space="preserve"> for each pair of curves was used to plot the learnt curves. The response was modeled as student’s t-distribution.</w:t>
      </w:r>
      <w:r w:rsidR="00FB1859">
        <w:rPr>
          <w:rFonts w:ascii="Arial" w:hAnsi="Arial" w:cs="Arial"/>
          <w:color w:val="233A44"/>
        </w:rPr>
        <w:br/>
      </w:r>
      <w:bookmarkStart w:id="0" w:name="_GoBack"/>
      <w:bookmarkEnd w:id="0"/>
    </w:p>
    <w:p w:rsidR="009B6AAE" w:rsidRDefault="00E524E3">
      <w:r>
        <w:t>*</w:t>
      </w:r>
      <w:r w:rsidR="00567D26">
        <w:t xml:space="preserve"> 2</w:t>
      </w:r>
      <w:r>
        <w:t xml:space="preserve"> types of Inconsistencies</w:t>
      </w:r>
      <w:r w:rsidR="007F268B">
        <w:t xml:space="preserve"> handled by curve f</w:t>
      </w:r>
      <w:r w:rsidR="00567D26">
        <w:t>itting</w:t>
      </w:r>
      <w:r w:rsidR="006416CB">
        <w:t xml:space="preserve"> o union of data points</w:t>
      </w:r>
      <w:r>
        <w:t>:</w:t>
      </w:r>
    </w:p>
    <w:p w:rsidR="00E524E3" w:rsidRDefault="00E524E3" w:rsidP="00E524E3">
      <w:pPr>
        <w:ind w:firstLine="720"/>
      </w:pPr>
      <w:r>
        <w:t>* Outlier curve (Hump/rising) in 1 data, DNW in another</w:t>
      </w:r>
      <w:r w:rsidR="003A6C8D">
        <w:t xml:space="preserve"> (</w:t>
      </w:r>
      <w:r w:rsidR="003A6C8D">
        <w:rPr>
          <w:rFonts w:ascii="Arial" w:hAnsi="Arial" w:cs="Arial"/>
          <w:color w:val="000000"/>
        </w:rPr>
        <w:t>curve fitting on merged data resolves it i.e. resistant pairs and outliers have same fitted curve)</w:t>
      </w:r>
    </w:p>
    <w:p w:rsidR="00E524E3" w:rsidRDefault="00E524E3" w:rsidP="00E524E3">
      <w:pPr>
        <w:ind w:firstLine="720"/>
      </w:pPr>
      <w:r>
        <w:t>* Diff ic50 due to diff dosage range</w:t>
      </w:r>
    </w:p>
    <w:sectPr w:rsidR="00E52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24"/>
    <w:rsid w:val="00292124"/>
    <w:rsid w:val="002E2BED"/>
    <w:rsid w:val="003A6C8D"/>
    <w:rsid w:val="00567D26"/>
    <w:rsid w:val="00584C5F"/>
    <w:rsid w:val="006416CB"/>
    <w:rsid w:val="007F268B"/>
    <w:rsid w:val="009B6AAE"/>
    <w:rsid w:val="00E343B1"/>
    <w:rsid w:val="00E524E3"/>
    <w:rsid w:val="00FB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97FE"/>
  <w15:chartTrackingRefBased/>
  <w15:docId w15:val="{3D973EF4-B43D-40C3-AD05-72368323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Mongia</dc:creator>
  <cp:keywords/>
  <dc:description/>
  <cp:lastModifiedBy>Aanchal Mongia</cp:lastModifiedBy>
  <cp:revision>7</cp:revision>
  <dcterms:created xsi:type="dcterms:W3CDTF">2019-11-27T03:47:00Z</dcterms:created>
  <dcterms:modified xsi:type="dcterms:W3CDTF">2019-11-29T09:44:00Z</dcterms:modified>
</cp:coreProperties>
</file>