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7D7"/>
  <w:body>
    <w:p w:rsidR="000809B1" w:rsidRDefault="000809B1" w:rsidP="00CC12E8">
      <w:pPr>
        <w:pStyle w:val="Heading2"/>
        <w:rPr>
          <w:rFonts w:eastAsia="Times New Roman"/>
        </w:rPr>
      </w:pPr>
      <w:r>
        <w:rPr>
          <w:rFonts w:eastAsia="Times New Roman"/>
        </w:rPr>
        <w:t>CSCI 239—Discrete Structures of Computer Science</w:t>
      </w:r>
    </w:p>
    <w:p w:rsidR="000809B1" w:rsidRDefault="000809B1" w:rsidP="00CC12E8">
      <w:pPr>
        <w:pStyle w:val="Heading2"/>
        <w:rPr>
          <w:rFonts w:eastAsia="Times New Roman"/>
        </w:rPr>
      </w:pPr>
      <w:r>
        <w:rPr>
          <w:rFonts w:eastAsia="Times New Roman"/>
        </w:rPr>
        <w:t>Lab 2—Verifying the Truth of Propositions</w:t>
      </w:r>
    </w:p>
    <w:p w:rsidR="000809B1" w:rsidRDefault="000809B1" w:rsidP="00CC12E8">
      <w:pPr>
        <w:pStyle w:val="NormalWeb"/>
      </w:pPr>
      <w:r>
        <w:t>This lab is an exercise using Haskell to evaluate propositional expressions.</w:t>
      </w:r>
    </w:p>
    <w:p w:rsidR="000809B1" w:rsidRDefault="000809B1" w:rsidP="00CC12E8">
      <w:pPr>
        <w:pStyle w:val="Heading3"/>
        <w:rPr>
          <w:rFonts w:eastAsia="Times New Roman"/>
        </w:rPr>
      </w:pPr>
      <w:r>
        <w:rPr>
          <w:rFonts w:eastAsia="Times New Roman"/>
        </w:rPr>
        <w:t>Objectives:</w:t>
      </w:r>
    </w:p>
    <w:p w:rsidR="000809B1" w:rsidRPr="00CC12E8" w:rsidRDefault="000809B1" w:rsidP="00CC12E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C12E8">
        <w:rPr>
          <w:rFonts w:eastAsia="Times New Roman"/>
        </w:rPr>
        <w:t>to learn to use Haskell to evaluate propositional expressions</w:t>
      </w:r>
    </w:p>
    <w:p w:rsidR="000809B1" w:rsidRPr="00CC12E8" w:rsidRDefault="000809B1" w:rsidP="00CC12E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C12E8">
        <w:rPr>
          <w:rFonts w:eastAsia="Times New Roman"/>
        </w:rPr>
        <w:t>to learn to use and write Haskell functions that handle functions</w:t>
      </w:r>
    </w:p>
    <w:p w:rsidR="000809B1" w:rsidRPr="00CC12E8" w:rsidRDefault="000809B1" w:rsidP="00CC12E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C12E8">
        <w:rPr>
          <w:rFonts w:eastAsia="Times New Roman"/>
        </w:rPr>
        <w:t>to gain experience with propositional logic</w:t>
      </w:r>
    </w:p>
    <w:p w:rsidR="000809B1" w:rsidRDefault="000809B1" w:rsidP="00CC12E8">
      <w:pPr>
        <w:rPr>
          <w:rFonts w:eastAsia="Times New Roman"/>
        </w:rPr>
      </w:pPr>
      <w:r>
        <w:rPr>
          <w:rFonts w:eastAsia="Times New Roman"/>
        </w:rPr>
        <w:t>You will write several Haskell functions in this lab. You must include Haskell type signatures for each function. (See the given code for examples of how the type signature</w:t>
      </w:r>
      <w:r w:rsidR="00575F10">
        <w:rPr>
          <w:rFonts w:eastAsia="Times New Roman"/>
        </w:rPr>
        <w:t>s</w:t>
      </w:r>
      <w:r>
        <w:rPr>
          <w:rFonts w:eastAsia="Times New Roman"/>
        </w:rPr>
        <w:t xml:space="preserve"> are included.) However, you don't have to figure out the type signature yourself; let Haskell do it for you. Implement and test each function without the signature, then use the </w:t>
      </w:r>
      <w:r>
        <w:rPr>
          <w:rStyle w:val="HTMLKeyboard"/>
        </w:rPr>
        <w:t>:type</w:t>
      </w:r>
      <w:r>
        <w:rPr>
          <w:rFonts w:eastAsia="Times New Roman"/>
        </w:rPr>
        <w:t xml:space="preserve"> command to get the type signature and add it to your function definition. </w:t>
      </w:r>
    </w:p>
    <w:p w:rsidR="000809B1" w:rsidRDefault="000809B1" w:rsidP="00CC12E8">
      <w:pPr>
        <w:pStyle w:val="Heading3"/>
        <w:rPr>
          <w:rFonts w:eastAsia="Times New Roman"/>
        </w:rPr>
      </w:pPr>
      <w:r>
        <w:rPr>
          <w:rFonts w:eastAsia="Times New Roman"/>
        </w:rPr>
        <w:t>Part 1: Using Haskell to verify truth tables</w:t>
      </w:r>
    </w:p>
    <w:p w:rsidR="000809B1" w:rsidRPr="00CC12E8" w:rsidRDefault="000809B1" w:rsidP="00CC12E8">
      <w:r w:rsidRPr="00CC12E8">
        <w:t>Make a truth table for each of the following propositional expressions using pencil and paper:</w:t>
      </w:r>
    </w:p>
    <w:p w:rsidR="000809B1" w:rsidRPr="00CC12E8" w:rsidRDefault="000809B1" w:rsidP="00CC12E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C12E8">
        <w:rPr>
          <w:rFonts w:eastAsia="Times New Roman"/>
        </w:rPr>
        <w:t>¬</w:t>
      </w:r>
      <w:r w:rsidRPr="00CC12E8">
        <w:rPr>
          <w:rFonts w:eastAsia="Times New Roman"/>
          <w:i/>
          <w:iCs/>
        </w:rPr>
        <w:t>p</w:t>
      </w:r>
      <w:r w:rsidRPr="00CC12E8">
        <w:rPr>
          <w:rFonts w:eastAsia="Times New Roman"/>
        </w:rPr>
        <w:t xml:space="preserve"> </w:t>
      </w:r>
      <w:r w:rsidR="00CC12E8">
        <w:rPr>
          <w:rFonts w:ascii="Cambria Math" w:eastAsia="Times New Roman" w:hAnsi="Cambria Math" w:cs="Cambria Math"/>
        </w:rPr>
        <w:t>⋀</w:t>
      </w:r>
      <w:r w:rsidRPr="00CC12E8">
        <w:rPr>
          <w:rFonts w:eastAsia="Times New Roman"/>
        </w:rPr>
        <w:t xml:space="preserve"> </w:t>
      </w:r>
      <w:r w:rsidRPr="00CC12E8">
        <w:rPr>
          <w:rFonts w:eastAsia="Times New Roman"/>
          <w:i/>
          <w:iCs/>
        </w:rPr>
        <w:t>q</w:t>
      </w:r>
      <w:r w:rsidRPr="00CC12E8">
        <w:rPr>
          <w:rFonts w:eastAsia="Times New Roman"/>
        </w:rPr>
        <w:t xml:space="preserve"> </w:t>
      </w:r>
      <w:r w:rsidR="00CC12E8">
        <w:rPr>
          <w:rFonts w:ascii="Cambria Math" w:eastAsia="Times New Roman" w:hAnsi="Cambria Math" w:cs="Cambria Math"/>
        </w:rPr>
        <w:t>⋁</w:t>
      </w:r>
      <w:r w:rsidRPr="00CC12E8">
        <w:rPr>
          <w:rFonts w:eastAsia="Times New Roman"/>
        </w:rPr>
        <w:t xml:space="preserve"> </w:t>
      </w:r>
      <w:r w:rsidRPr="00CC12E8">
        <w:rPr>
          <w:rFonts w:eastAsia="Times New Roman"/>
          <w:i/>
          <w:iCs/>
        </w:rPr>
        <w:t>p</w:t>
      </w:r>
      <w:r w:rsidRPr="00CC12E8">
        <w:rPr>
          <w:rFonts w:eastAsia="Times New Roman"/>
        </w:rPr>
        <w:t xml:space="preserve"> </w:t>
      </w:r>
      <w:r w:rsidR="00CC12E8">
        <w:rPr>
          <w:rFonts w:ascii="Cambria Math" w:eastAsia="Times New Roman" w:hAnsi="Cambria Math" w:cs="Cambria Math"/>
        </w:rPr>
        <w:t>⋀</w:t>
      </w:r>
      <w:r w:rsidRPr="00CC12E8">
        <w:rPr>
          <w:rFonts w:eastAsia="Times New Roman"/>
        </w:rPr>
        <w:t xml:space="preserve"> ¬</w:t>
      </w:r>
      <w:r w:rsidRPr="00CC12E8">
        <w:rPr>
          <w:rFonts w:eastAsia="Times New Roman"/>
          <w:i/>
          <w:iCs/>
        </w:rPr>
        <w:t>q</w:t>
      </w:r>
    </w:p>
    <w:p w:rsidR="000809B1" w:rsidRPr="00CC12E8" w:rsidRDefault="000809B1" w:rsidP="00CC12E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C12E8">
        <w:rPr>
          <w:rFonts w:eastAsia="Times New Roman"/>
          <w:i/>
          <w:iCs/>
        </w:rPr>
        <w:t>p</w:t>
      </w:r>
      <w:r w:rsidRPr="00CC12E8">
        <w:rPr>
          <w:rFonts w:eastAsia="Times New Roman"/>
        </w:rPr>
        <w:t xml:space="preserve"> </w:t>
      </w:r>
      <w:r w:rsidR="00CC12E8">
        <w:rPr>
          <w:rFonts w:eastAsia="Times New Roman" w:cs="Cambria Math"/>
        </w:rPr>
        <w:t>⋁</w:t>
      </w:r>
      <w:r w:rsidRPr="00CC12E8">
        <w:rPr>
          <w:rFonts w:eastAsia="Times New Roman"/>
        </w:rPr>
        <w:t xml:space="preserve"> ¬</w:t>
      </w:r>
      <w:r w:rsidRPr="00CC12E8">
        <w:rPr>
          <w:rFonts w:eastAsia="Times New Roman"/>
          <w:i/>
          <w:iCs/>
        </w:rPr>
        <w:t>q</w:t>
      </w:r>
      <w:r w:rsidRPr="00CC12E8">
        <w:rPr>
          <w:rFonts w:eastAsia="Times New Roman"/>
        </w:rPr>
        <w:t xml:space="preserve"> </w:t>
      </w:r>
      <w:r w:rsidR="00CC12E8">
        <w:rPr>
          <w:rFonts w:ascii="Cambria Math" w:eastAsia="Times New Roman" w:hAnsi="Cambria Math" w:cs="Cambria Math"/>
        </w:rPr>
        <w:t>⋀</w:t>
      </w:r>
      <w:r w:rsidRPr="00CC12E8">
        <w:rPr>
          <w:rFonts w:eastAsia="Times New Roman"/>
        </w:rPr>
        <w:t xml:space="preserve"> </w:t>
      </w:r>
      <w:r w:rsidRPr="00CC12E8">
        <w:rPr>
          <w:rFonts w:eastAsia="Times New Roman"/>
          <w:i/>
          <w:iCs/>
        </w:rPr>
        <w:t>r</w:t>
      </w:r>
    </w:p>
    <w:p w:rsidR="000809B1" w:rsidRPr="00CC12E8" w:rsidRDefault="000809B1" w:rsidP="00CC12E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C12E8">
        <w:rPr>
          <w:rFonts w:eastAsia="Times New Roman"/>
        </w:rPr>
        <w:t>(</w:t>
      </w:r>
      <w:r w:rsidRPr="00CC12E8">
        <w:rPr>
          <w:rFonts w:eastAsia="Times New Roman"/>
          <w:i/>
          <w:iCs/>
        </w:rPr>
        <w:t>p</w:t>
      </w:r>
      <w:r w:rsidRPr="00CC12E8">
        <w:rPr>
          <w:rFonts w:eastAsia="Times New Roman"/>
        </w:rPr>
        <w:t xml:space="preserve"> </w:t>
      </w:r>
      <w:r w:rsidR="00CC12E8">
        <w:rPr>
          <w:rFonts w:eastAsia="Times New Roman" w:cs="Cambria Math"/>
        </w:rPr>
        <w:t>⋁</w:t>
      </w:r>
      <w:r w:rsidRPr="00CC12E8">
        <w:rPr>
          <w:rFonts w:eastAsia="Times New Roman"/>
        </w:rPr>
        <w:t xml:space="preserve"> </w:t>
      </w:r>
      <w:r w:rsidRPr="00CC12E8">
        <w:rPr>
          <w:rFonts w:eastAsia="Times New Roman"/>
          <w:i/>
          <w:iCs/>
        </w:rPr>
        <w:t>q</w:t>
      </w:r>
      <w:r w:rsidRPr="00CC12E8">
        <w:rPr>
          <w:rFonts w:eastAsia="Times New Roman"/>
        </w:rPr>
        <w:t xml:space="preserve">) </w:t>
      </w:r>
      <w:r w:rsidR="00CC12E8">
        <w:rPr>
          <w:rFonts w:ascii="Cambria Math" w:eastAsia="Times New Roman" w:hAnsi="Cambria Math" w:cs="Cambria Math"/>
        </w:rPr>
        <w:t>⋀</w:t>
      </w:r>
      <w:r w:rsidRPr="00CC12E8">
        <w:rPr>
          <w:rFonts w:eastAsia="Times New Roman"/>
        </w:rPr>
        <w:t xml:space="preserve"> (¬</w:t>
      </w:r>
      <w:r w:rsidRPr="00CC12E8">
        <w:rPr>
          <w:rFonts w:eastAsia="Times New Roman"/>
          <w:i/>
          <w:iCs/>
        </w:rPr>
        <w:t>p</w:t>
      </w:r>
      <w:r w:rsidRPr="00CC12E8">
        <w:rPr>
          <w:rFonts w:eastAsia="Times New Roman"/>
        </w:rPr>
        <w:t xml:space="preserve"> </w:t>
      </w:r>
      <w:r w:rsidR="00CC12E8">
        <w:rPr>
          <w:rFonts w:eastAsia="Times New Roman" w:cs="Cambria Math"/>
        </w:rPr>
        <w:t>⋁</w:t>
      </w:r>
      <w:r w:rsidRPr="00CC12E8">
        <w:rPr>
          <w:rFonts w:eastAsia="Times New Roman"/>
        </w:rPr>
        <w:t xml:space="preserve"> </w:t>
      </w:r>
      <w:r w:rsidRPr="00CC12E8">
        <w:rPr>
          <w:rFonts w:eastAsia="Times New Roman"/>
          <w:i/>
          <w:iCs/>
        </w:rPr>
        <w:t>r</w:t>
      </w:r>
      <w:r w:rsidRPr="00CC12E8">
        <w:rPr>
          <w:rFonts w:eastAsia="Times New Roman"/>
        </w:rPr>
        <w:t>)</w:t>
      </w:r>
    </w:p>
    <w:p w:rsidR="000809B1" w:rsidRPr="00CC12E8" w:rsidRDefault="000809B1" w:rsidP="00CC12E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C12E8">
        <w:rPr>
          <w:rFonts w:eastAsia="Times New Roman"/>
        </w:rPr>
        <w:t>(</w:t>
      </w:r>
      <w:r w:rsidRPr="00CC12E8">
        <w:rPr>
          <w:rFonts w:eastAsia="Times New Roman"/>
          <w:i/>
          <w:iCs/>
        </w:rPr>
        <w:t>p</w:t>
      </w:r>
      <w:r w:rsidRPr="00CC12E8">
        <w:rPr>
          <w:rFonts w:eastAsia="Times New Roman"/>
        </w:rPr>
        <w:t xml:space="preserve"> </w:t>
      </w:r>
      <w:r w:rsidR="00CC12E8">
        <w:rPr>
          <w:rFonts w:eastAsia="Times New Roman" w:cs="Cambria Math"/>
        </w:rPr>
        <w:t>⋁</w:t>
      </w:r>
      <w:r w:rsidRPr="00CC12E8">
        <w:rPr>
          <w:rFonts w:eastAsia="Times New Roman"/>
        </w:rPr>
        <w:t xml:space="preserve"> ¬</w:t>
      </w:r>
      <w:r w:rsidRPr="00CC12E8">
        <w:rPr>
          <w:rFonts w:eastAsia="Times New Roman"/>
          <w:i/>
          <w:iCs/>
        </w:rPr>
        <w:t>q</w:t>
      </w:r>
      <w:r w:rsidRPr="00CC12E8">
        <w:rPr>
          <w:rFonts w:eastAsia="Times New Roman"/>
        </w:rPr>
        <w:t xml:space="preserve">) </w:t>
      </w:r>
      <w:r w:rsidR="00CC12E8">
        <w:rPr>
          <w:rFonts w:ascii="Cambria Math" w:eastAsia="Times New Roman" w:hAnsi="Cambria Math" w:cs="Cambria Math"/>
        </w:rPr>
        <w:t>⋀</w:t>
      </w:r>
      <w:r w:rsidRPr="00CC12E8">
        <w:rPr>
          <w:rFonts w:eastAsia="Times New Roman"/>
        </w:rPr>
        <w:t xml:space="preserve"> (</w:t>
      </w:r>
      <w:r w:rsidRPr="00CC12E8">
        <w:rPr>
          <w:rFonts w:eastAsia="Times New Roman"/>
          <w:i/>
          <w:iCs/>
        </w:rPr>
        <w:t>r</w:t>
      </w:r>
      <w:r w:rsidRPr="00CC12E8">
        <w:rPr>
          <w:rFonts w:eastAsia="Times New Roman"/>
        </w:rPr>
        <w:t xml:space="preserve"> </w:t>
      </w:r>
      <w:r w:rsidR="00CC12E8">
        <w:rPr>
          <w:rFonts w:eastAsia="Times New Roman" w:cs="Cambria Math"/>
        </w:rPr>
        <w:t>⋁</w:t>
      </w:r>
      <w:r w:rsidRPr="00CC12E8">
        <w:rPr>
          <w:rFonts w:eastAsia="Times New Roman"/>
        </w:rPr>
        <w:t xml:space="preserve"> ¬</w:t>
      </w:r>
      <w:r w:rsidRPr="00CC12E8">
        <w:rPr>
          <w:rFonts w:eastAsia="Times New Roman"/>
          <w:i/>
          <w:iCs/>
        </w:rPr>
        <w:t>s</w:t>
      </w:r>
      <w:r w:rsidRPr="00CC12E8">
        <w:rPr>
          <w:rFonts w:eastAsia="Times New Roman"/>
        </w:rPr>
        <w:t>)</w:t>
      </w:r>
    </w:p>
    <w:p w:rsidR="000809B1" w:rsidRDefault="000809B1" w:rsidP="00CC12E8">
      <w:pPr>
        <w:pStyle w:val="NormalWeb"/>
      </w:pPr>
      <w:r>
        <w:t xml:space="preserve">Write a Haskell function equivalent to each of the expressions above. Recall from Lab 1 that Haskell uses the </w:t>
      </w:r>
      <w:r>
        <w:rPr>
          <w:rStyle w:val="Emphasis"/>
        </w:rPr>
        <w:t>or else</w:t>
      </w:r>
      <w:r>
        <w:t xml:space="preserve"> operator </w:t>
      </w:r>
      <w:r>
        <w:rPr>
          <w:rStyle w:val="HTMLCode"/>
        </w:rPr>
        <w:t>||</w:t>
      </w:r>
      <w:r>
        <w:t xml:space="preserve"> to implement the mathematical operator </w:t>
      </w:r>
      <w:r w:rsidR="00CC12E8">
        <w:rPr>
          <w:rFonts w:ascii="Cambria Math" w:hAnsi="Cambria Math" w:cs="Cambria Math"/>
        </w:rPr>
        <w:t>⋁</w:t>
      </w:r>
      <w:r>
        <w:t xml:space="preserve">, it uses the </w:t>
      </w:r>
      <w:r>
        <w:rPr>
          <w:rStyle w:val="Emphasis"/>
        </w:rPr>
        <w:t>and also</w:t>
      </w:r>
      <w:r>
        <w:t xml:space="preserve"> operator </w:t>
      </w:r>
      <w:r>
        <w:rPr>
          <w:rStyle w:val="HTMLCode"/>
        </w:rPr>
        <w:t>&amp;&amp;</w:t>
      </w:r>
      <w:r>
        <w:t xml:space="preserve"> to implement the mathematical operator </w:t>
      </w:r>
      <w:r w:rsidR="00CC12E8">
        <w:rPr>
          <w:rFonts w:ascii="Cambria Math" w:hAnsi="Cambria Math" w:cs="Cambria Math"/>
        </w:rPr>
        <w:t>⋀</w:t>
      </w:r>
      <w:r>
        <w:t xml:space="preserve">, and it uses the </w:t>
      </w:r>
      <w:r>
        <w:rPr>
          <w:rStyle w:val="Emphasis"/>
        </w:rPr>
        <w:t>not</w:t>
      </w:r>
      <w:r>
        <w:t xml:space="preserve"> function to implement ¬. Now use the appropriate supplied Haskell function </w:t>
      </w:r>
      <w:r>
        <w:rPr>
          <w:rStyle w:val="Emphasis"/>
        </w:rPr>
        <w:t>mapTruth2</w:t>
      </w:r>
      <w:r>
        <w:t xml:space="preserve">, </w:t>
      </w:r>
      <w:r>
        <w:rPr>
          <w:rStyle w:val="Emphasis"/>
        </w:rPr>
        <w:t>mapTruth3</w:t>
      </w:r>
      <w:r>
        <w:t xml:space="preserve">, or </w:t>
      </w:r>
      <w:r>
        <w:rPr>
          <w:rStyle w:val="Emphasis"/>
        </w:rPr>
        <w:t>mapTruth4</w:t>
      </w:r>
      <w:r>
        <w:t xml:space="preserve"> to determine the truth values for each of your functions.</w:t>
      </w:r>
      <w:r w:rsidR="006227E7">
        <w:t xml:space="preserve"> (The number of the </w:t>
      </w:r>
      <w:proofErr w:type="spellStart"/>
      <w:r w:rsidR="006227E7" w:rsidRPr="006227E7">
        <w:rPr>
          <w:i/>
        </w:rPr>
        <w:t>mapTruth</w:t>
      </w:r>
      <w:proofErr w:type="spellEnd"/>
      <w:r w:rsidR="006227E7">
        <w:t xml:space="preserve"> function indicates how many arguments the corresponding function takes. For example, if you call your first function </w:t>
      </w:r>
      <w:r w:rsidR="006227E7" w:rsidRPr="006227E7">
        <w:rPr>
          <w:i/>
        </w:rPr>
        <w:t>f1</w:t>
      </w:r>
      <w:r w:rsidR="006227E7">
        <w:t xml:space="preserve">, which has two parameters </w:t>
      </w:r>
      <w:r w:rsidR="006227E7" w:rsidRPr="006227E7">
        <w:rPr>
          <w:i/>
        </w:rPr>
        <w:t>p</w:t>
      </w:r>
      <w:r w:rsidR="006227E7">
        <w:t xml:space="preserve"> and </w:t>
      </w:r>
      <w:r w:rsidR="006227E7" w:rsidRPr="006227E7">
        <w:rPr>
          <w:i/>
        </w:rPr>
        <w:t>q</w:t>
      </w:r>
      <w:r w:rsidR="006227E7">
        <w:t>, you can type “</w:t>
      </w:r>
      <w:r w:rsidR="006227E7" w:rsidRPr="006227E7">
        <w:rPr>
          <w:rFonts w:ascii="Courier New" w:hAnsi="Courier New" w:cs="Courier New"/>
        </w:rPr>
        <w:t>mapTruth2 f1</w:t>
      </w:r>
      <w:r w:rsidR="006227E7">
        <w:t xml:space="preserve">” to get a list of </w:t>
      </w:r>
      <w:r w:rsidR="00575F10">
        <w:t>truth-values</w:t>
      </w:r>
      <w:r w:rsidR="006227E7">
        <w:t xml:space="preserve"> for the function in truth table order.</w:t>
      </w:r>
      <w:r w:rsidR="00575F10">
        <w:t xml:space="preserve"> It is not necessary for you to understand how the </w:t>
      </w:r>
      <w:proofErr w:type="spellStart"/>
      <w:r w:rsidR="00575F10" w:rsidRPr="00575F10">
        <w:rPr>
          <w:i/>
        </w:rPr>
        <w:t>mapTruth</w:t>
      </w:r>
      <w:proofErr w:type="spellEnd"/>
      <w:r w:rsidR="00575F10">
        <w:t xml:space="preserve"> functions work at this stage.</w:t>
      </w:r>
      <w:r w:rsidR="006227E7">
        <w:t>)</w:t>
      </w:r>
    </w:p>
    <w:p w:rsidR="003C586B" w:rsidRPr="00575F10" w:rsidRDefault="000809B1" w:rsidP="00575F10">
      <w:pPr>
        <w:pStyle w:val="NormalWeb"/>
      </w:pPr>
      <w:r>
        <w:t>Compare the values your function returned to your truth tables. If the values are different for any function, determine why, revising the table and/or function until they agree. Does this agreement guarantee that you have done the table and function correctly? Why or why not?</w:t>
      </w:r>
      <w:r w:rsidR="003C586B">
        <w:rPr>
          <w:rFonts w:eastAsia="Times New Roman"/>
        </w:rPr>
        <w:br w:type="page"/>
      </w:r>
    </w:p>
    <w:p w:rsidR="000809B1" w:rsidRDefault="000809B1" w:rsidP="00CC12E8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Part 2: Adding → and ↔ to the mix</w:t>
      </w:r>
    </w:p>
    <w:p w:rsidR="000809B1" w:rsidRDefault="000809B1" w:rsidP="00CC12E8">
      <w:pPr>
        <w:pStyle w:val="NormalWeb"/>
      </w:pPr>
      <w:r>
        <w:t xml:space="preserve">Haskell does not have built-in operators or functions for the </w:t>
      </w:r>
      <w:r>
        <w:rPr>
          <w:rStyle w:val="Emphasis"/>
        </w:rPr>
        <w:t>implies</w:t>
      </w:r>
      <w:r>
        <w:t xml:space="preserve"> (→) or </w:t>
      </w:r>
      <w:r>
        <w:rPr>
          <w:rStyle w:val="Emphasis"/>
        </w:rPr>
        <w:t>if and only if</w:t>
      </w:r>
      <w:r>
        <w:t xml:space="preserve"> (↔) operations. Determine propositional expressions equivalent to these two logical operations, using only the </w:t>
      </w:r>
      <w:r w:rsidR="00CC12E8">
        <w:rPr>
          <w:rFonts w:ascii="Cambria Math" w:hAnsi="Cambria Math" w:cs="Cambria Math"/>
        </w:rPr>
        <w:t>⋀</w:t>
      </w:r>
      <w:r>
        <w:t xml:space="preserve">, </w:t>
      </w:r>
      <w:r w:rsidR="00CC12E8">
        <w:rPr>
          <w:rFonts w:ascii="Cambria Math" w:hAnsi="Cambria Math" w:cs="Cambria Math"/>
        </w:rPr>
        <w:t>⋁</w:t>
      </w:r>
      <w:r>
        <w:t>, and ¬ operations; simplify your expressions, if possible.</w:t>
      </w:r>
    </w:p>
    <w:p w:rsidR="000809B1" w:rsidRDefault="000809B1" w:rsidP="00CC12E8">
      <w:pPr>
        <w:pStyle w:val="NormalWeb"/>
      </w:pPr>
      <w:r>
        <w:t xml:space="preserve">Write Haskell functions </w:t>
      </w:r>
      <w:r>
        <w:rPr>
          <w:i/>
          <w:iCs/>
        </w:rPr>
        <w:t>implies</w:t>
      </w:r>
      <w:r>
        <w:t xml:space="preserve"> and </w:t>
      </w:r>
      <w:proofErr w:type="spellStart"/>
      <w:r>
        <w:rPr>
          <w:i/>
          <w:iCs/>
        </w:rPr>
        <w:t>ifAndOnlyIf</w:t>
      </w:r>
      <w:proofErr w:type="spellEnd"/>
      <w:r>
        <w:t xml:space="preserve"> that implement your propositional expressions. Use the </w:t>
      </w:r>
      <w:r>
        <w:rPr>
          <w:rStyle w:val="Emphasis"/>
        </w:rPr>
        <w:t>mapTruth2</w:t>
      </w:r>
      <w:r>
        <w:t xml:space="preserve"> function to verify that your functions produce the correct truth values.</w:t>
      </w:r>
    </w:p>
    <w:p w:rsidR="000809B1" w:rsidRDefault="000809B1" w:rsidP="00CC12E8">
      <w:pPr>
        <w:pStyle w:val="NormalWeb"/>
      </w:pPr>
      <w:r>
        <w:t xml:space="preserve">Now write a Haskell function that implements the expression (p → q) ↔ (r → s) from the pre-lab exercise. Since </w:t>
      </w:r>
      <w:r>
        <w:rPr>
          <w:i/>
          <w:iCs/>
        </w:rPr>
        <w:t>implies</w:t>
      </w:r>
      <w:r>
        <w:t xml:space="preserve"> and </w:t>
      </w:r>
      <w:proofErr w:type="spellStart"/>
      <w:r>
        <w:rPr>
          <w:i/>
          <w:iCs/>
        </w:rPr>
        <w:t>ifAndOnlyIf</w:t>
      </w:r>
      <w:proofErr w:type="spellEnd"/>
      <w:r>
        <w:t xml:space="preserve"> are functions, not operators, you'll need to either use the function name before its two parameters or enclose it in</w:t>
      </w:r>
      <w:r w:rsidR="00224356">
        <w:t xml:space="preserve"> single back-quote characters (`</w:t>
      </w:r>
      <w:r>
        <w:t xml:space="preserve">) to convert it into an operator. For example, the expression </w:t>
      </w:r>
      <w:r>
        <w:rPr>
          <w:rStyle w:val="Emphasis"/>
        </w:rPr>
        <w:t>p → q</w:t>
      </w:r>
      <w:r>
        <w:t xml:space="preserve"> could be written as </w:t>
      </w:r>
      <w:r w:rsidR="006227E7">
        <w:t>“</w:t>
      </w:r>
      <w:r>
        <w:rPr>
          <w:rStyle w:val="HTMLCode"/>
        </w:rPr>
        <w:t>implies p q</w:t>
      </w:r>
      <w:r w:rsidR="006227E7">
        <w:rPr>
          <w:rStyle w:val="HTMLCode"/>
          <w:rFonts w:ascii="Cambria" w:hAnsi="Cambria"/>
          <w:sz w:val="24"/>
          <w:szCs w:val="24"/>
        </w:rPr>
        <w:t>”</w:t>
      </w:r>
      <w:r>
        <w:t xml:space="preserve"> or as </w:t>
      </w:r>
      <w:r w:rsidR="006227E7">
        <w:t>“</w:t>
      </w:r>
      <w:r>
        <w:rPr>
          <w:rStyle w:val="HTMLCode"/>
        </w:rPr>
        <w:t>p </w:t>
      </w:r>
      <w:r w:rsidR="00224356">
        <w:rPr>
          <w:rStyle w:val="HTMLCode"/>
        </w:rPr>
        <w:t>`</w:t>
      </w:r>
      <w:r>
        <w:rPr>
          <w:rStyle w:val="HTMLCode"/>
        </w:rPr>
        <w:t>implies</w:t>
      </w:r>
      <w:r w:rsidR="00224356">
        <w:rPr>
          <w:rStyle w:val="HTMLCode"/>
        </w:rPr>
        <w:t>`</w:t>
      </w:r>
      <w:r>
        <w:rPr>
          <w:rStyle w:val="HTMLCode"/>
        </w:rPr>
        <w:t> q</w:t>
      </w:r>
      <w:r w:rsidR="006227E7">
        <w:rPr>
          <w:rStyle w:val="HTMLCode"/>
          <w:rFonts w:ascii="Cambria" w:hAnsi="Cambria"/>
          <w:sz w:val="24"/>
          <w:szCs w:val="24"/>
        </w:rPr>
        <w:t>”</w:t>
      </w:r>
      <w:r>
        <w:t xml:space="preserve">. Test the function using </w:t>
      </w:r>
      <w:r>
        <w:rPr>
          <w:rStyle w:val="Emphasis"/>
        </w:rPr>
        <w:t>mapTruth4</w:t>
      </w:r>
      <w:r>
        <w:t>, and compare the results to your truth table. Again, if the results don't agree, determine why, and make any necessary correction to your truth table and/or function.</w:t>
      </w:r>
    </w:p>
    <w:p w:rsidR="003C586B" w:rsidRDefault="003C586B">
      <w:pPr>
        <w:spacing w:before="0" w:beforeAutospacing="0" w:after="0" w:afterAutospacing="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</w:rPr>
        <w:br w:type="page"/>
      </w:r>
    </w:p>
    <w:p w:rsidR="000809B1" w:rsidRDefault="000809B1" w:rsidP="00CC12E8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Part 3: Using propositional logic to solve a programming problem</w:t>
      </w:r>
    </w:p>
    <w:p w:rsidR="000809B1" w:rsidRDefault="000809B1" w:rsidP="00CC12E8">
      <w:pPr>
        <w:pStyle w:val="NormalWeb"/>
      </w:pPr>
      <w:r>
        <w:t xml:space="preserve">Consider the problem of determining what you can see in the sky. Here are a few </w:t>
      </w:r>
      <w:r w:rsidR="00575F10">
        <w:t>hypotheses</w:t>
      </w:r>
      <w:r>
        <w:t xml:space="preserve"> that help define the problem:</w:t>
      </w:r>
    </w:p>
    <w:p w:rsidR="000809B1" w:rsidRPr="00CC12E8" w:rsidRDefault="00224356" w:rsidP="00CC12E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If</w:t>
      </w:r>
      <w:r w:rsidR="000809B1" w:rsidRPr="00CC12E8">
        <w:rPr>
          <w:rFonts w:eastAsia="Times New Roman"/>
        </w:rPr>
        <w:t xml:space="preserve"> it's cloudy, you can't see anything in the sky.</w:t>
      </w:r>
    </w:p>
    <w:p w:rsidR="000809B1" w:rsidRPr="00CC12E8" w:rsidRDefault="000809B1" w:rsidP="00CC12E8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CC12E8">
        <w:rPr>
          <w:rFonts w:eastAsia="Times New Roman"/>
        </w:rPr>
        <w:t>It's always either day or night</w:t>
      </w:r>
      <w:r>
        <w:rPr>
          <w:rFonts w:eastAsia="Times New Roman"/>
        </w:rPr>
        <w:t>, but</w:t>
      </w:r>
      <w:r w:rsidRPr="00CC12E8">
        <w:rPr>
          <w:rFonts w:eastAsia="Times New Roman"/>
        </w:rPr>
        <w:t xml:space="preserve"> never both.</w:t>
      </w:r>
    </w:p>
    <w:p w:rsidR="000809B1" w:rsidRPr="00CC12E8" w:rsidRDefault="000809B1" w:rsidP="00CC12E8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CC12E8">
        <w:rPr>
          <w:rFonts w:eastAsia="Times New Roman"/>
        </w:rPr>
        <w:t>It's always either clear or cloudy</w:t>
      </w:r>
      <w:r>
        <w:rPr>
          <w:rFonts w:eastAsia="Times New Roman"/>
        </w:rPr>
        <w:t>, but</w:t>
      </w:r>
      <w:r w:rsidRPr="00CC12E8">
        <w:rPr>
          <w:rFonts w:eastAsia="Times New Roman"/>
        </w:rPr>
        <w:t xml:space="preserve"> never both</w:t>
      </w:r>
      <w:r w:rsidR="00575F10">
        <w:rPr>
          <w:rFonts w:eastAsia="Times New Roman"/>
        </w:rPr>
        <w:t xml:space="preserve"> (to keep it simple)</w:t>
      </w:r>
      <w:r w:rsidRPr="00CC12E8">
        <w:rPr>
          <w:rFonts w:eastAsia="Times New Roman"/>
        </w:rPr>
        <w:t>.</w:t>
      </w:r>
    </w:p>
    <w:p w:rsidR="000809B1" w:rsidRPr="00CC12E8" w:rsidRDefault="000809B1" w:rsidP="00CC12E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If</w:t>
      </w:r>
      <w:r w:rsidRPr="00CC12E8">
        <w:rPr>
          <w:rFonts w:eastAsia="Times New Roman"/>
        </w:rPr>
        <w:t xml:space="preserve"> it's clear in the daytime, you can see the sun.</w:t>
      </w:r>
    </w:p>
    <w:p w:rsidR="000809B1" w:rsidRPr="00CC12E8" w:rsidRDefault="000809B1" w:rsidP="00CC12E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If</w:t>
      </w:r>
      <w:r w:rsidRPr="00CC12E8">
        <w:rPr>
          <w:rFonts w:eastAsia="Times New Roman"/>
        </w:rPr>
        <w:t xml:space="preserve"> it's clear </w:t>
      </w:r>
      <w:r>
        <w:rPr>
          <w:rFonts w:eastAsia="Times New Roman"/>
        </w:rPr>
        <w:t>at</w:t>
      </w:r>
      <w:r w:rsidRPr="00CC12E8">
        <w:rPr>
          <w:rFonts w:eastAsia="Times New Roman"/>
        </w:rPr>
        <w:t xml:space="preserve"> night, you can see the stars.</w:t>
      </w:r>
    </w:p>
    <w:p w:rsidR="000809B1" w:rsidRPr="00CC12E8" w:rsidRDefault="000809B1" w:rsidP="00CC12E8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CC12E8">
        <w:rPr>
          <w:rFonts w:eastAsia="Times New Roman"/>
        </w:rPr>
        <w:t>You can't see the stars during the day.</w:t>
      </w:r>
    </w:p>
    <w:p w:rsidR="000809B1" w:rsidRPr="00CC12E8" w:rsidRDefault="000809B1" w:rsidP="00CC12E8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CC12E8">
        <w:rPr>
          <w:rFonts w:eastAsia="Times New Roman"/>
        </w:rPr>
        <w:t>You can't see the sun at night.</w:t>
      </w:r>
    </w:p>
    <w:p w:rsidR="000809B1" w:rsidRDefault="000809B1" w:rsidP="00CC12E8">
      <w:pPr>
        <w:pStyle w:val="NormalWeb"/>
      </w:pPr>
      <w:r>
        <w:t xml:space="preserve">Assign variables as needed to entities in these propositions, using only one variable for any two mutually exclusive entities, as you did in part 1 of the pre-lab. Then restate the conditions as logical propositions using the variables and the appropriate operators; simplify the expressions, if possible. </w:t>
      </w:r>
      <w:r w:rsidR="00575F10">
        <w:t xml:space="preserve">In particular, you can potentially use propositions that represent exclusive or conditions to eliminate variable. (If </w:t>
      </w:r>
      <w:r w:rsidR="00575F10" w:rsidRPr="0067568D">
        <w:rPr>
          <w:rFonts w:ascii="Courier New" w:hAnsi="Courier New" w:cs="Courier New"/>
          <w:i/>
        </w:rPr>
        <w:t>a</w:t>
      </w:r>
      <w:r w:rsidR="00575F10" w:rsidRPr="0067568D">
        <w:rPr>
          <w:rFonts w:ascii="Courier New" w:hAnsi="Courier New" w:cs="Courier New"/>
        </w:rPr>
        <w:t xml:space="preserve"> </w:t>
      </w:r>
      <w:r w:rsidR="00575F10" w:rsidRPr="0067568D">
        <w:rPr>
          <w:rFonts w:ascii="Courier New" w:hAnsi="Courier New" w:cs="Courier New"/>
        </w:rPr>
        <w:t>↔</w:t>
      </w:r>
      <w:r w:rsidR="00575F10" w:rsidRPr="0067568D">
        <w:rPr>
          <w:rFonts w:ascii="Courier New" w:hAnsi="Courier New" w:cs="Courier New"/>
        </w:rPr>
        <w:t xml:space="preserve"> </w:t>
      </w:r>
      <w:r w:rsidR="00575F10" w:rsidRPr="0067568D">
        <w:rPr>
          <w:rFonts w:ascii="Courier New" w:hAnsi="Courier New" w:cs="Courier New"/>
          <w:i/>
        </w:rPr>
        <w:t>b</w:t>
      </w:r>
      <w:r w:rsidR="00575F10">
        <w:t xml:space="preserve"> is a hypothesis, then you can replace the variable </w:t>
      </w:r>
      <w:r w:rsidR="00575F10" w:rsidRPr="0067568D">
        <w:rPr>
          <w:rFonts w:ascii="Courier New" w:hAnsi="Courier New" w:cs="Courier New"/>
          <w:i/>
        </w:rPr>
        <w:t>b</w:t>
      </w:r>
      <w:r w:rsidR="00575F10">
        <w:t xml:space="preserve"> with </w:t>
      </w:r>
      <w:r w:rsidR="00575F10" w:rsidRPr="00D121D4">
        <w:rPr>
          <w:rFonts w:ascii="Courier New" w:eastAsia="Times New Roman" w:hAnsi="Courier New" w:cs="Courier New"/>
        </w:rPr>
        <w:t>¬</w:t>
      </w:r>
      <w:r w:rsidR="00575F10" w:rsidRPr="0067568D">
        <w:rPr>
          <w:rFonts w:ascii="Courier New" w:eastAsia="Times New Roman" w:hAnsi="Courier New" w:cs="Courier New"/>
          <w:i/>
        </w:rPr>
        <w:t>a</w:t>
      </w:r>
      <w:r w:rsidR="00575F10" w:rsidRPr="0067568D">
        <w:rPr>
          <w:rFonts w:asciiTheme="minorHAnsi" w:eastAsia="Times New Roman" w:hAnsiTheme="minorHAnsi" w:cs="Courier New"/>
        </w:rPr>
        <w:t>.)</w:t>
      </w:r>
      <w:r w:rsidR="0067568D">
        <w:rPr>
          <w:rFonts w:asciiTheme="minorHAnsi" w:eastAsia="Times New Roman" w:hAnsiTheme="minorHAnsi" w:cs="Courier New"/>
        </w:rPr>
        <w:t xml:space="preserve"> </w:t>
      </w:r>
      <w:r>
        <w:t>Make a truth table or Haskell function for any of the expressions that contain more than one operator.</w:t>
      </w:r>
    </w:p>
    <w:p w:rsidR="000809B1" w:rsidRDefault="000809B1" w:rsidP="00CC12E8">
      <w:pPr>
        <w:pStyle w:val="NormalWeb"/>
      </w:pPr>
      <w:r>
        <w:t xml:space="preserve">Design a Haskell function that correctly returns </w:t>
      </w:r>
      <w:r w:rsidR="00F85D3D">
        <w:t>a string representing one</w:t>
      </w:r>
      <w:r>
        <w:t xml:space="preserve"> the following four values, </w:t>
      </w:r>
      <w:r w:rsidR="005B65E9">
        <w:t>based on the current time and sky conditions</w:t>
      </w:r>
      <w:r w:rsidR="00F85D3D">
        <w:t xml:space="preserve"> and the propositions above</w:t>
      </w:r>
      <w:r w:rsidR="005B65E9">
        <w:t xml:space="preserve">, </w:t>
      </w:r>
      <w:r>
        <w:t xml:space="preserve">using the smallest number of </w:t>
      </w:r>
      <w:r>
        <w:rPr>
          <w:rStyle w:val="Emphasis"/>
        </w:rPr>
        <w:t>Bool</w:t>
      </w:r>
      <w:r>
        <w:t xml:space="preserve"> parameters possible:</w:t>
      </w:r>
    </w:p>
    <w:p w:rsidR="000809B1" w:rsidRPr="00CC12E8" w:rsidRDefault="0067568D" w:rsidP="00CC12E8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Y</w:t>
      </w:r>
      <w:r w:rsidR="000809B1" w:rsidRPr="00CC12E8">
        <w:rPr>
          <w:rFonts w:eastAsia="Times New Roman"/>
        </w:rPr>
        <w:t>ou can see neither the sun nor any stars</w:t>
      </w:r>
    </w:p>
    <w:p w:rsidR="000809B1" w:rsidRPr="00CC12E8" w:rsidRDefault="0067568D" w:rsidP="00CC12E8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Y</w:t>
      </w:r>
      <w:r w:rsidR="000809B1" w:rsidRPr="00CC12E8">
        <w:rPr>
          <w:rFonts w:eastAsia="Times New Roman"/>
        </w:rPr>
        <w:t>ou can see the sun, but not any stars</w:t>
      </w:r>
    </w:p>
    <w:p w:rsidR="000809B1" w:rsidRPr="00CC12E8" w:rsidRDefault="0067568D" w:rsidP="00CC12E8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Y</w:t>
      </w:r>
      <w:r w:rsidR="000809B1" w:rsidRPr="00CC12E8">
        <w:rPr>
          <w:rFonts w:eastAsia="Times New Roman"/>
        </w:rPr>
        <w:t>ou can't see the sun, but you can see the stars</w:t>
      </w:r>
    </w:p>
    <w:p w:rsidR="000809B1" w:rsidRPr="00CC12E8" w:rsidRDefault="0067568D" w:rsidP="00CC12E8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Y</w:t>
      </w:r>
      <w:bookmarkStart w:id="0" w:name="_GoBack"/>
      <w:bookmarkEnd w:id="0"/>
      <w:r w:rsidR="000809B1" w:rsidRPr="00CC12E8">
        <w:rPr>
          <w:rFonts w:eastAsia="Times New Roman"/>
        </w:rPr>
        <w:t>ou can see both the sun and the stars</w:t>
      </w:r>
    </w:p>
    <w:p w:rsidR="000809B1" w:rsidRDefault="000809B1" w:rsidP="00CC12E8">
      <w:pPr>
        <w:pStyle w:val="NormalWeb"/>
      </w:pPr>
      <w:r>
        <w:t>To reduce the number of parameters, make sure that you have only one variable for any mutually exclusive conditions.</w:t>
      </w:r>
      <w:r w:rsidR="00F85D3D">
        <w:t xml:space="preserve"> Also, recall that Haskell strings are written like Java strings using double quote characters.</w:t>
      </w:r>
    </w:p>
    <w:p w:rsidR="000809B1" w:rsidRDefault="000809B1" w:rsidP="00CC12E8">
      <w:pPr>
        <w:pStyle w:val="NormalWeb"/>
      </w:pPr>
      <w:r>
        <w:t xml:space="preserve">Use the appropriate </w:t>
      </w:r>
      <w:proofErr w:type="spellStart"/>
      <w:r>
        <w:rPr>
          <w:rStyle w:val="Emphasis"/>
        </w:rPr>
        <w:t>mapTruth</w:t>
      </w:r>
      <w:proofErr w:type="spellEnd"/>
      <w:r>
        <w:t xml:space="preserve"> function to test your function. (Note that the </w:t>
      </w:r>
      <w:proofErr w:type="spellStart"/>
      <w:r>
        <w:rPr>
          <w:rStyle w:val="Emphasis"/>
        </w:rPr>
        <w:t>mapTruth</w:t>
      </w:r>
      <w:proofErr w:type="spellEnd"/>
      <w:r>
        <w:t xml:space="preserve"> functions work, even when the final return value is not </w:t>
      </w:r>
      <w:r>
        <w:rPr>
          <w:rStyle w:val="Emphasis"/>
        </w:rPr>
        <w:t>Bool</w:t>
      </w:r>
      <w:r>
        <w:t xml:space="preserve">, as long as all the parameters are </w:t>
      </w:r>
      <w:r>
        <w:rPr>
          <w:rStyle w:val="Emphasis"/>
        </w:rPr>
        <w:t>Bool</w:t>
      </w:r>
      <w:r>
        <w:t>.) Do you get the results you expected? Are all four return values present in the results? Did your logical analysis help you program the function correctly?</w:t>
      </w:r>
    </w:p>
    <w:sectPr w:rsidR="0008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BE3"/>
    <w:multiLevelType w:val="multilevel"/>
    <w:tmpl w:val="5688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531DE"/>
    <w:multiLevelType w:val="multilevel"/>
    <w:tmpl w:val="8D18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94954"/>
    <w:multiLevelType w:val="multilevel"/>
    <w:tmpl w:val="9A78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11671"/>
    <w:multiLevelType w:val="multilevel"/>
    <w:tmpl w:val="209E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E8"/>
    <w:rsid w:val="000809B1"/>
    <w:rsid w:val="00224356"/>
    <w:rsid w:val="003C586B"/>
    <w:rsid w:val="00575F10"/>
    <w:rsid w:val="005B65E9"/>
    <w:rsid w:val="006227E7"/>
    <w:rsid w:val="0067568D"/>
    <w:rsid w:val="00CC12E8"/>
    <w:rsid w:val="00F8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6F6D5"/>
  <w15:chartTrackingRefBased/>
  <w15:docId w15:val="{1817562F-3E91-464E-B986-C9A8354B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2E8"/>
    <w:pPr>
      <w:spacing w:before="100" w:beforeAutospacing="1" w:after="100" w:afterAutospacing="1"/>
    </w:pPr>
    <w:rPr>
      <w:rFonts w:ascii="Cambria" w:eastAsiaTheme="minorEastAsia" w:hAnsi="Cambria"/>
      <w:color w:val="00006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EE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/>
      <w:u w:val="single"/>
    </w:rPr>
  </w:style>
  <w:style w:type="paragraph" w:customStyle="1" w:styleId="msonormal0">
    <w:name w:val="msonormal"/>
    <w:basedOn w:val="Normal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2C3AF68</Template>
  <TotalTime>101</TotalTime>
  <Pages>3</Pages>
  <Words>903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239 Lab 2</vt:lpstr>
    </vt:vector>
  </TitlesOfParts>
  <Company>CSB/SJU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239 Lab 2</dc:title>
  <dc:subject/>
  <dc:creator>James Holey</dc:creator>
  <cp:keywords/>
  <dc:description/>
  <cp:lastModifiedBy>Whitford Holey, J Andrew</cp:lastModifiedBy>
  <cp:revision>6</cp:revision>
  <cp:lastPrinted>2016-09-07T17:56:00Z</cp:lastPrinted>
  <dcterms:created xsi:type="dcterms:W3CDTF">2016-09-05T14:09:00Z</dcterms:created>
  <dcterms:modified xsi:type="dcterms:W3CDTF">2017-09-06T14:38:00Z</dcterms:modified>
</cp:coreProperties>
</file>