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B8" w:rsidRPr="00A54D29" w:rsidRDefault="001C0BB8" w:rsidP="001C0BB8">
      <w:pPr>
        <w:rPr>
          <w:b/>
          <w:u w:val="single"/>
        </w:rPr>
      </w:pPr>
      <w:r w:rsidRPr="00A54D29">
        <w:rPr>
          <w:b/>
          <w:u w:val="single"/>
        </w:rPr>
        <w:t>Questions:</w:t>
      </w:r>
    </w:p>
    <w:p w:rsidR="003C4B74" w:rsidRDefault="003C4B74" w:rsidP="001C0BB8">
      <w:r>
        <w:t xml:space="preserve">Here is a set of questions that </w:t>
      </w:r>
      <w:proofErr w:type="gramStart"/>
      <w:r>
        <w:t xml:space="preserve">should be </w:t>
      </w:r>
      <w:r w:rsidR="00044390">
        <w:t>addressed</w:t>
      </w:r>
      <w:proofErr w:type="gramEnd"/>
      <w:r w:rsidR="00044390">
        <w:t>.</w:t>
      </w:r>
    </w:p>
    <w:p w:rsidR="00300703" w:rsidRDefault="00300703" w:rsidP="001C0BB8">
      <w:r>
        <w:t>For calculations if possible use the data from all groups, exchange the data.</w:t>
      </w:r>
    </w:p>
    <w:p w:rsidR="001A2203" w:rsidRDefault="001A2203" w:rsidP="001A2203">
      <w:r>
        <w:t>Make a supplement data excel sheet including all your data and calculations</w:t>
      </w:r>
      <w:r w:rsidR="00643492">
        <w:t xml:space="preserve"> (in a readable manner)</w:t>
      </w:r>
      <w:r>
        <w:t>.</w:t>
      </w:r>
    </w:p>
    <w:p w:rsidR="00AB62B1" w:rsidRDefault="00AB62B1" w:rsidP="001C0BB8"/>
    <w:p w:rsidR="00D55191" w:rsidRPr="007F3095" w:rsidRDefault="00D55191" w:rsidP="00D55191">
      <w:pPr>
        <w:rPr>
          <w:b/>
        </w:rPr>
      </w:pPr>
      <w:r w:rsidRPr="007F3095">
        <w:rPr>
          <w:b/>
        </w:rPr>
        <w:t>Introduction</w:t>
      </w:r>
    </w:p>
    <w:p w:rsidR="00D55191" w:rsidRDefault="00D55191" w:rsidP="00D55191">
      <w:pPr>
        <w:pStyle w:val="Listenabsatz"/>
        <w:numPr>
          <w:ilvl w:val="0"/>
          <w:numId w:val="8"/>
        </w:numPr>
      </w:pPr>
      <w:r>
        <w:t xml:space="preserve">Proteomics workflow for targeted proteomics </w:t>
      </w:r>
    </w:p>
    <w:p w:rsidR="000B183F" w:rsidRDefault="000B183F" w:rsidP="000B183F">
      <w:pPr>
        <w:pStyle w:val="Listenabsatz"/>
        <w:numPr>
          <w:ilvl w:val="1"/>
          <w:numId w:val="8"/>
        </w:numPr>
      </w:pPr>
      <w:r>
        <w:t>Principle of DDA,</w:t>
      </w:r>
      <w:r w:rsidRPr="000B183F">
        <w:t xml:space="preserve"> </w:t>
      </w:r>
      <w:r>
        <w:t>MRM,</w:t>
      </w:r>
      <w:r w:rsidRPr="000B183F">
        <w:t xml:space="preserve"> </w:t>
      </w:r>
      <w:r>
        <w:t>DIA</w:t>
      </w:r>
    </w:p>
    <w:p w:rsidR="00D55191" w:rsidRDefault="00D55191" w:rsidP="00D55191">
      <w:pPr>
        <w:pStyle w:val="Listenabsatz"/>
        <w:numPr>
          <w:ilvl w:val="2"/>
          <w:numId w:val="8"/>
        </w:numPr>
      </w:pPr>
      <w:r>
        <w:t>Role of masses, fragmentation energy and retention time</w:t>
      </w:r>
    </w:p>
    <w:p w:rsidR="000B183F" w:rsidRDefault="000B183F" w:rsidP="000B183F">
      <w:pPr>
        <w:pStyle w:val="Listenabsatz"/>
        <w:numPr>
          <w:ilvl w:val="1"/>
          <w:numId w:val="8"/>
        </w:numPr>
      </w:pPr>
      <w:r>
        <w:t>Specificity of the methods</w:t>
      </w:r>
    </w:p>
    <w:p w:rsidR="000B183F" w:rsidRDefault="000B183F" w:rsidP="000B183F">
      <w:pPr>
        <w:pStyle w:val="Listenabsatz"/>
        <w:numPr>
          <w:ilvl w:val="1"/>
          <w:numId w:val="8"/>
        </w:numPr>
      </w:pPr>
      <w:r>
        <w:t>Prerequisites of the methods</w:t>
      </w:r>
    </w:p>
    <w:p w:rsidR="000B183F" w:rsidRDefault="000B183F" w:rsidP="000B183F">
      <w:pPr>
        <w:pStyle w:val="Listenabsatz"/>
        <w:numPr>
          <w:ilvl w:val="1"/>
          <w:numId w:val="8"/>
        </w:numPr>
      </w:pPr>
      <w:r>
        <w:t>Advantages and disadvantages</w:t>
      </w:r>
    </w:p>
    <w:p w:rsidR="00D55191" w:rsidRDefault="00D55191" w:rsidP="00D55191">
      <w:pPr>
        <w:pStyle w:val="Listenabsatz"/>
        <w:numPr>
          <w:ilvl w:val="0"/>
          <w:numId w:val="8"/>
        </w:numPr>
      </w:pPr>
      <w:r>
        <w:t xml:space="preserve">Experimental quantification strategies </w:t>
      </w:r>
    </w:p>
    <w:p w:rsidR="00D55191" w:rsidRDefault="00D55191" w:rsidP="00D55191">
      <w:pPr>
        <w:pStyle w:val="Listenabsatz"/>
        <w:numPr>
          <w:ilvl w:val="1"/>
          <w:numId w:val="8"/>
        </w:numPr>
      </w:pPr>
      <w:r w:rsidRPr="007305BF">
        <w:t>Explain different label strategies</w:t>
      </w:r>
    </w:p>
    <w:p w:rsidR="000B183F" w:rsidRDefault="000B183F" w:rsidP="000B183F">
      <w:pPr>
        <w:pStyle w:val="Listenabsatz"/>
        <w:numPr>
          <w:ilvl w:val="1"/>
          <w:numId w:val="8"/>
        </w:numPr>
      </w:pPr>
      <w:r>
        <w:t>Proteomics workflow</w:t>
      </w:r>
    </w:p>
    <w:p w:rsidR="00D55191" w:rsidRDefault="00D55191" w:rsidP="00D55191">
      <w:pPr>
        <w:pStyle w:val="Listenabsatz"/>
        <w:numPr>
          <w:ilvl w:val="1"/>
          <w:numId w:val="8"/>
        </w:numPr>
      </w:pPr>
      <w:r>
        <w:t xml:space="preserve">Compare when the labeled species </w:t>
      </w:r>
      <w:proofErr w:type="gramStart"/>
      <w:r>
        <w:t>are added</w:t>
      </w:r>
      <w:proofErr w:type="gramEnd"/>
      <w:r>
        <w:t xml:space="preserve"> how they are added and what different error sources occur?</w:t>
      </w:r>
    </w:p>
    <w:p w:rsidR="00D55191" w:rsidRDefault="00D55191" w:rsidP="00D55191">
      <w:pPr>
        <w:pStyle w:val="Listenabsatz"/>
        <w:numPr>
          <w:ilvl w:val="1"/>
          <w:numId w:val="8"/>
        </w:numPr>
      </w:pPr>
      <w:r>
        <w:t xml:space="preserve">What is label efficiency and why is it important? </w:t>
      </w:r>
      <w:r w:rsidR="000B183F">
        <w:t>How</w:t>
      </w:r>
      <w:r>
        <w:t xml:space="preserve"> is it for SILAC and </w:t>
      </w:r>
      <w:r w:rsidRPr="000B183F">
        <w:rPr>
          <w:vertAlign w:val="superscript"/>
        </w:rPr>
        <w:t>15</w:t>
      </w:r>
      <w:r>
        <w:t xml:space="preserve">N </w:t>
      </w:r>
      <w:r w:rsidR="000B183F">
        <w:t xml:space="preserve">metabolic </w:t>
      </w:r>
      <w:r>
        <w:t>labeling?</w:t>
      </w:r>
    </w:p>
    <w:p w:rsidR="00D55191" w:rsidRDefault="00D55191" w:rsidP="00D55191">
      <w:pPr>
        <w:pStyle w:val="Listenabsatz"/>
        <w:numPr>
          <w:ilvl w:val="0"/>
          <w:numId w:val="9"/>
        </w:numPr>
      </w:pPr>
      <w:r>
        <w:t>Protein and protein complexes</w:t>
      </w:r>
    </w:p>
    <w:p w:rsidR="00D55191" w:rsidRDefault="00D55191" w:rsidP="00D55191">
      <w:pPr>
        <w:pStyle w:val="Listenabsatz"/>
        <w:numPr>
          <w:ilvl w:val="1"/>
          <w:numId w:val="9"/>
        </w:numPr>
      </w:pPr>
      <w:r>
        <w:t xml:space="preserve">Stoichiometry </w:t>
      </w:r>
    </w:p>
    <w:p w:rsidR="00D55191" w:rsidRDefault="00D55191" w:rsidP="00D55191">
      <w:pPr>
        <w:pStyle w:val="Listenabsatz"/>
        <w:numPr>
          <w:ilvl w:val="1"/>
          <w:numId w:val="9"/>
        </w:numPr>
      </w:pPr>
      <w:r>
        <w:t xml:space="preserve">Role of </w:t>
      </w:r>
      <w:proofErr w:type="spellStart"/>
      <w:r w:rsidR="000B183F">
        <w:t>R</w:t>
      </w:r>
      <w:r>
        <w:t>u</w:t>
      </w:r>
      <w:r w:rsidR="000B183F">
        <w:t>B</w:t>
      </w:r>
      <w:r>
        <w:t>is</w:t>
      </w:r>
      <w:r w:rsidR="000B183F">
        <w:t>CO</w:t>
      </w:r>
      <w:proofErr w:type="spellEnd"/>
      <w:r>
        <w:t xml:space="preserve"> in CO</w:t>
      </w:r>
      <w:r w:rsidRPr="000B183F">
        <w:rPr>
          <w:vertAlign w:val="subscript"/>
        </w:rPr>
        <w:t>2</w:t>
      </w:r>
      <w:r>
        <w:t xml:space="preserve"> fixation</w:t>
      </w:r>
    </w:p>
    <w:p w:rsidR="00D55191" w:rsidRDefault="00D55191" w:rsidP="00D55191">
      <w:pPr>
        <w:pStyle w:val="Listenabsatz"/>
        <w:numPr>
          <w:ilvl w:val="1"/>
          <w:numId w:val="9"/>
        </w:numPr>
      </w:pPr>
      <w:proofErr w:type="spellStart"/>
      <w:r>
        <w:t>Pyr</w:t>
      </w:r>
      <w:r w:rsidR="00643492">
        <w:t>e</w:t>
      </w:r>
      <w:r>
        <w:t>noid</w:t>
      </w:r>
      <w:proofErr w:type="spellEnd"/>
      <w:r>
        <w:t xml:space="preserve"> formation in </w:t>
      </w:r>
      <w:proofErr w:type="spellStart"/>
      <w:r>
        <w:t>Chlamy</w:t>
      </w:r>
      <w:proofErr w:type="spellEnd"/>
    </w:p>
    <w:p w:rsidR="000B183F" w:rsidRDefault="000B183F" w:rsidP="00D55191">
      <w:pPr>
        <w:pStyle w:val="Listenabsatz"/>
        <w:numPr>
          <w:ilvl w:val="1"/>
          <w:numId w:val="9"/>
        </w:numPr>
      </w:pPr>
      <w:r>
        <w:t>Pathways and stoichiometry of proteins within the pathway, stoichiometry of pathways</w:t>
      </w:r>
    </w:p>
    <w:p w:rsidR="000B183F" w:rsidRDefault="000B183F" w:rsidP="00D55191">
      <w:pPr>
        <w:pStyle w:val="Listenabsatz"/>
        <w:numPr>
          <w:ilvl w:val="1"/>
          <w:numId w:val="9"/>
        </w:numPr>
      </w:pPr>
      <w:r>
        <w:t>Regulation of pathways / direction of metabolic processes</w:t>
      </w:r>
    </w:p>
    <w:p w:rsidR="007F3095" w:rsidRDefault="007F3095" w:rsidP="007F3095">
      <w:pPr>
        <w:pStyle w:val="Listenabsatz"/>
        <w:numPr>
          <w:ilvl w:val="0"/>
          <w:numId w:val="9"/>
        </w:numPr>
      </w:pPr>
      <w:r>
        <w:t>Questions asked</w:t>
      </w:r>
      <w:r w:rsidR="00643492">
        <w:t xml:space="preserve"> / goal of the experiments</w:t>
      </w:r>
    </w:p>
    <w:p w:rsidR="00D55191" w:rsidRDefault="00D55191" w:rsidP="00D55191"/>
    <w:p w:rsidR="00D55191" w:rsidRPr="007F3095" w:rsidRDefault="00D55191" w:rsidP="00D55191">
      <w:pPr>
        <w:rPr>
          <w:b/>
        </w:rPr>
      </w:pPr>
      <w:r w:rsidRPr="007F3095">
        <w:rPr>
          <w:b/>
        </w:rPr>
        <w:t>Methods</w:t>
      </w:r>
    </w:p>
    <w:p w:rsidR="00D55191" w:rsidRDefault="00D55191" w:rsidP="00D55191">
      <w:r>
        <w:tab/>
        <w:t>Note only the deviations from the script</w:t>
      </w:r>
    </w:p>
    <w:p w:rsidR="00D55191" w:rsidRDefault="00D55191" w:rsidP="00D55191"/>
    <w:p w:rsidR="00D55191" w:rsidRPr="007F3095" w:rsidRDefault="00D55191" w:rsidP="00D55191">
      <w:pPr>
        <w:rPr>
          <w:b/>
        </w:rPr>
      </w:pPr>
      <w:r w:rsidRPr="007F3095">
        <w:rPr>
          <w:b/>
        </w:rPr>
        <w:t>Results</w:t>
      </w:r>
    </w:p>
    <w:p w:rsidR="00D55191" w:rsidRDefault="00D55191" w:rsidP="00D55191">
      <w:pPr>
        <w:pStyle w:val="Listenabsatz"/>
        <w:numPr>
          <w:ilvl w:val="0"/>
          <w:numId w:val="9"/>
        </w:numPr>
      </w:pPr>
      <w:r>
        <w:t xml:space="preserve">Physiological parameters of </w:t>
      </w:r>
      <w:r w:rsidR="00E00176">
        <w:t xml:space="preserve">the </w:t>
      </w:r>
      <w:proofErr w:type="spellStart"/>
      <w:r>
        <w:t>chlamy</w:t>
      </w:r>
      <w:proofErr w:type="spellEnd"/>
      <w:r>
        <w:t xml:space="preserve"> culture</w:t>
      </w:r>
      <w:r w:rsidR="00E00176">
        <w:t>s</w:t>
      </w:r>
    </w:p>
    <w:p w:rsidR="00E00176" w:rsidRDefault="00D55191" w:rsidP="00E00176">
      <w:pPr>
        <w:pStyle w:val="Listenabsatz"/>
        <w:numPr>
          <w:ilvl w:val="1"/>
          <w:numId w:val="9"/>
        </w:numPr>
      </w:pPr>
      <w:r>
        <w:t>Cell number/size distribution</w:t>
      </w:r>
    </w:p>
    <w:p w:rsidR="00D55191" w:rsidRDefault="00D55191" w:rsidP="00D55191">
      <w:pPr>
        <w:pStyle w:val="Listenabsatz"/>
        <w:numPr>
          <w:ilvl w:val="1"/>
          <w:numId w:val="9"/>
        </w:numPr>
      </w:pPr>
      <w:r>
        <w:t>Protein per cell</w:t>
      </w:r>
    </w:p>
    <w:p w:rsidR="00D55191" w:rsidRDefault="00D55191" w:rsidP="00D55191">
      <w:pPr>
        <w:pStyle w:val="Listenabsatz"/>
        <w:numPr>
          <w:ilvl w:val="1"/>
          <w:numId w:val="9"/>
        </w:numPr>
      </w:pPr>
      <w:r>
        <w:t>Chlorophyll per cell</w:t>
      </w:r>
    </w:p>
    <w:p w:rsidR="00D55191" w:rsidRDefault="00D55191" w:rsidP="00D55191">
      <w:pPr>
        <w:pStyle w:val="Listenabsatz"/>
        <w:numPr>
          <w:ilvl w:val="1"/>
          <w:numId w:val="9"/>
        </w:numPr>
      </w:pPr>
      <w:r>
        <w:t>Growth curve and doubling time</w:t>
      </w:r>
    </w:p>
    <w:p w:rsidR="00D55191" w:rsidRDefault="00D55191" w:rsidP="00D55191">
      <w:pPr>
        <w:pStyle w:val="Listenabsatz"/>
        <w:numPr>
          <w:ilvl w:val="0"/>
          <w:numId w:val="9"/>
        </w:numPr>
      </w:pPr>
      <w:proofErr w:type="spellStart"/>
      <w:r>
        <w:t>QProt</w:t>
      </w:r>
      <w:proofErr w:type="spellEnd"/>
    </w:p>
    <w:p w:rsidR="00D55191" w:rsidRDefault="00D55191" w:rsidP="00D55191">
      <w:pPr>
        <w:pStyle w:val="Listenabsatz"/>
        <w:numPr>
          <w:ilvl w:val="1"/>
          <w:numId w:val="9"/>
        </w:numPr>
      </w:pPr>
      <w:r>
        <w:t>Concentration of aliquots</w:t>
      </w:r>
      <w:r w:rsidR="00643492">
        <w:t>, differences between methods</w:t>
      </w:r>
    </w:p>
    <w:p w:rsidR="00E4028A" w:rsidRPr="00E4028A" w:rsidRDefault="00E00176" w:rsidP="00E4028A">
      <w:pPr>
        <w:pStyle w:val="Listenabsatz"/>
        <w:numPr>
          <w:ilvl w:val="1"/>
          <w:numId w:val="9"/>
        </w:numPr>
        <w:rPr>
          <w:b/>
        </w:rPr>
      </w:pPr>
      <w:r>
        <w:t>Did you get all the protein purified, what is the loss?</w:t>
      </w:r>
      <w:r w:rsidR="00E4028A" w:rsidRPr="00E4028A">
        <w:rPr>
          <w:b/>
        </w:rPr>
        <w:t xml:space="preserve"> </w:t>
      </w:r>
    </w:p>
    <w:p w:rsidR="00E00176" w:rsidRDefault="00E4028A" w:rsidP="00E4028A">
      <w:pPr>
        <w:pStyle w:val="Listenabsatz"/>
        <w:numPr>
          <w:ilvl w:val="1"/>
          <w:numId w:val="4"/>
        </w:numPr>
      </w:pPr>
      <w:r>
        <w:t xml:space="preserve">Picture(s) of isotopic cluster(s) for the </w:t>
      </w:r>
      <w:proofErr w:type="spellStart"/>
      <w:r>
        <w:t>Chlamy</w:t>
      </w:r>
      <w:proofErr w:type="spellEnd"/>
      <w:r>
        <w:t xml:space="preserve"> and Q-protein peptide(s) used, what is the app. label efficiency, explain the isotopic cluster.</w:t>
      </w:r>
    </w:p>
    <w:p w:rsidR="00707688" w:rsidRPr="00707688" w:rsidRDefault="00072FD4" w:rsidP="007F3095">
      <w:pPr>
        <w:pStyle w:val="Listenabsatz"/>
        <w:numPr>
          <w:ilvl w:val="0"/>
          <w:numId w:val="13"/>
        </w:numPr>
      </w:pPr>
      <w:r>
        <w:t>Western Blot quantification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 w:rsidRPr="001C0BB8">
        <w:t>Quantification of the epitope vs</w:t>
      </w:r>
      <w:r>
        <w:t>.</w:t>
      </w:r>
      <w:r w:rsidRPr="001C0BB8">
        <w:t xml:space="preserve"> BSA 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 w:rsidRPr="001C0BB8">
        <w:lastRenderedPageBreak/>
        <w:t>What</w:t>
      </w:r>
      <w:r>
        <w:t xml:space="preserve"> i</w:t>
      </w:r>
      <w:r w:rsidRPr="001C0BB8">
        <w:t>s the conc</w:t>
      </w:r>
      <w:r>
        <w:t>entration</w:t>
      </w:r>
      <w:r w:rsidRPr="001C0BB8">
        <w:t xml:space="preserve"> of the epitope</w:t>
      </w:r>
      <w:r>
        <w:t>?</w:t>
      </w:r>
      <w:r w:rsidRPr="001C0BB8">
        <w:t xml:space="preserve"> 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 w:rsidRPr="001C0BB8">
        <w:t>µg</w:t>
      </w:r>
      <w:r>
        <w:t xml:space="preserve"> r</w:t>
      </w:r>
      <w:r w:rsidRPr="001C0BB8">
        <w:t xml:space="preserve">bcL per µg total cell protein, mole </w:t>
      </w:r>
      <w:r>
        <w:t>r</w:t>
      </w:r>
      <w:r w:rsidRPr="001C0BB8">
        <w:t xml:space="preserve">bcL per µg total cell protein, molecules </w:t>
      </w:r>
      <w:r>
        <w:t>r</w:t>
      </w:r>
      <w:r w:rsidR="00E4028A">
        <w:t xml:space="preserve">bcL per cell, estimated concentration of </w:t>
      </w:r>
      <w:proofErr w:type="spellStart"/>
      <w:r w:rsidR="00E4028A">
        <w:t>RuBisCO</w:t>
      </w:r>
      <w:proofErr w:type="spellEnd"/>
      <w:r w:rsidR="00E4028A">
        <w:t xml:space="preserve"> in the chloroplast stroma?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>
        <w:t>Compare</w:t>
      </w:r>
      <w:r w:rsidRPr="001C0BB8">
        <w:t xml:space="preserve"> with literature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>
        <w:t>Picture of the western blots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>
        <w:t>Graph of the resulting intensities / linearity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>
        <w:t>B</w:t>
      </w:r>
      <w:r w:rsidRPr="001C0BB8">
        <w:t>ackground subtraction</w:t>
      </w:r>
      <w:proofErr w:type="gramStart"/>
      <w:r>
        <w:t>?!</w:t>
      </w:r>
      <w:proofErr w:type="gramEnd"/>
      <w:r w:rsidRPr="001C0BB8">
        <w:t xml:space="preserve"> </w:t>
      </w:r>
    </w:p>
    <w:p w:rsidR="00707688" w:rsidRDefault="00707688" w:rsidP="00707688">
      <w:pPr>
        <w:pStyle w:val="Listenabsatz"/>
        <w:numPr>
          <w:ilvl w:val="1"/>
          <w:numId w:val="2"/>
        </w:numPr>
      </w:pPr>
      <w:r>
        <w:t>Picture of background subtraction? if necessary</w:t>
      </w:r>
    </w:p>
    <w:p w:rsidR="00E4028A" w:rsidRPr="00E4028A" w:rsidRDefault="00072FD4" w:rsidP="007F3095">
      <w:pPr>
        <w:pStyle w:val="Listenabsatz"/>
        <w:numPr>
          <w:ilvl w:val="0"/>
          <w:numId w:val="13"/>
        </w:numPr>
      </w:pPr>
      <w:proofErr w:type="spellStart"/>
      <w:r>
        <w:t>BlueNative</w:t>
      </w:r>
      <w:proofErr w:type="spellEnd"/>
    </w:p>
    <w:p w:rsidR="00E4028A" w:rsidRDefault="00E4028A" w:rsidP="00E4028A">
      <w:pPr>
        <w:pStyle w:val="Listenabsatz"/>
        <w:numPr>
          <w:ilvl w:val="1"/>
          <w:numId w:val="6"/>
        </w:numPr>
      </w:pPr>
      <w:r>
        <w:t>Why Blue Native and not SDS-Page? What do you separate here?</w:t>
      </w:r>
    </w:p>
    <w:p w:rsidR="00E4028A" w:rsidRDefault="00E4028A" w:rsidP="00E4028A">
      <w:pPr>
        <w:pStyle w:val="Listenabsatz"/>
        <w:numPr>
          <w:ilvl w:val="1"/>
          <w:numId w:val="6"/>
        </w:numPr>
      </w:pPr>
      <w:r>
        <w:t xml:space="preserve">Pictures of your gel, what was green? Possible assignment of band to </w:t>
      </w:r>
      <w:proofErr w:type="spellStart"/>
      <w:r>
        <w:t>cplx</w:t>
      </w:r>
      <w:proofErr w:type="spellEnd"/>
      <w:r>
        <w:t>?</w:t>
      </w:r>
    </w:p>
    <w:p w:rsidR="00E4028A" w:rsidRDefault="00E4028A" w:rsidP="00E4028A">
      <w:pPr>
        <w:pStyle w:val="Listenabsatz"/>
        <w:numPr>
          <w:ilvl w:val="1"/>
          <w:numId w:val="6"/>
        </w:numPr>
      </w:pPr>
      <w:r>
        <w:t>What did you cut out?</w:t>
      </w:r>
    </w:p>
    <w:p w:rsidR="00E4028A" w:rsidRDefault="00E4028A" w:rsidP="00E4028A">
      <w:pPr>
        <w:pStyle w:val="Listenabsatz"/>
        <w:numPr>
          <w:ilvl w:val="1"/>
          <w:numId w:val="6"/>
        </w:numPr>
      </w:pPr>
      <w:r>
        <w:t>Which proteins did you detect in the different lanes?</w:t>
      </w:r>
    </w:p>
    <w:p w:rsidR="007F3095" w:rsidRPr="007F3095" w:rsidRDefault="007F3095" w:rsidP="007F3095">
      <w:pPr>
        <w:pStyle w:val="Listenabsatz"/>
        <w:numPr>
          <w:ilvl w:val="0"/>
          <w:numId w:val="13"/>
        </w:numPr>
      </w:pPr>
      <w:r w:rsidRPr="007F3095">
        <w:t xml:space="preserve">Quant </w:t>
      </w:r>
      <w:r w:rsidR="00072FD4">
        <w:t>Bands (MS1 or MS2)</w:t>
      </w:r>
    </w:p>
    <w:p w:rsidR="007F3095" w:rsidRDefault="007F3095" w:rsidP="007F3095">
      <w:pPr>
        <w:pStyle w:val="Listenabsatz"/>
        <w:numPr>
          <w:ilvl w:val="1"/>
          <w:numId w:val="7"/>
        </w:numPr>
      </w:pPr>
      <w:r>
        <w:t xml:space="preserve">SDS gels stoichiometry of rbcL vs RBCS </w:t>
      </w:r>
    </w:p>
    <w:p w:rsidR="007F3095" w:rsidRDefault="007F3095" w:rsidP="007F3095">
      <w:pPr>
        <w:pStyle w:val="Listenabsatz"/>
        <w:numPr>
          <w:ilvl w:val="1"/>
          <w:numId w:val="7"/>
        </w:numPr>
      </w:pPr>
      <w:r>
        <w:t xml:space="preserve">BN gels stoichiometry of rbcL vs RBCS </w:t>
      </w:r>
    </w:p>
    <w:p w:rsidR="007F3095" w:rsidRDefault="007F3095" w:rsidP="007F3095">
      <w:pPr>
        <w:pStyle w:val="Listenabsatz"/>
        <w:numPr>
          <w:ilvl w:val="1"/>
          <w:numId w:val="7"/>
        </w:numPr>
      </w:pPr>
      <w:r>
        <w:t xml:space="preserve">Absolut amount of rbcL and RBCS in the cells (e.g. </w:t>
      </w:r>
      <w:proofErr w:type="spellStart"/>
      <w:r>
        <w:t>fmol</w:t>
      </w:r>
      <w:proofErr w:type="spellEnd"/>
      <w:r>
        <w:t xml:space="preserve"> / cell, </w:t>
      </w:r>
      <w:proofErr w:type="spellStart"/>
      <w:r>
        <w:t>fmol</w:t>
      </w:r>
      <w:proofErr w:type="spellEnd"/>
      <w:r>
        <w:t>/µg total protein</w:t>
      </w:r>
      <w:r w:rsidR="00643492">
        <w:t xml:space="preserve">, </w:t>
      </w:r>
      <w:proofErr w:type="spellStart"/>
      <w:r w:rsidR="00643492">
        <w:t>conc</w:t>
      </w:r>
      <w:proofErr w:type="spellEnd"/>
      <w:r w:rsidR="00643492">
        <w:t xml:space="preserve"> in stroma</w:t>
      </w:r>
      <w:r>
        <w:t xml:space="preserve"> (for comparison with paper))</w:t>
      </w:r>
    </w:p>
    <w:p w:rsidR="00072FD4" w:rsidRPr="00072FD4" w:rsidRDefault="00072FD4" w:rsidP="00072FD4">
      <w:pPr>
        <w:pStyle w:val="Listenabsatz"/>
        <w:numPr>
          <w:ilvl w:val="0"/>
          <w:numId w:val="13"/>
        </w:numPr>
      </w:pPr>
      <w:r w:rsidRPr="00072FD4">
        <w:t>Quant WC (MS1)</w:t>
      </w:r>
    </w:p>
    <w:p w:rsidR="00072FD4" w:rsidRDefault="00072FD4" w:rsidP="00072FD4">
      <w:pPr>
        <w:pStyle w:val="Listenabsatz"/>
        <w:numPr>
          <w:ilvl w:val="1"/>
          <w:numId w:val="7"/>
        </w:numPr>
      </w:pPr>
      <w:r>
        <w:t xml:space="preserve">Stoichiometry of rbcL vs. RBCS </w:t>
      </w:r>
    </w:p>
    <w:p w:rsidR="00072FD4" w:rsidRDefault="00072FD4" w:rsidP="00072FD4">
      <w:pPr>
        <w:pStyle w:val="Listenabsatz"/>
        <w:numPr>
          <w:ilvl w:val="1"/>
          <w:numId w:val="7"/>
        </w:numPr>
      </w:pPr>
      <w:r>
        <w:t xml:space="preserve">Absolut amount of rbcL, RBCS in the cells (e.g. </w:t>
      </w:r>
      <w:proofErr w:type="spellStart"/>
      <w:r>
        <w:t>fmol</w:t>
      </w:r>
      <w:proofErr w:type="spellEnd"/>
      <w:r>
        <w:t xml:space="preserve"> / cell, </w:t>
      </w:r>
      <w:proofErr w:type="spellStart"/>
      <w:r>
        <w:t>fmol</w:t>
      </w:r>
      <w:proofErr w:type="spellEnd"/>
      <w:r>
        <w:t>/µg total protein (for comparison with paper))</w:t>
      </w:r>
    </w:p>
    <w:p w:rsidR="00072FD4" w:rsidRDefault="00072FD4" w:rsidP="00072FD4">
      <w:pPr>
        <w:pStyle w:val="Listenabsatz"/>
        <w:numPr>
          <w:ilvl w:val="1"/>
          <w:numId w:val="7"/>
        </w:numPr>
      </w:pPr>
      <w:r>
        <w:t>Quantitation of the linear electron transfer chain and the Calvin-Benson-</w:t>
      </w:r>
      <w:proofErr w:type="spellStart"/>
      <w:r>
        <w:t>Bassham</w:t>
      </w:r>
      <w:proofErr w:type="spellEnd"/>
      <w:r>
        <w:t xml:space="preserve"> cycle, table with numbers </w:t>
      </w:r>
      <w:r w:rsidR="00643492">
        <w:t xml:space="preserve">(amount, </w:t>
      </w:r>
      <w:proofErr w:type="spellStart"/>
      <w:r w:rsidR="00643492">
        <w:t>conc</w:t>
      </w:r>
      <w:proofErr w:type="spellEnd"/>
      <w:r w:rsidR="00643492">
        <w:t xml:space="preserve">) </w:t>
      </w:r>
      <w:r>
        <w:t>for all proteins / peptides / pathways over the different strains.</w:t>
      </w:r>
    </w:p>
    <w:p w:rsidR="00072FD4" w:rsidRDefault="00072FD4" w:rsidP="00072FD4">
      <w:pPr>
        <w:pStyle w:val="Listenabsatz"/>
        <w:numPr>
          <w:ilvl w:val="1"/>
          <w:numId w:val="7"/>
        </w:numPr>
      </w:pPr>
      <w:r>
        <w:t>How is the ratio</w:t>
      </w:r>
      <w:r w:rsidR="00643492">
        <w:t xml:space="preserve"> and linearity</w:t>
      </w:r>
      <w:r>
        <w:t xml:space="preserve"> over the </w:t>
      </w:r>
      <w:r w:rsidRPr="00D102D7">
        <w:rPr>
          <w:vertAlign w:val="superscript"/>
        </w:rPr>
        <w:t>15</w:t>
      </w:r>
      <w:r>
        <w:t>N peptides / fragments for the two different mixing ratios?</w:t>
      </w:r>
    </w:p>
    <w:p w:rsidR="007F3095" w:rsidRDefault="007F3095" w:rsidP="00707688">
      <w:pPr>
        <w:jc w:val="left"/>
      </w:pPr>
    </w:p>
    <w:p w:rsidR="007F3095" w:rsidRPr="007F3095" w:rsidRDefault="007F3095" w:rsidP="00707688">
      <w:pPr>
        <w:jc w:val="left"/>
        <w:rPr>
          <w:b/>
        </w:rPr>
      </w:pPr>
      <w:r w:rsidRPr="007F3095">
        <w:rPr>
          <w:b/>
        </w:rPr>
        <w:t>Discussion</w:t>
      </w:r>
    </w:p>
    <w:p w:rsidR="00072FD4" w:rsidRDefault="00072FD4" w:rsidP="007F3095">
      <w:pPr>
        <w:pStyle w:val="Listenabsatz"/>
        <w:numPr>
          <w:ilvl w:val="0"/>
          <w:numId w:val="13"/>
        </w:numPr>
      </w:pPr>
      <w:r>
        <w:t>Data analysis</w:t>
      </w:r>
    </w:p>
    <w:p w:rsidR="00072FD4" w:rsidRDefault="00072FD4" w:rsidP="00072FD4">
      <w:pPr>
        <w:pStyle w:val="Listenabsatz"/>
        <w:numPr>
          <w:ilvl w:val="1"/>
          <w:numId w:val="13"/>
        </w:numPr>
      </w:pPr>
      <w:r>
        <w:t>Calculation on proteins, peptides, size distributions</w:t>
      </w:r>
      <w:r w:rsidR="006C6B0F">
        <w:t>,</w:t>
      </w:r>
      <w:r>
        <w:t xml:space="preserve"> etc.</w:t>
      </w:r>
    </w:p>
    <w:p w:rsidR="006C6B0F" w:rsidRDefault="006C6B0F" w:rsidP="00072FD4">
      <w:pPr>
        <w:pStyle w:val="Listenabsatz"/>
        <w:numPr>
          <w:ilvl w:val="1"/>
          <w:numId w:val="13"/>
        </w:numPr>
      </w:pPr>
      <w:r>
        <w:t>Possible peptides for quantitation</w:t>
      </w:r>
    </w:p>
    <w:p w:rsidR="006C6B0F" w:rsidRDefault="006C6B0F" w:rsidP="00072FD4">
      <w:pPr>
        <w:pStyle w:val="Listenabsatz"/>
        <w:numPr>
          <w:ilvl w:val="1"/>
          <w:numId w:val="13"/>
        </w:numPr>
      </w:pPr>
      <w:r>
        <w:t xml:space="preserve">How would you improve the peptides / </w:t>
      </w:r>
      <w:proofErr w:type="spellStart"/>
      <w:r>
        <w:t>qConCat</w:t>
      </w:r>
      <w:proofErr w:type="spellEnd"/>
      <w:r>
        <w:t xml:space="preserve"> Proteins?</w:t>
      </w:r>
    </w:p>
    <w:p w:rsidR="001A2203" w:rsidRDefault="001A2203" w:rsidP="00072FD4">
      <w:pPr>
        <w:pStyle w:val="Listenabsatz"/>
        <w:numPr>
          <w:ilvl w:val="1"/>
          <w:numId w:val="13"/>
        </w:numPr>
      </w:pPr>
      <w:r>
        <w:t>Can you say something about reproducibility (between groups within groups?)</w:t>
      </w:r>
    </w:p>
    <w:p w:rsidR="007F3095" w:rsidRPr="007F3095" w:rsidRDefault="007F3095" w:rsidP="007F3095">
      <w:pPr>
        <w:pStyle w:val="Listenabsatz"/>
        <w:numPr>
          <w:ilvl w:val="0"/>
          <w:numId w:val="13"/>
        </w:numPr>
      </w:pPr>
      <w:r w:rsidRPr="007F3095">
        <w:t>MS quantification</w:t>
      </w:r>
    </w:p>
    <w:p w:rsidR="007F3095" w:rsidRDefault="007F3095" w:rsidP="007F3095">
      <w:pPr>
        <w:pStyle w:val="Listenabsatz"/>
        <w:numPr>
          <w:ilvl w:val="1"/>
          <w:numId w:val="5"/>
        </w:numPr>
      </w:pPr>
      <w:r>
        <w:t>How did you quantify the proteins / peptides? How did you set the retention times to integrate the areas?</w:t>
      </w:r>
    </w:p>
    <w:p w:rsidR="007F3095" w:rsidRDefault="007F3095" w:rsidP="007F3095">
      <w:pPr>
        <w:pStyle w:val="Listenabsatz"/>
        <w:numPr>
          <w:ilvl w:val="1"/>
          <w:numId w:val="5"/>
        </w:numPr>
      </w:pPr>
      <w:r>
        <w:t>Which data did you use? Which not and why not (noise, etc.)? What quality control did you implement?</w:t>
      </w:r>
    </w:p>
    <w:p w:rsidR="007F3095" w:rsidRDefault="007F3095" w:rsidP="007F3095">
      <w:pPr>
        <w:pStyle w:val="Listenabsatz"/>
        <w:numPr>
          <w:ilvl w:val="1"/>
          <w:numId w:val="5"/>
        </w:numPr>
      </w:pPr>
      <w:r>
        <w:t xml:space="preserve">Are the intensities of the </w:t>
      </w:r>
      <w:proofErr w:type="spellStart"/>
      <w:r>
        <w:t>Chlamy</w:t>
      </w:r>
      <w:proofErr w:type="spellEnd"/>
      <w:r>
        <w:t xml:space="preserve"> peptides the same in all runs? (should be because there was same µg of </w:t>
      </w:r>
      <w:proofErr w:type="spellStart"/>
      <w:r>
        <w:t>Chlamy</w:t>
      </w:r>
      <w:proofErr w:type="spellEnd"/>
      <w:r>
        <w:t xml:space="preserve"> each each)</w:t>
      </w:r>
    </w:p>
    <w:p w:rsidR="006C6B0F" w:rsidRDefault="007F3095" w:rsidP="006C6B0F">
      <w:pPr>
        <w:pStyle w:val="Listenabsatz"/>
        <w:numPr>
          <w:ilvl w:val="1"/>
          <w:numId w:val="5"/>
        </w:numPr>
      </w:pPr>
      <w:r>
        <w:t xml:space="preserve">If not, why not? </w:t>
      </w:r>
      <w:proofErr w:type="gramStart"/>
      <w:r>
        <w:t>And</w:t>
      </w:r>
      <w:proofErr w:type="gramEnd"/>
      <w:r>
        <w:t xml:space="preserve"> how would that translate in label-free quantification where only the intensities over the runs are compared?</w:t>
      </w:r>
      <w:r w:rsidR="006C6B0F" w:rsidRPr="006C6B0F">
        <w:t xml:space="preserve"> </w:t>
      </w:r>
    </w:p>
    <w:p w:rsidR="007F3095" w:rsidRDefault="006C6B0F" w:rsidP="006C6B0F">
      <w:pPr>
        <w:pStyle w:val="Listenabsatz"/>
        <w:numPr>
          <w:ilvl w:val="1"/>
          <w:numId w:val="5"/>
        </w:numPr>
      </w:pPr>
      <w:r>
        <w:t>Compare your results with the literature. Discuss differences.</w:t>
      </w:r>
    </w:p>
    <w:p w:rsidR="00072FD4" w:rsidRDefault="006C6B0F" w:rsidP="00072FD4">
      <w:pPr>
        <w:pStyle w:val="Listenabsatz"/>
        <w:numPr>
          <w:ilvl w:val="0"/>
          <w:numId w:val="5"/>
        </w:numPr>
      </w:pPr>
      <w:r>
        <w:t>Biology</w:t>
      </w:r>
    </w:p>
    <w:p w:rsidR="006C6B0F" w:rsidRDefault="006C6B0F" w:rsidP="006C6B0F">
      <w:pPr>
        <w:pStyle w:val="Listenabsatz"/>
        <w:numPr>
          <w:ilvl w:val="1"/>
          <w:numId w:val="5"/>
        </w:numPr>
      </w:pPr>
      <w:r>
        <w:t xml:space="preserve">What are the amounts of rbcL and </w:t>
      </w:r>
      <w:proofErr w:type="gramStart"/>
      <w:r>
        <w:t>RBCS,</w:t>
      </w:r>
      <w:proofErr w:type="gramEnd"/>
      <w:r>
        <w:t xml:space="preserve"> compare your results with the literature. Discuss differences.</w:t>
      </w:r>
    </w:p>
    <w:p w:rsidR="006C6B0F" w:rsidRDefault="006C6B0F" w:rsidP="006C6B0F">
      <w:pPr>
        <w:pStyle w:val="Listenabsatz"/>
        <w:numPr>
          <w:ilvl w:val="1"/>
          <w:numId w:val="5"/>
        </w:numPr>
      </w:pPr>
      <w:r>
        <w:lastRenderedPageBreak/>
        <w:t>Can you find other absolute amounts of the proteins investigated in literature?</w:t>
      </w:r>
    </w:p>
    <w:p w:rsidR="006C6B0F" w:rsidRDefault="006C6B0F" w:rsidP="006C6B0F">
      <w:pPr>
        <w:pStyle w:val="Listenabsatz"/>
        <w:numPr>
          <w:ilvl w:val="1"/>
          <w:numId w:val="5"/>
        </w:numPr>
      </w:pPr>
      <w:r>
        <w:t>What is the stoichiometry of the different proteins / complexes / pathways in the different strains, what are the implications</w:t>
      </w:r>
    </w:p>
    <w:p w:rsidR="006C6B0F" w:rsidRDefault="006C6B0F" w:rsidP="006C6B0F">
      <w:pPr>
        <w:pStyle w:val="Listenabsatz"/>
        <w:numPr>
          <w:ilvl w:val="1"/>
          <w:numId w:val="5"/>
        </w:numPr>
      </w:pPr>
      <w:r>
        <w:t xml:space="preserve">Where </w:t>
      </w:r>
      <w:proofErr w:type="gramStart"/>
      <w:r>
        <w:t>are the pathways regulated</w:t>
      </w:r>
      <w:proofErr w:type="gramEnd"/>
      <w:r>
        <w:t>?</w:t>
      </w:r>
    </w:p>
    <w:p w:rsidR="007F3095" w:rsidRDefault="007F3095" w:rsidP="00707688">
      <w:pPr>
        <w:jc w:val="left"/>
      </w:pPr>
      <w:bookmarkStart w:id="0" w:name="_GoBack"/>
      <w:bookmarkEnd w:id="0"/>
    </w:p>
    <w:sectPr w:rsidR="007F3095" w:rsidSect="003175BB">
      <w:pgSz w:w="11906" w:h="16838" w:code="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11A"/>
    <w:multiLevelType w:val="hybridMultilevel"/>
    <w:tmpl w:val="A7B8B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A1829"/>
    <w:multiLevelType w:val="hybridMultilevel"/>
    <w:tmpl w:val="167A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B7A"/>
    <w:multiLevelType w:val="hybridMultilevel"/>
    <w:tmpl w:val="0784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82CB1"/>
    <w:multiLevelType w:val="hybridMultilevel"/>
    <w:tmpl w:val="7B44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463D2"/>
    <w:multiLevelType w:val="hybridMultilevel"/>
    <w:tmpl w:val="33A2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E46CE"/>
    <w:multiLevelType w:val="hybridMultilevel"/>
    <w:tmpl w:val="0574A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F72FE0"/>
    <w:multiLevelType w:val="hybridMultilevel"/>
    <w:tmpl w:val="120CB0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A409C"/>
    <w:multiLevelType w:val="multilevel"/>
    <w:tmpl w:val="79D0AE3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EBB4FAE"/>
    <w:multiLevelType w:val="hybridMultilevel"/>
    <w:tmpl w:val="9A24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242002">
      <w:numFmt w:val="bullet"/>
      <w:lvlText w:val="•"/>
      <w:lvlJc w:val="left"/>
      <w:pPr>
        <w:ind w:left="3960" w:hanging="720"/>
      </w:pPr>
      <w:rPr>
        <w:rFonts w:ascii="Calibri" w:eastAsiaTheme="minorHAnsi" w:hAnsi="Calibri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07406"/>
    <w:multiLevelType w:val="hybridMultilevel"/>
    <w:tmpl w:val="9A16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941DA"/>
    <w:multiLevelType w:val="hybridMultilevel"/>
    <w:tmpl w:val="F440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8F776A"/>
    <w:multiLevelType w:val="hybridMultilevel"/>
    <w:tmpl w:val="E682A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93D49"/>
    <w:multiLevelType w:val="hybridMultilevel"/>
    <w:tmpl w:val="AA143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2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B8"/>
    <w:rsid w:val="00044390"/>
    <w:rsid w:val="00072FD4"/>
    <w:rsid w:val="000A2CB8"/>
    <w:rsid w:val="000B183F"/>
    <w:rsid w:val="00173A24"/>
    <w:rsid w:val="001A2203"/>
    <w:rsid w:val="001C0BB8"/>
    <w:rsid w:val="002B739C"/>
    <w:rsid w:val="00300703"/>
    <w:rsid w:val="00313013"/>
    <w:rsid w:val="003175BB"/>
    <w:rsid w:val="003C4B74"/>
    <w:rsid w:val="003D042D"/>
    <w:rsid w:val="004D5A76"/>
    <w:rsid w:val="00514886"/>
    <w:rsid w:val="0064121B"/>
    <w:rsid w:val="00643492"/>
    <w:rsid w:val="006C6B0F"/>
    <w:rsid w:val="006D19A0"/>
    <w:rsid w:val="00707688"/>
    <w:rsid w:val="00712213"/>
    <w:rsid w:val="00750406"/>
    <w:rsid w:val="007F3095"/>
    <w:rsid w:val="00886282"/>
    <w:rsid w:val="00952F75"/>
    <w:rsid w:val="009A5ABC"/>
    <w:rsid w:val="00A54D29"/>
    <w:rsid w:val="00AB62B1"/>
    <w:rsid w:val="00AC66B4"/>
    <w:rsid w:val="00AF5C1D"/>
    <w:rsid w:val="00BA1D70"/>
    <w:rsid w:val="00C01B2A"/>
    <w:rsid w:val="00C370AD"/>
    <w:rsid w:val="00D102D7"/>
    <w:rsid w:val="00D55191"/>
    <w:rsid w:val="00D83571"/>
    <w:rsid w:val="00E00176"/>
    <w:rsid w:val="00E4028A"/>
    <w:rsid w:val="00E85469"/>
    <w:rsid w:val="00EB400F"/>
    <w:rsid w:val="00F02EEB"/>
    <w:rsid w:val="00F35601"/>
    <w:rsid w:val="00F9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F0ECF"/>
  <w15:docId w15:val="{EA8E5E85-278C-43EA-8B63-C2EAC0E6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92DAC"/>
    <w:pPr>
      <w:spacing w:after="0" w:line="240" w:lineRule="auto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92DAC"/>
    <w:pPr>
      <w:numPr>
        <w:numId w:val="1"/>
      </w:numPr>
      <w:spacing w:before="100" w:beforeAutospacing="1" w:after="100" w:afterAutospacing="1"/>
      <w:outlineLvl w:val="0"/>
    </w:pPr>
    <w:rPr>
      <w:b/>
      <w:bCs/>
      <w:kern w:val="36"/>
      <w:sz w:val="28"/>
      <w:szCs w:val="48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F92DAC"/>
    <w:pPr>
      <w:keepNext/>
      <w:keepLines/>
      <w:numPr>
        <w:ilvl w:val="1"/>
        <w:numId w:val="1"/>
      </w:numPr>
      <w:spacing w:before="200"/>
      <w:outlineLvl w:val="1"/>
    </w:pPr>
    <w:rPr>
      <w:rFonts w:ascii="Calibri" w:eastAsiaTheme="majorEastAsia" w:hAnsi="Calibr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F92DAC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berschrift4">
    <w:name w:val="heading 4"/>
    <w:basedOn w:val="Standard"/>
    <w:next w:val="Standard"/>
    <w:link w:val="berschrift4Zchn"/>
    <w:autoRedefine/>
    <w:uiPriority w:val="9"/>
    <w:unhideWhenUsed/>
    <w:qFormat/>
    <w:rsid w:val="00F92DAC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sz w:val="28"/>
    </w:rPr>
  </w:style>
  <w:style w:type="paragraph" w:styleId="berschrift5">
    <w:name w:val="heading 5"/>
    <w:basedOn w:val="Standard"/>
    <w:next w:val="Standard"/>
    <w:link w:val="berschrift5Zchn"/>
    <w:autoRedefine/>
    <w:uiPriority w:val="9"/>
    <w:unhideWhenUsed/>
    <w:qFormat/>
    <w:rsid w:val="00F92DAC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b/>
      <w:color w:val="243F60" w:themeColor="accent1" w:themeShade="7F"/>
      <w:sz w:val="28"/>
    </w:rPr>
  </w:style>
  <w:style w:type="paragraph" w:styleId="berschrift6">
    <w:name w:val="heading 6"/>
    <w:basedOn w:val="Standard"/>
    <w:next w:val="Standard"/>
    <w:link w:val="berschrift6Zchn"/>
    <w:autoRedefine/>
    <w:uiPriority w:val="9"/>
    <w:unhideWhenUsed/>
    <w:qFormat/>
    <w:rsid w:val="00F92DAC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b/>
      <w:iCs/>
      <w:sz w:val="28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F92DA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F92DA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F92DA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92DAC"/>
    <w:rPr>
      <w:b/>
      <w:bCs/>
      <w:kern w:val="36"/>
      <w:sz w:val="28"/>
      <w:szCs w:val="4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2DAC"/>
    <w:rPr>
      <w:rFonts w:ascii="Calibri" w:eastAsiaTheme="majorEastAsia" w:hAnsi="Calibr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2DAC"/>
    <w:rPr>
      <w:rFonts w:eastAsiaTheme="majorEastAsia" w:cstheme="majorBidi"/>
      <w:b/>
      <w:bCs/>
      <w:sz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92DAC"/>
    <w:rPr>
      <w:rFonts w:eastAsiaTheme="majorEastAsia" w:cstheme="majorBidi"/>
      <w:b/>
      <w:bCs/>
      <w:i/>
      <w:iCs/>
      <w:sz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92DAC"/>
    <w:rPr>
      <w:rFonts w:eastAsiaTheme="majorEastAsia" w:cstheme="majorBidi"/>
      <w:b/>
      <w:color w:val="243F60" w:themeColor="accent1" w:themeShade="7F"/>
      <w:sz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92DAC"/>
    <w:rPr>
      <w:rFonts w:eastAsiaTheme="majorEastAsia" w:cstheme="majorBidi"/>
      <w:b/>
      <w:iCs/>
      <w:sz w:val="28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F92D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F92D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F92D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link w:val="UntertitelZchn"/>
    <w:uiPriority w:val="11"/>
    <w:qFormat/>
    <w:rsid w:val="00AF5C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link w:val="Untertitel"/>
    <w:uiPriority w:val="11"/>
    <w:rsid w:val="00AF5C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einLeerraum">
    <w:name w:val="No Spacing"/>
    <w:uiPriority w:val="1"/>
    <w:qFormat/>
    <w:rsid w:val="00AF5C1D"/>
    <w:pPr>
      <w:spacing w:after="0" w:line="240" w:lineRule="auto"/>
      <w:jc w:val="both"/>
    </w:pPr>
  </w:style>
  <w:style w:type="paragraph" w:styleId="Listenabsatz">
    <w:name w:val="List Paragraph"/>
    <w:basedOn w:val="Standard"/>
    <w:uiPriority w:val="34"/>
    <w:qFormat/>
    <w:rsid w:val="00F92DA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92DAC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175B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175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A2F877D5.dotm</Template>
  <TotalTime>65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Frederik Sommer</dc:creator>
  <cp:lastModifiedBy>Frederik Sommer</cp:lastModifiedBy>
  <cp:revision>14</cp:revision>
  <cp:lastPrinted>2020-01-14T11:30:00Z</cp:lastPrinted>
  <dcterms:created xsi:type="dcterms:W3CDTF">2019-01-29T10:16:00Z</dcterms:created>
  <dcterms:modified xsi:type="dcterms:W3CDTF">2020-02-21T08:24:00Z</dcterms:modified>
</cp:coreProperties>
</file>