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0" w:firstLine="0"/>
        <w:jc w:val="center"/>
        <w:rPr>
          <w:rFonts w:ascii="Calibri" w:cs="Calibri" w:eastAsia="Calibri" w:hAnsi="Calibri"/>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2395537</wp:posOffset>
            </wp:positionH>
            <wp:positionV relativeFrom="paragraph">
              <wp:posOffset>9525</wp:posOffset>
            </wp:positionV>
            <wp:extent cx="1152525" cy="914400"/>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2">
      <w:pPr>
        <w:pStyle w:val="Heading1"/>
        <w:numPr>
          <w:ilvl w:val="0"/>
          <w:numId w:val="2"/>
        </w:numPr>
        <w:ind w:left="0" w:firstLine="0"/>
        <w:jc w:val="center"/>
        <w:rPr>
          <w:rFonts w:ascii="Calibri" w:cs="Calibri" w:eastAsia="Calibri" w:hAnsi="Calibri"/>
        </w:rPr>
      </w:pPr>
      <w:bookmarkStart w:colFirst="0" w:colLast="0" w:name="_heading=h.5pnv8mmt8d6y" w:id="1"/>
      <w:bookmarkEnd w:id="1"/>
      <w:r w:rsidDel="00000000" w:rsidR="00000000" w:rsidRPr="00000000">
        <w:rPr>
          <w:rtl w:val="0"/>
        </w:rPr>
      </w:r>
    </w:p>
    <w:p w:rsidR="00000000" w:rsidDel="00000000" w:rsidP="00000000" w:rsidRDefault="00000000" w:rsidRPr="00000000" w14:paraId="00000003">
      <w:pPr>
        <w:pStyle w:val="Heading1"/>
        <w:numPr>
          <w:ilvl w:val="0"/>
          <w:numId w:val="2"/>
        </w:numPr>
        <w:ind w:left="0" w:firstLine="0"/>
        <w:jc w:val="center"/>
        <w:rPr>
          <w:rFonts w:ascii="Calibri" w:cs="Calibri" w:eastAsia="Calibri" w:hAnsi="Calibri"/>
        </w:rPr>
      </w:pPr>
      <w:bookmarkStart w:colFirst="0" w:colLast="0" w:name="_heading=h.lr03axkjz7il" w:id="2"/>
      <w:bookmarkEnd w:id="2"/>
      <w:r w:rsidDel="00000000" w:rsidR="00000000" w:rsidRPr="00000000">
        <w:rPr>
          <w:rtl w:val="0"/>
        </w:rPr>
      </w:r>
    </w:p>
    <w:p w:rsidR="00000000" w:rsidDel="00000000" w:rsidP="00000000" w:rsidRDefault="00000000" w:rsidRPr="00000000" w14:paraId="00000004">
      <w:pPr>
        <w:pStyle w:val="Heading1"/>
        <w:numPr>
          <w:ilvl w:val="0"/>
          <w:numId w:val="2"/>
        </w:numPr>
        <w:ind w:left="0" w:firstLine="0"/>
        <w:jc w:val="center"/>
        <w:rPr>
          <w:rFonts w:ascii="Calibri" w:cs="Calibri" w:eastAsia="Calibri" w:hAnsi="Calibri"/>
        </w:rPr>
      </w:pPr>
      <w:bookmarkStart w:colFirst="0" w:colLast="0" w:name="_heading=h.w1mjaaib6kdf" w:id="3"/>
      <w:bookmarkEnd w:id="3"/>
      <w:r w:rsidDel="00000000" w:rsidR="00000000" w:rsidRPr="00000000">
        <w:rPr>
          <w:rtl w:val="0"/>
        </w:rPr>
      </w:r>
    </w:p>
    <w:p w:rsidR="00000000" w:rsidDel="00000000" w:rsidP="00000000" w:rsidRDefault="00000000" w:rsidRPr="00000000" w14:paraId="00000005">
      <w:pPr>
        <w:pStyle w:val="Heading1"/>
        <w:numPr>
          <w:ilvl w:val="0"/>
          <w:numId w:val="2"/>
        </w:numPr>
        <w:ind w:left="0" w:firstLine="0"/>
        <w:jc w:val="center"/>
        <w:rPr>
          <w:rFonts w:ascii="Calibri" w:cs="Calibri" w:eastAsia="Calibri" w:hAnsi="Calibri"/>
        </w:rPr>
      </w:pPr>
      <w:bookmarkStart w:colFirst="0" w:colLast="0" w:name="_heading=h.xgxz97pnwyv1" w:id="4"/>
      <w:bookmarkEnd w:id="4"/>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sz w:val="40"/>
          <w:szCs w:val="40"/>
          <w:rtl w:val="0"/>
        </w:rPr>
        <w:t xml:space="preserve">CSC 431</w:t>
      </w:r>
      <w:r w:rsidDel="00000000" w:rsidR="00000000" w:rsidRPr="00000000">
        <w:rPr>
          <w:rFonts w:ascii="Calibri" w:cs="Calibri" w:eastAsia="Calibri" w:hAnsi="Calibri"/>
          <w:rtl w:val="0"/>
        </w:rPr>
        <w:br w:type="textWrapping"/>
      </w:r>
    </w:p>
    <w:p w:rsidR="00000000" w:rsidDel="00000000" w:rsidP="00000000" w:rsidRDefault="00000000" w:rsidRPr="00000000" w14:paraId="00000006">
      <w:pPr>
        <w:pStyle w:val="Heading1"/>
        <w:numPr>
          <w:ilvl w:val="0"/>
          <w:numId w:val="2"/>
        </w:numPr>
        <w:ind w:left="0" w:firstLine="0"/>
        <w:jc w:val="center"/>
        <w:rPr>
          <w:rFonts w:ascii="Calibri" w:cs="Calibri" w:eastAsia="Calibri" w:hAnsi="Calibri"/>
        </w:rPr>
      </w:pPr>
      <w:bookmarkStart w:colFirst="0" w:colLast="0" w:name="_heading=h.2z30plx9il93" w:id="5"/>
      <w:bookmarkEnd w:id="5"/>
      <w:r w:rsidDel="00000000" w:rsidR="00000000" w:rsidRPr="00000000">
        <w:rPr>
          <w:rFonts w:ascii="Calibri" w:cs="Calibri" w:eastAsia="Calibri" w:hAnsi="Calibri"/>
          <w:rtl w:val="0"/>
        </w:rPr>
        <w:t xml:space="preserve">Alpha</w:t>
        <w:br w:type="textWrapping"/>
        <w:br w:type="textWrapping"/>
        <w:br w:type="textWrapping"/>
      </w:r>
      <w:r w:rsidDel="00000000" w:rsidR="00000000" w:rsidRPr="00000000">
        <w:rPr>
          <w:rFonts w:ascii="Calibri" w:cs="Calibri" w:eastAsia="Calibri" w:hAnsi="Calibri"/>
          <w:color w:val="5a5a5a"/>
          <w:rtl w:val="0"/>
        </w:rPr>
        <w:t xml:space="preserve">System Architecture Specification (SAS)</w:t>
      </w:r>
      <w:r w:rsidDel="00000000" w:rsidR="00000000" w:rsidRPr="00000000">
        <w:rPr>
          <w:rtl w:val="0"/>
        </w:rPr>
      </w:r>
    </w:p>
    <w:p w:rsidR="00000000" w:rsidDel="00000000" w:rsidP="00000000" w:rsidRDefault="00000000" w:rsidRPr="00000000" w14:paraId="00000007">
      <w:pPr>
        <w:spacing w:line="360" w:lineRule="auto"/>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tabs>
          <w:tab w:val="left" w:pos="54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&lt;Team number&gt;</w:t>
      </w:r>
    </w:p>
    <w:p w:rsidR="00000000" w:rsidDel="00000000" w:rsidP="00000000" w:rsidRDefault="00000000" w:rsidRPr="00000000" w14:paraId="0000000A">
      <w:pPr>
        <w:tabs>
          <w:tab w:val="left" w:pos="4680"/>
          <w:tab w:val="left" w:pos="5760"/>
        </w:tabs>
        <w:spacing w:line="360" w:lineRule="auto"/>
        <w:jc w:val="center"/>
        <w:rPr>
          <w:rFonts w:ascii="Calibri" w:cs="Calibri" w:eastAsia="Calibri" w:hAnsi="Calibri"/>
          <w:b w:val="1"/>
          <w:sz w:val="24"/>
          <w:szCs w:val="24"/>
        </w:rPr>
      </w:pPr>
      <w:bookmarkStart w:colFirst="0" w:colLast="0" w:name="_heading=h.1fob9te" w:id="6"/>
      <w:bookmarkEnd w:id="6"/>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0B">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Borui Wang</w:t>
            </w:r>
            <w:r w:rsidDel="00000000" w:rsidR="00000000" w:rsidRPr="00000000">
              <w:rPr>
                <w:rtl w:val="0"/>
              </w:rPr>
            </w:r>
          </w:p>
        </w:tc>
        <w:tc>
          <w:tcPr/>
          <w:p w:rsidR="00000000" w:rsidDel="00000000" w:rsidP="00000000" w:rsidRDefault="00000000" w:rsidRPr="00000000" w14:paraId="0000000C">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Developer</w:t>
            </w:r>
          </w:p>
        </w:tc>
      </w:tr>
      <w:tr>
        <w:tc>
          <w:tcPr/>
          <w:p w:rsidR="00000000" w:rsidDel="00000000" w:rsidP="00000000" w:rsidRDefault="00000000" w:rsidRPr="00000000" w14:paraId="0000000D">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Morgan Ritter</w:t>
            </w:r>
            <w:r w:rsidDel="00000000" w:rsidR="00000000" w:rsidRPr="00000000">
              <w:rPr>
                <w:rtl w:val="0"/>
              </w:rPr>
            </w:r>
          </w:p>
        </w:tc>
        <w:tc>
          <w:tcPr/>
          <w:p w:rsidR="00000000" w:rsidDel="00000000" w:rsidP="00000000" w:rsidRDefault="00000000" w:rsidRPr="00000000" w14:paraId="0000000E">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w:t>
            </w:r>
          </w:p>
        </w:tc>
      </w:tr>
      <w:tr>
        <w:tc>
          <w:tcPr/>
          <w:p w:rsidR="00000000" w:rsidDel="00000000" w:rsidP="00000000" w:rsidRDefault="00000000" w:rsidRPr="00000000" w14:paraId="0000000F">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Ross Pierson</w:t>
            </w:r>
            <w:r w:rsidDel="00000000" w:rsidR="00000000" w:rsidRPr="00000000">
              <w:rPr>
                <w:rtl w:val="0"/>
              </w:rPr>
            </w:r>
          </w:p>
        </w:tc>
        <w:tc>
          <w:tcPr/>
          <w:p w:rsidR="00000000" w:rsidDel="00000000" w:rsidP="00000000" w:rsidRDefault="00000000" w:rsidRPr="00000000" w14:paraId="00000010">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w:t>
            </w:r>
          </w:p>
        </w:tc>
      </w:tr>
      <w:tr>
        <w:trPr>
          <w:trHeight w:val="180" w:hRule="atLeast"/>
        </w:trPr>
        <w:tc>
          <w:tcPr/>
          <w:p w:rsidR="00000000" w:rsidDel="00000000" w:rsidP="00000000" w:rsidRDefault="00000000" w:rsidRPr="00000000" w14:paraId="00000011">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b w:val="0"/>
                <w:sz w:val="24"/>
                <w:szCs w:val="24"/>
                <w:rtl w:val="0"/>
              </w:rPr>
              <w:t xml:space="preserve">Maya Miller</w:t>
            </w:r>
            <w:r w:rsidDel="00000000" w:rsidR="00000000" w:rsidRPr="00000000">
              <w:rPr>
                <w:rtl w:val="0"/>
              </w:rPr>
            </w:r>
          </w:p>
        </w:tc>
        <w:tc>
          <w:tcPr/>
          <w:p w:rsidR="00000000" w:rsidDel="00000000" w:rsidP="00000000" w:rsidRDefault="00000000" w:rsidRPr="00000000" w14:paraId="00000012">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w:t>
            </w:r>
          </w:p>
        </w:tc>
      </w:tr>
      <w:tr>
        <w:tc>
          <w:tcPr/>
          <w:p w:rsidR="00000000" w:rsidDel="00000000" w:rsidP="00000000" w:rsidRDefault="00000000" w:rsidRPr="00000000" w14:paraId="00000013">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Hayeon Oh</w:t>
            </w:r>
          </w:p>
        </w:tc>
        <w:tc>
          <w:tcPr/>
          <w:p w:rsidR="00000000" w:rsidDel="00000000" w:rsidP="00000000" w:rsidRDefault="00000000" w:rsidRPr="00000000" w14:paraId="00000014">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Leader, Developer</w:t>
            </w:r>
          </w:p>
        </w:tc>
      </w:tr>
      <w:tr>
        <w:tc>
          <w:tcPr/>
          <w:p w:rsidR="00000000" w:rsidDel="00000000" w:rsidP="00000000" w:rsidRDefault="00000000" w:rsidRPr="00000000" w14:paraId="00000015">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Zhenyuan Wang</w:t>
            </w:r>
          </w:p>
        </w:tc>
        <w:tc>
          <w:tcPr/>
          <w:p w:rsidR="00000000" w:rsidDel="00000000" w:rsidP="00000000" w:rsidRDefault="00000000" w:rsidRPr="00000000" w14:paraId="00000016">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w:t>
            </w:r>
          </w:p>
        </w:tc>
      </w:tr>
      <w:tr>
        <w:tc>
          <w:tcPr/>
          <w:p w:rsidR="00000000" w:rsidDel="00000000" w:rsidP="00000000" w:rsidRDefault="00000000" w:rsidRPr="00000000" w14:paraId="00000017">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Dorel Last</w:t>
            </w:r>
          </w:p>
        </w:tc>
        <w:tc>
          <w:tcPr/>
          <w:p w:rsidR="00000000" w:rsidDel="00000000" w:rsidP="00000000" w:rsidRDefault="00000000" w:rsidRPr="00000000" w14:paraId="00000018">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w:t>
            </w:r>
          </w:p>
        </w:tc>
      </w:tr>
    </w:tbl>
    <w:p w:rsidR="00000000" w:rsidDel="00000000" w:rsidP="00000000" w:rsidRDefault="00000000" w:rsidRPr="00000000" w14:paraId="00000019">
      <w:pPr>
        <w:pStyle w:val="Subtitle"/>
        <w:rPr>
          <w:rFonts w:ascii="Calibri" w:cs="Calibri" w:eastAsia="Calibri" w:hAnsi="Calibri"/>
          <w:b w:val="1"/>
          <w:sz w:val="24"/>
          <w:szCs w:val="24"/>
        </w:rPr>
      </w:pPr>
      <w:bookmarkStart w:colFirst="0" w:colLast="0" w:name="_heading=h.5ls9joxe4hj6" w:id="7"/>
      <w:bookmarkEnd w:id="7"/>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Style w:val="Heading1"/>
        <w:numPr>
          <w:ilvl w:val="0"/>
          <w:numId w:val="2"/>
        </w:numPr>
        <w:ind w:left="0" w:firstLine="0"/>
        <w:jc w:val="both"/>
        <w:rPr>
          <w:rFonts w:ascii="Calibri" w:cs="Calibri" w:eastAsia="Calibri" w:hAnsi="Calibri"/>
        </w:rPr>
      </w:pPr>
      <w:bookmarkStart w:colFirst="0" w:colLast="0" w:name="_heading=h.1fob9te" w:id="6"/>
      <w:bookmarkEnd w:id="6"/>
      <w:r w:rsidDel="00000000" w:rsidR="00000000" w:rsidRPr="00000000">
        <w:rPr>
          <w:rFonts w:ascii="Calibri" w:cs="Calibri" w:eastAsia="Calibri" w:hAnsi="Calibri"/>
          <w:rtl w:val="0"/>
        </w:rPr>
        <w:t xml:space="preserve">Version History</w:t>
      </w:r>
    </w:p>
    <w:tbl>
      <w:tblPr>
        <w:tblStyle w:val="Table2"/>
        <w:tblW w:w="9350.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1255"/>
        <w:gridCol w:w="1170"/>
        <w:gridCol w:w="2070"/>
        <w:gridCol w:w="4855"/>
        <w:tblGridChange w:id="0">
          <w:tblGrid>
            <w:gridCol w:w="1255"/>
            <w:gridCol w:w="1170"/>
            <w:gridCol w:w="2070"/>
            <w:gridCol w:w="4855"/>
          </w:tblGrid>
        </w:tblGridChange>
      </w:tblGrid>
      <w:tr>
        <w:tc>
          <w:tcPr>
            <w:tcBorders>
              <w:bottom w:color="000000" w:space="0" w:sz="4" w:val="single"/>
              <w:right w:color="000000" w:space="0" w:sz="4" w:val="single"/>
            </w:tcBorders>
          </w:tcPr>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Change Comments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3/30/2020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ALPHA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Creation of the document</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tc>
      </w:tr>
      <w:tr>
        <w:tc>
          <w:tcPr>
            <w:tcBorders>
              <w:top w:color="000000" w:space="0" w:sz="4" w:val="single"/>
              <w:right w:color="000000" w:space="0" w:sz="4" w:val="single"/>
            </w:tcBorders>
          </w:tcPr>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1"/>
        <w:numPr>
          <w:ilvl w:val="0"/>
          <w:numId w:val="2"/>
        </w:numPr>
        <w:ind w:left="0" w:firstLine="0"/>
        <w:jc w:val="both"/>
        <w:rPr>
          <w:rFonts w:ascii="Calibri" w:cs="Calibri" w:eastAsia="Calibri" w:hAnsi="Calibri"/>
        </w:rPr>
      </w:pPr>
      <w:bookmarkStart w:colFirst="0" w:colLast="0" w:name="_heading=h.3znysh7" w:id="8"/>
      <w:bookmarkEnd w:id="8"/>
      <w:r w:rsidDel="00000000" w:rsidR="00000000" w:rsidRPr="00000000">
        <w:br w:type="page"/>
      </w: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hanging="20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hanging="20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w:t>
              <w:tab/>
              <w:t xml:space="preserve">System Analysis</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120" w:right="0" w:hanging="40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tab/>
              <w:t xml:space="preserve">System Overview</w:t>
              <w:tab/>
              <w:t xml:space="preserve">6</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120" w:right="0" w:hanging="40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tab/>
              <w:t xml:space="preserve">System Diagram</w:t>
              <w:tab/>
              <w:t xml:space="preserve">6</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120" w:right="0" w:hanging="40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tab/>
              <w:t xml:space="preserve">Actor Identification</w:t>
              <w:tab/>
              <w:t xml:space="preserve">6</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120" w:right="0" w:hanging="40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tab/>
              <w:t xml:space="preserve">Design Rationale</w:t>
              <w:tab/>
              <w:t xml:space="preserve">6</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1526" w:right="0" w:hanging="80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1.4.1</w:t>
              <w:tab/>
              <w:t xml:space="preserve">Architectural Style</w:t>
              <w:tab/>
              <w:t xml:space="preserve">6</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1526" w:right="0" w:hanging="80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1.4.2</w:t>
              <w:tab/>
              <w:t xml:space="preserve">Design Pattern(s)</w:t>
              <w:tab/>
              <w:t xml:space="preserve">6</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1526" w:right="0" w:hanging="800"/>
            <w:jc w:val="left"/>
            <w:rPr>
              <w:rFonts w:ascii="Calibri" w:cs="Calibri" w:eastAsia="Calibri" w:hAnsi="Calibri"/>
              <w:sz w:val="24"/>
              <w:szCs w:val="24"/>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1.4.3</w:t>
              <w:tab/>
              <w:t xml:space="preserve">Framework</w:t>
              <w:tab/>
              <w:t xml:space="preserve">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1526" w:right="0" w:hanging="80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1"/>
              <w:i w:val="0"/>
              <w:smallCaps w:val="0"/>
              <w:strike w:val="0"/>
              <w:color w:val="000000"/>
              <w:sz w:val="28"/>
              <w:szCs w:val="28"/>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tab/>
              <w:t xml:space="preserve">Functional Design</w:t>
              <w:tab/>
              <w:t xml:space="preserve">7</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120" w:right="0" w:hanging="400"/>
            <w:jc w:val="left"/>
            <w:rPr>
              <w:rFonts w:ascii="Calibri" w:cs="Calibri" w:eastAsia="Calibri" w:hAnsi="Calibri"/>
              <w:sz w:val="24"/>
              <w:szCs w:val="24"/>
            </w:rPr>
          </w:pPr>
          <w:hyperlink w:anchor="_heading=h.1ksv4uv">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2.1</w:t>
              <w:tab/>
              <w:t xml:space="preserve">Diagram Title</w:t>
              <w:tab/>
              <w:t xml:space="preserve">7</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1120" w:right="0" w:hanging="40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1"/>
              <w:i w:val="0"/>
              <w:smallCaps w:val="0"/>
              <w:strike w:val="0"/>
              <w:color w:val="000000"/>
              <w:sz w:val="28"/>
              <w:szCs w:val="28"/>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tab/>
              <w:t xml:space="preserve">Structural Design</w:t>
              <w:tab/>
              <w:t xml:space="preserve">8</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tab/>
              <w:t xml:space="preserve">Behavioral Design</w:t>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9350"/>
            </w:tabs>
            <w:spacing w:after="0" w:before="0" w:line="240" w:lineRule="auto"/>
            <w:ind w:left="200" w:right="0" w:hanging="200"/>
            <w:jc w:val="left"/>
            <w:rPr>
              <w:rFonts w:ascii="Calibri" w:cs="Calibri" w:eastAsia="Calibri" w:hAnsi="Calibri"/>
              <w:b w:val="1"/>
              <w:i w:val="0"/>
              <w:smallCaps w:val="0"/>
              <w:strike w:val="0"/>
              <w:color w:val="0000ff"/>
              <w:sz w:val="20"/>
              <w:szCs w:val="20"/>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numPr>
          <w:ilvl w:val="0"/>
          <w:numId w:val="2"/>
        </w:numPr>
        <w:ind w:left="0" w:firstLine="0"/>
        <w:jc w:val="both"/>
        <w:rPr>
          <w:rFonts w:ascii="Calibri" w:cs="Calibri" w:eastAsia="Calibri" w:hAnsi="Calibri"/>
        </w:rPr>
      </w:pPr>
      <w:bookmarkStart w:colFirst="0" w:colLast="0" w:name="_heading=h.2et92p0" w:id="9"/>
      <w:bookmarkEnd w:id="9"/>
      <w:r w:rsidDel="00000000" w:rsidR="00000000" w:rsidRPr="00000000">
        <w:br w:type="page"/>
      </w:r>
      <w:r w:rsidDel="00000000" w:rsidR="00000000" w:rsidRPr="00000000">
        <w:rPr>
          <w:rFonts w:ascii="Calibri" w:cs="Calibri" w:eastAsia="Calibri" w:hAnsi="Calibri"/>
          <w:rtl w:val="0"/>
        </w:rPr>
        <w:t xml:space="preserve">Table of Tables</w:t>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&lt;Generate table here&gt;</w:t>
      </w:r>
    </w:p>
    <w:p w:rsidR="00000000" w:rsidDel="00000000" w:rsidP="00000000" w:rsidRDefault="00000000" w:rsidRPr="00000000" w14:paraId="0000004D">
      <w:pPr>
        <w:pStyle w:val="Heading1"/>
        <w:numPr>
          <w:ilvl w:val="0"/>
          <w:numId w:val="2"/>
        </w:numPr>
        <w:ind w:left="0" w:firstLine="0"/>
        <w:jc w:val="both"/>
        <w:rPr>
          <w:rFonts w:ascii="Calibri" w:cs="Calibri" w:eastAsia="Calibri" w:hAnsi="Calibri"/>
        </w:rPr>
      </w:pPr>
      <w:bookmarkStart w:colFirst="0" w:colLast="0" w:name="_heading=h.tyjcwt" w:id="10"/>
      <w:bookmarkEnd w:id="10"/>
      <w:r w:rsidDel="00000000" w:rsidR="00000000" w:rsidRPr="00000000">
        <w:br w:type="page"/>
      </w:r>
      <w:r w:rsidDel="00000000" w:rsidR="00000000" w:rsidRPr="00000000">
        <w:rPr>
          <w:rFonts w:ascii="Calibri" w:cs="Calibri" w:eastAsia="Calibri" w:hAnsi="Calibri"/>
          <w:rtl w:val="0"/>
        </w:rPr>
        <w:t xml:space="preserve">Table of Figures</w:t>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&lt;Generate table here&gt;</w:t>
      </w:r>
    </w:p>
    <w:p w:rsidR="00000000" w:rsidDel="00000000" w:rsidP="00000000" w:rsidRDefault="00000000" w:rsidRPr="00000000" w14:paraId="00000050">
      <w:pPr>
        <w:jc w:val="both"/>
        <w:rPr>
          <w:rFonts w:ascii="Calibri" w:cs="Calibri" w:eastAsia="Calibri" w:hAnsi="Calibri"/>
        </w:rPr>
        <w:sectPr>
          <w:pgSz w:h="15840" w:w="12240"/>
          <w:pgMar w:bottom="1440" w:top="1440" w:left="1440" w:right="1440" w:header="1008" w:footer="1008"/>
          <w:pgNumType w:start="1"/>
          <w:cols w:equalWidth="0"/>
        </w:sectPr>
      </w:pPr>
      <w:r w:rsidDel="00000000" w:rsidR="00000000" w:rsidRPr="00000000">
        <w:rPr>
          <w:rtl w:val="0"/>
        </w:rPr>
      </w:r>
    </w:p>
    <w:p w:rsidR="00000000" w:rsidDel="00000000" w:rsidP="00000000" w:rsidRDefault="00000000" w:rsidRPr="00000000" w14:paraId="00000051">
      <w:pPr>
        <w:pStyle w:val="Heading3"/>
        <w:numPr>
          <w:ilvl w:val="0"/>
          <w:numId w:val="1"/>
        </w:numPr>
        <w:tabs>
          <w:tab w:val="left" w:pos="1080"/>
        </w:tabs>
        <w:ind w:left="720" w:hanging="720"/>
        <w:jc w:val="both"/>
        <w:rPr>
          <w:rFonts w:ascii="Calibri" w:cs="Calibri" w:eastAsia="Calibri" w:hAnsi="Calibri"/>
          <w:u w:val="none"/>
        </w:rPr>
      </w:pPr>
      <w:bookmarkStart w:colFirst="0" w:colLast="0" w:name="_heading=h.3dy6vkm" w:id="11"/>
      <w:bookmarkEnd w:id="11"/>
      <w:r w:rsidDel="00000000" w:rsidR="00000000" w:rsidRPr="00000000">
        <w:rPr>
          <w:rFonts w:ascii="Calibri" w:cs="Calibri" w:eastAsia="Calibri" w:hAnsi="Calibri"/>
          <w:rtl w:val="0"/>
        </w:rPr>
        <w:tab/>
        <w:t xml:space="preserve">System Analysis</w:t>
      </w:r>
    </w:p>
    <w:p w:rsidR="00000000" w:rsidDel="00000000" w:rsidP="00000000" w:rsidRDefault="00000000" w:rsidRPr="00000000" w14:paraId="00000052">
      <w:pPr>
        <w:pStyle w:val="Heading3"/>
        <w:tabs>
          <w:tab w:val="left" w:pos="1080"/>
        </w:tabs>
        <w:ind w:left="0" w:firstLine="0"/>
        <w:jc w:val="both"/>
        <w:rPr>
          <w:rFonts w:ascii="Calibri" w:cs="Calibri" w:eastAsia="Calibri" w:hAnsi="Calibri"/>
          <w:i w:val="1"/>
          <w:color w:val="5b9bd5"/>
        </w:rPr>
      </w:pPr>
      <w:bookmarkStart w:colFirst="0" w:colLast="0" w:name="_heading=h.bnz80wdv9o2i" w:id="12"/>
      <w:bookmarkEnd w:id="12"/>
      <w:r w:rsidDel="00000000" w:rsidR="00000000" w:rsidRPr="00000000">
        <w:rPr>
          <w:rFonts w:ascii="Calibri" w:cs="Calibri" w:eastAsia="Calibri" w:hAnsi="Calibri"/>
          <w:rtl w:val="0"/>
        </w:rPr>
        <w:t xml:space="preserve">1.1</w:t>
        <w:tab/>
        <w:t xml:space="preserve">System Overview</w:t>
      </w: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The system will help the user manage their courses by providing a grade calculator and organizational features. The system will be an application containing course tiles, an editable grade sheet, and a database containing all of the user’s inputs and information necessary to save the data and operate the system. The system’s primary function is to calculate the user’s class grades and display them in an organized manner. The database will display the grade sheet to the user, as well as update the grade sheet after the user has made changes. The web browser will fetch the data for the tiles and display them to the user via the homepage. The database also holds the external link, inputted by the user, updates the link when it is changed, added, or deleted, and displays it within the course tiles. </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4"/>
        <w:tabs>
          <w:tab w:val="left" w:pos="720"/>
        </w:tabs>
        <w:ind w:left="0" w:firstLine="0"/>
        <w:rPr>
          <w:rFonts w:ascii="Calibri" w:cs="Calibri" w:eastAsia="Calibri" w:hAnsi="Calibri"/>
        </w:rPr>
      </w:pPr>
      <w:bookmarkStart w:colFirst="0" w:colLast="0" w:name="_heading=h.4d34og8" w:id="13"/>
      <w:bookmarkEnd w:id="13"/>
      <w:r w:rsidDel="00000000" w:rsidR="00000000" w:rsidRPr="00000000">
        <w:rPr>
          <w:rFonts w:ascii="Calibri" w:cs="Calibri" w:eastAsia="Calibri" w:hAnsi="Calibri"/>
          <w:rtl w:val="0"/>
        </w:rPr>
        <w:t xml:space="preserve">1.2</w:t>
        <w:tab/>
        <w:t xml:space="preserve">System Diagram</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7960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4"/>
        <w:tabs>
          <w:tab w:val="left" w:pos="720"/>
        </w:tabs>
        <w:ind w:left="0" w:firstLine="0"/>
        <w:rPr>
          <w:rFonts w:ascii="Calibri" w:cs="Calibri" w:eastAsia="Calibri" w:hAnsi="Calibri"/>
        </w:rPr>
      </w:pPr>
      <w:bookmarkStart w:colFirst="0" w:colLast="0" w:name="_heading=h.2s8eyo1" w:id="14"/>
      <w:bookmarkEnd w:id="14"/>
      <w:r w:rsidDel="00000000" w:rsidR="00000000" w:rsidRPr="00000000">
        <w:rPr>
          <w:rFonts w:ascii="Calibri" w:cs="Calibri" w:eastAsia="Calibri" w:hAnsi="Calibri"/>
          <w:rtl w:val="0"/>
        </w:rPr>
        <w:t xml:space="preserve">1.3</w:t>
        <w:tab/>
        <w:t xml:space="preserve">Actor Identification</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There are two types of actors: authorized users and administrators. The authorized user is able to add, edit, or delete any information that they have uploaded. Administrators are able to manage the accounts of the users. The system must also support interaction from non-human actors to retrieve data from the databases. </w:t>
      </w:r>
    </w:p>
    <w:p w:rsidR="00000000" w:rsidDel="00000000" w:rsidP="00000000" w:rsidRDefault="00000000" w:rsidRPr="00000000" w14:paraId="00000059">
      <w:pPr>
        <w:pStyle w:val="Heading4"/>
        <w:tabs>
          <w:tab w:val="left" w:pos="720"/>
        </w:tabs>
        <w:ind w:left="0" w:firstLine="0"/>
        <w:rPr>
          <w:rFonts w:ascii="Calibri" w:cs="Calibri" w:eastAsia="Calibri" w:hAnsi="Calibri"/>
        </w:rPr>
      </w:pPr>
      <w:bookmarkStart w:colFirst="0" w:colLast="0" w:name="_heading=h.17dp8vu" w:id="15"/>
      <w:bookmarkEnd w:id="15"/>
      <w:r w:rsidDel="00000000" w:rsidR="00000000" w:rsidRPr="00000000">
        <w:rPr>
          <w:rFonts w:ascii="Calibri" w:cs="Calibri" w:eastAsia="Calibri" w:hAnsi="Calibri"/>
          <w:rtl w:val="0"/>
        </w:rPr>
        <w:t xml:space="preserve">1.4</w:t>
        <w:tab/>
        <w:t xml:space="preserve">Design Rationale</w:t>
      </w:r>
    </w:p>
    <w:p w:rsidR="00000000" w:rsidDel="00000000" w:rsidP="00000000" w:rsidRDefault="00000000" w:rsidRPr="00000000" w14:paraId="0000005A">
      <w:pPr>
        <w:pStyle w:val="Heading5"/>
        <w:tabs>
          <w:tab w:val="left" w:pos="720"/>
        </w:tabs>
        <w:ind w:left="1080" w:firstLine="0"/>
        <w:rPr>
          <w:rFonts w:ascii="Calibri" w:cs="Calibri" w:eastAsia="Calibri" w:hAnsi="Calibri"/>
        </w:rPr>
      </w:pPr>
      <w:bookmarkStart w:colFirst="0" w:colLast="0" w:name="_heading=h.3rdcrjn" w:id="16"/>
      <w:bookmarkEnd w:id="16"/>
      <w:r w:rsidDel="00000000" w:rsidR="00000000" w:rsidRPr="00000000">
        <w:rPr>
          <w:rFonts w:ascii="Calibri" w:cs="Calibri" w:eastAsia="Calibri" w:hAnsi="Calibri"/>
          <w:rtl w:val="0"/>
        </w:rPr>
        <w:t xml:space="preserve">1.4.1</w:t>
        <w:tab/>
        <w:t xml:space="preserve">Architectural Style</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This project primarily calls for a three-tier architectural style, where the </w:t>
      </w:r>
      <w:r w:rsidDel="00000000" w:rsidR="00000000" w:rsidRPr="00000000">
        <w:rPr>
          <w:rFonts w:ascii="Calibri" w:cs="Calibri" w:eastAsia="Calibri" w:hAnsi="Calibri"/>
          <w:color w:val="222222"/>
          <w:highlight w:val="white"/>
          <w:rtl w:val="0"/>
        </w:rPr>
        <w:t xml:space="preserve">client-server software architecture pattern will have the user interface, functional process logic, computer data storage and data access developed and maintained as independent modules on separate platforms.</w:t>
      </w:r>
      <w:r w:rsidDel="00000000" w:rsidR="00000000" w:rsidRPr="00000000">
        <w:rPr>
          <w:rtl w:val="0"/>
        </w:rPr>
      </w:r>
    </w:p>
    <w:p w:rsidR="00000000" w:rsidDel="00000000" w:rsidP="00000000" w:rsidRDefault="00000000" w:rsidRPr="00000000" w14:paraId="0000005C">
      <w:pPr>
        <w:pStyle w:val="Heading5"/>
        <w:tabs>
          <w:tab w:val="left" w:pos="720"/>
        </w:tabs>
        <w:ind w:left="1080" w:firstLine="0"/>
        <w:rPr>
          <w:rFonts w:ascii="Calibri" w:cs="Calibri" w:eastAsia="Calibri" w:hAnsi="Calibri"/>
        </w:rPr>
      </w:pPr>
      <w:bookmarkStart w:colFirst="0" w:colLast="0" w:name="_heading=h.26in1rg" w:id="17"/>
      <w:bookmarkEnd w:id="17"/>
      <w:r w:rsidDel="00000000" w:rsidR="00000000" w:rsidRPr="00000000">
        <w:rPr>
          <w:rFonts w:ascii="Calibri" w:cs="Calibri" w:eastAsia="Calibri" w:hAnsi="Calibri"/>
          <w:rtl w:val="0"/>
        </w:rPr>
        <w:t xml:space="preserve">1.4.2</w:t>
        <w:tab/>
        <w:t xml:space="preserve">Design Pattern(s)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The design pattern deemed most applicable to our project was a Layered Pattern setup, including primarily three tiers. At the top is the presentation layer where the UI will be held, in the middle is the application layer housing all of the applications internal commands, and most abstractly is the data access layer to access relevant information pertaining to each user.</w:t>
      </w:r>
    </w:p>
    <w:p w:rsidR="00000000" w:rsidDel="00000000" w:rsidP="00000000" w:rsidRDefault="00000000" w:rsidRPr="00000000" w14:paraId="0000005E">
      <w:pPr>
        <w:pStyle w:val="Heading5"/>
        <w:tabs>
          <w:tab w:val="left" w:pos="720"/>
        </w:tabs>
        <w:ind w:left="1080" w:firstLine="0"/>
        <w:rPr>
          <w:rFonts w:ascii="Calibri" w:cs="Calibri" w:eastAsia="Calibri" w:hAnsi="Calibri"/>
        </w:rPr>
      </w:pPr>
      <w:bookmarkStart w:colFirst="0" w:colLast="0" w:name="_heading=h.lnxbz9" w:id="18"/>
      <w:bookmarkEnd w:id="18"/>
      <w:r w:rsidDel="00000000" w:rsidR="00000000" w:rsidRPr="00000000">
        <w:rPr>
          <w:rFonts w:ascii="Calibri" w:cs="Calibri" w:eastAsia="Calibri" w:hAnsi="Calibri"/>
          <w:rtl w:val="0"/>
        </w:rPr>
        <w:t xml:space="preserve">1.4.3</w:t>
        <w:tab/>
        <w:t xml:space="preserve">Framework</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For this project, we will primarily be using </w:t>
      </w:r>
      <w:r w:rsidDel="00000000" w:rsidR="00000000" w:rsidRPr="00000000">
        <w:rPr>
          <w:rFonts w:ascii="Calibri" w:cs="Calibri" w:eastAsia="Calibri" w:hAnsi="Calibri"/>
          <w:color w:val="212529"/>
          <w:rtl w:val="0"/>
        </w:rPr>
        <w:t xml:space="preserve">Angular, React and NodeJS because they best fit our requirements as they do streamline a lot of development mechanisms to allow continuous delivery and rapid deployment of the completed code.</w:t>
      </w:r>
      <w:r w:rsidDel="00000000" w:rsidR="00000000" w:rsidRPr="00000000">
        <w:rPr>
          <w:rtl w:val="0"/>
        </w:rPr>
      </w:r>
    </w:p>
    <w:p w:rsidR="00000000" w:rsidDel="00000000" w:rsidP="00000000" w:rsidRDefault="00000000" w:rsidRPr="00000000" w14:paraId="00000060">
      <w:pPr>
        <w:pStyle w:val="Heading3"/>
        <w:tabs>
          <w:tab w:val="left" w:pos="1080"/>
        </w:tabs>
        <w:ind w:left="504" w:firstLine="0"/>
        <w:rPr>
          <w:rFonts w:ascii="Calibri" w:cs="Calibri" w:eastAsia="Calibri" w:hAnsi="Calibri"/>
        </w:rPr>
      </w:pPr>
      <w:bookmarkStart w:colFirst="0" w:colLast="0" w:name="_heading=h.35nkun2" w:id="19"/>
      <w:bookmarkEnd w:id="19"/>
      <w:r w:rsidDel="00000000" w:rsidR="00000000" w:rsidRPr="00000000">
        <w:br w:type="page"/>
      </w:r>
      <w:r w:rsidDel="00000000" w:rsidR="00000000" w:rsidRPr="00000000">
        <w:rPr>
          <w:rFonts w:ascii="Calibri" w:cs="Calibri" w:eastAsia="Calibri" w:hAnsi="Calibri"/>
          <w:rtl w:val="0"/>
        </w:rPr>
        <w:t xml:space="preserve">2.</w:t>
        <w:tab/>
        <w:t xml:space="preserve">Functional Design</w:t>
      </w:r>
    </w:p>
    <w:p w:rsidR="00000000" w:rsidDel="00000000" w:rsidP="00000000" w:rsidRDefault="00000000" w:rsidRPr="00000000" w14:paraId="00000061">
      <w:pPr>
        <w:rPr>
          <w:rFonts w:ascii="Calibri" w:cs="Calibri" w:eastAsia="Calibri" w:hAnsi="Calibri"/>
          <w:i w:val="1"/>
          <w:color w:val="5b9bd5"/>
        </w:rPr>
      </w:pPr>
      <w:r w:rsidDel="00000000" w:rsidR="00000000" w:rsidRPr="00000000">
        <w:rPr>
          <w:rFonts w:ascii="Calibri" w:cs="Calibri" w:eastAsia="Calibri" w:hAnsi="Calibri"/>
          <w:i w:val="1"/>
          <w:color w:val="5b9bd5"/>
          <w:rtl w:val="0"/>
        </w:rPr>
        <w:t xml:space="preserve">&lt;Identify all significant workflows as sequence diagrams using the following format&gt;</w:t>
      </w:r>
    </w:p>
    <w:p w:rsidR="00000000" w:rsidDel="00000000" w:rsidP="00000000" w:rsidRDefault="00000000" w:rsidRPr="00000000" w14:paraId="00000062">
      <w:pPr>
        <w:pStyle w:val="Heading4"/>
        <w:tabs>
          <w:tab w:val="left" w:pos="720"/>
        </w:tabs>
        <w:ind w:left="0" w:firstLine="0"/>
        <w:rPr>
          <w:rFonts w:ascii="Calibri" w:cs="Calibri" w:eastAsia="Calibri" w:hAnsi="Calibri"/>
        </w:rPr>
      </w:pPr>
      <w:bookmarkStart w:colFirst="0" w:colLast="0" w:name="_heading=h.1ksv4uv" w:id="20"/>
      <w:bookmarkEnd w:id="20"/>
      <w:r w:rsidDel="00000000" w:rsidR="00000000" w:rsidRPr="00000000">
        <w:rPr>
          <w:rFonts w:ascii="Calibri" w:cs="Calibri" w:eastAsia="Calibri" w:hAnsi="Calibri"/>
          <w:rtl w:val="0"/>
        </w:rPr>
        <w:tab/>
        <w:t xml:space="preserve">2.1</w:t>
        <w:tab/>
        <w:t xml:space="preserve">ALPHA - Sequence diagram</w:t>
      </w:r>
      <w:r w:rsidDel="00000000" w:rsidR="00000000" w:rsidRPr="00000000">
        <w:rPr>
          <w:rtl w:val="0"/>
        </w:rPr>
      </w:r>
    </w:p>
    <w:p w:rsidR="00000000" w:rsidDel="00000000" w:rsidP="00000000" w:rsidRDefault="00000000" w:rsidRPr="00000000" w14:paraId="00000063">
      <w:pPr>
        <w:pStyle w:val="Heading3"/>
        <w:tabs>
          <w:tab w:val="left" w:pos="1080"/>
        </w:tabs>
        <w:ind w:left="504" w:firstLine="0"/>
        <w:rPr>
          <w:rFonts w:ascii="Calibri" w:cs="Calibri" w:eastAsia="Calibri" w:hAnsi="Calibri"/>
        </w:rPr>
      </w:pPr>
      <w:bookmarkStart w:colFirst="0" w:colLast="0" w:name="_heading=h.44sinio" w:id="21"/>
      <w:bookmarkEnd w:id="21"/>
      <w:r w:rsidDel="00000000" w:rsidR="00000000" w:rsidRPr="00000000">
        <w:rPr>
          <w:rFonts w:ascii="Calibri" w:cs="Calibri" w:eastAsia="Calibri" w:hAnsi="Calibri"/>
        </w:rPr>
        <w:drawing>
          <wp:inline distB="114300" distT="114300" distL="114300" distR="114300">
            <wp:extent cx="5233988" cy="5593278"/>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3988" cy="559327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pos="1080"/>
        </w:tabs>
        <w:rPr/>
      </w:pPr>
      <w:r w:rsidDel="00000000" w:rsidR="00000000" w:rsidRPr="00000000">
        <w:rPr>
          <w:rtl w:val="0"/>
        </w:rPr>
      </w:r>
    </w:p>
    <w:p w:rsidR="00000000" w:rsidDel="00000000" w:rsidP="00000000" w:rsidRDefault="00000000" w:rsidRPr="00000000" w14:paraId="00000065">
      <w:pPr>
        <w:pStyle w:val="Heading3"/>
        <w:tabs>
          <w:tab w:val="left" w:pos="1080"/>
        </w:tabs>
        <w:ind w:left="504" w:firstLine="0"/>
        <w:rPr>
          <w:rFonts w:ascii="Calibri" w:cs="Calibri" w:eastAsia="Calibri" w:hAnsi="Calibri"/>
        </w:rPr>
      </w:pPr>
      <w:bookmarkStart w:colFirst="0" w:colLast="0" w:name="_heading=h.i3it9lmlcvk6" w:id="22"/>
      <w:bookmarkEnd w:id="22"/>
      <w:r w:rsidDel="00000000" w:rsidR="00000000" w:rsidRPr="00000000">
        <w:rPr>
          <w:rFonts w:ascii="Calibri" w:cs="Calibri" w:eastAsia="Calibri" w:hAnsi="Calibri"/>
          <w:rtl w:val="0"/>
        </w:rPr>
        <w:t xml:space="preserve">3.</w:t>
        <w:tab/>
        <w:t xml:space="preserve">Structural Design</w:t>
      </w:r>
    </w:p>
    <w:p w:rsidR="00000000" w:rsidDel="00000000" w:rsidP="00000000" w:rsidRDefault="00000000" w:rsidRPr="00000000" w14:paraId="00000066">
      <w:pPr>
        <w:pStyle w:val="Heading4"/>
        <w:tabs>
          <w:tab w:val="left" w:pos="720"/>
        </w:tabs>
        <w:rPr>
          <w:rFonts w:ascii="Calibri" w:cs="Calibri" w:eastAsia="Calibri" w:hAnsi="Calibri"/>
        </w:rPr>
      </w:pPr>
      <w:bookmarkStart w:colFirst="0" w:colLast="0" w:name="_heading=h.yhxt193uzgr7" w:id="23"/>
      <w:bookmarkEnd w:id="23"/>
      <w:r w:rsidDel="00000000" w:rsidR="00000000" w:rsidRPr="00000000">
        <w:rPr>
          <w:rFonts w:ascii="Calibri" w:cs="Calibri" w:eastAsia="Calibri" w:hAnsi="Calibri"/>
          <w:rtl w:val="0"/>
        </w:rPr>
        <w:tab/>
        <w:t xml:space="preserve">3.1</w:t>
        <w:tab/>
        <w:t xml:space="preserve">ALPHA - Class diagram</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95950" cy="5915025"/>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95950" cy="5915025"/>
                    </a:xfrm>
                    <a:prstGeom prst="rect"/>
                    <a:ln/>
                  </pic:spPr>
                </pic:pic>
              </a:graphicData>
            </a:graphic>
          </wp:inline>
        </w:drawing>
      </w: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sz w:val="48"/>
      <w:szCs w:val="48"/>
    </w:rPr>
  </w:style>
  <w:style w:type="paragraph" w:styleId="Heading2">
    <w:name w:val="heading 2"/>
    <w:basedOn w:val="Normal"/>
    <w:next w:val="Normal"/>
    <w:pPr>
      <w:keepNext w:val="1"/>
      <w:ind w:left="0" w:firstLine="0"/>
    </w:pPr>
    <w:rPr>
      <w:rFonts w:ascii="Arial" w:cs="Arial" w:eastAsia="Arial" w:hAnsi="Arial"/>
      <w:b w:val="1"/>
      <w:sz w:val="44"/>
      <w:szCs w:val="44"/>
    </w:rPr>
  </w:style>
  <w:style w:type="paragraph" w:styleId="Heading3">
    <w:name w:val="heading 3"/>
    <w:basedOn w:val="Normal"/>
    <w:next w:val="Normal"/>
    <w:pPr>
      <w:keepNext w:val="1"/>
      <w:tabs>
        <w:tab w:val="left" w:pos="1080"/>
      </w:tabs>
      <w:spacing w:after="0" w:before="0" w:line="480" w:lineRule="auto"/>
      <w:ind w:left="0" w:firstLine="0"/>
    </w:pPr>
    <w:rPr>
      <w:rFonts w:ascii="Arial" w:cs="Arial" w:eastAsia="Arial" w:hAnsi="Arial"/>
      <w:b w:val="1"/>
      <w:sz w:val="40"/>
      <w:szCs w:val="40"/>
    </w:rPr>
  </w:style>
  <w:style w:type="paragraph" w:styleId="Heading4">
    <w:name w:val="heading 4"/>
    <w:basedOn w:val="Normal"/>
    <w:next w:val="Normal"/>
    <w:pPr>
      <w:keepNext w:val="1"/>
      <w:tabs>
        <w:tab w:val="left" w:pos="720"/>
      </w:tabs>
      <w:spacing w:after="0" w:before="120" w:line="360" w:lineRule="auto"/>
      <w:ind w:left="0" w:firstLine="0"/>
    </w:pPr>
    <w:rPr>
      <w:rFonts w:ascii="Arial" w:cs="Arial" w:eastAsia="Arial" w:hAnsi="Arial"/>
      <w:b w:val="1"/>
      <w:sz w:val="36"/>
      <w:szCs w:val="36"/>
    </w:rPr>
  </w:style>
  <w:style w:type="paragraph" w:styleId="Heading5">
    <w:name w:val="heading 5"/>
    <w:basedOn w:val="Normal"/>
    <w:next w:val="Normal"/>
    <w:pPr>
      <w:keepNext w:val="1"/>
      <w:tabs>
        <w:tab w:val="left" w:pos="720"/>
      </w:tabs>
      <w:spacing w:after="0" w:before="120" w:line="360" w:lineRule="auto"/>
      <w:ind w:left="0" w:firstLine="0"/>
    </w:pPr>
    <w:rPr>
      <w:rFonts w:ascii="Arial" w:cs="Arial" w:eastAsia="Arial" w:hAnsi="Arial"/>
      <w:b w:val="1"/>
      <w:sz w:val="32"/>
      <w:szCs w:val="32"/>
    </w:rPr>
  </w:style>
  <w:style w:type="paragraph" w:styleId="Heading6">
    <w:name w:val="heading 6"/>
    <w:basedOn w:val="Normal"/>
    <w:next w:val="Normal"/>
    <w:pPr>
      <w:keepNext w:val="1"/>
      <w:tabs>
        <w:tab w:val="left" w:pos="1080"/>
      </w:tabs>
      <w:spacing w:after="0" w:before="120" w:line="360" w:lineRule="auto"/>
      <w:ind w:left="0" w:firstLine="0"/>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21DC8"/>
    <w:pPr>
      <w:spacing w:after="0" w:line="240" w:lineRule="auto"/>
    </w:pPr>
    <w:rPr>
      <w:rFonts w:ascii="Verdana" w:cs="Times New Roman" w:eastAsia="PMingLiU" w:hAnsi="Verdana"/>
      <w:sz w:val="20"/>
      <w:szCs w:val="24"/>
    </w:rPr>
  </w:style>
  <w:style w:type="paragraph" w:styleId="Heading1">
    <w:name w:val="heading 1"/>
    <w:basedOn w:val="Normal"/>
    <w:next w:val="Normal"/>
    <w:link w:val="Heading1Char"/>
    <w:qFormat w:val="1"/>
    <w:rsid w:val="00721DC8"/>
    <w:pPr>
      <w:keepNext w:val="1"/>
      <w:pageBreakBefore w:val="1"/>
      <w:numPr>
        <w:numId w:val="1"/>
      </w:numPr>
      <w:spacing w:after="100" w:afterAutospacing="1" w:before="100" w:beforeAutospacing="1"/>
      <w:outlineLvl w:val="0"/>
    </w:pPr>
    <w:rPr>
      <w:rFonts w:ascii="Arial" w:eastAsia="SimSun" w:hAnsi="Arial"/>
      <w:b w:val="1"/>
      <w:sz w:val="48"/>
      <w:szCs w:val="20"/>
    </w:rPr>
  </w:style>
  <w:style w:type="paragraph" w:styleId="Heading2">
    <w:name w:val="heading 2"/>
    <w:basedOn w:val="Heading1"/>
    <w:next w:val="Normal"/>
    <w:link w:val="Heading2Char"/>
    <w:semiHidden w:val="1"/>
    <w:unhideWhenUsed w:val="1"/>
    <w:qFormat w:val="1"/>
    <w:rsid w:val="00721DC8"/>
    <w:pPr>
      <w:pageBreakBefore w:val="0"/>
      <w:numPr>
        <w:ilvl w:val="1"/>
      </w:numPr>
      <w:outlineLvl w:val="1"/>
    </w:pPr>
    <w:rPr>
      <w:sz w:val="44"/>
    </w:rPr>
  </w:style>
  <w:style w:type="paragraph" w:styleId="Heading3">
    <w:name w:val="heading 3"/>
    <w:basedOn w:val="Heading2"/>
    <w:next w:val="Normal"/>
    <w:link w:val="Heading3Char"/>
    <w:unhideWhenUsed w:val="1"/>
    <w:qFormat w:val="1"/>
    <w:rsid w:val="00721DC8"/>
    <w:pPr>
      <w:pageBreakBefore w:val="1"/>
      <w:numPr>
        <w:ilvl w:val="2"/>
      </w:numPr>
      <w:tabs>
        <w:tab w:val="left" w:pos="1080"/>
      </w:tabs>
      <w:snapToGrid w:val="0"/>
      <w:spacing w:after="0" w:afterAutospacing="0" w:before="0" w:beforeAutospacing="0" w:line="480" w:lineRule="auto"/>
      <w:outlineLvl w:val="2"/>
    </w:pPr>
    <w:rPr>
      <w:spacing w:val="28"/>
      <w:sz w:val="40"/>
      <w:szCs w:val="40"/>
    </w:rPr>
  </w:style>
  <w:style w:type="paragraph" w:styleId="Heading4">
    <w:name w:val="heading 4"/>
    <w:basedOn w:val="Heading3"/>
    <w:next w:val="Normal"/>
    <w:link w:val="Heading4Char"/>
    <w:unhideWhenUsed w:val="1"/>
    <w:qFormat w:val="1"/>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val="1"/>
    <w:qFormat w:val="1"/>
    <w:rsid w:val="00721DC8"/>
    <w:pPr>
      <w:numPr>
        <w:ilvl w:val="4"/>
      </w:numPr>
      <w:tabs>
        <w:tab w:val="clear" w:pos="720"/>
      </w:tabs>
      <w:outlineLvl w:val="4"/>
    </w:pPr>
    <w:rPr>
      <w:sz w:val="32"/>
    </w:rPr>
  </w:style>
  <w:style w:type="paragraph" w:styleId="Heading6">
    <w:name w:val="heading 6"/>
    <w:basedOn w:val="Heading5"/>
    <w:next w:val="Normal"/>
    <w:link w:val="Heading6Char"/>
    <w:semiHidden w:val="1"/>
    <w:unhideWhenUsed w:val="1"/>
    <w:qFormat w:val="1"/>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val="1"/>
    <w:unhideWhenUsed w:val="1"/>
    <w:qFormat w:val="1"/>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val="1"/>
    <w:unhideWhenUsed w:val="1"/>
    <w:qFormat w:val="1"/>
    <w:rsid w:val="00721DC8"/>
    <w:pPr>
      <w:numPr>
        <w:ilvl w:val="7"/>
      </w:numPr>
      <w:outlineLvl w:val="7"/>
    </w:pPr>
    <w:rPr>
      <w:sz w:val="22"/>
    </w:rPr>
  </w:style>
  <w:style w:type="paragraph" w:styleId="Heading9">
    <w:name w:val="heading 9"/>
    <w:basedOn w:val="Heading8"/>
    <w:next w:val="Normal"/>
    <w:link w:val="Heading9Char"/>
    <w:uiPriority w:val="99"/>
    <w:semiHidden w:val="1"/>
    <w:unhideWhenUsed w:val="1"/>
    <w:qFormat w:val="1"/>
    <w:rsid w:val="00721DC8"/>
    <w:pPr>
      <w:numPr>
        <w:ilvl w:val="8"/>
      </w:numPr>
      <w:outlineLvl w:val="8"/>
    </w:pPr>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21DC8"/>
    <w:rPr>
      <w:rFonts w:ascii="Arial" w:cs="Times New Roman" w:eastAsia="SimSun" w:hAnsi="Arial"/>
      <w:b w:val="1"/>
      <w:sz w:val="48"/>
      <w:szCs w:val="20"/>
    </w:rPr>
  </w:style>
  <w:style w:type="character" w:styleId="Heading2Char" w:customStyle="1">
    <w:name w:val="Heading 2 Char"/>
    <w:basedOn w:val="DefaultParagraphFont"/>
    <w:link w:val="Heading2"/>
    <w:semiHidden w:val="1"/>
    <w:rsid w:val="00721DC8"/>
    <w:rPr>
      <w:rFonts w:ascii="Arial" w:cs="Times New Roman" w:eastAsia="SimSun" w:hAnsi="Arial"/>
      <w:b w:val="1"/>
      <w:sz w:val="44"/>
      <w:szCs w:val="20"/>
    </w:rPr>
  </w:style>
  <w:style w:type="character" w:styleId="Heading3Char" w:customStyle="1">
    <w:name w:val="Heading 3 Char"/>
    <w:basedOn w:val="DefaultParagraphFont"/>
    <w:link w:val="Heading3"/>
    <w:rsid w:val="00721DC8"/>
    <w:rPr>
      <w:rFonts w:ascii="Arial" w:cs="Times New Roman" w:eastAsia="SimSun" w:hAnsi="Arial"/>
      <w:b w:val="1"/>
      <w:spacing w:val="28"/>
      <w:sz w:val="40"/>
      <w:szCs w:val="40"/>
    </w:rPr>
  </w:style>
  <w:style w:type="character" w:styleId="Heading4Char" w:customStyle="1">
    <w:name w:val="Heading 4 Char"/>
    <w:basedOn w:val="DefaultParagraphFont"/>
    <w:link w:val="Heading4"/>
    <w:rsid w:val="00721DC8"/>
    <w:rPr>
      <w:rFonts w:ascii="Arial" w:cs="Arial" w:eastAsia="SimSun" w:hAnsi="Arial"/>
      <w:b w:val="1"/>
      <w:spacing w:val="28"/>
      <w:sz w:val="36"/>
      <w:szCs w:val="40"/>
    </w:rPr>
  </w:style>
  <w:style w:type="character" w:styleId="Heading5Char" w:customStyle="1">
    <w:name w:val="Heading 5 Char"/>
    <w:basedOn w:val="DefaultParagraphFont"/>
    <w:link w:val="Heading5"/>
    <w:rsid w:val="00721DC8"/>
    <w:rPr>
      <w:rFonts w:ascii="Arial" w:cs="Arial" w:eastAsia="SimSun" w:hAnsi="Arial"/>
      <w:b w:val="1"/>
      <w:spacing w:val="28"/>
      <w:sz w:val="32"/>
      <w:szCs w:val="40"/>
    </w:rPr>
  </w:style>
  <w:style w:type="character" w:styleId="Heading6Char" w:customStyle="1">
    <w:name w:val="Heading 6 Char"/>
    <w:basedOn w:val="DefaultParagraphFont"/>
    <w:link w:val="Heading6"/>
    <w:semiHidden w:val="1"/>
    <w:rsid w:val="00721DC8"/>
    <w:rPr>
      <w:rFonts w:ascii="Arial" w:cs="Arial" w:eastAsia="SimSun" w:hAnsi="Arial"/>
      <w:b w:val="1"/>
      <w:spacing w:val="28"/>
      <w:szCs w:val="40"/>
    </w:rPr>
  </w:style>
  <w:style w:type="character" w:styleId="Heading7Char" w:customStyle="1">
    <w:name w:val="Heading 7 Char"/>
    <w:basedOn w:val="DefaultParagraphFont"/>
    <w:link w:val="Heading7"/>
    <w:uiPriority w:val="99"/>
    <w:semiHidden w:val="1"/>
    <w:rsid w:val="00721DC8"/>
    <w:rPr>
      <w:rFonts w:ascii="Arial" w:cs="Arial" w:eastAsia="SimSun" w:hAnsi="Arial"/>
      <w:b w:val="1"/>
      <w:spacing w:val="28"/>
      <w:sz w:val="24"/>
      <w:szCs w:val="40"/>
    </w:rPr>
  </w:style>
  <w:style w:type="character" w:styleId="Heading8Char" w:customStyle="1">
    <w:name w:val="Heading 8 Char"/>
    <w:basedOn w:val="DefaultParagraphFont"/>
    <w:link w:val="Heading8"/>
    <w:uiPriority w:val="99"/>
    <w:semiHidden w:val="1"/>
    <w:rsid w:val="00721DC8"/>
    <w:rPr>
      <w:rFonts w:ascii="Arial" w:cs="Arial" w:eastAsia="SimSun" w:hAnsi="Arial"/>
      <w:b w:val="1"/>
      <w:spacing w:val="28"/>
      <w:szCs w:val="40"/>
    </w:rPr>
  </w:style>
  <w:style w:type="character" w:styleId="Heading9Char" w:customStyle="1">
    <w:name w:val="Heading 9 Char"/>
    <w:basedOn w:val="DefaultParagraphFont"/>
    <w:link w:val="Heading9"/>
    <w:uiPriority w:val="99"/>
    <w:semiHidden w:val="1"/>
    <w:rsid w:val="00721DC8"/>
    <w:rPr>
      <w:rFonts w:ascii="Arial" w:cs="Arial" w:eastAsia="SimSun" w:hAnsi="Arial"/>
      <w:b w:val="1"/>
      <w:spacing w:val="28"/>
      <w:sz w:val="20"/>
      <w:szCs w:val="40"/>
    </w:rPr>
  </w:style>
  <w:style w:type="character" w:styleId="Hyperlink">
    <w:name w:val="Hyperlink"/>
    <w:basedOn w:val="DefaultParagraphFont"/>
    <w:uiPriority w:val="99"/>
    <w:unhideWhenUsed w:val="1"/>
    <w:rsid w:val="00721DC8"/>
    <w:rPr>
      <w:color w:val="0000ff"/>
      <w:u w:val="single"/>
    </w:rPr>
  </w:style>
  <w:style w:type="paragraph" w:styleId="TOC3">
    <w:name w:val="toc 3"/>
    <w:basedOn w:val="TOC2"/>
    <w:next w:val="Normal"/>
    <w:autoRedefine w:val="1"/>
    <w:uiPriority w:val="39"/>
    <w:unhideWhenUsed w:val="1"/>
    <w:rsid w:val="00721DC8"/>
    <w:pPr>
      <w:spacing w:after="0"/>
    </w:pPr>
    <w:rPr>
      <w:rFonts w:asciiTheme="minorHAnsi" w:hAnsiTheme="minorHAnsi"/>
      <w:szCs w:val="20"/>
    </w:rPr>
  </w:style>
  <w:style w:type="paragraph" w:styleId="TOC4">
    <w:name w:val="toc 4"/>
    <w:basedOn w:val="TOC3"/>
    <w:next w:val="Normal"/>
    <w:autoRedefine w:val="1"/>
    <w:uiPriority w:val="39"/>
    <w:unhideWhenUsed w:val="1"/>
    <w:rsid w:val="00721DC8"/>
    <w:pPr>
      <w:ind w:left="400"/>
    </w:pPr>
  </w:style>
  <w:style w:type="table" w:styleId="PlainTable41" w:customStyle="1">
    <w:name w:val="Plain Table 41"/>
    <w:basedOn w:val="TableNormal"/>
    <w:uiPriority w:val="44"/>
    <w:rsid w:val="00721DC8"/>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ListTable4-Accent61" w:customStyle="1">
    <w:name w:val="List Table 4 - Accent 61"/>
    <w:basedOn w:val="TableNormal"/>
    <w:uiPriority w:val="49"/>
    <w:rsid w:val="00721DC8"/>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Subtitle">
    <w:name w:val="Subtitle"/>
    <w:basedOn w:val="Normal"/>
    <w:next w:val="Normal"/>
    <w:link w:val="SubtitleChar"/>
    <w:uiPriority w:val="11"/>
    <w:qFormat w:val="1"/>
    <w:rsid w:val="00721DC8"/>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721DC8"/>
    <w:rPr>
      <w:rFonts w:eastAsiaTheme="minorEastAsia"/>
      <w:color w:val="5a5a5a" w:themeColor="text1" w:themeTint="0000A5"/>
      <w:spacing w:val="15"/>
    </w:rPr>
  </w:style>
  <w:style w:type="character" w:styleId="Strong">
    <w:name w:val="Strong"/>
    <w:basedOn w:val="DefaultParagraphFont"/>
    <w:uiPriority w:val="22"/>
    <w:qFormat w:val="1"/>
    <w:rsid w:val="00721DC8"/>
    <w:rPr>
      <w:b w:val="1"/>
      <w:bCs w:val="1"/>
    </w:rPr>
  </w:style>
  <w:style w:type="paragraph" w:styleId="TOC2">
    <w:name w:val="toc 2"/>
    <w:basedOn w:val="Normal"/>
    <w:next w:val="Normal"/>
    <w:autoRedefine w:val="1"/>
    <w:uiPriority w:val="39"/>
    <w:semiHidden w:val="1"/>
    <w:unhideWhenUsed w:val="1"/>
    <w:rsid w:val="00721DC8"/>
    <w:pPr>
      <w:spacing w:after="100"/>
      <w:ind w:left="200"/>
    </w:pPr>
  </w:style>
  <w:style w:type="character" w:styleId="IntenseEmphasis">
    <w:name w:val="Intense Emphasis"/>
    <w:basedOn w:val="DefaultParagraphFont"/>
    <w:uiPriority w:val="21"/>
    <w:qFormat w:val="1"/>
    <w:rsid w:val="00CC607A"/>
    <w:rPr>
      <w:i w:val="1"/>
      <w:iCs w:val="1"/>
      <w:color w:val="5b9bd5" w:themeColor="accent1"/>
    </w:rPr>
  </w:style>
  <w:style w:type="paragraph" w:styleId="TOC5">
    <w:name w:val="toc 5"/>
    <w:basedOn w:val="Normal"/>
    <w:next w:val="Normal"/>
    <w:autoRedefine w:val="1"/>
    <w:uiPriority w:val="39"/>
    <w:unhideWhenUsed w:val="1"/>
    <w:rsid w:val="002137CD"/>
    <w:pPr>
      <w:spacing w:after="100"/>
      <w:ind w:left="800"/>
    </w:pPr>
  </w:style>
  <w:style w:type="paragraph" w:styleId="BalloonText">
    <w:name w:val="Balloon Text"/>
    <w:basedOn w:val="Normal"/>
    <w:link w:val="BalloonTextChar"/>
    <w:uiPriority w:val="99"/>
    <w:semiHidden w:val="1"/>
    <w:unhideWhenUsed w:val="1"/>
    <w:rsid w:val="00B044C2"/>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B044C2"/>
    <w:rPr>
      <w:rFonts w:ascii="Lucida Grande" w:cs="Times New Roman" w:eastAsia="PMingLiU" w:hAnsi="Lucida Grande"/>
      <w:sz w:val="18"/>
      <w:szCs w:val="18"/>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EKi7qiW/PONQyILmWhKXhZSBzw==">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2018-03-07T17:33:00Z</dcterms:created>
  <dc:creator>Datar, Nakul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