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Communication Plan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Chocoholics Anonymous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Zachary Brunette(Zach)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zbrunett@pio.carrollu.edu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zachbrunette13@gmail.com</w:t>
        </w:r>
      </w:hyperlink>
      <w:r w:rsidDel="00000000" w:rsidR="00000000" w:rsidRPr="00000000">
        <w:rPr>
          <w:rtl w:val="0"/>
        </w:rPr>
        <w:t xml:space="preserve"> (use for Hangouts)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https://github.com/ZachBrunette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263238"/>
          <w:sz w:val="20"/>
          <w:szCs w:val="2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https://c9.io/zachbrunette</w:t>
        </w:r>
      </w:hyperlink>
      <w:r w:rsidDel="00000000" w:rsidR="00000000" w:rsidRPr="00000000">
        <w:rPr>
          <w:color w:val="263238"/>
          <w:rtl w:val="0"/>
        </w:rPr>
        <w:t xml:space="preserve"> 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920-373-2801 (text preferred)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Bryant Graff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bgraff@pio.carrollu.edu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https://github.com/PixelGrinder</w:t>
        </w:r>
      </w:hyperlink>
      <w:r w:rsidDel="00000000" w:rsidR="00000000" w:rsidRPr="00000000">
        <w:rPr>
          <w:rtl w:val="0"/>
        </w:rPr>
        <w:t xml:space="preserve"> - github, cloud9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https://c9.io/pixelhater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262-716-4323 (text preferred)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Benjamin Haos (Ben)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benhanus@gmail.com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https://github.com/CarrollHaos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https://c9.io/koreahaos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414.202.5364 (text preferred)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9.io/pixelhater" TargetMode="External"/><Relationship Id="rId10" Type="http://schemas.openxmlformats.org/officeDocument/2006/relationships/hyperlink" Target="https://github.com/PixelGrinder" TargetMode="External"/><Relationship Id="rId13" Type="http://schemas.openxmlformats.org/officeDocument/2006/relationships/hyperlink" Target="https://github.com/CarrollHaos" TargetMode="External"/><Relationship Id="rId12" Type="http://schemas.openxmlformats.org/officeDocument/2006/relationships/hyperlink" Target="mailto:benhanus@gmail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bgraff@pio.carrollu.edu" TargetMode="External"/><Relationship Id="rId14" Type="http://schemas.openxmlformats.org/officeDocument/2006/relationships/hyperlink" Target="https://c9.io/koreahaos" TargetMode="External"/><Relationship Id="rId5" Type="http://schemas.openxmlformats.org/officeDocument/2006/relationships/hyperlink" Target="mailto:zbrunett@pio.carrollu.edu" TargetMode="External"/><Relationship Id="rId6" Type="http://schemas.openxmlformats.org/officeDocument/2006/relationships/hyperlink" Target="mailto:zachbrunette13@gmail.com" TargetMode="External"/><Relationship Id="rId7" Type="http://schemas.openxmlformats.org/officeDocument/2006/relationships/hyperlink" Target="https://github.com/ZachBrunette" TargetMode="External"/><Relationship Id="rId8" Type="http://schemas.openxmlformats.org/officeDocument/2006/relationships/hyperlink" Target="https://c9.io/zachbrunette" TargetMode="External"/></Relationships>
</file>