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before="480" w:lineRule="auto"/>
        <w:jc w:val="center"/>
        <w:rPr>
          <w:b w:val="1"/>
          <w:sz w:val="46"/>
          <w:szCs w:val="46"/>
        </w:rPr>
      </w:pPr>
      <w:bookmarkStart w:colFirst="0" w:colLast="0" w:name="_3gh4zlr019u6" w:id="0"/>
      <w:bookmarkEnd w:id="0"/>
      <w:r w:rsidDel="00000000" w:rsidR="00000000" w:rsidRPr="00000000">
        <w:rPr>
          <w:b w:val="1"/>
          <w:sz w:val="46"/>
          <w:szCs w:val="46"/>
          <w:rtl w:val="0"/>
        </w:rPr>
        <w:t xml:space="preserve">Week 12: Heuristic Evaluation</w:t>
      </w:r>
    </w:p>
    <w:p w:rsidR="00000000" w:rsidDel="00000000" w:rsidP="00000000" w:rsidRDefault="00000000" w:rsidRPr="00000000" w14:paraId="00000002">
      <w:pPr>
        <w:spacing w:after="240" w:before="240" w:lineRule="auto"/>
        <w:rPr/>
      </w:pPr>
      <w:r w:rsidDel="00000000" w:rsidR="00000000" w:rsidRPr="00000000">
        <w:rPr>
          <w:rtl w:val="0"/>
        </w:rPr>
        <w:t xml:space="preserve">The goal is to iterate on the prototype enough times within the team before reaching out to your users (next week). </w:t>
      </w:r>
    </w:p>
    <w:p w:rsidR="00000000" w:rsidDel="00000000" w:rsidP="00000000" w:rsidRDefault="00000000" w:rsidRPr="00000000" w14:paraId="00000003">
      <w:pPr>
        <w:numPr>
          <w:ilvl w:val="0"/>
          <w:numId w:val="14"/>
        </w:numPr>
        <w:spacing w:after="0" w:afterAutospacing="0" w:before="240" w:lineRule="auto"/>
        <w:ind w:left="720" w:hanging="360"/>
        <w:rPr>
          <w:u w:val="none"/>
        </w:rPr>
      </w:pPr>
      <w:r w:rsidDel="00000000" w:rsidR="00000000" w:rsidRPr="00000000">
        <w:rPr>
          <w:rtl w:val="0"/>
        </w:rPr>
        <w:t xml:space="preserve">Individually: Take at least two passes (first to get a feeling for the flow and scope of the system, then to focus on evaluation). ​Focus on generating as many problems as you can, don’t rank severity yet. ​  </w:t>
        <w:tab/>
      </w:r>
    </w:p>
    <w:p w:rsidR="00000000" w:rsidDel="00000000" w:rsidP="00000000" w:rsidRDefault="00000000" w:rsidRPr="00000000" w14:paraId="00000004">
      <w:pPr>
        <w:numPr>
          <w:ilvl w:val="0"/>
          <w:numId w:val="14"/>
        </w:numPr>
        <w:spacing w:after="0" w:afterAutospacing="0" w:before="0" w:beforeAutospacing="0" w:lineRule="auto"/>
        <w:ind w:left="720" w:hanging="360"/>
        <w:rPr>
          <w:u w:val="none"/>
        </w:rPr>
      </w:pPr>
      <w:r w:rsidDel="00000000" w:rsidR="00000000" w:rsidRPr="00000000">
        <w:rPr>
          <w:rtl w:val="0"/>
        </w:rPr>
        <w:t xml:space="preserve">Combine all problems together (by all team members). ​  </w:t>
        <w:tab/>
      </w:r>
    </w:p>
    <w:p w:rsidR="00000000" w:rsidDel="00000000" w:rsidP="00000000" w:rsidRDefault="00000000" w:rsidRPr="00000000" w14:paraId="00000005">
      <w:pPr>
        <w:numPr>
          <w:ilvl w:val="0"/>
          <w:numId w:val="14"/>
        </w:numPr>
        <w:spacing w:after="0" w:afterAutospacing="0" w:before="0" w:beforeAutospacing="0" w:lineRule="auto"/>
        <w:ind w:left="720" w:hanging="360"/>
        <w:rPr>
          <w:u w:val="none"/>
        </w:rPr>
      </w:pPr>
      <w:r w:rsidDel="00000000" w:rsidR="00000000" w:rsidRPr="00000000">
        <w:rPr>
          <w:rtl w:val="0"/>
        </w:rPr>
        <w:t xml:space="preserve">Individually determine how severe each problem is (from 0–4). ​  </w:t>
        <w:tab/>
      </w:r>
    </w:p>
    <w:p w:rsidR="00000000" w:rsidDel="00000000" w:rsidP="00000000" w:rsidRDefault="00000000" w:rsidRPr="00000000" w14:paraId="00000006">
      <w:pPr>
        <w:numPr>
          <w:ilvl w:val="0"/>
          <w:numId w:val="14"/>
        </w:numPr>
        <w:spacing w:after="0" w:afterAutospacing="0" w:before="0" w:beforeAutospacing="0" w:lineRule="auto"/>
        <w:ind w:left="720" w:hanging="360"/>
        <w:rPr>
          <w:u w:val="none"/>
        </w:rPr>
      </w:pPr>
      <w:r w:rsidDel="00000000" w:rsidR="00000000" w:rsidRPr="00000000">
        <w:rPr>
          <w:rtl w:val="0"/>
        </w:rPr>
        <w:t xml:space="preserve">As a group, discuss and aggregate problems and come to consensus on severity ratings.​      Discuss the changes to be made to the prototype. ​  </w:t>
        <w:tab/>
      </w:r>
    </w:p>
    <w:p w:rsidR="00000000" w:rsidDel="00000000" w:rsidP="00000000" w:rsidRDefault="00000000" w:rsidRPr="00000000" w14:paraId="00000007">
      <w:pPr>
        <w:numPr>
          <w:ilvl w:val="0"/>
          <w:numId w:val="14"/>
        </w:numPr>
        <w:spacing w:after="240" w:before="0" w:beforeAutospacing="0" w:lineRule="auto"/>
        <w:ind w:left="720" w:hanging="360"/>
        <w:rPr>
          <w:u w:val="none"/>
        </w:rPr>
      </w:pPr>
      <w:r w:rsidDel="00000000" w:rsidR="00000000" w:rsidRPr="00000000">
        <w:rPr>
          <w:rtl w:val="0"/>
        </w:rPr>
        <w:t xml:space="preserve">Make the changes and submit an iterated version coming Tuesday (04/26)​</w:t>
      </w:r>
    </w:p>
    <w:p w:rsidR="00000000" w:rsidDel="00000000" w:rsidP="00000000" w:rsidRDefault="00000000" w:rsidRPr="00000000" w14:paraId="00000008">
      <w:pPr>
        <w:spacing w:after="240" w:before="240" w:lineRule="auto"/>
        <w:ind w:left="0" w:firstLine="0"/>
        <w:rPr/>
      </w:pPr>
      <w:r w:rsidDel="00000000" w:rsidR="00000000" w:rsidRPr="00000000">
        <w:rPr>
          <w:rtl w:val="0"/>
        </w:rPr>
        <w:t xml:space="preserve">As you can see, you will have to go back and forth between individual work and group work. I want everyone to be involved in evaluating the design.</w:t>
      </w:r>
    </w:p>
    <w:p w:rsidR="00000000" w:rsidDel="00000000" w:rsidP="00000000" w:rsidRDefault="00000000" w:rsidRPr="00000000" w14:paraId="00000009">
      <w:pPr>
        <w:spacing w:after="240" w:before="240" w:lineRule="auto"/>
        <w:ind w:left="0" w:firstLine="0"/>
        <w:rPr>
          <w:b w:val="1"/>
          <w:sz w:val="34"/>
          <w:szCs w:val="34"/>
        </w:rPr>
      </w:pPr>
      <w:r w:rsidDel="00000000" w:rsidR="00000000" w:rsidRPr="00000000">
        <w:rPr>
          <w:rtl w:val="0"/>
        </w:rPr>
        <w:t xml:space="preserve">Tip: take screenshots of your UI and then write a heuristic evaluation for it individually.</w:t>
        <w:br w:type="textWrapping"/>
        <w:br w:type="textWrapping"/>
      </w:r>
      <w:r w:rsidDel="00000000" w:rsidR="00000000" w:rsidRPr="00000000">
        <w:rPr>
          <w:b w:val="1"/>
          <w:sz w:val="34"/>
          <w:szCs w:val="34"/>
          <w:rtl w:val="0"/>
        </w:rPr>
        <w:t xml:space="preserve">Deliverable:</w:t>
      </w:r>
    </w:p>
    <w:p w:rsidR="00000000" w:rsidDel="00000000" w:rsidP="00000000" w:rsidRDefault="00000000" w:rsidRPr="00000000" w14:paraId="0000000A">
      <w:pPr>
        <w:spacing w:after="240" w:before="240" w:lineRule="auto"/>
        <w:rPr/>
      </w:pPr>
      <w:r w:rsidDel="00000000" w:rsidR="00000000" w:rsidRPr="00000000">
        <w:rPr>
          <w:rtl w:val="0"/>
        </w:rPr>
        <w:t xml:space="preserve">List out major heuristic issues that were raised by individuals in the team. This should include three main things:</w:t>
      </w:r>
    </w:p>
    <w:p w:rsidR="00000000" w:rsidDel="00000000" w:rsidP="00000000" w:rsidRDefault="00000000" w:rsidRPr="00000000" w14:paraId="0000000B">
      <w:pPr>
        <w:numPr>
          <w:ilvl w:val="0"/>
          <w:numId w:val="11"/>
        </w:numPr>
        <w:spacing w:after="0" w:afterAutospacing="0" w:before="240" w:lineRule="auto"/>
        <w:ind w:left="720" w:hanging="360"/>
        <w:rPr>
          <w:u w:val="none"/>
        </w:rPr>
      </w:pPr>
      <w:r w:rsidDel="00000000" w:rsidR="00000000" w:rsidRPr="00000000">
        <w:rPr>
          <w:rtl w:val="0"/>
        </w:rPr>
        <w:t xml:space="preserve">The screenshot of the interface and the accompanying heuristic evaluation.</w:t>
      </w:r>
    </w:p>
    <w:p w:rsidR="00000000" w:rsidDel="00000000" w:rsidP="00000000" w:rsidRDefault="00000000" w:rsidRPr="00000000" w14:paraId="0000000C">
      <w:pPr>
        <w:numPr>
          <w:ilvl w:val="0"/>
          <w:numId w:val="11"/>
        </w:numPr>
        <w:spacing w:after="0" w:afterAutospacing="0" w:before="0" w:beforeAutospacing="0" w:lineRule="auto"/>
        <w:ind w:left="720" w:hanging="360"/>
        <w:rPr>
          <w:u w:val="none"/>
        </w:rPr>
      </w:pPr>
      <w:r w:rsidDel="00000000" w:rsidR="00000000" w:rsidRPr="00000000">
        <w:rPr>
          <w:rtl w:val="0"/>
        </w:rPr>
        <w:t xml:space="preserve">Mention who came up with that problem. Can share multiple names if more than one person mentioned the same issue.</w:t>
      </w:r>
    </w:p>
    <w:p w:rsidR="00000000" w:rsidDel="00000000" w:rsidP="00000000" w:rsidRDefault="00000000" w:rsidRPr="00000000" w14:paraId="0000000D">
      <w:pPr>
        <w:numPr>
          <w:ilvl w:val="0"/>
          <w:numId w:val="11"/>
        </w:numPr>
        <w:spacing w:after="240" w:before="0" w:beforeAutospacing="0" w:lineRule="auto"/>
        <w:ind w:left="720" w:hanging="360"/>
        <w:rPr>
          <w:u w:val="none"/>
        </w:rPr>
      </w:pPr>
      <w:r w:rsidDel="00000000" w:rsidR="00000000" w:rsidRPr="00000000">
        <w:rPr>
          <w:sz w:val="14"/>
          <w:szCs w:val="14"/>
          <w:rtl w:val="0"/>
        </w:rPr>
        <w:t xml:space="preserve"> </w:t>
      </w:r>
      <w:r w:rsidDel="00000000" w:rsidR="00000000" w:rsidRPr="00000000">
        <w:rPr>
          <w:rtl w:val="0"/>
        </w:rPr>
        <w:t xml:space="preserve">Describe the proposed changes, make the changes, and paste the screenshot showing the change.</w:t>
      </w:r>
    </w:p>
    <w:p w:rsidR="00000000" w:rsidDel="00000000" w:rsidP="00000000" w:rsidRDefault="00000000" w:rsidRPr="00000000" w14:paraId="0000000E">
      <w:pPr>
        <w:spacing w:after="240" w:before="240" w:lineRule="auto"/>
        <w:ind w:left="0" w:firstLine="0"/>
        <w:rPr/>
      </w:pPr>
      <w:r w:rsidDel="00000000" w:rsidR="00000000" w:rsidRPr="00000000">
        <w:rPr>
          <w:rtl w:val="0"/>
        </w:rPr>
        <w:t xml:space="preserve">You should list out </w:t>
      </w:r>
      <w:r w:rsidDel="00000000" w:rsidR="00000000" w:rsidRPr="00000000">
        <w:rPr>
          <w:b w:val="1"/>
          <w:rtl w:val="0"/>
        </w:rPr>
        <w:t xml:space="preserve">at least</w:t>
      </w:r>
      <w:r w:rsidDel="00000000" w:rsidR="00000000" w:rsidRPr="00000000">
        <w:rPr>
          <w:rtl w:val="0"/>
        </w:rPr>
        <w:t xml:space="preserve"> 10 problems (surely, you will find far more than that).</w:t>
      </w:r>
    </w:p>
    <w:p w:rsidR="00000000" w:rsidDel="00000000" w:rsidP="00000000" w:rsidRDefault="00000000" w:rsidRPr="00000000" w14:paraId="0000000F">
      <w:pPr>
        <w:pStyle w:val="Heading2"/>
        <w:spacing w:after="240" w:before="240" w:lineRule="auto"/>
        <w:rPr/>
      </w:pPr>
      <w:bookmarkStart w:colFirst="0" w:colLast="0" w:name="_itvqnntjm8pr" w:id="1"/>
      <w:bookmarkEnd w:id="1"/>
      <w:r w:rsidDel="00000000" w:rsidR="00000000" w:rsidRPr="00000000">
        <w:rPr>
          <w:rtl w:val="0"/>
        </w:rPr>
        <w:t xml:space="preserve">Severity Ranking Notes</w:t>
      </w:r>
    </w:p>
    <w:p w:rsidR="00000000" w:rsidDel="00000000" w:rsidP="00000000" w:rsidRDefault="00000000" w:rsidRPr="00000000" w14:paraId="00000010">
      <w:pPr>
        <w:numPr>
          <w:ilvl w:val="0"/>
          <w:numId w:val="7"/>
        </w:numPr>
        <w:ind w:left="720" w:hanging="360"/>
      </w:pPr>
      <w:r w:rsidDel="00000000" w:rsidR="00000000" w:rsidRPr="00000000">
        <w:rPr>
          <w:rtl w:val="0"/>
        </w:rPr>
        <w:t xml:space="preserve">0 - Do not agree this is a problem.</w:t>
      </w:r>
    </w:p>
    <w:p w:rsidR="00000000" w:rsidDel="00000000" w:rsidP="00000000" w:rsidRDefault="00000000" w:rsidRPr="00000000" w14:paraId="00000011">
      <w:pPr>
        <w:numPr>
          <w:ilvl w:val="0"/>
          <w:numId w:val="7"/>
        </w:numPr>
        <w:ind w:left="720" w:hanging="360"/>
      </w:pPr>
      <w:r w:rsidDel="00000000" w:rsidR="00000000" w:rsidRPr="00000000">
        <w:rPr>
          <w:rtl w:val="0"/>
        </w:rPr>
        <w:t xml:space="preserve">1 - Usability blemish. Mild annoyance or cosmetic problems. Easily</w:t>
      </w:r>
    </w:p>
    <w:p w:rsidR="00000000" w:rsidDel="00000000" w:rsidP="00000000" w:rsidRDefault="00000000" w:rsidRPr="00000000" w14:paraId="00000012">
      <w:pPr>
        <w:ind w:left="720" w:firstLine="0"/>
        <w:rPr/>
      </w:pPr>
      <w:r w:rsidDel="00000000" w:rsidR="00000000" w:rsidRPr="00000000">
        <w:rPr>
          <w:rtl w:val="0"/>
        </w:rPr>
        <w:t xml:space="preserve">avoidable.</w:t>
      </w:r>
    </w:p>
    <w:p w:rsidR="00000000" w:rsidDel="00000000" w:rsidP="00000000" w:rsidRDefault="00000000" w:rsidRPr="00000000" w14:paraId="00000013">
      <w:pPr>
        <w:numPr>
          <w:ilvl w:val="0"/>
          <w:numId w:val="7"/>
        </w:numPr>
        <w:ind w:left="720" w:hanging="360"/>
      </w:pPr>
      <w:r w:rsidDel="00000000" w:rsidR="00000000" w:rsidRPr="00000000">
        <w:rPr>
          <w:rtl w:val="0"/>
        </w:rPr>
        <w:t xml:space="preserve">2 - Minor usability problem. Annoying, misleading, unclear,</w:t>
      </w:r>
    </w:p>
    <w:p w:rsidR="00000000" w:rsidDel="00000000" w:rsidP="00000000" w:rsidRDefault="00000000" w:rsidRPr="00000000" w14:paraId="00000014">
      <w:pPr>
        <w:ind w:left="720" w:firstLine="0"/>
        <w:rPr/>
      </w:pPr>
      <w:r w:rsidDel="00000000" w:rsidR="00000000" w:rsidRPr="00000000">
        <w:rPr>
          <w:rtl w:val="0"/>
        </w:rPr>
        <w:t xml:space="preserve">confusing. Can be avoided or easily learned. May occur only once.</w:t>
      </w:r>
    </w:p>
    <w:p w:rsidR="00000000" w:rsidDel="00000000" w:rsidP="00000000" w:rsidRDefault="00000000" w:rsidRPr="00000000" w14:paraId="00000015">
      <w:pPr>
        <w:numPr>
          <w:ilvl w:val="0"/>
          <w:numId w:val="7"/>
        </w:numPr>
        <w:ind w:left="720" w:hanging="360"/>
      </w:pPr>
      <w:r w:rsidDel="00000000" w:rsidR="00000000" w:rsidRPr="00000000">
        <w:rPr>
          <w:rtl w:val="0"/>
        </w:rPr>
        <w:t xml:space="preserve">3 - Major usability problem. Prevents users from completing tasks.</w:t>
      </w:r>
    </w:p>
    <w:p w:rsidR="00000000" w:rsidDel="00000000" w:rsidP="00000000" w:rsidRDefault="00000000" w:rsidRPr="00000000" w14:paraId="00000016">
      <w:pPr>
        <w:ind w:left="720" w:firstLine="0"/>
        <w:rPr/>
      </w:pPr>
      <w:r w:rsidDel="00000000" w:rsidR="00000000" w:rsidRPr="00000000">
        <w:rPr>
          <w:rtl w:val="0"/>
        </w:rPr>
        <w:t xml:space="preserve">Highly confusing or unclear. Difficult to avoid. Likely to occur more</w:t>
      </w:r>
    </w:p>
    <w:p w:rsidR="00000000" w:rsidDel="00000000" w:rsidP="00000000" w:rsidRDefault="00000000" w:rsidRPr="00000000" w14:paraId="00000017">
      <w:pPr>
        <w:ind w:left="720" w:firstLine="0"/>
        <w:rPr/>
      </w:pPr>
      <w:r w:rsidDel="00000000" w:rsidR="00000000" w:rsidRPr="00000000">
        <w:rPr>
          <w:rtl w:val="0"/>
        </w:rPr>
        <w:t xml:space="preserve">than once.</w:t>
      </w:r>
    </w:p>
    <w:p w:rsidR="00000000" w:rsidDel="00000000" w:rsidP="00000000" w:rsidRDefault="00000000" w:rsidRPr="00000000" w14:paraId="00000018">
      <w:pPr>
        <w:numPr>
          <w:ilvl w:val="0"/>
          <w:numId w:val="7"/>
        </w:numPr>
        <w:ind w:left="720" w:hanging="360"/>
      </w:pPr>
      <w:r w:rsidDel="00000000" w:rsidR="00000000" w:rsidRPr="00000000">
        <w:rPr>
          <w:rtl w:val="0"/>
        </w:rPr>
        <w:t xml:space="preserve">4 - Critical usability problem. Users will not be able to accomplish</w:t>
      </w:r>
    </w:p>
    <w:p w:rsidR="00000000" w:rsidDel="00000000" w:rsidP="00000000" w:rsidRDefault="00000000" w:rsidRPr="00000000" w14:paraId="00000019">
      <w:pPr>
        <w:ind w:left="720" w:firstLine="0"/>
        <w:rPr/>
      </w:pPr>
      <w:r w:rsidDel="00000000" w:rsidR="00000000" w:rsidRPr="00000000">
        <w:rPr>
          <w:rtl w:val="0"/>
        </w:rPr>
        <w:t xml:space="preserve">their goals. Users may quit using the system altogether.</w:t>
      </w:r>
    </w:p>
    <w:p w:rsidR="00000000" w:rsidDel="00000000" w:rsidP="00000000" w:rsidRDefault="00000000" w:rsidRPr="00000000" w14:paraId="0000001A">
      <w:pPr>
        <w:pStyle w:val="Heading2"/>
        <w:spacing w:after="240" w:before="240" w:lineRule="auto"/>
        <w:rPr/>
      </w:pPr>
      <w:bookmarkStart w:colFirst="0" w:colLast="0" w:name="_d6nr1mg80tp3" w:id="2"/>
      <w:bookmarkEnd w:id="2"/>
      <w:r w:rsidDel="00000000" w:rsidR="00000000" w:rsidRPr="00000000">
        <w:rPr>
          <w:rtl w:val="0"/>
        </w:rPr>
        <w:t xml:space="preserve">Heuristic Ranking Notes</w:t>
      </w:r>
    </w:p>
    <w:p w:rsidR="00000000" w:rsidDel="00000000" w:rsidP="00000000" w:rsidRDefault="00000000" w:rsidRPr="00000000" w14:paraId="0000001B">
      <w:pPr>
        <w:ind w:left="720" w:firstLine="0"/>
        <w:rPr/>
      </w:pPr>
      <w:r w:rsidDel="00000000" w:rsidR="00000000" w:rsidRPr="00000000">
        <w:rPr>
          <w:rtl w:val="0"/>
        </w:rPr>
        <w:t xml:space="preserve">1. Visibility of system status</w:t>
      </w:r>
    </w:p>
    <w:p w:rsidR="00000000" w:rsidDel="00000000" w:rsidP="00000000" w:rsidRDefault="00000000" w:rsidRPr="00000000" w14:paraId="0000001C">
      <w:pPr>
        <w:ind w:left="720" w:firstLine="0"/>
        <w:rPr/>
      </w:pPr>
      <w:r w:rsidDel="00000000" w:rsidR="00000000" w:rsidRPr="00000000">
        <w:rPr>
          <w:rtl w:val="0"/>
        </w:rPr>
        <w:t xml:space="preserve">2. Match between system and the real world</w:t>
      </w:r>
    </w:p>
    <w:p w:rsidR="00000000" w:rsidDel="00000000" w:rsidP="00000000" w:rsidRDefault="00000000" w:rsidRPr="00000000" w14:paraId="0000001D">
      <w:pPr>
        <w:ind w:left="720" w:firstLine="0"/>
        <w:rPr/>
      </w:pPr>
      <w:r w:rsidDel="00000000" w:rsidR="00000000" w:rsidRPr="00000000">
        <w:rPr>
          <w:rtl w:val="0"/>
        </w:rPr>
        <w:t xml:space="preserve">3. User control and freedom</w:t>
      </w:r>
    </w:p>
    <w:p w:rsidR="00000000" w:rsidDel="00000000" w:rsidP="00000000" w:rsidRDefault="00000000" w:rsidRPr="00000000" w14:paraId="0000001E">
      <w:pPr>
        <w:ind w:left="720" w:firstLine="0"/>
        <w:rPr/>
      </w:pPr>
      <w:r w:rsidDel="00000000" w:rsidR="00000000" w:rsidRPr="00000000">
        <w:rPr>
          <w:rtl w:val="0"/>
        </w:rPr>
        <w:t xml:space="preserve">4. Consistency and standards</w:t>
      </w:r>
    </w:p>
    <w:p w:rsidR="00000000" w:rsidDel="00000000" w:rsidP="00000000" w:rsidRDefault="00000000" w:rsidRPr="00000000" w14:paraId="0000001F">
      <w:pPr>
        <w:ind w:left="720" w:firstLine="0"/>
        <w:rPr/>
      </w:pPr>
      <w:r w:rsidDel="00000000" w:rsidR="00000000" w:rsidRPr="00000000">
        <w:rPr>
          <w:rtl w:val="0"/>
        </w:rPr>
        <w:t xml:space="preserve">5. Error prevention</w:t>
      </w:r>
    </w:p>
    <w:p w:rsidR="00000000" w:rsidDel="00000000" w:rsidP="00000000" w:rsidRDefault="00000000" w:rsidRPr="00000000" w14:paraId="00000020">
      <w:pPr>
        <w:ind w:left="720" w:firstLine="0"/>
        <w:rPr/>
      </w:pPr>
      <w:r w:rsidDel="00000000" w:rsidR="00000000" w:rsidRPr="00000000">
        <w:rPr>
          <w:rtl w:val="0"/>
        </w:rPr>
        <w:t xml:space="preserve">6. Recognition rather than recall</w:t>
      </w:r>
    </w:p>
    <w:p w:rsidR="00000000" w:rsidDel="00000000" w:rsidP="00000000" w:rsidRDefault="00000000" w:rsidRPr="00000000" w14:paraId="00000021">
      <w:pPr>
        <w:ind w:left="720" w:firstLine="0"/>
        <w:rPr/>
      </w:pPr>
      <w:r w:rsidDel="00000000" w:rsidR="00000000" w:rsidRPr="00000000">
        <w:rPr>
          <w:rtl w:val="0"/>
        </w:rPr>
        <w:t xml:space="preserve">7. Flexibility and efficiency of use</w:t>
      </w:r>
    </w:p>
    <w:p w:rsidR="00000000" w:rsidDel="00000000" w:rsidP="00000000" w:rsidRDefault="00000000" w:rsidRPr="00000000" w14:paraId="00000022">
      <w:pPr>
        <w:ind w:left="720" w:firstLine="0"/>
        <w:rPr/>
      </w:pPr>
      <w:r w:rsidDel="00000000" w:rsidR="00000000" w:rsidRPr="00000000">
        <w:rPr>
          <w:rtl w:val="0"/>
        </w:rPr>
        <w:t xml:space="preserve">8. Aesthetic and minimalist design</w:t>
      </w:r>
    </w:p>
    <w:p w:rsidR="00000000" w:rsidDel="00000000" w:rsidP="00000000" w:rsidRDefault="00000000" w:rsidRPr="00000000" w14:paraId="00000023">
      <w:pPr>
        <w:ind w:left="720" w:firstLine="0"/>
        <w:rPr/>
      </w:pPr>
      <w:r w:rsidDel="00000000" w:rsidR="00000000" w:rsidRPr="00000000">
        <w:rPr>
          <w:rtl w:val="0"/>
        </w:rPr>
        <w:t xml:space="preserve">9. Help recognize, diagnose, and recover from errors</w:t>
      </w:r>
    </w:p>
    <w:p w:rsidR="00000000" w:rsidDel="00000000" w:rsidP="00000000" w:rsidRDefault="00000000" w:rsidRPr="00000000" w14:paraId="00000024">
      <w:pPr>
        <w:ind w:left="720" w:firstLine="0"/>
        <w:rPr/>
      </w:pPr>
      <w:r w:rsidDel="00000000" w:rsidR="00000000" w:rsidRPr="00000000">
        <w:rPr>
          <w:rtl w:val="0"/>
        </w:rPr>
        <w:t xml:space="preserve">10. Help and documentation</w:t>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spacing w:after="240" w:before="240" w:lineRule="auto"/>
        <w:ind w:left="0" w:firstLine="0"/>
        <w:rPr/>
      </w:pPr>
      <w:r w:rsidDel="00000000" w:rsidR="00000000" w:rsidRPr="00000000">
        <w:rPr>
          <w:sz w:val="22"/>
          <w:szCs w:val="22"/>
          <w:rtl w:val="0"/>
        </w:rPr>
        <w:t xml:space="preserve">For the first part, refer to the example below: </w:t>
      </w:r>
      <w:r w:rsidDel="00000000" w:rsidR="00000000" w:rsidRPr="00000000">
        <w:rPr>
          <w:rtl w:val="0"/>
        </w:rPr>
      </w:r>
    </w:p>
    <w:p w:rsidR="00000000" w:rsidDel="00000000" w:rsidP="00000000" w:rsidRDefault="00000000" w:rsidRPr="00000000" w14:paraId="00000027">
      <w:pPr>
        <w:spacing w:after="240" w:before="240" w:lineRule="auto"/>
        <w:ind w:left="0" w:firstLine="0"/>
        <w:rPr/>
      </w:pPr>
      <w:r w:rsidDel="00000000" w:rsidR="00000000" w:rsidRPr="00000000">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1"/>
        <w:keepNext w:val="0"/>
        <w:keepLines w:val="0"/>
        <w:spacing w:after="80" w:lineRule="auto"/>
        <w:rPr/>
      </w:pPr>
      <w:bookmarkStart w:colFirst="0" w:colLast="0" w:name="_xue459ouytc6" w:id="3"/>
      <w:bookmarkEnd w:id="3"/>
      <w:r w:rsidDel="00000000" w:rsidR="00000000" w:rsidRPr="00000000">
        <w:rPr>
          <w:rtl w:val="0"/>
        </w:rPr>
        <w:t xml:space="preserve">Individual Evaluations Below: </w:t>
      </w:r>
    </w:p>
    <w:p w:rsidR="00000000" w:rsidDel="00000000" w:rsidP="00000000" w:rsidRDefault="00000000" w:rsidRPr="00000000" w14:paraId="00000029">
      <w:pPr>
        <w:pStyle w:val="Heading2"/>
        <w:spacing w:after="240" w:before="240" w:lineRule="auto"/>
        <w:rPr/>
      </w:pPr>
      <w:bookmarkStart w:colFirst="0" w:colLast="0" w:name="_vvvzeu4ire02" w:id="4"/>
      <w:bookmarkEnd w:id="4"/>
      <w:r w:rsidDel="00000000" w:rsidR="00000000" w:rsidRPr="00000000">
        <w:rPr>
          <w:rtl w:val="0"/>
        </w:rPr>
        <w:t xml:space="preserve">Evaluator: William </w:t>
      </w:r>
    </w:p>
    <w:p w:rsidR="00000000" w:rsidDel="00000000" w:rsidP="00000000" w:rsidRDefault="00000000" w:rsidRPr="00000000" w14:paraId="0000002A">
      <w:pPr>
        <w:numPr>
          <w:ilvl w:val="0"/>
          <w:numId w:val="12"/>
        </w:numPr>
        <w:spacing w:after="0" w:afterAutospacing="0" w:before="240" w:lineRule="auto"/>
        <w:ind w:left="720" w:hanging="360"/>
        <w:rPr>
          <w:u w:val="none"/>
        </w:rPr>
      </w:pPr>
      <w:r w:rsidDel="00000000" w:rsidR="00000000" w:rsidRPr="00000000">
        <w:rPr>
          <w:b w:val="1"/>
          <w:rtl w:val="0"/>
        </w:rPr>
        <w:t xml:space="preserve">Back button</w:t>
      </w:r>
      <w:r w:rsidDel="00000000" w:rsidR="00000000" w:rsidRPr="00000000">
        <w:rPr>
          <w:rtl w:val="0"/>
        </w:rPr>
        <w:t xml:space="preserve"> in the </w:t>
      </w:r>
      <w:r w:rsidDel="00000000" w:rsidR="00000000" w:rsidRPr="00000000">
        <w:rPr>
          <w:b w:val="1"/>
          <w:rtl w:val="0"/>
        </w:rPr>
        <w:t xml:space="preserve">explore posts page</w:t>
      </w:r>
      <w:r w:rsidDel="00000000" w:rsidR="00000000" w:rsidRPr="00000000">
        <w:rPr>
          <w:rtl w:val="0"/>
        </w:rPr>
        <w:t xml:space="preserve"> will go back to the </w:t>
      </w:r>
      <w:r w:rsidDel="00000000" w:rsidR="00000000" w:rsidRPr="00000000">
        <w:rPr>
          <w:b w:val="1"/>
          <w:rtl w:val="0"/>
        </w:rPr>
        <w:t xml:space="preserve">previous action</w:t>
      </w:r>
      <w:r w:rsidDel="00000000" w:rsidR="00000000" w:rsidRPr="00000000">
        <w:rPr>
          <w:rtl w:val="0"/>
        </w:rPr>
        <w:t xml:space="preserve"> rather than the previous page.</w:t>
      </w:r>
    </w:p>
    <w:p w:rsidR="00000000" w:rsidDel="00000000" w:rsidP="00000000" w:rsidRDefault="00000000" w:rsidRPr="00000000" w14:paraId="0000002B">
      <w:pPr>
        <w:numPr>
          <w:ilvl w:val="1"/>
          <w:numId w:val="12"/>
        </w:numPr>
        <w:spacing w:after="0" w:afterAutospacing="0" w:before="0" w:beforeAutospacing="0" w:lineRule="auto"/>
        <w:ind w:left="1440" w:hanging="360"/>
        <w:rPr>
          <w:u w:val="none"/>
        </w:rPr>
      </w:pPr>
      <w:r w:rsidDel="00000000" w:rsidR="00000000" w:rsidRPr="00000000">
        <w:rPr>
          <w:rtl w:val="0"/>
        </w:rPr>
        <w:t xml:space="preserve">New post, X to the posts page</w:t>
      </w:r>
    </w:p>
    <w:p w:rsidR="00000000" w:rsidDel="00000000" w:rsidP="00000000" w:rsidRDefault="00000000" w:rsidRPr="00000000" w14:paraId="0000002C">
      <w:pPr>
        <w:numPr>
          <w:ilvl w:val="1"/>
          <w:numId w:val="12"/>
        </w:numPr>
        <w:spacing w:after="0" w:afterAutospacing="0" w:before="0" w:beforeAutospacing="0" w:lineRule="auto"/>
        <w:ind w:left="1440" w:hanging="360"/>
        <w:rPr>
          <w:u w:val="none"/>
        </w:rPr>
      </w:pPr>
      <w:r w:rsidDel="00000000" w:rsidR="00000000" w:rsidRPr="00000000">
        <w:rPr>
          <w:rtl w:val="0"/>
        </w:rPr>
        <w:t xml:space="preserve">Back button -&gt; New post</w:t>
      </w:r>
    </w:p>
    <w:p w:rsidR="00000000" w:rsidDel="00000000" w:rsidP="00000000" w:rsidRDefault="00000000" w:rsidRPr="00000000" w14:paraId="0000002D">
      <w:pPr>
        <w:numPr>
          <w:ilvl w:val="0"/>
          <w:numId w:val="12"/>
        </w:numPr>
        <w:spacing w:after="0" w:afterAutospacing="0" w:before="0" w:beforeAutospacing="0" w:lineRule="auto"/>
        <w:ind w:left="720" w:hanging="360"/>
        <w:rPr>
          <w:u w:val="none"/>
        </w:rPr>
      </w:pPr>
      <w:r w:rsidDel="00000000" w:rsidR="00000000" w:rsidRPr="00000000">
        <w:rPr>
          <w:rtl w:val="0"/>
        </w:rPr>
        <w:t xml:space="preserve">Redundant Joined tabs/filter on homepage.  Categories tab on the left unclear label.</w:t>
      </w:r>
    </w:p>
    <w:p w:rsidR="00000000" w:rsidDel="00000000" w:rsidP="00000000" w:rsidRDefault="00000000" w:rsidRPr="00000000" w14:paraId="0000002E">
      <w:pPr>
        <w:numPr>
          <w:ilvl w:val="1"/>
          <w:numId w:val="12"/>
        </w:numPr>
        <w:spacing w:after="0" w:afterAutospacing="0" w:before="0" w:beforeAutospacing="0" w:lineRule="auto"/>
        <w:ind w:left="1440" w:hanging="360"/>
        <w:rPr>
          <w:u w:val="none"/>
        </w:rPr>
      </w:pPr>
      <w:r w:rsidDel="00000000" w:rsidR="00000000" w:rsidRPr="00000000">
        <w:rPr/>
        <w:drawing>
          <wp:inline distB="114300" distT="114300" distL="114300" distR="114300">
            <wp:extent cx="1698626" cy="3658579"/>
            <wp:effectExtent b="0" l="0" r="0" t="0"/>
            <wp:docPr id="2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698626" cy="3658579"/>
                    </a:xfrm>
                    <a:prstGeom prst="rect"/>
                    <a:ln/>
                  </pic:spPr>
                </pic:pic>
              </a:graphicData>
            </a:graphic>
          </wp:inline>
        </w:drawing>
      </w:r>
      <w:r w:rsidDel="00000000" w:rsidR="00000000" w:rsidRPr="00000000">
        <w:rPr/>
        <w:drawing>
          <wp:inline distB="114300" distT="114300" distL="114300" distR="114300">
            <wp:extent cx="1643063" cy="364799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643063" cy="36479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2"/>
        </w:numPr>
        <w:spacing w:after="0" w:afterAutospacing="0" w:before="0" w:beforeAutospacing="0" w:lineRule="auto"/>
        <w:ind w:left="720" w:hanging="360"/>
        <w:rPr>
          <w:u w:val="none"/>
        </w:rPr>
      </w:pPr>
      <w:r w:rsidDel="00000000" w:rsidR="00000000" w:rsidRPr="00000000">
        <w:rPr>
          <w:rtl w:val="0"/>
        </w:rPr>
        <w:t xml:space="preserve">Make events the 2nd tab consistently.</w:t>
      </w:r>
    </w:p>
    <w:p w:rsidR="00000000" w:rsidDel="00000000" w:rsidP="00000000" w:rsidRDefault="00000000" w:rsidRPr="00000000" w14:paraId="00000030">
      <w:pPr>
        <w:numPr>
          <w:ilvl w:val="0"/>
          <w:numId w:val="12"/>
        </w:numPr>
        <w:spacing w:after="0" w:afterAutospacing="0" w:before="0" w:beforeAutospacing="0" w:lineRule="auto"/>
        <w:ind w:left="720" w:hanging="360"/>
        <w:rPr>
          <w:u w:val="none"/>
        </w:rPr>
      </w:pPr>
      <w:r w:rsidDel="00000000" w:rsidR="00000000" w:rsidRPr="00000000">
        <w:rPr>
          <w:rtl w:val="0"/>
        </w:rPr>
        <w:t xml:space="preserve">Profile nav button is highlighted in explore events tab</w:t>
      </w:r>
    </w:p>
    <w:p w:rsidR="00000000" w:rsidDel="00000000" w:rsidP="00000000" w:rsidRDefault="00000000" w:rsidRPr="00000000" w14:paraId="00000031">
      <w:pPr>
        <w:numPr>
          <w:ilvl w:val="1"/>
          <w:numId w:val="12"/>
        </w:numPr>
        <w:spacing w:after="240" w:before="0" w:beforeAutospacing="0" w:lineRule="auto"/>
        <w:ind w:left="1440" w:hanging="360"/>
        <w:rPr>
          <w:u w:val="none"/>
        </w:rPr>
      </w:pPr>
      <w:r w:rsidDel="00000000" w:rsidR="00000000" w:rsidRPr="00000000">
        <w:rPr/>
        <w:drawing>
          <wp:inline distB="114300" distT="114300" distL="114300" distR="114300">
            <wp:extent cx="1675209" cy="3509963"/>
            <wp:effectExtent b="0" l="0" r="0" t="0"/>
            <wp:docPr id="2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675209" cy="3509963"/>
                    </a:xfrm>
                    <a:prstGeom prst="rect"/>
                    <a:ln/>
                  </pic:spPr>
                </pic:pic>
              </a:graphicData>
            </a:graphic>
          </wp:inline>
        </w:drawing>
      </w:r>
      <w:r w:rsidDel="00000000" w:rsidR="00000000" w:rsidRPr="00000000">
        <w:rPr/>
        <w:drawing>
          <wp:inline distB="114300" distT="114300" distL="114300" distR="114300">
            <wp:extent cx="1658305" cy="3519488"/>
            <wp:effectExtent b="0" l="0" r="0" t="0"/>
            <wp:docPr id="2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58305"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1440" w:firstLine="0"/>
        <w:rPr/>
      </w:pPr>
      <w:r w:rsidDel="00000000" w:rsidR="00000000" w:rsidRPr="00000000">
        <w:rPr>
          <w:rtl w:val="0"/>
        </w:rPr>
      </w:r>
    </w:p>
    <w:p w:rsidR="00000000" w:rsidDel="00000000" w:rsidP="00000000" w:rsidRDefault="00000000" w:rsidRPr="00000000" w14:paraId="00000033">
      <w:pPr>
        <w:pStyle w:val="Heading2"/>
        <w:spacing w:after="240" w:before="240" w:lineRule="auto"/>
        <w:rPr/>
      </w:pPr>
      <w:bookmarkStart w:colFirst="0" w:colLast="0" w:name="_lo0ahcg8dzrw" w:id="5"/>
      <w:bookmarkEnd w:id="5"/>
      <w:r w:rsidDel="00000000" w:rsidR="00000000" w:rsidRPr="00000000">
        <w:rPr>
          <w:rtl w:val="0"/>
        </w:rPr>
        <w:t xml:space="preserve">Evaluator: Leilah</w:t>
      </w:r>
    </w:p>
    <w:p w:rsidR="00000000" w:rsidDel="00000000" w:rsidP="00000000" w:rsidRDefault="00000000" w:rsidRPr="00000000" w14:paraId="00000034">
      <w:pPr>
        <w:spacing w:after="0" w:before="0" w:lineRule="auto"/>
        <w:ind w:left="0" w:firstLine="0"/>
        <w:rPr/>
      </w:pPr>
      <w:r w:rsidDel="00000000" w:rsidR="00000000" w:rsidRPr="00000000">
        <w:rPr>
          <w:b w:val="1"/>
          <w:rtl w:val="0"/>
        </w:rPr>
        <w:t xml:space="preserve">Problem:</w:t>
      </w:r>
      <w:r w:rsidDel="00000000" w:rsidR="00000000" w:rsidRPr="00000000">
        <w:rPr>
          <w:rtl w:val="0"/>
        </w:rPr>
        <w:t xml:space="preserve"> Unable to identify if a community has been joined by the user or not.</w:t>
      </w:r>
    </w:p>
    <w:p w:rsidR="00000000" w:rsidDel="00000000" w:rsidP="00000000" w:rsidRDefault="00000000" w:rsidRPr="00000000" w14:paraId="00000035">
      <w:pPr>
        <w:spacing w:after="0" w:before="0" w:lineRule="auto"/>
        <w:ind w:left="0" w:firstLine="0"/>
        <w:rPr/>
      </w:pPr>
      <w:r w:rsidDel="00000000" w:rsidR="00000000" w:rsidRPr="00000000">
        <w:rPr>
          <w:rtl w:val="0"/>
        </w:rPr>
        <w:t xml:space="preserve">Heuristic #1</w:t>
      </w:r>
    </w:p>
    <w:p w:rsidR="00000000" w:rsidDel="00000000" w:rsidP="00000000" w:rsidRDefault="00000000" w:rsidRPr="00000000" w14:paraId="00000036">
      <w:pPr>
        <w:spacing w:after="0" w:before="240" w:lineRule="auto"/>
        <w:ind w:left="0" w:firstLine="0"/>
        <w:rPr/>
      </w:pPr>
      <w:r w:rsidDel="00000000" w:rsidR="00000000" w:rsidRPr="00000000">
        <w:rPr>
          <w:b w:val="1"/>
        </w:rPr>
        <w:drawing>
          <wp:inline distB="114300" distT="114300" distL="114300" distR="114300">
            <wp:extent cx="1132369" cy="2442549"/>
            <wp:effectExtent b="0" l="0" r="0" t="0"/>
            <wp:docPr id="12"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1132369" cy="244254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before="200" w:lineRule="auto"/>
        <w:rPr/>
      </w:pPr>
      <w:r w:rsidDel="00000000" w:rsidR="00000000" w:rsidRPr="00000000">
        <w:rPr>
          <w:b w:val="1"/>
          <w:rtl w:val="0"/>
        </w:rPr>
        <w:t xml:space="preserve">Problem:</w:t>
      </w:r>
      <w:r w:rsidDel="00000000" w:rsidR="00000000" w:rsidRPr="00000000">
        <w:rPr>
          <w:rtl w:val="0"/>
        </w:rPr>
        <w:t xml:space="preserve"> Categories and communities are easily confused with inconsistent naming</w:t>
      </w:r>
    </w:p>
    <w:p w:rsidR="00000000" w:rsidDel="00000000" w:rsidP="00000000" w:rsidRDefault="00000000" w:rsidRPr="00000000" w14:paraId="00000038">
      <w:pPr>
        <w:rPr/>
      </w:pPr>
      <w:r w:rsidDel="00000000" w:rsidR="00000000" w:rsidRPr="00000000">
        <w:rPr>
          <w:rtl w:val="0"/>
        </w:rPr>
        <w:t xml:space="preserve">Heuristic #6, #4</w:t>
      </w:r>
    </w:p>
    <w:p w:rsidR="00000000" w:rsidDel="00000000" w:rsidP="00000000" w:rsidRDefault="00000000" w:rsidRPr="00000000" w14:paraId="00000039">
      <w:pPr>
        <w:spacing w:after="0" w:before="0" w:lineRule="auto"/>
        <w:rPr/>
      </w:pPr>
      <w:r w:rsidDel="00000000" w:rsidR="00000000" w:rsidRPr="00000000">
        <w:rPr>
          <w:b w:val="1"/>
        </w:rPr>
        <w:drawing>
          <wp:inline distB="114300" distT="114300" distL="114300" distR="114300">
            <wp:extent cx="1132369" cy="2442549"/>
            <wp:effectExtent b="0" l="0" r="0" t="0"/>
            <wp:docPr id="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1132369" cy="2442549"/>
                    </a:xfrm>
                    <a:prstGeom prst="rect"/>
                    <a:ln/>
                  </pic:spPr>
                </pic:pic>
              </a:graphicData>
            </a:graphic>
          </wp:inline>
        </w:drawing>
      </w:r>
      <w:r w:rsidDel="00000000" w:rsidR="00000000" w:rsidRPr="00000000">
        <w:rPr/>
        <w:drawing>
          <wp:inline distB="114300" distT="114300" distL="114300" distR="114300">
            <wp:extent cx="1110337" cy="2405063"/>
            <wp:effectExtent b="0" l="0" r="0" t="0"/>
            <wp:docPr id="26"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111033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before="240" w:lineRule="auto"/>
        <w:rPr/>
      </w:pPr>
      <w:r w:rsidDel="00000000" w:rsidR="00000000" w:rsidRPr="00000000">
        <w:rPr>
          <w:b w:val="1"/>
          <w:rtl w:val="0"/>
        </w:rPr>
        <w:t xml:space="preserve">Problem:</w:t>
      </w:r>
      <w:r w:rsidDel="00000000" w:rsidR="00000000" w:rsidRPr="00000000">
        <w:rPr>
          <w:rtl w:val="0"/>
        </w:rPr>
        <w:t xml:space="preserve"> Action bars aren’t explicit enough and can confuse user in navigating the app.</w:t>
      </w:r>
    </w:p>
    <w:p w:rsidR="00000000" w:rsidDel="00000000" w:rsidP="00000000" w:rsidRDefault="00000000" w:rsidRPr="00000000" w14:paraId="0000003B">
      <w:pPr>
        <w:rPr/>
      </w:pPr>
      <w:r w:rsidDel="00000000" w:rsidR="00000000" w:rsidRPr="00000000">
        <w:rPr>
          <w:rtl w:val="0"/>
        </w:rPr>
        <w:t xml:space="preserve">Heuristic #6</w:t>
      </w:r>
    </w:p>
    <w:p w:rsidR="00000000" w:rsidDel="00000000" w:rsidP="00000000" w:rsidRDefault="00000000" w:rsidRPr="00000000" w14:paraId="0000003C">
      <w:pPr>
        <w:spacing w:after="0" w:before="0" w:lineRule="auto"/>
        <w:rPr/>
      </w:pPr>
      <w:r w:rsidDel="00000000" w:rsidR="00000000" w:rsidRPr="00000000">
        <w:rPr/>
        <w:drawing>
          <wp:inline distB="114300" distT="114300" distL="114300" distR="114300">
            <wp:extent cx="1109663" cy="2400712"/>
            <wp:effectExtent b="0" l="0" r="0" t="0"/>
            <wp:docPr id="4"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1109663" cy="24007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240" w:lineRule="auto"/>
        <w:rPr/>
      </w:pPr>
      <w:r w:rsidDel="00000000" w:rsidR="00000000" w:rsidRPr="00000000">
        <w:rPr>
          <w:b w:val="1"/>
          <w:rtl w:val="0"/>
        </w:rPr>
        <w:t xml:space="preserve">Problem:</w:t>
      </w:r>
      <w:r w:rsidDel="00000000" w:rsidR="00000000" w:rsidRPr="00000000">
        <w:rPr>
          <w:rtl w:val="0"/>
        </w:rPr>
        <w:t xml:space="preserve"> Unfitting search filters in the Explore/Communities page.</w:t>
      </w:r>
    </w:p>
    <w:p w:rsidR="00000000" w:rsidDel="00000000" w:rsidP="00000000" w:rsidRDefault="00000000" w:rsidRPr="00000000" w14:paraId="0000003E">
      <w:pPr>
        <w:rPr/>
      </w:pPr>
      <w:r w:rsidDel="00000000" w:rsidR="00000000" w:rsidRPr="00000000">
        <w:rPr>
          <w:rtl w:val="0"/>
        </w:rPr>
        <w:t xml:space="preserve">Heuristic #2?</w:t>
      </w:r>
      <w:r w:rsidDel="00000000" w:rsidR="00000000" w:rsidRPr="00000000">
        <w:rPr>
          <w:rtl w:val="0"/>
        </w:rPr>
      </w:r>
    </w:p>
    <w:p w:rsidR="00000000" w:rsidDel="00000000" w:rsidP="00000000" w:rsidRDefault="00000000" w:rsidRPr="00000000" w14:paraId="0000003F">
      <w:pPr>
        <w:spacing w:after="0" w:before="0" w:lineRule="auto"/>
        <w:rPr/>
      </w:pPr>
      <w:r w:rsidDel="00000000" w:rsidR="00000000" w:rsidRPr="00000000">
        <w:rPr/>
        <w:drawing>
          <wp:inline distB="114300" distT="114300" distL="114300" distR="114300">
            <wp:extent cx="1119188" cy="2412927"/>
            <wp:effectExtent b="0" l="0" r="0" t="0"/>
            <wp:docPr id="30"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1119188" cy="241292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0" w:before="240" w:lineRule="auto"/>
        <w:rPr/>
      </w:pPr>
      <w:r w:rsidDel="00000000" w:rsidR="00000000" w:rsidRPr="00000000">
        <w:rPr>
          <w:b w:val="1"/>
          <w:rtl w:val="0"/>
        </w:rPr>
        <w:t xml:space="preserve">Problem:</w:t>
      </w:r>
      <w:r w:rsidDel="00000000" w:rsidR="00000000" w:rsidRPr="00000000">
        <w:rPr>
          <w:rtl w:val="0"/>
        </w:rPr>
        <w:t xml:space="preserve"> Repetitive naming/information.</w:t>
      </w:r>
    </w:p>
    <w:p w:rsidR="00000000" w:rsidDel="00000000" w:rsidP="00000000" w:rsidRDefault="00000000" w:rsidRPr="00000000" w14:paraId="00000041">
      <w:pPr>
        <w:rPr/>
      </w:pPr>
      <w:r w:rsidDel="00000000" w:rsidR="00000000" w:rsidRPr="00000000">
        <w:rPr>
          <w:rtl w:val="0"/>
        </w:rPr>
        <w:t xml:space="preserve">Heuristic #7</w:t>
      </w:r>
    </w:p>
    <w:p w:rsidR="00000000" w:rsidDel="00000000" w:rsidP="00000000" w:rsidRDefault="00000000" w:rsidRPr="00000000" w14:paraId="00000042">
      <w:pPr>
        <w:rPr/>
      </w:pPr>
      <w:r w:rsidDel="00000000" w:rsidR="00000000" w:rsidRPr="00000000">
        <w:rPr/>
        <w:drawing>
          <wp:inline distB="114300" distT="114300" distL="114300" distR="114300">
            <wp:extent cx="1109663" cy="2392392"/>
            <wp:effectExtent b="0" l="0" r="0" t="0"/>
            <wp:docPr id="23" name="image14.jpg"/>
            <a:graphic>
              <a:graphicData uri="http://schemas.openxmlformats.org/drawingml/2006/picture">
                <pic:pic>
                  <pic:nvPicPr>
                    <pic:cNvPr id="0" name="image14.jpg"/>
                    <pic:cNvPicPr preferRelativeResize="0"/>
                  </pic:nvPicPr>
                  <pic:blipFill>
                    <a:blip r:embed="rId15"/>
                    <a:srcRect b="0" l="0" r="0" t="0"/>
                    <a:stretch>
                      <a:fillRect/>
                    </a:stretch>
                  </pic:blipFill>
                  <pic:spPr>
                    <a:xfrm>
                      <a:off x="0" y="0"/>
                      <a:ext cx="1109663" cy="239239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before="240" w:lineRule="auto"/>
        <w:rPr/>
      </w:pPr>
      <w:r w:rsidDel="00000000" w:rsidR="00000000" w:rsidRPr="00000000">
        <w:rPr>
          <w:b w:val="1"/>
          <w:rtl w:val="0"/>
        </w:rPr>
        <w:t xml:space="preserve">Problem:</w:t>
      </w:r>
      <w:r w:rsidDel="00000000" w:rsidR="00000000" w:rsidRPr="00000000">
        <w:rPr>
          <w:rtl w:val="0"/>
        </w:rPr>
        <w:t xml:space="preserve"> There isn’t a way to delete/remove a post or unjoin a specific event.</w:t>
      </w:r>
    </w:p>
    <w:p w:rsidR="00000000" w:rsidDel="00000000" w:rsidP="00000000" w:rsidRDefault="00000000" w:rsidRPr="00000000" w14:paraId="00000044">
      <w:pPr>
        <w:rPr/>
      </w:pPr>
      <w:r w:rsidDel="00000000" w:rsidR="00000000" w:rsidRPr="00000000">
        <w:rPr>
          <w:rtl w:val="0"/>
        </w:rPr>
        <w:t xml:space="preserve">Heuristic #3</w:t>
      </w:r>
    </w:p>
    <w:p w:rsidR="00000000" w:rsidDel="00000000" w:rsidP="00000000" w:rsidRDefault="00000000" w:rsidRPr="00000000" w14:paraId="00000045">
      <w:pPr>
        <w:rPr/>
      </w:pPr>
      <w:r w:rsidDel="00000000" w:rsidR="00000000" w:rsidRPr="00000000">
        <w:rPr/>
        <w:drawing>
          <wp:inline distB="114300" distT="114300" distL="114300" distR="114300">
            <wp:extent cx="1119188" cy="2398259"/>
            <wp:effectExtent b="0" l="0" r="0" t="0"/>
            <wp:docPr id="19"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1119188" cy="2398259"/>
                    </a:xfrm>
                    <a:prstGeom prst="rect"/>
                    <a:ln/>
                  </pic:spPr>
                </pic:pic>
              </a:graphicData>
            </a:graphic>
          </wp:inline>
        </w:drawing>
      </w:r>
      <w:r w:rsidDel="00000000" w:rsidR="00000000" w:rsidRPr="00000000">
        <w:rPr/>
        <w:drawing>
          <wp:inline distB="114300" distT="114300" distL="114300" distR="114300">
            <wp:extent cx="1090613" cy="2362994"/>
            <wp:effectExtent b="0" l="0" r="0" t="0"/>
            <wp:docPr id="11"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1090613" cy="236299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before="240" w:lineRule="auto"/>
        <w:rPr/>
      </w:pPr>
      <w:r w:rsidDel="00000000" w:rsidR="00000000" w:rsidRPr="00000000">
        <w:rPr>
          <w:b w:val="1"/>
          <w:rtl w:val="0"/>
        </w:rPr>
        <w:t xml:space="preserve">Problem:</w:t>
      </w:r>
      <w:r w:rsidDel="00000000" w:rsidR="00000000" w:rsidRPr="00000000">
        <w:rPr>
          <w:rtl w:val="0"/>
        </w:rPr>
        <w:t xml:space="preserve"> User has no way to go back in the onboarding process and is unaware of progress/status in user onboarding flow.</w:t>
      </w:r>
    </w:p>
    <w:p w:rsidR="00000000" w:rsidDel="00000000" w:rsidP="00000000" w:rsidRDefault="00000000" w:rsidRPr="00000000" w14:paraId="00000047">
      <w:pPr>
        <w:rPr/>
      </w:pPr>
      <w:r w:rsidDel="00000000" w:rsidR="00000000" w:rsidRPr="00000000">
        <w:rPr>
          <w:rtl w:val="0"/>
        </w:rPr>
        <w:t xml:space="preserve">Heuristic #1, #3</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spacing w:after="240" w:before="240" w:lineRule="auto"/>
        <w:rPr/>
      </w:pPr>
      <w:bookmarkStart w:colFirst="0" w:colLast="0" w:name="_1ydfywby1t0d" w:id="6"/>
      <w:bookmarkEnd w:id="6"/>
      <w:r w:rsidDel="00000000" w:rsidR="00000000" w:rsidRPr="00000000">
        <w:rPr>
          <w:rtl w:val="0"/>
        </w:rPr>
        <w:t xml:space="preserve">Evaluator: Marie</w:t>
      </w:r>
    </w:p>
    <w:p w:rsidR="00000000" w:rsidDel="00000000" w:rsidP="00000000" w:rsidRDefault="00000000" w:rsidRPr="00000000" w14:paraId="0000004A">
      <w:pPr>
        <w:rPr/>
      </w:pPr>
      <w:r w:rsidDel="00000000" w:rsidR="00000000" w:rsidRPr="00000000">
        <w:rPr>
          <w:b w:val="1"/>
          <w:rtl w:val="0"/>
        </w:rPr>
        <w:t xml:space="preserve">Problem</w:t>
      </w:r>
      <w:r w:rsidDel="00000000" w:rsidR="00000000" w:rsidRPr="00000000">
        <w:rPr>
          <w:rtl w:val="0"/>
        </w:rPr>
        <w:t xml:space="preserve">: There’s a skip button for on-boarding but there is no prototype for a page if user clicks skip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Problem</w:t>
      </w:r>
      <w:r w:rsidDel="00000000" w:rsidR="00000000" w:rsidRPr="00000000">
        <w:rPr>
          <w:rtl w:val="0"/>
        </w:rPr>
        <w:t xml:space="preserve">: Maybe add a scroll bar for “join first community” page? Does not look like it’s continuous </w:t>
      </w:r>
    </w:p>
    <w:p w:rsidR="00000000" w:rsidDel="00000000" w:rsidP="00000000" w:rsidRDefault="00000000" w:rsidRPr="00000000" w14:paraId="0000004D">
      <w:pPr>
        <w:rPr/>
      </w:pPr>
      <w:r w:rsidDel="00000000" w:rsidR="00000000" w:rsidRPr="00000000">
        <w:rPr/>
        <w:drawing>
          <wp:inline distB="114300" distT="114300" distL="114300" distR="114300">
            <wp:extent cx="1414958" cy="3207238"/>
            <wp:effectExtent b="0" l="0" r="0" t="0"/>
            <wp:docPr id="20"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1414958" cy="320723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Problem</w:t>
      </w:r>
      <w:r w:rsidDel="00000000" w:rsidR="00000000" w:rsidRPr="00000000">
        <w:rPr>
          <w:rtl w:val="0"/>
        </w:rPr>
        <w:t xml:space="preserve">: Categories(?)</w:t>
      </w:r>
      <w:r w:rsidDel="00000000" w:rsidR="00000000" w:rsidRPr="00000000">
        <w:rPr>
          <w:b w:val="1"/>
          <w:rtl w:val="0"/>
        </w:rPr>
        <w:t xml:space="preserve">Problem</w:t>
      </w:r>
      <w:r w:rsidDel="00000000" w:rsidR="00000000" w:rsidRPr="00000000">
        <w:rPr>
          <w:rtl w:val="0"/>
        </w:rPr>
        <w:t xml:space="preserve">: On-boarding 5 (what if the user is interested in non of the community we suggested?)</w:t>
      </w:r>
    </w:p>
    <w:p w:rsidR="00000000" w:rsidDel="00000000" w:rsidP="00000000" w:rsidRDefault="00000000" w:rsidRPr="00000000" w14:paraId="00000052">
      <w:pPr>
        <w:rPr/>
      </w:pPr>
      <w:r w:rsidDel="00000000" w:rsidR="00000000" w:rsidRPr="00000000">
        <w:rPr>
          <w:b w:val="1"/>
          <w:rtl w:val="0"/>
        </w:rPr>
        <w:t xml:space="preserve">Problem</w:t>
      </w:r>
      <w:r w:rsidDel="00000000" w:rsidR="00000000" w:rsidRPr="00000000">
        <w:rPr>
          <w:rtl w:val="0"/>
        </w:rPr>
        <w:t xml:space="preserve">: What if the user wants to bookmark events or how to express RSVP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kpxqa8kqj65d" w:id="7"/>
      <w:bookmarkEnd w:id="7"/>
      <w:r w:rsidDel="00000000" w:rsidR="00000000" w:rsidRPr="00000000">
        <w:rPr>
          <w:rtl w:val="0"/>
        </w:rPr>
        <w:t xml:space="preserve">Evaluator: Tyler</w:t>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Problem</w:t>
      </w:r>
      <w:r w:rsidDel="00000000" w:rsidR="00000000" w:rsidRPr="00000000">
        <w:rPr>
          <w:rFonts w:ascii="Arial" w:cs="Arial" w:eastAsia="Arial" w:hAnsi="Arial"/>
          <w:sz w:val="22"/>
          <w:szCs w:val="22"/>
          <w:rtl w:val="0"/>
        </w:rPr>
        <w:t xml:space="preserve">: It is unclear what the checkmark and black cross do, it doesn’t clearly explain that the user needs to swipe and will be able to go to the next card available after swiping </w:t>
      </w:r>
    </w:p>
    <w:p w:rsidR="00000000" w:rsidDel="00000000" w:rsidP="00000000" w:rsidRDefault="00000000" w:rsidRPr="00000000" w14:paraId="000000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7">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#1 Visibility of System Status &amp; #10 Help and Documentation</w:t>
      </w:r>
    </w:p>
    <w:p w:rsidR="00000000" w:rsidDel="00000000" w:rsidP="00000000" w:rsidRDefault="00000000" w:rsidRPr="00000000" w14:paraId="000000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Problem</w:t>
      </w:r>
      <w:r w:rsidDel="00000000" w:rsidR="00000000" w:rsidRPr="00000000">
        <w:rPr>
          <w:rFonts w:ascii="Arial" w:cs="Arial" w:eastAsia="Arial" w:hAnsi="Arial"/>
          <w:sz w:val="22"/>
          <w:szCs w:val="22"/>
          <w:rtl w:val="0"/>
        </w:rPr>
        <w:t xml:space="preserve">: It is unclear what the purpose of Interests in your onboarding and profile screens do, how do they relate to finding different categories. Where does the system take into account your interest, when viewing different unjoined communities? In the explore page?</w:t>
      </w:r>
    </w:p>
    <w:p w:rsidR="00000000" w:rsidDel="00000000" w:rsidP="00000000" w:rsidRDefault="00000000" w:rsidRPr="00000000" w14:paraId="000000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#4 Consistency and Standards &amp; #10 Help and Documentation</w:t>
      </w:r>
    </w:p>
    <w:p w:rsidR="00000000" w:rsidDel="00000000" w:rsidP="00000000" w:rsidRDefault="00000000" w:rsidRPr="00000000" w14:paraId="000000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Problem</w:t>
      </w:r>
      <w:r w:rsidDel="00000000" w:rsidR="00000000" w:rsidRPr="00000000">
        <w:rPr>
          <w:rFonts w:ascii="Arial" w:cs="Arial" w:eastAsia="Arial" w:hAnsi="Arial"/>
          <w:sz w:val="22"/>
          <w:szCs w:val="22"/>
          <w:rtl w:val="0"/>
        </w:rPr>
        <w:t xml:space="preserve">: I am unable to delete a post or comment that I had previously created. Will I be able to go back? There is no undo button for making a comment or post, so if I mess up there is no way for me to change that.</w:t>
      </w:r>
    </w:p>
    <w:p w:rsidR="00000000" w:rsidDel="00000000" w:rsidP="00000000" w:rsidRDefault="00000000" w:rsidRPr="00000000" w14:paraId="000000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#3 User Control and Freedom &amp; #5 Error Prevention #9 Help recognize, diagnose, and recover from errors </w:t>
      </w:r>
    </w:p>
    <w:p w:rsidR="00000000" w:rsidDel="00000000" w:rsidP="00000000" w:rsidRDefault="00000000" w:rsidRPr="00000000" w14:paraId="000000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Problem</w:t>
      </w:r>
      <w:r w:rsidDel="00000000" w:rsidR="00000000" w:rsidRPr="00000000">
        <w:rPr>
          <w:rFonts w:ascii="Arial" w:cs="Arial" w:eastAsia="Arial" w:hAnsi="Arial"/>
          <w:sz w:val="22"/>
          <w:szCs w:val="22"/>
          <w:rtl w:val="0"/>
        </w:rPr>
        <w:t xml:space="preserve">: What's the point of signing in? How are you able to convey to the user that you are signed in? What does it show for someone signed in vs having another account? Do I have to go all the way back to profile just to add interests?</w:t>
      </w:r>
    </w:p>
    <w:p w:rsidR="00000000" w:rsidDel="00000000" w:rsidP="00000000" w:rsidRDefault="00000000" w:rsidRPr="00000000" w14:paraId="0000006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#1 Visibility of System Status &amp; #3 User Control and Freedom</w:t>
      </w:r>
    </w:p>
    <w:p w:rsidR="00000000" w:rsidDel="00000000" w:rsidP="00000000" w:rsidRDefault="00000000" w:rsidRPr="00000000" w14:paraId="000000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Problem</w:t>
      </w:r>
      <w:r w:rsidDel="00000000" w:rsidR="00000000" w:rsidRPr="00000000">
        <w:rPr>
          <w:rFonts w:ascii="Arial" w:cs="Arial" w:eastAsia="Arial" w:hAnsi="Arial"/>
          <w:sz w:val="22"/>
          <w:szCs w:val="22"/>
          <w:rtl w:val="0"/>
        </w:rPr>
        <w:t xml:space="preserve">: Make join/leave button more clear, kinda hard to find how to leave and join different communities, is in a hard place to find</w:t>
      </w:r>
    </w:p>
    <w:p w:rsidR="00000000" w:rsidDel="00000000" w:rsidP="00000000" w:rsidRDefault="00000000" w:rsidRPr="00000000" w14:paraId="000000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#8 Aesthetic and Minimalist Design &amp; #1 Visibility of System Status &amp; #4 Consistency and Standards</w:t>
      </w:r>
    </w:p>
    <w:p w:rsidR="00000000" w:rsidDel="00000000" w:rsidP="00000000" w:rsidRDefault="00000000" w:rsidRPr="00000000" w14:paraId="00000068">
      <w:pPr>
        <w:pStyle w:val="Heading2"/>
        <w:rPr/>
      </w:pPr>
      <w:bookmarkStart w:colFirst="0" w:colLast="0" w:name="_qepleraddbug" w:id="8"/>
      <w:bookmarkEnd w:id="8"/>
      <w:r w:rsidDel="00000000" w:rsidR="00000000" w:rsidRPr="00000000">
        <w:rPr>
          <w:rtl w:val="0"/>
        </w:rPr>
        <w:t xml:space="preserve">Evaluator: Andre</w:t>
      </w:r>
    </w:p>
    <w:p w:rsidR="00000000" w:rsidDel="00000000" w:rsidP="00000000" w:rsidRDefault="00000000" w:rsidRPr="00000000" w14:paraId="00000069">
      <w:pPr>
        <w:rPr/>
      </w:pPr>
      <w:r w:rsidDel="00000000" w:rsidR="00000000" w:rsidRPr="00000000">
        <w:rPr>
          <w:b w:val="1"/>
          <w:rtl w:val="0"/>
        </w:rPr>
        <w:t xml:space="preserve">Problem</w:t>
      </w:r>
      <w:r w:rsidDel="00000000" w:rsidR="00000000" w:rsidRPr="00000000">
        <w:rPr>
          <w:rtl w:val="0"/>
        </w:rPr>
        <w:t xml:space="preserve">: Navbar colors is hard to see, it is to see what page you are on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Heuristics: #8 Aesthetic and Minimalist Design &amp; #1 Visibility of System Status &amp; #4 Consistency and Standards</w:t>
      </w:r>
    </w:p>
    <w:p w:rsidR="00000000" w:rsidDel="00000000" w:rsidP="00000000" w:rsidRDefault="00000000" w:rsidRPr="00000000" w14:paraId="0000006C">
      <w:pPr>
        <w:pStyle w:val="Heading1"/>
        <w:keepNext w:val="0"/>
        <w:keepLines w:val="0"/>
        <w:spacing w:after="80" w:lineRule="auto"/>
        <w:rPr/>
      </w:pPr>
      <w:bookmarkStart w:colFirst="0" w:colLast="0" w:name="_epumy3n70tku" w:id="9"/>
      <w:bookmarkEnd w:id="9"/>
      <w:r w:rsidDel="00000000" w:rsidR="00000000" w:rsidRPr="00000000">
        <w:rPr>
          <w:rtl w:val="0"/>
        </w:rPr>
        <w:t xml:space="preserve">Final Heuristic Evaluations Below: </w:t>
      </w:r>
    </w:p>
    <w:p w:rsidR="00000000" w:rsidDel="00000000" w:rsidP="00000000" w:rsidRDefault="00000000" w:rsidRPr="00000000" w14:paraId="0000006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1. Problem</w:t>
      </w:r>
      <w:r w:rsidDel="00000000" w:rsidR="00000000" w:rsidRPr="00000000">
        <w:rPr>
          <w:rFonts w:ascii="Arial" w:cs="Arial" w:eastAsia="Arial" w:hAnsi="Arial"/>
          <w:sz w:val="22"/>
          <w:szCs w:val="22"/>
          <w:rtl w:val="0"/>
        </w:rPr>
        <w:t xml:space="preserve">: Community Categories and individual communities are ambiguous </w:t>
      </w:r>
      <w:r w:rsidDel="00000000" w:rsidR="00000000" w:rsidRPr="00000000">
        <w:rPr>
          <w:rtl w:val="0"/>
        </w:rPr>
        <w:t xml:space="preserve">and </w:t>
      </w:r>
      <w:r w:rsidDel="00000000" w:rsidR="00000000" w:rsidRPr="00000000">
        <w:rPr>
          <w:rFonts w:ascii="Arial" w:cs="Arial" w:eastAsia="Arial" w:hAnsi="Arial"/>
          <w:sz w:val="22"/>
          <w:szCs w:val="22"/>
          <w:rtl w:val="0"/>
        </w:rPr>
        <w:t xml:space="preserve">easily confused with inconsistent naming</w:t>
      </w:r>
    </w:p>
    <w:p w:rsidR="00000000" w:rsidDel="00000000" w:rsidP="00000000" w:rsidRDefault="00000000" w:rsidRPr="00000000" w14:paraId="0000006F">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#6 Recognition rather than recall, #4 Consistency and Standards</w:t>
      </w:r>
    </w:p>
    <w:p w:rsidR="00000000" w:rsidDel="00000000" w:rsidP="00000000" w:rsidRDefault="00000000" w:rsidRPr="00000000" w14:paraId="00000070">
      <w:pPr>
        <w:rPr/>
      </w:pPr>
      <w:r w:rsidDel="00000000" w:rsidR="00000000" w:rsidRPr="00000000">
        <w:rPr>
          <w:rtl w:val="0"/>
        </w:rPr>
        <w:t xml:space="preserve">Severity: 2</w:t>
      </w:r>
    </w:p>
    <w:p w:rsidR="00000000" w:rsidDel="00000000" w:rsidP="00000000" w:rsidRDefault="00000000" w:rsidRPr="00000000" w14:paraId="00000071">
      <w:pPr>
        <w:rPr/>
      </w:pPr>
      <w:r w:rsidDel="00000000" w:rsidR="00000000" w:rsidRPr="00000000">
        <w:rPr>
          <w:rtl w:val="0"/>
        </w:rPr>
        <w:t xml:space="preserve">Recommendations:</w:t>
      </w:r>
    </w:p>
    <w:p w:rsidR="00000000" w:rsidDel="00000000" w:rsidP="00000000" w:rsidRDefault="00000000" w:rsidRPr="00000000" w14:paraId="00000072">
      <w:pPr>
        <w:numPr>
          <w:ilvl w:val="0"/>
          <w:numId w:val="5"/>
        </w:numPr>
        <w:ind w:left="720" w:hanging="360"/>
        <w:rPr>
          <w:u w:val="none"/>
        </w:rPr>
      </w:pPr>
      <w:r w:rsidDel="00000000" w:rsidR="00000000" w:rsidRPr="00000000">
        <w:rPr>
          <w:rtl w:val="0"/>
        </w:rPr>
        <w:t xml:space="preserve">Reorganize information architecture and have a separate page for joined communities.</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Ditch the tab UI that organizes “Categories” and “Joined” and have one or the other.</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1386476" cy="3087328"/>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386476" cy="3087328"/>
                    </a:xfrm>
                    <a:prstGeom prst="rect"/>
                    <a:ln/>
                  </pic:spPr>
                </pic:pic>
              </a:graphicData>
            </a:graphic>
          </wp:inline>
        </w:drawing>
      </w:r>
      <w:r w:rsidDel="00000000" w:rsidR="00000000" w:rsidRPr="00000000">
        <w:rPr/>
        <w:drawing>
          <wp:inline distB="114300" distT="114300" distL="114300" distR="114300">
            <wp:extent cx="1376363" cy="3084379"/>
            <wp:effectExtent b="0" l="0" r="0" t="0"/>
            <wp:docPr id="25"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376363" cy="3084379"/>
                    </a:xfrm>
                    <a:prstGeom prst="rect"/>
                    <a:ln/>
                  </pic:spPr>
                </pic:pic>
              </a:graphicData>
            </a:graphic>
          </wp:inline>
        </w:drawing>
      </w:r>
      <w:r w:rsidDel="00000000" w:rsidR="00000000" w:rsidRPr="00000000">
        <w:rPr/>
        <w:drawing>
          <wp:inline distB="114300" distT="114300" distL="114300" distR="114300">
            <wp:extent cx="1404938" cy="3141596"/>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404938" cy="314159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2. Problem</w:t>
      </w:r>
      <w:r w:rsidDel="00000000" w:rsidR="00000000" w:rsidRPr="00000000">
        <w:rPr>
          <w:rFonts w:ascii="Arial" w:cs="Arial" w:eastAsia="Arial" w:hAnsi="Arial"/>
          <w:sz w:val="22"/>
          <w:szCs w:val="22"/>
          <w:rtl w:val="0"/>
        </w:rPr>
        <w:t xml:space="preserve">: Inconsistent and repetitive naming across screens</w:t>
      </w:r>
      <w:r w:rsidDel="00000000" w:rsidR="00000000" w:rsidRPr="00000000">
        <w:rPr>
          <w:rtl w:val="0"/>
        </w:rPr>
        <w:t xml:space="preserve"> (i.e, </w:t>
      </w:r>
      <w:r w:rsidDel="00000000" w:rsidR="00000000" w:rsidRPr="00000000">
        <w:rPr>
          <w:rFonts w:ascii="Arial" w:cs="Arial" w:eastAsia="Arial" w:hAnsi="Arial"/>
          <w:sz w:val="22"/>
          <w:szCs w:val="22"/>
          <w:rtl w:val="0"/>
        </w:rPr>
        <w:t xml:space="preserve">tabs</w:t>
      </w:r>
      <w:r w:rsidDel="00000000" w:rsidR="00000000" w:rsidRPr="00000000">
        <w:rPr>
          <w:rtl w:val="0"/>
        </w:rPr>
        <w:t xml:space="preserve"> and search </w:t>
      </w:r>
      <w:r w:rsidDel="00000000" w:rsidR="00000000" w:rsidRPr="00000000">
        <w:rPr>
          <w:rFonts w:ascii="Arial" w:cs="Arial" w:eastAsia="Arial" w:hAnsi="Arial"/>
          <w:sz w:val="22"/>
          <w:szCs w:val="22"/>
          <w:rtl w:val="0"/>
        </w:rPr>
        <w:t xml:space="preserve">filters)</w:t>
      </w:r>
    </w:p>
    <w:p w:rsidR="00000000" w:rsidDel="00000000" w:rsidP="00000000" w:rsidRDefault="00000000" w:rsidRPr="00000000" w14:paraId="00000077">
      <w:pPr>
        <w:rPr/>
      </w:pPr>
      <w:r w:rsidDel="00000000" w:rsidR="00000000" w:rsidRPr="00000000">
        <w:rPr>
          <w:rFonts w:ascii="Arial" w:cs="Arial" w:eastAsia="Arial" w:hAnsi="Arial"/>
          <w:sz w:val="22"/>
          <w:szCs w:val="22"/>
          <w:rtl w:val="0"/>
        </w:rPr>
        <w:t xml:space="preserve">Heuristics: #4 Consistency and Standards</w:t>
      </w:r>
      <w:r w:rsidDel="00000000" w:rsidR="00000000" w:rsidRPr="00000000">
        <w:rPr>
          <w:rtl w:val="0"/>
        </w:rPr>
        <w:t xml:space="preserve">, #8 A`esthetic and minimalist design</w:t>
      </w:r>
    </w:p>
    <w:p w:rsidR="00000000" w:rsidDel="00000000" w:rsidP="00000000" w:rsidRDefault="00000000" w:rsidRPr="00000000" w14:paraId="00000078">
      <w:pPr>
        <w:rPr/>
      </w:pPr>
      <w:r w:rsidDel="00000000" w:rsidR="00000000" w:rsidRPr="00000000">
        <w:rPr>
          <w:rtl w:val="0"/>
        </w:rPr>
        <w:t xml:space="preserve">Severity: 2</w:t>
      </w:r>
    </w:p>
    <w:p w:rsidR="00000000" w:rsidDel="00000000" w:rsidP="00000000" w:rsidRDefault="00000000" w:rsidRPr="00000000" w14:paraId="00000079">
      <w:pPr>
        <w:rPr/>
      </w:pPr>
      <w:r w:rsidDel="00000000" w:rsidR="00000000" w:rsidRPr="00000000">
        <w:rPr>
          <w:rtl w:val="0"/>
        </w:rPr>
        <w:t xml:space="preserve">Recommendations:</w:t>
      </w:r>
    </w:p>
    <w:p w:rsidR="00000000" w:rsidDel="00000000" w:rsidP="00000000" w:rsidRDefault="00000000" w:rsidRPr="00000000" w14:paraId="0000007A">
      <w:pPr>
        <w:numPr>
          <w:ilvl w:val="0"/>
          <w:numId w:val="13"/>
        </w:numPr>
        <w:ind w:left="720" w:hanging="360"/>
        <w:rPr>
          <w:u w:val="none"/>
        </w:rPr>
      </w:pPr>
      <w:r w:rsidDel="00000000" w:rsidR="00000000" w:rsidRPr="00000000">
        <w:rPr>
          <w:rtl w:val="0"/>
        </w:rPr>
        <w:t xml:space="preserve">More explicit wording to more accurately represent generalized naming conventions: “groups” over “categories” </w:t>
      </w:r>
    </w:p>
    <w:p w:rsidR="00000000" w:rsidDel="00000000" w:rsidP="00000000" w:rsidRDefault="00000000" w:rsidRPr="00000000" w14:paraId="0000007B">
      <w:pPr>
        <w:numPr>
          <w:ilvl w:val="0"/>
          <w:numId w:val="13"/>
        </w:numPr>
        <w:ind w:left="720" w:hanging="360"/>
        <w:rPr>
          <w:u w:val="none"/>
        </w:rPr>
      </w:pPr>
      <w:r w:rsidDel="00000000" w:rsidR="00000000" w:rsidRPr="00000000">
        <w:rPr>
          <w:rtl w:val="0"/>
        </w:rPr>
        <w:t xml:space="preserve">Make tabs consistent across screens</w:t>
      </w:r>
    </w:p>
    <w:p w:rsidR="00000000" w:rsidDel="00000000" w:rsidP="00000000" w:rsidRDefault="00000000" w:rsidRPr="00000000" w14:paraId="0000007C">
      <w:pPr>
        <w:spacing w:after="240" w:before="240" w:lineRule="auto"/>
        <w:ind w:left="0" w:firstLine="0"/>
        <w:jc w:val="center"/>
        <w:rPr/>
      </w:pPr>
      <w:r w:rsidDel="00000000" w:rsidR="00000000" w:rsidRPr="00000000">
        <w:rPr/>
        <w:drawing>
          <wp:inline distB="114300" distT="114300" distL="114300" distR="114300">
            <wp:extent cx="1167504" cy="2518660"/>
            <wp:effectExtent b="0" l="0" r="0" t="0"/>
            <wp:docPr id="1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167504" cy="2518660"/>
                    </a:xfrm>
                    <a:prstGeom prst="rect"/>
                    <a:ln/>
                  </pic:spPr>
                </pic:pic>
              </a:graphicData>
            </a:graphic>
          </wp:inline>
        </w:drawing>
      </w:r>
      <w:r w:rsidDel="00000000" w:rsidR="00000000" w:rsidRPr="00000000">
        <w:rPr/>
        <w:drawing>
          <wp:inline distB="114300" distT="114300" distL="114300" distR="114300">
            <wp:extent cx="1150579" cy="2547235"/>
            <wp:effectExtent b="0" l="0" r="0" t="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150579" cy="2547235"/>
                    </a:xfrm>
                    <a:prstGeom prst="rect"/>
                    <a:ln/>
                  </pic:spPr>
                </pic:pic>
              </a:graphicData>
            </a:graphic>
          </wp:inline>
        </w:drawing>
      </w:r>
      <w:r w:rsidDel="00000000" w:rsidR="00000000" w:rsidRPr="00000000">
        <w:rPr/>
        <w:drawing>
          <wp:inline distB="114300" distT="114300" distL="114300" distR="114300">
            <wp:extent cx="1210733" cy="2538413"/>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10733" cy="2538413"/>
                    </a:xfrm>
                    <a:prstGeom prst="rect"/>
                    <a:ln/>
                  </pic:spPr>
                </pic:pic>
              </a:graphicData>
            </a:graphic>
          </wp:inline>
        </w:drawing>
      </w:r>
      <w:r w:rsidDel="00000000" w:rsidR="00000000" w:rsidRPr="00000000">
        <w:rPr/>
        <w:drawing>
          <wp:inline distB="114300" distT="114300" distL="114300" distR="114300">
            <wp:extent cx="1194886" cy="2537710"/>
            <wp:effectExtent b="0" l="0" r="0" t="0"/>
            <wp:docPr id="1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194886" cy="25377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3. Problem</w:t>
      </w:r>
      <w:r w:rsidDel="00000000" w:rsidR="00000000" w:rsidRPr="00000000">
        <w:rPr>
          <w:rFonts w:ascii="Arial" w:cs="Arial" w:eastAsia="Arial" w:hAnsi="Arial"/>
          <w:sz w:val="22"/>
          <w:szCs w:val="22"/>
          <w:rtl w:val="0"/>
        </w:rPr>
        <w:t xml:space="preserve">: Inappropriate and inefficient labeling for </w:t>
      </w:r>
      <w:r w:rsidDel="00000000" w:rsidR="00000000" w:rsidRPr="00000000">
        <w:rPr>
          <w:rtl w:val="0"/>
        </w:rPr>
        <w:t xml:space="preserve">the </w:t>
      </w:r>
      <w:r w:rsidDel="00000000" w:rsidR="00000000" w:rsidRPr="00000000">
        <w:rPr>
          <w:rFonts w:ascii="Arial" w:cs="Arial" w:eastAsia="Arial" w:hAnsi="Arial"/>
          <w:sz w:val="22"/>
          <w:szCs w:val="22"/>
          <w:rtl w:val="0"/>
        </w:rPr>
        <w:t xml:space="preserve">secondary call to action (CTA) buttons (i.e., search filters).</w:t>
      </w:r>
    </w:p>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#4 Consistency and Standards</w:t>
      </w:r>
    </w:p>
    <w:p w:rsidR="00000000" w:rsidDel="00000000" w:rsidP="00000000" w:rsidRDefault="00000000" w:rsidRPr="00000000" w14:paraId="00000080">
      <w:pPr>
        <w:rPr/>
      </w:pPr>
      <w:r w:rsidDel="00000000" w:rsidR="00000000" w:rsidRPr="00000000">
        <w:rPr>
          <w:rtl w:val="0"/>
        </w:rPr>
        <w:t xml:space="preserve">Severity: 3</w:t>
      </w:r>
    </w:p>
    <w:p w:rsidR="00000000" w:rsidDel="00000000" w:rsidP="00000000" w:rsidRDefault="00000000" w:rsidRPr="00000000" w14:paraId="00000081">
      <w:pPr>
        <w:rPr/>
      </w:pPr>
      <w:r w:rsidDel="00000000" w:rsidR="00000000" w:rsidRPr="00000000">
        <w:rPr>
          <w:rtl w:val="0"/>
        </w:rPr>
        <w:t xml:space="preserve">Recommendations:</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Change and make more appropriate names for the search filters on the Explore Events page.</w:t>
      </w:r>
    </w:p>
    <w:p w:rsidR="00000000" w:rsidDel="00000000" w:rsidP="00000000" w:rsidRDefault="00000000" w:rsidRPr="00000000" w14:paraId="00000083">
      <w:pPr>
        <w:jc w:val="center"/>
        <w:rPr/>
      </w:pPr>
      <w:r w:rsidDel="00000000" w:rsidR="00000000" w:rsidRPr="00000000">
        <w:rPr/>
        <w:drawing>
          <wp:inline distB="114300" distT="114300" distL="114300" distR="114300">
            <wp:extent cx="1262063" cy="2825923"/>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262063" cy="282592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4. Problem: </w:t>
      </w:r>
      <w:r w:rsidDel="00000000" w:rsidR="00000000" w:rsidRPr="00000000">
        <w:rPr>
          <w:rFonts w:ascii="Arial" w:cs="Arial" w:eastAsia="Arial" w:hAnsi="Arial"/>
          <w:sz w:val="22"/>
          <w:szCs w:val="22"/>
          <w:rtl w:val="0"/>
        </w:rPr>
        <w:t xml:space="preserve">Users are unable to delete or edit posts and comments, and unjoin events</w:t>
      </w:r>
    </w:p>
    <w:p w:rsidR="00000000" w:rsidDel="00000000" w:rsidP="00000000" w:rsidRDefault="00000000" w:rsidRPr="00000000" w14:paraId="00000086">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#3 User Control and Freedom, #5 Error Prevention</w:t>
      </w:r>
    </w:p>
    <w:p w:rsidR="00000000" w:rsidDel="00000000" w:rsidP="00000000" w:rsidRDefault="00000000" w:rsidRPr="00000000" w14:paraId="00000087">
      <w:pPr>
        <w:rPr/>
      </w:pPr>
      <w:r w:rsidDel="00000000" w:rsidR="00000000" w:rsidRPr="00000000">
        <w:rPr>
          <w:rtl w:val="0"/>
        </w:rPr>
        <w:t xml:space="preserve">Severity: 4</w:t>
      </w:r>
    </w:p>
    <w:p w:rsidR="00000000" w:rsidDel="00000000" w:rsidP="00000000" w:rsidRDefault="00000000" w:rsidRPr="00000000" w14:paraId="00000088">
      <w:pPr>
        <w:rPr/>
      </w:pPr>
      <w:r w:rsidDel="00000000" w:rsidR="00000000" w:rsidRPr="00000000">
        <w:rPr>
          <w:rtl w:val="0"/>
        </w:rPr>
        <w:t xml:space="preserve">Recommendations:</w:t>
      </w:r>
    </w:p>
    <w:p w:rsidR="00000000" w:rsidDel="00000000" w:rsidP="00000000" w:rsidRDefault="00000000" w:rsidRPr="00000000" w14:paraId="00000089">
      <w:pPr>
        <w:numPr>
          <w:ilvl w:val="0"/>
          <w:numId w:val="2"/>
        </w:numPr>
        <w:ind w:left="720" w:hanging="360"/>
        <w:rPr>
          <w:u w:val="none"/>
        </w:rPr>
      </w:pPr>
      <w:r w:rsidDel="00000000" w:rsidR="00000000" w:rsidRPr="00000000">
        <w:rPr>
          <w:rtl w:val="0"/>
        </w:rPr>
        <w:t xml:space="preserve">Add corresponding functionality: edit, delete, and unjoin events buttons</w:t>
      </w:r>
    </w:p>
    <w:p w:rsidR="00000000" w:rsidDel="00000000" w:rsidP="00000000" w:rsidRDefault="00000000" w:rsidRPr="00000000" w14:paraId="0000008A">
      <w:pPr>
        <w:jc w:val="center"/>
        <w:rPr/>
      </w:pPr>
      <w:r w:rsidDel="00000000" w:rsidR="00000000" w:rsidRPr="00000000">
        <w:rPr/>
        <w:drawing>
          <wp:inline distB="114300" distT="114300" distL="114300" distR="114300">
            <wp:extent cx="1240523" cy="2757649"/>
            <wp:effectExtent b="0" l="0" r="0" t="0"/>
            <wp:docPr id="1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240523" cy="2757649"/>
                    </a:xfrm>
                    <a:prstGeom prst="rect"/>
                    <a:ln/>
                  </pic:spPr>
                </pic:pic>
              </a:graphicData>
            </a:graphic>
          </wp:inline>
        </w:drawing>
      </w:r>
      <w:r w:rsidDel="00000000" w:rsidR="00000000" w:rsidRPr="00000000">
        <w:rPr/>
        <w:drawing>
          <wp:inline distB="114300" distT="114300" distL="114300" distR="114300">
            <wp:extent cx="1223963" cy="2732059"/>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223963" cy="273205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5. Problem: </w:t>
      </w:r>
      <w:r w:rsidDel="00000000" w:rsidR="00000000" w:rsidRPr="00000000">
        <w:rPr>
          <w:rFonts w:ascii="Arial" w:cs="Arial" w:eastAsia="Arial" w:hAnsi="Arial"/>
          <w:sz w:val="22"/>
          <w:szCs w:val="22"/>
          <w:rtl w:val="0"/>
        </w:rPr>
        <w:t xml:space="preserve">Users are unable to view their progress in the onboarding flow.</w:t>
      </w:r>
    </w:p>
    <w:p w:rsidR="00000000" w:rsidDel="00000000" w:rsidP="00000000" w:rsidRDefault="00000000" w:rsidRPr="00000000" w14:paraId="0000008D">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Heuristics: #1 Visibility of system status</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Severity: 1</w:t>
      </w:r>
    </w:p>
    <w:p w:rsidR="00000000" w:rsidDel="00000000" w:rsidP="00000000" w:rsidRDefault="00000000" w:rsidRPr="00000000" w14:paraId="0000008F">
      <w:pPr>
        <w:rPr/>
      </w:pPr>
      <w:r w:rsidDel="00000000" w:rsidR="00000000" w:rsidRPr="00000000">
        <w:rPr>
          <w:rtl w:val="0"/>
        </w:rPr>
        <w:t xml:space="preserve">Recommendations:</w:t>
      </w:r>
    </w:p>
    <w:p w:rsidR="00000000" w:rsidDel="00000000" w:rsidP="00000000" w:rsidRDefault="00000000" w:rsidRPr="00000000" w14:paraId="00000090">
      <w:pPr>
        <w:numPr>
          <w:ilvl w:val="0"/>
          <w:numId w:val="4"/>
        </w:numPr>
        <w:ind w:left="720" w:hanging="360"/>
        <w:rPr>
          <w:u w:val="none"/>
        </w:rPr>
      </w:pPr>
      <w:r w:rsidDel="00000000" w:rsidR="00000000" w:rsidRPr="00000000">
        <w:rPr>
          <w:rtl w:val="0"/>
        </w:rPr>
        <w:t xml:space="preserve">Add a progress bar to the top of the onboarding screens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6. Problem: </w:t>
      </w:r>
      <w:r w:rsidDel="00000000" w:rsidR="00000000" w:rsidRPr="00000000">
        <w:rPr>
          <w:rFonts w:ascii="Arial" w:cs="Arial" w:eastAsia="Arial" w:hAnsi="Arial"/>
          <w:sz w:val="22"/>
          <w:szCs w:val="22"/>
          <w:rtl w:val="0"/>
        </w:rPr>
        <w:t xml:space="preserve">Users are limited to choices in the Onboarding process (i.e., users don’t have the option to skip the who onboarding flow, users should be able to view more than three community options when being introduced to the app)</w:t>
      </w:r>
    </w:p>
    <w:p w:rsidR="00000000" w:rsidDel="00000000" w:rsidP="00000000" w:rsidRDefault="00000000" w:rsidRPr="00000000" w14:paraId="00000093">
      <w:pPr>
        <w:rPr>
          <w:rFonts w:ascii="Arial" w:cs="Arial" w:eastAsia="Arial" w:hAnsi="Arial"/>
          <w:b w:val="1"/>
          <w:sz w:val="22"/>
          <w:szCs w:val="22"/>
        </w:rPr>
      </w:pPr>
      <w:r w:rsidDel="00000000" w:rsidR="00000000" w:rsidRPr="00000000">
        <w:rPr>
          <w:rFonts w:ascii="Arial" w:cs="Arial" w:eastAsia="Arial" w:hAnsi="Arial"/>
          <w:sz w:val="22"/>
          <w:szCs w:val="22"/>
          <w:rtl w:val="0"/>
        </w:rPr>
        <w:t xml:space="preserve">Heuristics: #3 User Control and Freedom, #7 Flexibility and Efficiency of Use</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Severity: 2</w:t>
      </w:r>
    </w:p>
    <w:p w:rsidR="00000000" w:rsidDel="00000000" w:rsidP="00000000" w:rsidRDefault="00000000" w:rsidRPr="00000000" w14:paraId="00000095">
      <w:pPr>
        <w:rPr/>
      </w:pPr>
      <w:r w:rsidDel="00000000" w:rsidR="00000000" w:rsidRPr="00000000">
        <w:rPr>
          <w:rtl w:val="0"/>
        </w:rPr>
        <w:t xml:space="preserve">Recommendations:</w:t>
      </w:r>
    </w:p>
    <w:p w:rsidR="00000000" w:rsidDel="00000000" w:rsidP="00000000" w:rsidRDefault="00000000" w:rsidRPr="00000000" w14:paraId="00000096">
      <w:pPr>
        <w:numPr>
          <w:ilvl w:val="0"/>
          <w:numId w:val="9"/>
        </w:numPr>
        <w:ind w:left="720" w:hanging="360"/>
        <w:rPr>
          <w:u w:val="none"/>
        </w:rPr>
      </w:pPr>
      <w:r w:rsidDel="00000000" w:rsidR="00000000" w:rsidRPr="00000000">
        <w:rPr>
          <w:rtl w:val="0"/>
        </w:rPr>
        <w:t xml:space="preserve">Add the option to skip the whole onboarding process</w:t>
      </w:r>
    </w:p>
    <w:p w:rsidR="00000000" w:rsidDel="00000000" w:rsidP="00000000" w:rsidRDefault="00000000" w:rsidRPr="00000000" w14:paraId="00000097">
      <w:pPr>
        <w:numPr>
          <w:ilvl w:val="0"/>
          <w:numId w:val="9"/>
        </w:numPr>
        <w:ind w:left="720" w:hanging="360"/>
        <w:rPr>
          <w:u w:val="none"/>
        </w:rPr>
      </w:pPr>
      <w:r w:rsidDel="00000000" w:rsidR="00000000" w:rsidRPr="00000000">
        <w:rPr>
          <w:rtl w:val="0"/>
        </w:rPr>
        <w:t xml:space="preserve">Populate more community suggestions in the onboarding process</w:t>
      </w:r>
    </w:p>
    <w:p w:rsidR="00000000" w:rsidDel="00000000" w:rsidP="00000000" w:rsidRDefault="00000000" w:rsidRPr="00000000" w14:paraId="00000098">
      <w:pPr>
        <w:numPr>
          <w:ilvl w:val="0"/>
          <w:numId w:val="9"/>
        </w:numPr>
        <w:ind w:left="720" w:hanging="360"/>
        <w:rPr>
          <w:u w:val="none"/>
        </w:rPr>
      </w:pPr>
      <w:r w:rsidDel="00000000" w:rsidR="00000000" w:rsidRPr="00000000">
        <w:rPr>
          <w:rtl w:val="0"/>
        </w:rPr>
        <w:t xml:space="preserve">Add the ability to refresh populated community suggestions</w:t>
      </w:r>
    </w:p>
    <w:p w:rsidR="00000000" w:rsidDel="00000000" w:rsidP="00000000" w:rsidRDefault="00000000" w:rsidRPr="00000000" w14:paraId="00000099">
      <w:pPr>
        <w:jc w:val="center"/>
        <w:rPr/>
      </w:pPr>
      <w:r w:rsidDel="00000000" w:rsidR="00000000" w:rsidRPr="00000000">
        <w:rPr/>
        <w:drawing>
          <wp:inline distB="114300" distT="114300" distL="114300" distR="114300">
            <wp:extent cx="1304925" cy="2452688"/>
            <wp:effectExtent b="0" l="0" r="0" t="0"/>
            <wp:docPr id="1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304925"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7. Problem: </w:t>
      </w:r>
      <w:r w:rsidDel="00000000" w:rsidR="00000000" w:rsidRPr="00000000">
        <w:rPr>
          <w:rFonts w:ascii="Arial" w:cs="Arial" w:eastAsia="Arial" w:hAnsi="Arial"/>
          <w:sz w:val="22"/>
          <w:szCs w:val="22"/>
          <w:rtl w:val="0"/>
        </w:rPr>
        <w:t xml:space="preserve">Users don’t have easy access to events they’ve joined and their posts.</w:t>
      </w:r>
    </w:p>
    <w:p w:rsidR="00000000" w:rsidDel="00000000" w:rsidP="00000000" w:rsidRDefault="00000000" w:rsidRPr="00000000" w14:paraId="0000009C">
      <w:pPr>
        <w:rPr/>
      </w:pPr>
      <w:r w:rsidDel="00000000" w:rsidR="00000000" w:rsidRPr="00000000">
        <w:rPr>
          <w:rtl w:val="0"/>
        </w:rPr>
        <w:t xml:space="preserve">Heuristics: #4 Consistency and standards, #3 User Control and Freedom, #7 Flexibility and Efficiency of Use</w:t>
      </w:r>
    </w:p>
    <w:p w:rsidR="00000000" w:rsidDel="00000000" w:rsidP="00000000" w:rsidRDefault="00000000" w:rsidRPr="00000000" w14:paraId="0000009D">
      <w:pPr>
        <w:rPr/>
      </w:pPr>
      <w:r w:rsidDel="00000000" w:rsidR="00000000" w:rsidRPr="00000000">
        <w:rPr>
          <w:rtl w:val="0"/>
        </w:rPr>
        <w:t xml:space="preserve">Severity: 3</w:t>
      </w:r>
    </w:p>
    <w:p w:rsidR="00000000" w:rsidDel="00000000" w:rsidP="00000000" w:rsidRDefault="00000000" w:rsidRPr="00000000" w14:paraId="0000009E">
      <w:pPr>
        <w:rPr/>
      </w:pPr>
      <w:r w:rsidDel="00000000" w:rsidR="00000000" w:rsidRPr="00000000">
        <w:rPr>
          <w:rtl w:val="0"/>
        </w:rPr>
        <w:t xml:space="preserve">Recommendations:</w:t>
      </w:r>
    </w:p>
    <w:p w:rsidR="00000000" w:rsidDel="00000000" w:rsidP="00000000" w:rsidRDefault="00000000" w:rsidRPr="00000000" w14:paraId="0000009F">
      <w:pPr>
        <w:numPr>
          <w:ilvl w:val="0"/>
          <w:numId w:val="10"/>
        </w:numPr>
        <w:ind w:left="720" w:hanging="360"/>
        <w:rPr>
          <w:u w:val="none"/>
        </w:rPr>
      </w:pPr>
      <w:r w:rsidDel="00000000" w:rsidR="00000000" w:rsidRPr="00000000">
        <w:rPr>
          <w:rtl w:val="0"/>
        </w:rPr>
        <w:t xml:space="preserve">Include a separate page for specific events that the user has joined and posts created by the user.</w:t>
      </w:r>
    </w:p>
    <w:p w:rsidR="00000000" w:rsidDel="00000000" w:rsidP="00000000" w:rsidRDefault="00000000" w:rsidRPr="00000000" w14:paraId="000000A0">
      <w:pPr>
        <w:numPr>
          <w:ilvl w:val="1"/>
          <w:numId w:val="10"/>
        </w:numPr>
        <w:ind w:left="1440" w:hanging="360"/>
        <w:rPr>
          <w:u w:val="none"/>
        </w:rPr>
      </w:pPr>
      <w:r w:rsidDel="00000000" w:rsidR="00000000" w:rsidRPr="00000000">
        <w:rPr>
          <w:rtl w:val="0"/>
        </w:rPr>
        <w:t xml:space="preserve">Consider placing this information under the profile page. </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2491809" cy="2271713"/>
            <wp:effectExtent b="0" l="0" r="0" t="0"/>
            <wp:docPr id="2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91809"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sz w:val="22"/>
          <w:szCs w:val="22"/>
        </w:rPr>
      </w:pPr>
      <w:r w:rsidDel="00000000" w:rsidR="00000000" w:rsidRPr="00000000">
        <w:rPr>
          <w:rFonts w:ascii="Arial" w:cs="Arial" w:eastAsia="Arial" w:hAnsi="Arial"/>
          <w:b w:val="1"/>
          <w:sz w:val="22"/>
          <w:szCs w:val="22"/>
          <w:rtl w:val="0"/>
        </w:rPr>
        <w:t xml:space="preserve">8. Problem: </w:t>
      </w:r>
      <w:r w:rsidDel="00000000" w:rsidR="00000000" w:rsidRPr="00000000">
        <w:rPr>
          <w:rtl w:val="0"/>
        </w:rPr>
        <w:t xml:space="preserve">The current UI does not effectively communicate what the user needs to do on the explore &amp; onboarding page for the app to populate suggested communities via the swipe feature.</w:t>
      </w:r>
      <w:r w:rsidDel="00000000" w:rsidR="00000000" w:rsidRPr="00000000">
        <w:rPr>
          <w:rtl w:val="0"/>
        </w:rPr>
      </w:r>
    </w:p>
    <w:p w:rsidR="00000000" w:rsidDel="00000000" w:rsidP="00000000" w:rsidRDefault="00000000" w:rsidRPr="00000000" w14:paraId="000000A3">
      <w:pPr>
        <w:rPr>
          <w:rFonts w:ascii="Arial" w:cs="Arial" w:eastAsia="Arial" w:hAnsi="Arial"/>
          <w:sz w:val="22"/>
          <w:szCs w:val="22"/>
        </w:rPr>
      </w:pPr>
      <w:r w:rsidDel="00000000" w:rsidR="00000000" w:rsidRPr="00000000">
        <w:rPr>
          <w:rFonts w:ascii="Arial" w:cs="Arial" w:eastAsia="Arial" w:hAnsi="Arial"/>
          <w:sz w:val="22"/>
          <w:szCs w:val="22"/>
          <w:rtl w:val="0"/>
        </w:rPr>
        <w:t xml:space="preserve">Heuristics: #1 </w:t>
      </w:r>
      <w:r w:rsidDel="00000000" w:rsidR="00000000" w:rsidRPr="00000000">
        <w:rPr>
          <w:rtl w:val="0"/>
        </w:rPr>
        <w:t xml:space="preserve">Visibility of system status, #2 Match between system and the real world, #10 Help and documentation</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Severity: 1</w:t>
      </w:r>
    </w:p>
    <w:p w:rsidR="00000000" w:rsidDel="00000000" w:rsidP="00000000" w:rsidRDefault="00000000" w:rsidRPr="00000000" w14:paraId="000000A5">
      <w:pPr>
        <w:rPr/>
      </w:pPr>
      <w:r w:rsidDel="00000000" w:rsidR="00000000" w:rsidRPr="00000000">
        <w:rPr>
          <w:rtl w:val="0"/>
        </w:rPr>
        <w:t xml:space="preserve">Recommendations:</w:t>
      </w:r>
    </w:p>
    <w:p w:rsidR="00000000" w:rsidDel="00000000" w:rsidP="00000000" w:rsidRDefault="00000000" w:rsidRPr="00000000" w14:paraId="000000A6">
      <w:pPr>
        <w:numPr>
          <w:ilvl w:val="0"/>
          <w:numId w:val="6"/>
        </w:numPr>
        <w:ind w:left="720" w:hanging="360"/>
        <w:rPr>
          <w:u w:val="none"/>
        </w:rPr>
      </w:pPr>
      <w:r w:rsidDel="00000000" w:rsidR="00000000" w:rsidRPr="00000000">
        <w:rPr>
          <w:rtl w:val="0"/>
        </w:rPr>
        <w:t xml:space="preserve">Include a visual indicator that the post cards should be swiped</w:t>
      </w:r>
    </w:p>
    <w:p w:rsidR="00000000" w:rsidDel="00000000" w:rsidP="00000000" w:rsidRDefault="00000000" w:rsidRPr="00000000" w14:paraId="000000A7">
      <w:pPr>
        <w:numPr>
          <w:ilvl w:val="0"/>
          <w:numId w:val="6"/>
        </w:numPr>
        <w:ind w:left="720" w:hanging="360"/>
        <w:rPr>
          <w:u w:val="none"/>
        </w:rPr>
      </w:pPr>
      <w:r w:rsidDel="00000000" w:rsidR="00000000" w:rsidRPr="00000000">
        <w:rPr>
          <w:rtl w:val="0"/>
        </w:rPr>
        <w:t xml:space="preserve">Change the X and checkmark icons</w:t>
      </w:r>
    </w:p>
    <w:p w:rsidR="00000000" w:rsidDel="00000000" w:rsidP="00000000" w:rsidRDefault="00000000" w:rsidRPr="00000000" w14:paraId="000000A8">
      <w:pPr>
        <w:jc w:val="center"/>
        <w:rPr/>
      </w:pPr>
      <w:r w:rsidDel="00000000" w:rsidR="00000000" w:rsidRPr="00000000">
        <w:rPr/>
        <w:drawing>
          <wp:inline distB="114300" distT="114300" distL="114300" distR="114300">
            <wp:extent cx="1143000" cy="2657475"/>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11430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sz w:val="22"/>
          <w:szCs w:val="22"/>
        </w:rPr>
      </w:pPr>
      <w:r w:rsidDel="00000000" w:rsidR="00000000" w:rsidRPr="00000000">
        <w:rPr>
          <w:rFonts w:ascii="Arial" w:cs="Arial" w:eastAsia="Arial" w:hAnsi="Arial"/>
          <w:b w:val="1"/>
          <w:sz w:val="22"/>
          <w:szCs w:val="22"/>
          <w:rtl w:val="0"/>
        </w:rPr>
        <w:t xml:space="preserve">9. Problem: </w:t>
      </w:r>
      <w:r w:rsidDel="00000000" w:rsidR="00000000" w:rsidRPr="00000000">
        <w:rPr>
          <w:rtl w:val="0"/>
        </w:rPr>
        <w:t xml:space="preserve">Include more flexibility and functionality to the already existing event features. Currently, the user can only join events, but users might want to have the ability to receive, save, and share events.</w:t>
      </w:r>
      <w:r w:rsidDel="00000000" w:rsidR="00000000" w:rsidRPr="00000000">
        <w:rPr>
          <w:rtl w:val="0"/>
        </w:rPr>
      </w:r>
    </w:p>
    <w:p w:rsidR="00000000" w:rsidDel="00000000" w:rsidP="00000000" w:rsidRDefault="00000000" w:rsidRPr="00000000" w14:paraId="000000AA">
      <w:pPr>
        <w:rPr/>
      </w:pPr>
      <w:r w:rsidDel="00000000" w:rsidR="00000000" w:rsidRPr="00000000">
        <w:rPr>
          <w:rFonts w:ascii="Arial" w:cs="Arial" w:eastAsia="Arial" w:hAnsi="Arial"/>
          <w:sz w:val="22"/>
          <w:szCs w:val="22"/>
          <w:rtl w:val="0"/>
        </w:rPr>
        <w:t xml:space="preserve">Heuristics: </w:t>
      </w:r>
      <w:r w:rsidDel="00000000" w:rsidR="00000000" w:rsidRPr="00000000">
        <w:rPr>
          <w:rtl w:val="0"/>
        </w:rPr>
        <w:t xml:space="preserve">#7 Flexibility and Efficiency of Use</w:t>
      </w:r>
    </w:p>
    <w:p w:rsidR="00000000" w:rsidDel="00000000" w:rsidP="00000000" w:rsidRDefault="00000000" w:rsidRPr="00000000" w14:paraId="000000AB">
      <w:pPr>
        <w:rPr/>
      </w:pPr>
      <w:r w:rsidDel="00000000" w:rsidR="00000000" w:rsidRPr="00000000">
        <w:rPr>
          <w:rtl w:val="0"/>
        </w:rPr>
        <w:t xml:space="preserve">Severity: 2</w:t>
      </w:r>
    </w:p>
    <w:p w:rsidR="00000000" w:rsidDel="00000000" w:rsidP="00000000" w:rsidRDefault="00000000" w:rsidRPr="00000000" w14:paraId="000000AC">
      <w:pPr>
        <w:rPr/>
      </w:pPr>
      <w:r w:rsidDel="00000000" w:rsidR="00000000" w:rsidRPr="00000000">
        <w:rPr>
          <w:rtl w:val="0"/>
        </w:rPr>
        <w:t xml:space="preserve">Recommendations:</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Incorporate notification settings for individual events</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Add the option to save/bookmark events</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Add the option to share events with others</w:t>
      </w:r>
    </w:p>
    <w:p w:rsidR="00000000" w:rsidDel="00000000" w:rsidP="00000000" w:rsidRDefault="00000000" w:rsidRPr="00000000" w14:paraId="000000B0">
      <w:pPr>
        <w:jc w:val="center"/>
        <w:rPr/>
      </w:pPr>
      <w:r w:rsidDel="00000000" w:rsidR="00000000" w:rsidRPr="00000000">
        <w:rPr/>
        <w:drawing>
          <wp:inline distB="114300" distT="114300" distL="114300" distR="114300">
            <wp:extent cx="2443697" cy="2227850"/>
            <wp:effectExtent b="0" l="0" r="0" t="0"/>
            <wp:docPr id="2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43697" cy="22278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sz w:val="22"/>
          <w:szCs w:val="22"/>
        </w:rPr>
      </w:pPr>
      <w:r w:rsidDel="00000000" w:rsidR="00000000" w:rsidRPr="00000000">
        <w:rPr>
          <w:rFonts w:ascii="Arial" w:cs="Arial" w:eastAsia="Arial" w:hAnsi="Arial"/>
          <w:b w:val="1"/>
          <w:sz w:val="22"/>
          <w:szCs w:val="22"/>
          <w:rtl w:val="0"/>
        </w:rPr>
        <w:t xml:space="preserve">10. Problem: </w:t>
      </w:r>
      <w:r w:rsidDel="00000000" w:rsidR="00000000" w:rsidRPr="00000000">
        <w:rPr>
          <w:rtl w:val="0"/>
        </w:rPr>
        <w:t xml:space="preserve">Back button to go to a previous screen can get stuck in a loop when creating a post since there is a delete button in the place of the back button when creating a post</w:t>
      </w:r>
      <w:r w:rsidDel="00000000" w:rsidR="00000000" w:rsidRPr="00000000">
        <w:rPr>
          <w:rtl w:val="0"/>
        </w:rPr>
      </w:r>
    </w:p>
    <w:p w:rsidR="00000000" w:rsidDel="00000000" w:rsidP="00000000" w:rsidRDefault="00000000" w:rsidRPr="00000000" w14:paraId="000000B3">
      <w:pPr>
        <w:rPr/>
      </w:pPr>
      <w:r w:rsidDel="00000000" w:rsidR="00000000" w:rsidRPr="00000000">
        <w:rPr>
          <w:rFonts w:ascii="Arial" w:cs="Arial" w:eastAsia="Arial" w:hAnsi="Arial"/>
          <w:sz w:val="22"/>
          <w:szCs w:val="22"/>
          <w:rtl w:val="0"/>
        </w:rPr>
        <w:t xml:space="preserve">Heuristics: #3 </w:t>
      </w:r>
      <w:r w:rsidDel="00000000" w:rsidR="00000000" w:rsidRPr="00000000">
        <w:rPr>
          <w:rtl w:val="0"/>
        </w:rPr>
        <w:t xml:space="preserve">Match between system and the real world</w:t>
      </w:r>
    </w:p>
    <w:p w:rsidR="00000000" w:rsidDel="00000000" w:rsidP="00000000" w:rsidRDefault="00000000" w:rsidRPr="00000000" w14:paraId="000000B4">
      <w:pPr>
        <w:rPr/>
      </w:pPr>
      <w:r w:rsidDel="00000000" w:rsidR="00000000" w:rsidRPr="00000000">
        <w:rPr>
          <w:rtl w:val="0"/>
        </w:rPr>
        <w:t xml:space="preserve">Severity: 3</w:t>
      </w:r>
    </w:p>
    <w:p w:rsidR="00000000" w:rsidDel="00000000" w:rsidP="00000000" w:rsidRDefault="00000000" w:rsidRPr="00000000" w14:paraId="000000B5">
      <w:pPr>
        <w:rPr/>
      </w:pPr>
      <w:r w:rsidDel="00000000" w:rsidR="00000000" w:rsidRPr="00000000">
        <w:rPr>
          <w:rtl w:val="0"/>
        </w:rPr>
        <w:t xml:space="preserve">Recommendations:</w:t>
      </w:r>
    </w:p>
    <w:p w:rsidR="00000000" w:rsidDel="00000000" w:rsidP="00000000" w:rsidRDefault="00000000" w:rsidRPr="00000000" w14:paraId="000000B6">
      <w:pPr>
        <w:numPr>
          <w:ilvl w:val="0"/>
          <w:numId w:val="8"/>
        </w:numPr>
        <w:ind w:left="720" w:hanging="360"/>
        <w:rPr>
          <w:u w:val="none"/>
        </w:rPr>
      </w:pPr>
      <w:r w:rsidDel="00000000" w:rsidR="00000000" w:rsidRPr="00000000">
        <w:rPr>
          <w:rtl w:val="0"/>
        </w:rPr>
        <w:t xml:space="preserve">Adjust action flow from backtracking to the previous accessed screen to the expected page (e.g. instead of backtracking to creating a post from the post page, navigate towards the main community page)  </w:t>
      </w:r>
    </w:p>
    <w:p w:rsidR="00000000" w:rsidDel="00000000" w:rsidP="00000000" w:rsidRDefault="00000000" w:rsidRPr="00000000" w14:paraId="000000B7">
      <w:pPr>
        <w:ind w:left="0" w:firstLine="0"/>
        <w:jc w:val="center"/>
        <w:rPr/>
      </w:pPr>
      <w:r w:rsidDel="00000000" w:rsidR="00000000" w:rsidRPr="00000000">
        <w:rPr/>
        <w:drawing>
          <wp:inline distB="114300" distT="114300" distL="114300" distR="114300">
            <wp:extent cx="1162050" cy="2505075"/>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162050" cy="2505075"/>
                    </a:xfrm>
                    <a:prstGeom prst="rect"/>
                    <a:ln/>
                  </pic:spPr>
                </pic:pic>
              </a:graphicData>
            </a:graphic>
          </wp:inline>
        </w:drawing>
      </w:r>
      <w:r w:rsidDel="00000000" w:rsidR="00000000" w:rsidRPr="00000000">
        <w:rPr/>
        <w:drawing>
          <wp:inline distB="114300" distT="114300" distL="114300" distR="114300">
            <wp:extent cx="1347788" cy="2495513"/>
            <wp:effectExtent b="0" l="0" r="0" t="0"/>
            <wp:docPr id="2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1347788" cy="249551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5.png"/><Relationship Id="rId11" Type="http://schemas.openxmlformats.org/officeDocument/2006/relationships/image" Target="media/image16.jpg"/><Relationship Id="rId10" Type="http://schemas.openxmlformats.org/officeDocument/2006/relationships/image" Target="media/image5.png"/><Relationship Id="rId13" Type="http://schemas.openxmlformats.org/officeDocument/2006/relationships/image" Target="media/image19.jpg"/><Relationship Id="rId12" Type="http://schemas.openxmlformats.org/officeDocument/2006/relationships/image" Target="media/image18.jpg"/><Relationship Id="rId15" Type="http://schemas.openxmlformats.org/officeDocument/2006/relationships/image" Target="media/image14.jpg"/><Relationship Id="rId14" Type="http://schemas.openxmlformats.org/officeDocument/2006/relationships/image" Target="media/image21.jpg"/><Relationship Id="rId17" Type="http://schemas.openxmlformats.org/officeDocument/2006/relationships/image" Target="media/image22.jpg"/><Relationship Id="rId16" Type="http://schemas.openxmlformats.org/officeDocument/2006/relationships/image" Target="media/image23.jpg"/><Relationship Id="rId19" Type="http://schemas.openxmlformats.org/officeDocument/2006/relationships/image" Target="media/image17.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