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2"/>
          <w:sz w:val="32"/>
          <w:szCs w:val="32"/>
          <w:rFonts w:ascii="Calibri Light" w:hAnsi="Calibri Light" w:eastAsia="" w:cs="" w:asciiTheme="majorHAnsi" w:cstheme="majorBidi" w:eastAsiaTheme="majorEastAsia" w:hAnsiTheme="majorHAnsi"/>
          <w:color w:val="2E74B5" w:themeColor="accent1" w:themeShade="bf"/>
        </w:rPr>
      </w:pPr>
      <w:bookmarkStart w:id="0" w:name="_Toc455039118"/>
      <w:bookmarkEnd w:id="0"/>
      <w:r>
        <w:rPr/>
        <w:t>Software development plan for XXX</w:t>
      </w:r>
      <w:r/>
    </w:p>
    <w:p>
      <w:pPr>
        <w:pStyle w:val="Normal"/>
      </w:pPr>
      <w:r>
        <w:rPr/>
      </w:r>
      <w:r/>
    </w:p>
    <w:p>
      <w:pPr>
        <w:pStyle w:val="Normal"/>
      </w:pPr>
      <w:r>
        <w:rPr/>
      </w:r>
      <w:r/>
    </w:p>
    <w:tbl>
      <w:tblPr>
        <w:tblStyle w:val="TableGrid"/>
        <w:tblW w:w="9628" w:type="dxa"/>
        <w:jc w:val="left"/>
        <w:tblInd w:w="0" w:type="dxa"/>
        <w:tblBorders/>
        <w:tblCellMar>
          <w:top w:w="0" w:type="dxa"/>
          <w:left w:w="108" w:type="dxa"/>
          <w:bottom w:w="0" w:type="dxa"/>
          <w:right w:w="108" w:type="dxa"/>
        </w:tblCellMar>
      </w:tblPr>
      <w:tblGrid>
        <w:gridCol w:w="2971"/>
        <w:gridCol w:w="6656"/>
      </w:tblGrid>
      <w:tr>
        <w:trPr/>
        <w:tc>
          <w:tcPr>
            <w:tcW w:w="2971" w:type="dxa"/>
            <w:tcBorders/>
            <w:shd w:fill="auto" w:val="clear"/>
            <w:tcMar>
              <w:left w:w="108" w:type="dxa"/>
            </w:tcMar>
          </w:tcPr>
          <w:p>
            <w:pPr>
              <w:pStyle w:val="Normal"/>
              <w:spacing w:lineRule="auto" w:line="240" w:before="0" w:after="0"/>
              <w:rPr>
                <w:lang w:val="en-US"/>
              </w:rPr>
            </w:pPr>
            <w:r>
              <w:rPr>
                <w:lang w:val="en-US"/>
              </w:rPr>
              <w:t>Created on xxxx-xx-xx by</w:t>
            </w:r>
            <w:r/>
          </w:p>
        </w:tc>
        <w:tc>
          <w:tcPr>
            <w:tcW w:w="6656" w:type="dxa"/>
            <w:tcBorders/>
            <w:shd w:fill="auto" w:val="clear"/>
            <w:tcMar>
              <w:left w:w="108" w:type="dxa"/>
            </w:tcMar>
          </w:tcPr>
          <w:p>
            <w:pPr>
              <w:pStyle w:val="Normal"/>
              <w:spacing w:lineRule="auto" w:line="240" w:before="0" w:after="0"/>
              <w:rPr>
                <w:lang w:val="en-US"/>
              </w:rPr>
            </w:pPr>
            <w:r>
              <w:rPr>
                <w:lang w:val="en-US"/>
              </w:rPr>
            </w:r>
            <w:r/>
          </w:p>
        </w:tc>
      </w:tr>
      <w:tr>
        <w:trPr/>
        <w:tc>
          <w:tcPr>
            <w:tcW w:w="2971" w:type="dxa"/>
            <w:tcBorders/>
            <w:shd w:fill="auto" w:val="clear"/>
            <w:tcMar>
              <w:left w:w="108" w:type="dxa"/>
            </w:tcMar>
          </w:tcPr>
          <w:p>
            <w:pPr>
              <w:pStyle w:val="Normal"/>
              <w:spacing w:lineRule="auto" w:line="240" w:before="0" w:after="0"/>
              <w:rPr>
                <w:lang w:val="en-US"/>
              </w:rPr>
            </w:pPr>
            <w:r>
              <w:rPr>
                <w:lang w:val="en-US"/>
              </w:rPr>
              <w:t>Modified on xxxx-xx-xx by</w:t>
            </w:r>
            <w:r/>
          </w:p>
        </w:tc>
        <w:tc>
          <w:tcPr>
            <w:tcW w:w="6656" w:type="dxa"/>
            <w:tcBorders/>
            <w:shd w:fill="auto" w:val="clear"/>
            <w:tcMar>
              <w:left w:w="108" w:type="dxa"/>
            </w:tcMar>
          </w:tcPr>
          <w:p>
            <w:pPr>
              <w:pStyle w:val="Normal"/>
              <w:spacing w:lineRule="auto" w:line="240" w:before="0" w:after="0"/>
              <w:rPr>
                <w:lang w:val="en-US"/>
              </w:rPr>
            </w:pPr>
            <w:r>
              <w:rPr>
                <w:lang w:val="en-US"/>
              </w:rPr>
            </w:r>
            <w:r/>
          </w:p>
        </w:tc>
      </w:tr>
      <w:tr>
        <w:trPr/>
        <w:tc>
          <w:tcPr>
            <w:tcW w:w="2971" w:type="dxa"/>
            <w:tcBorders/>
            <w:shd w:fill="auto" w:val="clear"/>
            <w:tcMar>
              <w:left w:w="108" w:type="dxa"/>
            </w:tcMar>
          </w:tcPr>
          <w:p>
            <w:pPr>
              <w:pStyle w:val="Normal"/>
              <w:spacing w:lineRule="auto" w:line="240" w:before="0" w:after="0"/>
              <w:rPr>
                <w:lang w:val="en-US"/>
              </w:rPr>
            </w:pPr>
            <w:r>
              <w:rPr>
                <w:lang w:val="en-US"/>
              </w:rPr>
            </w:r>
            <w:r/>
          </w:p>
        </w:tc>
        <w:tc>
          <w:tcPr>
            <w:tcW w:w="6656" w:type="dxa"/>
            <w:tcBorders/>
            <w:shd w:fill="auto" w:val="clear"/>
            <w:tcMar>
              <w:left w:w="108" w:type="dxa"/>
            </w:tcMar>
          </w:tcPr>
          <w:p>
            <w:pPr>
              <w:pStyle w:val="Normal"/>
              <w:spacing w:lineRule="auto" w:line="240" w:before="0" w:after="0"/>
              <w:rPr>
                <w:lang w:val="en-US"/>
              </w:rPr>
            </w:pPr>
            <w:r>
              <w:rPr>
                <w:lang w:val="en-US"/>
              </w:rPr>
            </w:r>
            <w:r/>
          </w:p>
        </w:tc>
      </w:tr>
      <w:tr>
        <w:trPr/>
        <w:tc>
          <w:tcPr>
            <w:tcW w:w="2971" w:type="dxa"/>
            <w:tcBorders/>
            <w:shd w:fill="auto" w:val="clear"/>
            <w:tcMar>
              <w:left w:w="108" w:type="dxa"/>
            </w:tcMar>
          </w:tcPr>
          <w:p>
            <w:pPr>
              <w:pStyle w:val="Normal"/>
              <w:spacing w:lineRule="auto" w:line="240" w:before="0" w:after="0"/>
              <w:rPr>
                <w:lang w:val="en-US"/>
              </w:rPr>
            </w:pPr>
            <w:r>
              <w:rPr>
                <w:lang w:val="en-US"/>
              </w:rPr>
              <w:t>Revision</w:t>
            </w:r>
            <w:r/>
          </w:p>
        </w:tc>
        <w:tc>
          <w:tcPr>
            <w:tcW w:w="6656" w:type="dxa"/>
            <w:tcBorders/>
            <w:shd w:fill="auto" w:val="clear"/>
            <w:tcMar>
              <w:left w:w="108" w:type="dxa"/>
            </w:tcMar>
          </w:tcPr>
          <w:p>
            <w:pPr>
              <w:pStyle w:val="Normal"/>
              <w:spacing w:lineRule="auto" w:line="240" w:before="0" w:after="0"/>
              <w:rPr>
                <w:lang w:val="en-US"/>
              </w:rPr>
            </w:pPr>
            <w:r>
              <w:rPr>
                <w:lang w:val="en-US"/>
              </w:rPr>
            </w:r>
            <w:r/>
          </w:p>
        </w:tc>
      </w:tr>
      <w:tr>
        <w:trPr/>
        <w:tc>
          <w:tcPr>
            <w:tcW w:w="2971" w:type="dxa"/>
            <w:tcBorders/>
            <w:shd w:fill="auto" w:val="clear"/>
            <w:tcMar>
              <w:left w:w="108" w:type="dxa"/>
            </w:tcMar>
          </w:tcPr>
          <w:p>
            <w:pPr>
              <w:pStyle w:val="Normal"/>
              <w:spacing w:lineRule="auto" w:line="240" w:before="0" w:after="0"/>
              <w:rPr>
                <w:lang w:val="en-US"/>
              </w:rPr>
            </w:pPr>
            <w:r>
              <w:rPr>
                <w:lang w:val="en-US"/>
              </w:rPr>
              <w:t>Classification</w:t>
            </w:r>
            <w:r/>
          </w:p>
        </w:tc>
        <w:tc>
          <w:tcPr>
            <w:tcW w:w="6656" w:type="dxa"/>
            <w:tcBorders/>
            <w:shd w:fill="auto" w:val="clear"/>
            <w:tcMar>
              <w:left w:w="108" w:type="dxa"/>
            </w:tcMar>
          </w:tcPr>
          <w:p>
            <w:pPr>
              <w:pStyle w:val="Normal"/>
              <w:spacing w:lineRule="auto" w:line="240" w:before="0" w:after="0"/>
              <w:rPr>
                <w:lang w:val="en-US"/>
              </w:rPr>
            </w:pPr>
            <w:r>
              <w:rPr>
                <w:lang w:val="en-US"/>
              </w:rPr>
            </w:r>
            <w:r/>
          </w:p>
        </w:tc>
      </w:tr>
      <w:tr>
        <w:trPr/>
        <w:tc>
          <w:tcPr>
            <w:tcW w:w="2971" w:type="dxa"/>
            <w:tcBorders/>
            <w:shd w:fill="auto" w:val="clear"/>
            <w:tcMar>
              <w:left w:w="108" w:type="dxa"/>
            </w:tcMar>
          </w:tcPr>
          <w:p>
            <w:pPr>
              <w:pStyle w:val="Normal"/>
              <w:spacing w:lineRule="auto" w:line="240" w:before="0" w:after="0"/>
              <w:rPr>
                <w:lang w:val="en-US"/>
              </w:rPr>
            </w:pPr>
            <w:r>
              <w:rPr>
                <w:lang w:val="en-US"/>
              </w:rPr>
              <w:t>Approved on xxxx-xx-xx by</w:t>
            </w:r>
            <w:r/>
          </w:p>
        </w:tc>
        <w:tc>
          <w:tcPr>
            <w:tcW w:w="6656"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r>
      <w:r/>
    </w:p>
    <w:p>
      <w:pPr>
        <w:pStyle w:val="Normal"/>
        <w:rPr>
          <w:lang w:val="en-US"/>
        </w:rPr>
      </w:pPr>
      <w:r>
        <w:rPr>
          <w:lang w:val="en-US"/>
        </w:rPr>
      </w:r>
      <w:r>
        <w:br w:type="page"/>
      </w:r>
      <w:r/>
    </w:p>
    <w:sdt>
      <w:sdtPr>
        <w:docPartObj>
          <w:docPartGallery w:val="Table of Contents"/>
          <w:docPartUnique w:val=""/>
        </w:docPartObj>
      </w:sdtPr>
      <w:sdtContent>
        <w:p>
          <w:pPr>
            <w:pStyle w:val="ContentsHeading"/>
            <w:rPr>
              <w:sz w:val="32"/>
              <w:sz w:val="32"/>
              <w:szCs w:val="32"/>
              <w:rFonts w:ascii="Calibri Light" w:hAnsi="Calibri Light" w:eastAsia="" w:cs="" w:asciiTheme="majorHAnsi" w:cstheme="majorBidi" w:eastAsiaTheme="majorEastAsia" w:hAnsiTheme="majorHAnsi"/>
              <w:color w:val="2E74B5" w:themeColor="accent1" w:themeShade="bf"/>
              <w:lang w:val="en-US"/>
            </w:rPr>
          </w:pPr>
          <w:r>
            <w:rPr/>
            <w:t>Contents</w:t>
          </w:r>
          <w:r/>
        </w:p>
      </w:sdtContent>
    </w:sdt>
    <w:p>
      <w:pPr>
        <w:pStyle w:val="Contents1"/>
        <w:tabs>
          <w:tab w:val="right" w:pos="9628" w:leader="dot"/>
        </w:tabs>
        <w:rPr>
          <w:rFonts w:eastAsia="" w:eastAsiaTheme="minorEastAsia"/>
          <w:lang w:eastAsia="fi-FI"/>
        </w:rPr>
      </w:pPr>
      <w:r>
        <w:fldChar w:fldCharType="begin"/>
      </w:r>
      <w:r>
        <w:instrText> TOC \z \o "1-3" \u \h</w:instrText>
      </w:r>
      <w:r>
        <w:fldChar w:fldCharType="separate"/>
      </w:r>
      <w:hyperlink w:anchor="_Toc455039118">
        <w:r>
          <w:rPr>
            <w:webHidden/>
            <w:rStyle w:val="IndexLink"/>
          </w:rPr>
          <w:t>Software development plan for XXX</w:t>
        </w:r>
        <w:r>
          <w:rPr>
            <w:webHidden/>
          </w:rPr>
          <w:fldChar w:fldCharType="begin"/>
        </w:r>
        <w:r>
          <w:rPr>
            <w:webHidden/>
          </w:rPr>
          <w:instrText>PAGEREF _Toc455039118 \h</w:instrText>
        </w:r>
        <w:r>
          <w:rPr>
            <w:webHidden/>
          </w:rPr>
          <w:fldChar w:fldCharType="separate"/>
        </w:r>
        <w:r>
          <w:rPr>
            <w:rStyle w:val="IndexLink"/>
            <w:vanish w:val="false"/>
          </w:rPr>
          <w:tab/>
          <w:t>1</w:t>
        </w:r>
        <w:r>
          <w:rPr>
            <w:webHidden/>
          </w:rPr>
          <w:fldChar w:fldCharType="end"/>
        </w:r>
      </w:hyperlink>
      <w:r/>
    </w:p>
    <w:p>
      <w:pPr>
        <w:pStyle w:val="Contents1"/>
        <w:tabs>
          <w:tab w:val="left" w:pos="440" w:leader="none"/>
          <w:tab w:val="right" w:pos="9628" w:leader="dot"/>
        </w:tabs>
        <w:rPr>
          <w:rFonts w:eastAsia="" w:eastAsiaTheme="minorEastAsia"/>
          <w:lang w:eastAsia="fi-FI"/>
        </w:rPr>
      </w:pPr>
      <w:hyperlink w:anchor="_Toc455039119">
        <w:r>
          <w:rPr>
            <w:webHidden/>
            <w:rStyle w:val="IndexLink"/>
            <w:lang w:val="en-US"/>
          </w:rPr>
          <w:t>1.</w:t>
        </w:r>
        <w:r>
          <w:rPr>
            <w:rStyle w:val="IndexLink"/>
            <w:rFonts w:eastAsia="" w:eastAsiaTheme="minorEastAsia"/>
            <w:lang w:eastAsia="fi-FI"/>
          </w:rPr>
          <w:tab/>
        </w:r>
        <w:r>
          <w:rPr>
            <w:rStyle w:val="IndexLink"/>
            <w:lang w:val="en-US"/>
          </w:rPr>
          <w:t>Document scope</w:t>
        </w:r>
        <w:r>
          <w:rPr>
            <w:webHidden/>
          </w:rPr>
          <w:fldChar w:fldCharType="begin"/>
        </w:r>
        <w:r>
          <w:rPr>
            <w:webHidden/>
          </w:rPr>
          <w:instrText>PAGEREF _Toc455039119 \h</w:instrText>
        </w:r>
        <w:r>
          <w:rPr>
            <w:webHidden/>
          </w:rPr>
          <w:fldChar w:fldCharType="separate"/>
        </w:r>
        <w:r>
          <w:rPr>
            <w:rStyle w:val="IndexLink"/>
            <w:vanish w:val="false"/>
          </w:rPr>
          <w:tab/>
          <w:t>3</w:t>
        </w:r>
        <w:r>
          <w:rPr>
            <w:webHidden/>
          </w:rPr>
          <w:fldChar w:fldCharType="end"/>
        </w:r>
      </w:hyperlink>
      <w:r/>
    </w:p>
    <w:p>
      <w:pPr>
        <w:pStyle w:val="Contents1"/>
        <w:tabs>
          <w:tab w:val="left" w:pos="440" w:leader="none"/>
          <w:tab w:val="right" w:pos="9628" w:leader="dot"/>
        </w:tabs>
        <w:rPr>
          <w:rFonts w:eastAsia="" w:eastAsiaTheme="minorEastAsia"/>
          <w:lang w:eastAsia="fi-FI"/>
        </w:rPr>
      </w:pPr>
      <w:hyperlink w:anchor="_Toc455039120">
        <w:r>
          <w:rPr>
            <w:webHidden/>
            <w:rStyle w:val="IndexLink"/>
            <w:lang w:val="en-US"/>
          </w:rPr>
          <w:t>2.</w:t>
        </w:r>
        <w:r>
          <w:rPr>
            <w:rStyle w:val="IndexLink"/>
            <w:rFonts w:eastAsia="" w:eastAsiaTheme="minorEastAsia"/>
            <w:lang w:eastAsia="fi-FI"/>
          </w:rPr>
          <w:tab/>
        </w:r>
        <w:r>
          <w:rPr>
            <w:rStyle w:val="IndexLink"/>
            <w:lang w:val="en-US"/>
          </w:rPr>
          <w:t>Responsibilities</w:t>
        </w:r>
        <w:r>
          <w:rPr>
            <w:webHidden/>
          </w:rPr>
          <w:fldChar w:fldCharType="begin"/>
        </w:r>
        <w:r>
          <w:rPr>
            <w:webHidden/>
          </w:rPr>
          <w:instrText>PAGEREF _Toc455039120 \h</w:instrText>
        </w:r>
        <w:r>
          <w:rPr>
            <w:webHidden/>
          </w:rPr>
          <w:fldChar w:fldCharType="separate"/>
        </w:r>
        <w:r>
          <w:rPr>
            <w:rStyle w:val="IndexLink"/>
            <w:vanish w:val="false"/>
          </w:rPr>
          <w:tab/>
          <w:t>3</w:t>
        </w:r>
        <w:r>
          <w:rPr>
            <w:webHidden/>
          </w:rPr>
          <w:fldChar w:fldCharType="end"/>
        </w:r>
      </w:hyperlink>
      <w:r/>
    </w:p>
    <w:p>
      <w:pPr>
        <w:pStyle w:val="Contents1"/>
        <w:tabs>
          <w:tab w:val="left" w:pos="440" w:leader="none"/>
          <w:tab w:val="right" w:pos="9628" w:leader="dot"/>
        </w:tabs>
        <w:rPr>
          <w:rFonts w:eastAsia="" w:eastAsiaTheme="minorEastAsia"/>
          <w:lang w:eastAsia="fi-FI"/>
        </w:rPr>
      </w:pPr>
      <w:hyperlink w:anchor="_Toc455039121">
        <w:r>
          <w:rPr>
            <w:webHidden/>
            <w:rStyle w:val="IndexLink"/>
            <w:lang w:val="en-US"/>
          </w:rPr>
          <w:t>3.</w:t>
        </w:r>
        <w:r>
          <w:rPr>
            <w:rStyle w:val="IndexLink"/>
            <w:rFonts w:eastAsia="" w:eastAsiaTheme="minorEastAsia"/>
            <w:lang w:eastAsia="fi-FI"/>
          </w:rPr>
          <w:tab/>
        </w:r>
        <w:r>
          <w:rPr>
            <w:rStyle w:val="IndexLink"/>
            <w:lang w:val="en-US"/>
          </w:rPr>
          <w:t>Software description and security requirements</w:t>
        </w:r>
        <w:r>
          <w:rPr>
            <w:webHidden/>
          </w:rPr>
          <w:fldChar w:fldCharType="begin"/>
        </w:r>
        <w:r>
          <w:rPr>
            <w:webHidden/>
          </w:rPr>
          <w:instrText>PAGEREF _Toc455039121 \h</w:instrText>
        </w:r>
        <w:r>
          <w:rPr>
            <w:webHidden/>
          </w:rPr>
          <w:fldChar w:fldCharType="separate"/>
        </w:r>
        <w:r>
          <w:rPr>
            <w:rStyle w:val="IndexLink"/>
            <w:vanish w:val="false"/>
          </w:rPr>
          <w:tab/>
          <w:t>3</w:t>
        </w:r>
        <w:r>
          <w:rPr>
            <w:webHidden/>
          </w:rPr>
          <w:fldChar w:fldCharType="end"/>
        </w:r>
      </w:hyperlink>
      <w:r/>
    </w:p>
    <w:p>
      <w:pPr>
        <w:pStyle w:val="Contents1"/>
        <w:tabs>
          <w:tab w:val="left" w:pos="440" w:leader="none"/>
          <w:tab w:val="right" w:pos="9628" w:leader="dot"/>
        </w:tabs>
        <w:rPr>
          <w:rFonts w:eastAsia="" w:eastAsiaTheme="minorEastAsia"/>
          <w:lang w:eastAsia="fi-FI"/>
        </w:rPr>
      </w:pPr>
      <w:hyperlink w:anchor="_Toc455039122">
        <w:r>
          <w:rPr>
            <w:webHidden/>
            <w:rStyle w:val="IndexLink"/>
            <w:lang w:val="en-US"/>
          </w:rPr>
          <w:t>4.</w:t>
        </w:r>
        <w:r>
          <w:rPr>
            <w:rStyle w:val="IndexLink"/>
            <w:rFonts w:eastAsia="" w:eastAsiaTheme="minorEastAsia"/>
            <w:lang w:eastAsia="fi-FI"/>
          </w:rPr>
          <w:tab/>
        </w:r>
        <w:r>
          <w:rPr>
            <w:rStyle w:val="IndexLink"/>
            <w:lang w:val="en-US"/>
          </w:rPr>
          <w:t>Architecture</w:t>
        </w:r>
        <w:r>
          <w:rPr>
            <w:webHidden/>
          </w:rPr>
          <w:fldChar w:fldCharType="begin"/>
        </w:r>
        <w:r>
          <w:rPr>
            <w:webHidden/>
          </w:rPr>
          <w:instrText>PAGEREF _Toc455039122 \h</w:instrText>
        </w:r>
        <w:r>
          <w:rPr>
            <w:webHidden/>
          </w:rPr>
          <w:fldChar w:fldCharType="separate"/>
        </w:r>
        <w:r>
          <w:rPr>
            <w:rStyle w:val="IndexLink"/>
            <w:vanish w:val="false"/>
          </w:rPr>
          <w:tab/>
          <w:t>3</w:t>
        </w:r>
        <w:r>
          <w:rPr>
            <w:webHidden/>
          </w:rPr>
          <w:fldChar w:fldCharType="end"/>
        </w:r>
      </w:hyperlink>
      <w:r/>
    </w:p>
    <w:p>
      <w:pPr>
        <w:pStyle w:val="Contents2"/>
        <w:tabs>
          <w:tab w:val="right" w:pos="9628" w:leader="dot"/>
        </w:tabs>
        <w:rPr>
          <w:rFonts w:eastAsia="" w:eastAsiaTheme="minorEastAsia"/>
          <w:lang w:eastAsia="fi-FI"/>
        </w:rPr>
      </w:pPr>
      <w:hyperlink w:anchor="_Toc455039123">
        <w:r>
          <w:rPr>
            <w:webHidden/>
            <w:rStyle w:val="IndexLink"/>
            <w:lang w:val="en-US"/>
          </w:rPr>
          <w:t>4.1 Data stored by the service</w:t>
        </w:r>
        <w:r>
          <w:rPr>
            <w:webHidden/>
          </w:rPr>
          <w:fldChar w:fldCharType="begin"/>
        </w:r>
        <w:r>
          <w:rPr>
            <w:webHidden/>
          </w:rPr>
          <w:instrText>PAGEREF _Toc455039123 \h</w:instrText>
        </w:r>
        <w:r>
          <w:rPr>
            <w:webHidden/>
          </w:rPr>
          <w:fldChar w:fldCharType="separate"/>
        </w:r>
        <w:r>
          <w:rPr>
            <w:rStyle w:val="IndexLink"/>
            <w:vanish w:val="false"/>
          </w:rPr>
          <w:tab/>
          <w:t>3</w:t>
        </w:r>
        <w:r>
          <w:rPr>
            <w:webHidden/>
          </w:rPr>
          <w:fldChar w:fldCharType="end"/>
        </w:r>
      </w:hyperlink>
      <w:r/>
    </w:p>
    <w:p>
      <w:pPr>
        <w:pStyle w:val="Contents2"/>
        <w:tabs>
          <w:tab w:val="right" w:pos="9628" w:leader="dot"/>
        </w:tabs>
        <w:rPr>
          <w:rFonts w:eastAsia="" w:eastAsiaTheme="minorEastAsia"/>
          <w:lang w:eastAsia="fi-FI"/>
        </w:rPr>
      </w:pPr>
      <w:hyperlink w:anchor="_Toc455039124">
        <w:r>
          <w:rPr>
            <w:webHidden/>
            <w:rStyle w:val="IndexLink"/>
            <w:lang w:val="en-US"/>
          </w:rPr>
          <w:t>4.2 Components used by the software</w:t>
        </w:r>
        <w:r>
          <w:rPr>
            <w:webHidden/>
          </w:rPr>
          <w:fldChar w:fldCharType="begin"/>
        </w:r>
        <w:r>
          <w:rPr>
            <w:webHidden/>
          </w:rPr>
          <w:instrText>PAGEREF _Toc455039124 \h</w:instrText>
        </w:r>
        <w:r>
          <w:rPr>
            <w:webHidden/>
          </w:rPr>
          <w:fldChar w:fldCharType="separate"/>
        </w:r>
        <w:r>
          <w:rPr>
            <w:rStyle w:val="IndexLink"/>
            <w:vanish w:val="false"/>
          </w:rPr>
          <w:tab/>
          <w:t>4</w:t>
        </w:r>
        <w:r>
          <w:rPr>
            <w:webHidden/>
          </w:rPr>
          <w:fldChar w:fldCharType="end"/>
        </w:r>
      </w:hyperlink>
      <w:r/>
    </w:p>
    <w:p>
      <w:pPr>
        <w:pStyle w:val="Contents2"/>
        <w:tabs>
          <w:tab w:val="right" w:pos="9628" w:leader="dot"/>
        </w:tabs>
        <w:rPr>
          <w:rFonts w:eastAsia="" w:eastAsiaTheme="minorEastAsia"/>
          <w:lang w:eastAsia="fi-FI"/>
        </w:rPr>
      </w:pPr>
      <w:hyperlink w:anchor="_Toc455039125">
        <w:r>
          <w:rPr>
            <w:webHidden/>
            <w:rStyle w:val="IndexLink"/>
            <w:lang w:val="en-US"/>
          </w:rPr>
          <w:t>4.3 External data sources</w:t>
        </w:r>
        <w:r>
          <w:rPr>
            <w:webHidden/>
          </w:rPr>
          <w:fldChar w:fldCharType="begin"/>
        </w:r>
        <w:r>
          <w:rPr>
            <w:webHidden/>
          </w:rPr>
          <w:instrText>PAGEREF _Toc455039125 \h</w:instrText>
        </w:r>
        <w:r>
          <w:rPr>
            <w:webHidden/>
          </w:rPr>
          <w:fldChar w:fldCharType="separate"/>
        </w:r>
        <w:r>
          <w:rPr>
            <w:rStyle w:val="IndexLink"/>
            <w:vanish w:val="false"/>
          </w:rPr>
          <w:tab/>
          <w:t>4</w:t>
        </w:r>
        <w:r>
          <w:rPr>
            <w:webHidden/>
          </w:rPr>
          <w:fldChar w:fldCharType="end"/>
        </w:r>
      </w:hyperlink>
      <w:r/>
    </w:p>
    <w:p>
      <w:pPr>
        <w:pStyle w:val="Contents2"/>
        <w:tabs>
          <w:tab w:val="right" w:pos="9628" w:leader="dot"/>
        </w:tabs>
        <w:rPr>
          <w:rFonts w:eastAsia="" w:eastAsiaTheme="minorEastAsia"/>
          <w:lang w:eastAsia="fi-FI"/>
        </w:rPr>
      </w:pPr>
      <w:hyperlink w:anchor="_Toc455039126">
        <w:r>
          <w:rPr>
            <w:webHidden/>
            <w:rStyle w:val="IndexLink"/>
            <w:lang w:val="en-US"/>
          </w:rPr>
          <w:t>4.4 Logging and log format</w:t>
        </w:r>
        <w:r>
          <w:rPr>
            <w:webHidden/>
          </w:rPr>
          <w:fldChar w:fldCharType="begin"/>
        </w:r>
        <w:r>
          <w:rPr>
            <w:webHidden/>
          </w:rPr>
          <w:instrText>PAGEREF _Toc455039126 \h</w:instrText>
        </w:r>
        <w:r>
          <w:rPr>
            <w:webHidden/>
          </w:rPr>
          <w:fldChar w:fldCharType="separate"/>
        </w:r>
        <w:r>
          <w:rPr>
            <w:rStyle w:val="IndexLink"/>
            <w:vanish w:val="false"/>
          </w:rPr>
          <w:tab/>
          <w:t>4</w:t>
        </w:r>
        <w:r>
          <w:rPr>
            <w:webHidden/>
          </w:rPr>
          <w:fldChar w:fldCharType="end"/>
        </w:r>
      </w:hyperlink>
      <w:r/>
    </w:p>
    <w:p>
      <w:pPr>
        <w:pStyle w:val="Contents1"/>
        <w:tabs>
          <w:tab w:val="left" w:pos="440" w:leader="none"/>
          <w:tab w:val="right" w:pos="9628" w:leader="dot"/>
        </w:tabs>
        <w:rPr>
          <w:rFonts w:eastAsia="" w:eastAsiaTheme="minorEastAsia"/>
          <w:lang w:eastAsia="fi-FI"/>
        </w:rPr>
      </w:pPr>
      <w:hyperlink w:anchor="_Toc455039127">
        <w:r>
          <w:rPr>
            <w:webHidden/>
            <w:rStyle w:val="IndexLink"/>
            <w:lang w:val="en-US"/>
          </w:rPr>
          <w:t>5.</w:t>
        </w:r>
        <w:r>
          <w:rPr>
            <w:rStyle w:val="IndexLink"/>
            <w:rFonts w:eastAsia="" w:eastAsiaTheme="minorEastAsia"/>
            <w:lang w:eastAsia="fi-FI"/>
          </w:rPr>
          <w:tab/>
        </w:r>
        <w:r>
          <w:rPr>
            <w:rStyle w:val="IndexLink"/>
            <w:lang w:val="en-US"/>
          </w:rPr>
          <w:t>Environment</w:t>
        </w:r>
        <w:r>
          <w:rPr>
            <w:webHidden/>
          </w:rPr>
          <w:fldChar w:fldCharType="begin"/>
        </w:r>
        <w:r>
          <w:rPr>
            <w:webHidden/>
          </w:rPr>
          <w:instrText>PAGEREF _Toc455039127 \h</w:instrText>
        </w:r>
        <w:r>
          <w:rPr>
            <w:webHidden/>
          </w:rPr>
          <w:fldChar w:fldCharType="separate"/>
        </w:r>
        <w:r>
          <w:rPr>
            <w:rStyle w:val="IndexLink"/>
            <w:vanish w:val="false"/>
          </w:rPr>
          <w:tab/>
          <w:t>4</w:t>
        </w:r>
        <w:r>
          <w:rPr>
            <w:webHidden/>
          </w:rPr>
          <w:fldChar w:fldCharType="end"/>
        </w:r>
      </w:hyperlink>
      <w:r/>
    </w:p>
    <w:p>
      <w:pPr>
        <w:pStyle w:val="Contents2"/>
        <w:tabs>
          <w:tab w:val="right" w:pos="9628" w:leader="dot"/>
        </w:tabs>
        <w:rPr>
          <w:rFonts w:eastAsia="" w:eastAsiaTheme="minorEastAsia"/>
          <w:lang w:eastAsia="fi-FI"/>
        </w:rPr>
      </w:pPr>
      <w:hyperlink w:anchor="_Toc455039128">
        <w:r>
          <w:rPr>
            <w:webHidden/>
            <w:rStyle w:val="IndexLink"/>
            <w:lang w:val="en-US"/>
          </w:rPr>
          <w:t>5.1 Development environment</w:t>
        </w:r>
        <w:r>
          <w:rPr>
            <w:webHidden/>
          </w:rPr>
          <w:fldChar w:fldCharType="begin"/>
        </w:r>
        <w:r>
          <w:rPr>
            <w:webHidden/>
          </w:rPr>
          <w:instrText>PAGEREF _Toc455039128 \h</w:instrText>
        </w:r>
        <w:r>
          <w:rPr>
            <w:webHidden/>
          </w:rPr>
          <w:fldChar w:fldCharType="separate"/>
        </w:r>
        <w:r>
          <w:rPr>
            <w:rStyle w:val="IndexLink"/>
            <w:vanish w:val="false"/>
          </w:rPr>
          <w:tab/>
          <w:t>4</w:t>
        </w:r>
        <w:r>
          <w:rPr>
            <w:webHidden/>
          </w:rPr>
          <w:fldChar w:fldCharType="end"/>
        </w:r>
      </w:hyperlink>
      <w:r/>
    </w:p>
    <w:p>
      <w:pPr>
        <w:pStyle w:val="Contents2"/>
        <w:tabs>
          <w:tab w:val="right" w:pos="9628" w:leader="dot"/>
        </w:tabs>
        <w:rPr>
          <w:rFonts w:eastAsia="" w:eastAsiaTheme="minorEastAsia"/>
          <w:lang w:eastAsia="fi-FI"/>
        </w:rPr>
      </w:pPr>
      <w:hyperlink w:anchor="_Toc455039129">
        <w:r>
          <w:rPr>
            <w:webHidden/>
            <w:rStyle w:val="IndexLink"/>
            <w:lang w:val="en-US"/>
          </w:rPr>
          <w:t>5.2 Test environment</w:t>
        </w:r>
        <w:r>
          <w:rPr>
            <w:webHidden/>
          </w:rPr>
          <w:fldChar w:fldCharType="begin"/>
        </w:r>
        <w:r>
          <w:rPr>
            <w:webHidden/>
          </w:rPr>
          <w:instrText>PAGEREF _Toc455039129 \h</w:instrText>
        </w:r>
        <w:r>
          <w:rPr>
            <w:webHidden/>
          </w:rPr>
          <w:fldChar w:fldCharType="separate"/>
        </w:r>
        <w:r>
          <w:rPr>
            <w:rStyle w:val="IndexLink"/>
            <w:vanish w:val="false"/>
          </w:rPr>
          <w:tab/>
          <w:t>4</w:t>
        </w:r>
        <w:r>
          <w:rPr>
            <w:webHidden/>
          </w:rPr>
          <w:fldChar w:fldCharType="end"/>
        </w:r>
      </w:hyperlink>
      <w:r/>
    </w:p>
    <w:p>
      <w:pPr>
        <w:pStyle w:val="Contents2"/>
        <w:tabs>
          <w:tab w:val="right" w:pos="9628" w:leader="dot"/>
        </w:tabs>
        <w:rPr>
          <w:rFonts w:eastAsia="" w:eastAsiaTheme="minorEastAsia"/>
          <w:lang w:eastAsia="fi-FI"/>
        </w:rPr>
      </w:pPr>
      <w:hyperlink w:anchor="_Toc455039130">
        <w:r>
          <w:rPr>
            <w:webHidden/>
            <w:rStyle w:val="IndexLink"/>
            <w:lang w:val="en-US"/>
          </w:rPr>
          <w:t>5.3 Production environment</w:t>
        </w:r>
        <w:r>
          <w:rPr>
            <w:webHidden/>
          </w:rPr>
          <w:fldChar w:fldCharType="begin"/>
        </w:r>
        <w:r>
          <w:rPr>
            <w:webHidden/>
          </w:rPr>
          <w:instrText>PAGEREF _Toc455039130 \h</w:instrText>
        </w:r>
        <w:r>
          <w:rPr>
            <w:webHidden/>
          </w:rPr>
          <w:fldChar w:fldCharType="separate"/>
        </w:r>
        <w:r>
          <w:rPr>
            <w:rStyle w:val="IndexLink"/>
            <w:vanish w:val="false"/>
          </w:rPr>
          <w:tab/>
          <w:t>4</w:t>
        </w:r>
        <w:r>
          <w:rPr>
            <w:webHidden/>
          </w:rPr>
          <w:fldChar w:fldCharType="end"/>
        </w:r>
      </w:hyperlink>
      <w:r/>
    </w:p>
    <w:p>
      <w:pPr>
        <w:pStyle w:val="Contents2"/>
        <w:tabs>
          <w:tab w:val="right" w:pos="9628" w:leader="dot"/>
        </w:tabs>
        <w:rPr>
          <w:rFonts w:eastAsia="" w:eastAsiaTheme="minorEastAsia"/>
          <w:lang w:eastAsia="fi-FI"/>
        </w:rPr>
      </w:pPr>
      <w:hyperlink w:anchor="_Toc455039131">
        <w:r>
          <w:rPr>
            <w:webHidden/>
            <w:rStyle w:val="IndexLink"/>
            <w:lang w:val="en-US"/>
          </w:rPr>
          <w:t>5.4 Source code</w:t>
        </w:r>
        <w:r>
          <w:rPr>
            <w:webHidden/>
          </w:rPr>
          <w:fldChar w:fldCharType="begin"/>
        </w:r>
        <w:r>
          <w:rPr>
            <w:webHidden/>
          </w:rPr>
          <w:instrText>PAGEREF _Toc455039131 \h</w:instrText>
        </w:r>
        <w:r>
          <w:rPr>
            <w:webHidden/>
          </w:rPr>
          <w:fldChar w:fldCharType="separate"/>
        </w:r>
        <w:r>
          <w:rPr>
            <w:rStyle w:val="IndexLink"/>
            <w:vanish w:val="false"/>
          </w:rPr>
          <w:tab/>
          <w:t>4</w:t>
        </w:r>
        <w:r>
          <w:rPr>
            <w:webHidden/>
          </w:rPr>
          <w:fldChar w:fldCharType="end"/>
        </w:r>
      </w:hyperlink>
      <w:r/>
    </w:p>
    <w:p>
      <w:pPr>
        <w:pStyle w:val="Contents1"/>
        <w:tabs>
          <w:tab w:val="left" w:pos="440" w:leader="none"/>
          <w:tab w:val="right" w:pos="9628" w:leader="dot"/>
        </w:tabs>
        <w:rPr>
          <w:rFonts w:eastAsia="" w:eastAsiaTheme="minorEastAsia"/>
          <w:lang w:eastAsia="fi-FI"/>
        </w:rPr>
      </w:pPr>
      <w:hyperlink w:anchor="_Toc455039132">
        <w:r>
          <w:rPr>
            <w:webHidden/>
            <w:rStyle w:val="IndexLink"/>
            <w:lang w:val="en-US"/>
          </w:rPr>
          <w:t>6.</w:t>
        </w:r>
        <w:r>
          <w:rPr>
            <w:rStyle w:val="IndexLink"/>
            <w:rFonts w:eastAsia="" w:eastAsiaTheme="minorEastAsia"/>
            <w:lang w:eastAsia="fi-FI"/>
          </w:rPr>
          <w:tab/>
        </w:r>
        <w:r>
          <w:rPr>
            <w:rStyle w:val="IndexLink"/>
            <w:lang w:val="en-US"/>
          </w:rPr>
          <w:t>Development workflow, testing and reviews</w:t>
        </w:r>
        <w:r>
          <w:rPr>
            <w:webHidden/>
          </w:rPr>
          <w:fldChar w:fldCharType="begin"/>
        </w:r>
        <w:r>
          <w:rPr>
            <w:webHidden/>
          </w:rPr>
          <w:instrText>PAGEREF _Toc455039132 \h</w:instrText>
        </w:r>
        <w:r>
          <w:rPr>
            <w:webHidden/>
          </w:rPr>
          <w:fldChar w:fldCharType="separate"/>
        </w:r>
        <w:r>
          <w:rPr>
            <w:rStyle w:val="IndexLink"/>
            <w:vanish w:val="false"/>
          </w:rPr>
          <w:tab/>
          <w:t>5</w:t>
        </w:r>
        <w:r>
          <w:rPr>
            <w:webHidden/>
          </w:rPr>
          <w:fldChar w:fldCharType="end"/>
        </w:r>
      </w:hyperlink>
      <w:r/>
    </w:p>
    <w:p>
      <w:pPr>
        <w:pStyle w:val="Contents2"/>
        <w:tabs>
          <w:tab w:val="right" w:pos="9628" w:leader="dot"/>
        </w:tabs>
        <w:rPr>
          <w:rFonts w:eastAsia="" w:eastAsiaTheme="minorEastAsia"/>
          <w:lang w:eastAsia="fi-FI"/>
        </w:rPr>
      </w:pPr>
      <w:hyperlink w:anchor="_Toc455039133">
        <w:r>
          <w:rPr>
            <w:webHidden/>
            <w:rStyle w:val="IndexLink"/>
            <w:lang w:val="en-US"/>
          </w:rPr>
          <w:t>6.1 Development workflow</w:t>
        </w:r>
        <w:r>
          <w:rPr>
            <w:webHidden/>
          </w:rPr>
          <w:fldChar w:fldCharType="begin"/>
        </w:r>
        <w:r>
          <w:rPr>
            <w:webHidden/>
          </w:rPr>
          <w:instrText>PAGEREF _Toc455039133 \h</w:instrText>
        </w:r>
        <w:r>
          <w:rPr>
            <w:webHidden/>
          </w:rPr>
          <w:fldChar w:fldCharType="separate"/>
        </w:r>
        <w:r>
          <w:rPr>
            <w:rStyle w:val="IndexLink"/>
            <w:vanish w:val="false"/>
          </w:rPr>
          <w:tab/>
          <w:t>5</w:t>
        </w:r>
        <w:r>
          <w:rPr>
            <w:webHidden/>
          </w:rPr>
          <w:fldChar w:fldCharType="end"/>
        </w:r>
      </w:hyperlink>
      <w:r/>
    </w:p>
    <w:p>
      <w:pPr>
        <w:pStyle w:val="Contents2"/>
        <w:tabs>
          <w:tab w:val="right" w:pos="9628" w:leader="dot"/>
        </w:tabs>
        <w:rPr>
          <w:rFonts w:eastAsia="" w:eastAsiaTheme="minorEastAsia"/>
          <w:lang w:eastAsia="fi-FI"/>
        </w:rPr>
      </w:pPr>
      <w:hyperlink w:anchor="_Toc455039134">
        <w:r>
          <w:rPr>
            <w:webHidden/>
            <w:rStyle w:val="IndexLink"/>
            <w:lang w:val="en-US"/>
          </w:rPr>
          <w:t>6.2 Testing plan</w:t>
        </w:r>
        <w:r>
          <w:rPr>
            <w:webHidden/>
          </w:rPr>
          <w:fldChar w:fldCharType="begin"/>
        </w:r>
        <w:r>
          <w:rPr>
            <w:webHidden/>
          </w:rPr>
          <w:instrText>PAGEREF _Toc455039134 \h</w:instrText>
        </w:r>
        <w:r>
          <w:rPr>
            <w:webHidden/>
          </w:rPr>
          <w:fldChar w:fldCharType="separate"/>
        </w:r>
        <w:r>
          <w:rPr>
            <w:rStyle w:val="IndexLink"/>
            <w:vanish w:val="false"/>
          </w:rPr>
          <w:tab/>
          <w:t>5</w:t>
        </w:r>
        <w:r>
          <w:rPr>
            <w:webHidden/>
          </w:rPr>
          <w:fldChar w:fldCharType="end"/>
        </w:r>
      </w:hyperlink>
      <w:r/>
    </w:p>
    <w:p>
      <w:pPr>
        <w:pStyle w:val="Contents2"/>
        <w:tabs>
          <w:tab w:val="right" w:pos="9628" w:leader="dot"/>
        </w:tabs>
        <w:rPr>
          <w:rFonts w:eastAsia="" w:eastAsiaTheme="minorEastAsia"/>
          <w:lang w:eastAsia="fi-FI"/>
        </w:rPr>
      </w:pPr>
      <w:hyperlink w:anchor="_Toc455039135">
        <w:r>
          <w:rPr>
            <w:webHidden/>
            <w:rStyle w:val="IndexLink"/>
            <w:lang w:val="en-US"/>
          </w:rPr>
          <w:t>6.3 Review</w:t>
        </w:r>
        <w:r>
          <w:rPr>
            <w:webHidden/>
          </w:rPr>
          <w:fldChar w:fldCharType="begin"/>
        </w:r>
        <w:r>
          <w:rPr>
            <w:webHidden/>
          </w:rPr>
          <w:instrText>PAGEREF _Toc455039135 \h</w:instrText>
        </w:r>
        <w:r>
          <w:rPr>
            <w:webHidden/>
          </w:rPr>
          <w:fldChar w:fldCharType="separate"/>
        </w:r>
        <w:r>
          <w:rPr>
            <w:rStyle w:val="IndexLink"/>
            <w:vanish w:val="false"/>
          </w:rPr>
          <w:tab/>
          <w:t>5</w:t>
        </w:r>
        <w:r>
          <w:rPr>
            <w:webHidden/>
          </w:rPr>
          <w:fldChar w:fldCharType="end"/>
        </w:r>
      </w:hyperlink>
      <w:r/>
    </w:p>
    <w:p>
      <w:pPr>
        <w:pStyle w:val="Contents1"/>
        <w:tabs>
          <w:tab w:val="left" w:pos="440" w:leader="none"/>
          <w:tab w:val="right" w:pos="9628" w:leader="dot"/>
        </w:tabs>
        <w:rPr>
          <w:rFonts w:eastAsia="" w:eastAsiaTheme="minorEastAsia"/>
          <w:lang w:eastAsia="fi-FI"/>
        </w:rPr>
      </w:pPr>
      <w:hyperlink w:anchor="_Toc455039136">
        <w:r>
          <w:rPr>
            <w:webHidden/>
            <w:rStyle w:val="IndexLink"/>
            <w:lang w:val="en-US"/>
          </w:rPr>
          <w:t>7.</w:t>
        </w:r>
        <w:r>
          <w:rPr>
            <w:rStyle w:val="IndexLink"/>
            <w:rFonts w:eastAsia="" w:eastAsiaTheme="minorEastAsia"/>
            <w:lang w:eastAsia="fi-FI"/>
          </w:rPr>
          <w:tab/>
        </w:r>
        <w:r>
          <w:rPr>
            <w:rStyle w:val="IndexLink"/>
            <w:lang w:val="en-US"/>
          </w:rPr>
          <w:t>Implementation</w:t>
        </w:r>
        <w:r>
          <w:rPr>
            <w:webHidden/>
          </w:rPr>
          <w:fldChar w:fldCharType="begin"/>
        </w:r>
        <w:r>
          <w:rPr>
            <w:webHidden/>
          </w:rPr>
          <w:instrText>PAGEREF _Toc455039136 \h</w:instrText>
        </w:r>
        <w:r>
          <w:rPr>
            <w:webHidden/>
          </w:rPr>
          <w:fldChar w:fldCharType="separate"/>
        </w:r>
        <w:r>
          <w:rPr>
            <w:rStyle w:val="IndexLink"/>
            <w:vanish w:val="false"/>
          </w:rPr>
          <w:tab/>
          <w:t>5</w:t>
        </w:r>
        <w:r>
          <w:rPr>
            <w:webHidden/>
          </w:rPr>
          <w:fldChar w:fldCharType="end"/>
        </w:r>
      </w:hyperlink>
      <w:r/>
    </w:p>
    <w:p>
      <w:pPr>
        <w:pStyle w:val="Contents2"/>
        <w:tabs>
          <w:tab w:val="right" w:pos="9628" w:leader="dot"/>
        </w:tabs>
        <w:rPr>
          <w:rFonts w:eastAsia="" w:eastAsiaTheme="minorEastAsia"/>
          <w:lang w:eastAsia="fi-FI"/>
        </w:rPr>
      </w:pPr>
      <w:hyperlink w:anchor="_Toc455039137">
        <w:r>
          <w:rPr>
            <w:webHidden/>
            <w:rStyle w:val="IndexLink"/>
            <w:lang w:val="en-US"/>
          </w:rPr>
          <w:t>7.1 Installation</w:t>
        </w:r>
        <w:r>
          <w:rPr>
            <w:webHidden/>
          </w:rPr>
          <w:fldChar w:fldCharType="begin"/>
        </w:r>
        <w:r>
          <w:rPr>
            <w:webHidden/>
          </w:rPr>
          <w:instrText>PAGEREF _Toc455039137 \h</w:instrText>
        </w:r>
        <w:r>
          <w:rPr>
            <w:webHidden/>
          </w:rPr>
          <w:fldChar w:fldCharType="separate"/>
        </w:r>
        <w:r>
          <w:rPr>
            <w:rStyle w:val="IndexLink"/>
            <w:vanish w:val="false"/>
          </w:rPr>
          <w:tab/>
          <w:t>5</w:t>
        </w:r>
        <w:r>
          <w:rPr>
            <w:webHidden/>
          </w:rPr>
          <w:fldChar w:fldCharType="end"/>
        </w:r>
      </w:hyperlink>
      <w:r/>
    </w:p>
    <w:p>
      <w:pPr>
        <w:pStyle w:val="Contents2"/>
        <w:tabs>
          <w:tab w:val="right" w:pos="9628" w:leader="dot"/>
        </w:tabs>
        <w:rPr>
          <w:rFonts w:eastAsia="" w:eastAsiaTheme="minorEastAsia"/>
          <w:lang w:eastAsia="fi-FI"/>
        </w:rPr>
      </w:pPr>
      <w:hyperlink w:anchor="_Toc455039138">
        <w:r>
          <w:rPr>
            <w:webHidden/>
            <w:rStyle w:val="IndexLink"/>
            <w:lang w:val="en-US"/>
          </w:rPr>
          <w:t>7.2 Configuration</w:t>
        </w:r>
        <w:r>
          <w:rPr>
            <w:webHidden/>
          </w:rPr>
          <w:fldChar w:fldCharType="begin"/>
        </w:r>
        <w:r>
          <w:rPr>
            <w:webHidden/>
          </w:rPr>
          <w:instrText>PAGEREF _Toc455039138 \h</w:instrText>
        </w:r>
        <w:r>
          <w:rPr>
            <w:webHidden/>
          </w:rPr>
          <w:fldChar w:fldCharType="separate"/>
        </w:r>
        <w:r>
          <w:rPr>
            <w:rStyle w:val="IndexLink"/>
            <w:vanish w:val="false"/>
          </w:rPr>
          <w:tab/>
          <w:t>6</w:t>
        </w:r>
        <w:r>
          <w:rPr>
            <w:webHidden/>
          </w:rPr>
          <w:fldChar w:fldCharType="end"/>
        </w:r>
      </w:hyperlink>
      <w:r/>
    </w:p>
    <w:p>
      <w:pPr>
        <w:pStyle w:val="Contents2"/>
        <w:tabs>
          <w:tab w:val="right" w:pos="9628" w:leader="dot"/>
        </w:tabs>
        <w:rPr>
          <w:rFonts w:eastAsia="" w:eastAsiaTheme="minorEastAsia"/>
          <w:lang w:eastAsia="fi-FI"/>
        </w:rPr>
      </w:pPr>
      <w:hyperlink w:anchor="_Toc455039139">
        <w:r>
          <w:rPr>
            <w:webHidden/>
            <w:rStyle w:val="IndexLink"/>
            <w:lang w:val="en-US"/>
          </w:rPr>
          <w:t>7.3 Backup policy</w:t>
        </w:r>
        <w:r>
          <w:rPr>
            <w:webHidden/>
          </w:rPr>
          <w:fldChar w:fldCharType="begin"/>
        </w:r>
        <w:r>
          <w:rPr>
            <w:webHidden/>
          </w:rPr>
          <w:instrText>PAGEREF _Toc455039139 \h</w:instrText>
        </w:r>
        <w:r>
          <w:rPr>
            <w:webHidden/>
          </w:rPr>
          <w:fldChar w:fldCharType="separate"/>
        </w:r>
        <w:r>
          <w:rPr>
            <w:rStyle w:val="IndexLink"/>
            <w:vanish w:val="false"/>
          </w:rPr>
          <w:tab/>
          <w:t>6</w:t>
        </w:r>
        <w:r>
          <w:rPr>
            <w:webHidden/>
          </w:rPr>
          <w:fldChar w:fldCharType="end"/>
        </w:r>
      </w:hyperlink>
      <w:r/>
    </w:p>
    <w:p>
      <w:pPr>
        <w:pStyle w:val="Contents2"/>
        <w:tabs>
          <w:tab w:val="right" w:pos="9628" w:leader="dot"/>
        </w:tabs>
        <w:rPr>
          <w:rFonts w:eastAsia="" w:eastAsiaTheme="minorEastAsia"/>
          <w:lang w:eastAsia="fi-FI"/>
        </w:rPr>
      </w:pPr>
      <w:hyperlink w:anchor="_Toc455039140">
        <w:r>
          <w:rPr>
            <w:webHidden/>
            <w:rStyle w:val="IndexLink"/>
            <w:lang w:val="en-US"/>
          </w:rPr>
          <w:t>7.4 Incident and error handling</w:t>
        </w:r>
        <w:r>
          <w:rPr>
            <w:webHidden/>
          </w:rPr>
          <w:fldChar w:fldCharType="begin"/>
        </w:r>
        <w:r>
          <w:rPr>
            <w:webHidden/>
          </w:rPr>
          <w:instrText>PAGEREF _Toc455039140 \h</w:instrText>
        </w:r>
        <w:r>
          <w:rPr>
            <w:webHidden/>
          </w:rPr>
          <w:fldChar w:fldCharType="separate"/>
        </w:r>
        <w:r>
          <w:rPr>
            <w:rStyle w:val="IndexLink"/>
            <w:vanish w:val="false"/>
          </w:rPr>
          <w:tab/>
          <w:t>6</w:t>
        </w:r>
        <w:r>
          <w:rPr>
            <w:webHidden/>
          </w:rPr>
          <w:fldChar w:fldCharType="end"/>
        </w:r>
      </w:hyperlink>
      <w:r/>
    </w:p>
    <w:p>
      <w:pPr>
        <w:pStyle w:val="Contents1"/>
        <w:tabs>
          <w:tab w:val="right" w:pos="9628" w:leader="dot"/>
        </w:tabs>
        <w:rPr>
          <w:rFonts w:eastAsia="" w:eastAsiaTheme="minorEastAsia"/>
          <w:lang w:eastAsia="fi-FI"/>
        </w:rPr>
      </w:pPr>
      <w:hyperlink w:anchor="_Toc455039141">
        <w:r>
          <w:rPr>
            <w:webHidden/>
            <w:rStyle w:val="IndexLink"/>
            <w:lang w:val="en-US"/>
          </w:rPr>
          <w:t>Appendix A: requirements and feasibility study</w:t>
        </w:r>
        <w:r>
          <w:rPr>
            <w:webHidden/>
          </w:rPr>
          <w:fldChar w:fldCharType="begin"/>
        </w:r>
        <w:r>
          <w:rPr>
            <w:webHidden/>
          </w:rPr>
          <w:instrText>PAGEREF _Toc455039141 \h</w:instrText>
        </w:r>
        <w:r>
          <w:rPr>
            <w:webHidden/>
          </w:rPr>
          <w:fldChar w:fldCharType="separate"/>
        </w:r>
        <w:r>
          <w:rPr>
            <w:rStyle w:val="IndexLink"/>
            <w:vanish w:val="false"/>
          </w:rPr>
          <w:tab/>
          <w:t>7</w:t>
        </w:r>
        <w:r>
          <w:rPr>
            <w:webHidden/>
          </w:rPr>
          <w:fldChar w:fldCharType="end"/>
        </w:r>
      </w:hyperlink>
      <w:r/>
    </w:p>
    <w:p>
      <w:pPr>
        <w:pStyle w:val="Contents2"/>
        <w:tabs>
          <w:tab w:val="right" w:pos="9628" w:leader="dot"/>
        </w:tabs>
        <w:rPr>
          <w:rFonts w:eastAsia="" w:eastAsiaTheme="minorEastAsia"/>
          <w:lang w:eastAsia="fi-FI"/>
        </w:rPr>
      </w:pPr>
      <w:hyperlink w:anchor="_Toc455039142">
        <w:r>
          <w:rPr>
            <w:webHidden/>
            <w:rStyle w:val="IndexLink"/>
            <w:lang w:val="en-US"/>
          </w:rPr>
          <w:t>Requirements and feasibility study of software XXX</w:t>
        </w:r>
        <w:r>
          <w:rPr>
            <w:webHidden/>
          </w:rPr>
          <w:fldChar w:fldCharType="begin"/>
        </w:r>
        <w:r>
          <w:rPr>
            <w:webHidden/>
          </w:rPr>
          <w:instrText>PAGEREF _Toc455039142 \h</w:instrText>
        </w:r>
        <w:r>
          <w:rPr>
            <w:webHidden/>
          </w:rPr>
          <w:fldChar w:fldCharType="separate"/>
        </w:r>
        <w:r>
          <w:rPr>
            <w:rStyle w:val="IndexLink"/>
            <w:vanish w:val="false"/>
          </w:rPr>
          <w:tab/>
          <w:t>7</w:t>
        </w:r>
        <w:r>
          <w:rPr>
            <w:webHidden/>
          </w:rPr>
          <w:fldChar w:fldCharType="end"/>
        </w:r>
      </w:hyperlink>
      <w:r/>
    </w:p>
    <w:p>
      <w:pPr>
        <w:pStyle w:val="Contents3"/>
        <w:tabs>
          <w:tab w:val="right" w:pos="9628" w:leader="dot"/>
        </w:tabs>
      </w:pPr>
      <w:hyperlink w:anchor="_Toc455039143">
        <w:r>
          <w:rPr>
            <w:webHidden/>
            <w:rStyle w:val="IndexLink"/>
            <w:lang w:val="en-US"/>
          </w:rPr>
          <w:t>The feasibility study</w:t>
        </w:r>
        <w:r>
          <w:rPr>
            <w:webHidden/>
          </w:rPr>
          <w:fldChar w:fldCharType="begin"/>
        </w:r>
        <w:r>
          <w:rPr>
            <w:webHidden/>
          </w:rPr>
          <w:instrText>PAGEREF _Toc455039143 \h</w:instrText>
        </w:r>
        <w:r>
          <w:rPr>
            <w:webHidden/>
          </w:rPr>
          <w:fldChar w:fldCharType="separate"/>
        </w:r>
        <w:r>
          <w:rPr>
            <w:rStyle w:val="IndexLink"/>
            <w:vanish w:val="false"/>
          </w:rPr>
          <w:tab/>
          <w:t>7</w:t>
        </w:r>
        <w:r>
          <w:rPr>
            <w:webHidden/>
          </w:rPr>
          <w:fldChar w:fldCharType="end"/>
        </w:r>
      </w:hyperlink>
      <w:r/>
    </w:p>
    <w:p>
      <w:pPr>
        <w:pStyle w:val="Contents3"/>
        <w:tabs>
          <w:tab w:val="right" w:pos="9628" w:leader="dot"/>
        </w:tabs>
      </w:pPr>
      <w:hyperlink w:anchor="_Toc455039144">
        <w:r>
          <w:rPr>
            <w:webHidden/>
            <w:rStyle w:val="IndexLink"/>
            <w:lang w:val="en-US"/>
          </w:rPr>
          <w:t>Security and risk analysis</w:t>
        </w:r>
        <w:r>
          <w:rPr>
            <w:webHidden/>
          </w:rPr>
          <w:fldChar w:fldCharType="begin"/>
        </w:r>
        <w:r>
          <w:rPr>
            <w:webHidden/>
          </w:rPr>
          <w:instrText>PAGEREF _Toc455039144 \h</w:instrText>
        </w:r>
        <w:r>
          <w:rPr>
            <w:webHidden/>
          </w:rPr>
          <w:fldChar w:fldCharType="separate"/>
        </w:r>
        <w:r>
          <w:rPr>
            <w:rStyle w:val="IndexLink"/>
            <w:vanish w:val="false"/>
          </w:rPr>
          <w:tab/>
          <w:t>7</w:t>
        </w:r>
        <w:r>
          <w:rPr>
            <w:webHidden/>
          </w:rPr>
          <w:fldChar w:fldCharType="end"/>
        </w:r>
      </w:hyperlink>
      <w:r/>
    </w:p>
    <w:p>
      <w:pPr>
        <w:pStyle w:val="Contents3"/>
        <w:tabs>
          <w:tab w:val="right" w:pos="9628" w:leader="dot"/>
        </w:tabs>
      </w:pPr>
      <w:hyperlink w:anchor="_Toc455039145">
        <w:r>
          <w:rPr>
            <w:webHidden/>
            <w:rStyle w:val="IndexLink"/>
            <w:lang w:val="en-US"/>
          </w:rPr>
          <w:t>Architectural design</w:t>
        </w:r>
        <w:r>
          <w:rPr>
            <w:webHidden/>
          </w:rPr>
          <w:fldChar w:fldCharType="begin"/>
        </w:r>
        <w:r>
          <w:rPr>
            <w:webHidden/>
          </w:rPr>
          <w:instrText>PAGEREF _Toc455039145 \h</w:instrText>
        </w:r>
        <w:r>
          <w:rPr>
            <w:webHidden/>
          </w:rPr>
          <w:fldChar w:fldCharType="separate"/>
        </w:r>
        <w:r>
          <w:rPr>
            <w:rStyle w:val="IndexLink"/>
            <w:vanish w:val="false"/>
          </w:rPr>
          <w:tab/>
          <w:t>7</w:t>
        </w:r>
        <w:r>
          <w:rPr>
            <w:webHidden/>
          </w:rPr>
          <w:fldChar w:fldCharType="end"/>
        </w:r>
      </w:hyperlink>
      <w:r/>
    </w:p>
    <w:p>
      <w:pPr>
        <w:pStyle w:val="Contents3"/>
        <w:tabs>
          <w:tab w:val="right" w:pos="9628" w:leader="dot"/>
        </w:tabs>
      </w:pPr>
      <w:hyperlink w:anchor="_Toc455039146">
        <w:r>
          <w:rPr>
            <w:webHidden/>
            <w:rStyle w:val="IndexLink"/>
            <w:lang w:val="en-US"/>
          </w:rPr>
          <w:t>Requirement specifications</w:t>
        </w:r>
        <w:r>
          <w:rPr>
            <w:webHidden/>
          </w:rPr>
          <w:fldChar w:fldCharType="begin"/>
        </w:r>
        <w:r>
          <w:rPr>
            <w:webHidden/>
          </w:rPr>
          <w:instrText>PAGEREF _Toc455039146 \h</w:instrText>
        </w:r>
        <w:r>
          <w:rPr>
            <w:webHidden/>
          </w:rPr>
          <w:fldChar w:fldCharType="separate"/>
        </w:r>
        <w:r>
          <w:rPr>
            <w:rStyle w:val="IndexLink"/>
            <w:vanish w:val="false"/>
          </w:rPr>
          <w:tab/>
          <w:t>7</w:t>
        </w:r>
        <w:r>
          <w:rPr>
            <w:webHidden/>
          </w:rPr>
          <w:fldChar w:fldCharType="end"/>
        </w:r>
      </w:hyperlink>
      <w:r/>
    </w:p>
    <w:p>
      <w:pPr>
        <w:pStyle w:val="Normal"/>
      </w:pPr>
      <w:r>
        <w:rPr/>
      </w:r>
      <w:r>
        <w:fldChar w:fldCharType="end"/>
      </w:r>
      <w:r/>
    </w:p>
    <w:p>
      <w:pPr>
        <w:pStyle w:val="Normal"/>
        <w:rPr>
          <w:lang w:val="en-US"/>
        </w:rPr>
      </w:pPr>
      <w:r>
        <w:rPr>
          <w:lang w:val="en-US"/>
        </w:rPr>
      </w:r>
      <w:r>
        <w:br w:type="page"/>
      </w:r>
      <w:r/>
    </w:p>
    <w:p>
      <w:pPr>
        <w:pStyle w:val="Heading1"/>
        <w:numPr>
          <w:ilvl w:val="0"/>
          <w:numId w:val="1"/>
        </w:numPr>
        <w:rPr>
          <w:lang w:val="en-US"/>
        </w:rPr>
      </w:pPr>
      <w:bookmarkStart w:id="1" w:name="_Toc455039119"/>
      <w:bookmarkEnd w:id="1"/>
      <w:r>
        <w:rPr>
          <w:lang w:val="en-US"/>
        </w:rPr>
        <w:t>Document scope</w:t>
      </w:r>
      <w:r/>
    </w:p>
    <w:p>
      <w:pPr>
        <w:pStyle w:val="Normal"/>
        <w:rPr>
          <w:lang w:val="en-US"/>
        </w:rPr>
      </w:pPr>
      <w:r>
        <w:rPr>
          <w:lang w:val="en-US"/>
        </w:rPr>
        <w:t>This is the software development plan for XXX. The purpose of this document is to define the practices of software development via recognition of important aspects concerning quality control, security and privacy, to name but a few. These practices will help to ensure the quality and security standards are met.</w:t>
      </w:r>
      <w:r/>
    </w:p>
    <w:p>
      <w:pPr>
        <w:pStyle w:val="Normal"/>
        <w:rPr>
          <w:lang w:val="en-US"/>
        </w:rPr>
      </w:pPr>
      <w:r>
        <w:rPr>
          <w:lang w:val="en-US"/>
        </w:rPr>
        <w:t>This software development plan is approved by XXX and is checked against organization’s software development requirements for security and quality. This document is reviewed XXX times a year by XXX.</w:t>
      </w:r>
      <w:r/>
    </w:p>
    <w:p>
      <w:pPr>
        <w:pStyle w:val="Heading1"/>
        <w:numPr>
          <w:ilvl w:val="0"/>
          <w:numId w:val="1"/>
        </w:numPr>
        <w:rPr>
          <w:lang w:val="en-US"/>
        </w:rPr>
      </w:pPr>
      <w:bookmarkStart w:id="2" w:name="_Toc455039120"/>
      <w:bookmarkEnd w:id="2"/>
      <w:r>
        <w:rPr>
          <w:lang w:val="en-US"/>
        </w:rPr>
        <w:t>Responsibilities</w:t>
      </w:r>
      <w:r/>
    </w:p>
    <w:p>
      <w:pPr>
        <w:pStyle w:val="Normal"/>
        <w:rPr>
          <w:lang w:val="en-US"/>
        </w:rPr>
      </w:pPr>
      <w:r>
        <w:rPr>
          <w:lang w:val="en-US"/>
        </w:rPr>
        <w:t>The persons responsible of the software are listed in the following table. The security training is organized by the organization based on this role.</w:t>
      </w:r>
      <w:r/>
    </w:p>
    <w:tbl>
      <w:tblPr>
        <w:tblStyle w:val="TableGrid"/>
        <w:tblW w:w="9627" w:type="dxa"/>
        <w:jc w:val="left"/>
        <w:tblInd w:w="0" w:type="dxa"/>
        <w:tblBorders/>
        <w:tblCellMar>
          <w:top w:w="0" w:type="dxa"/>
          <w:left w:w="108" w:type="dxa"/>
          <w:bottom w:w="0" w:type="dxa"/>
          <w:right w:w="108" w:type="dxa"/>
        </w:tblCellMar>
      </w:tblPr>
      <w:tblGrid>
        <w:gridCol w:w="1925"/>
        <w:gridCol w:w="1923"/>
        <w:gridCol w:w="1926"/>
        <w:gridCol w:w="1925"/>
        <w:gridCol w:w="1928"/>
      </w:tblGrid>
      <w:tr>
        <w:trPr/>
        <w:tc>
          <w:tcPr>
            <w:tcW w:w="1925" w:type="dxa"/>
            <w:tcBorders/>
            <w:shd w:fill="auto" w:val="clear"/>
            <w:tcMar>
              <w:left w:w="108" w:type="dxa"/>
            </w:tcMar>
          </w:tcPr>
          <w:p>
            <w:pPr>
              <w:pStyle w:val="Normal"/>
              <w:spacing w:lineRule="auto" w:line="240" w:before="0" w:after="0"/>
              <w:rPr>
                <w:b/>
                <w:b/>
                <w:lang w:val="en-US"/>
              </w:rPr>
            </w:pPr>
            <w:r>
              <w:rPr>
                <w:b/>
                <w:lang w:val="en-US"/>
              </w:rPr>
              <w:t>Role</w:t>
            </w:r>
            <w:r/>
          </w:p>
        </w:tc>
        <w:tc>
          <w:tcPr>
            <w:tcW w:w="1923" w:type="dxa"/>
            <w:tcBorders/>
            <w:shd w:fill="auto" w:val="clear"/>
            <w:tcMar>
              <w:left w:w="108" w:type="dxa"/>
            </w:tcMar>
          </w:tcPr>
          <w:p>
            <w:pPr>
              <w:pStyle w:val="Normal"/>
              <w:spacing w:lineRule="auto" w:line="240" w:before="0" w:after="0"/>
              <w:rPr>
                <w:b/>
                <w:b/>
                <w:lang w:val="en-US"/>
              </w:rPr>
            </w:pPr>
            <w:r>
              <w:rPr>
                <w:b/>
                <w:lang w:val="en-US"/>
              </w:rPr>
              <w:t>Name</w:t>
            </w:r>
            <w:r/>
          </w:p>
        </w:tc>
        <w:tc>
          <w:tcPr>
            <w:tcW w:w="1926" w:type="dxa"/>
            <w:tcBorders/>
            <w:shd w:fill="auto" w:val="clear"/>
            <w:tcMar>
              <w:left w:w="108" w:type="dxa"/>
            </w:tcMar>
          </w:tcPr>
          <w:p>
            <w:pPr>
              <w:pStyle w:val="Normal"/>
              <w:spacing w:lineRule="auto" w:line="240" w:before="0" w:after="0"/>
              <w:rPr>
                <w:b/>
                <w:b/>
                <w:lang w:val="en-US"/>
              </w:rPr>
            </w:pPr>
            <w:r>
              <w:rPr>
                <w:b/>
                <w:lang w:val="en-US"/>
              </w:rPr>
              <w:t>Email</w:t>
            </w:r>
            <w:r/>
          </w:p>
        </w:tc>
        <w:tc>
          <w:tcPr>
            <w:tcW w:w="1925" w:type="dxa"/>
            <w:tcBorders/>
            <w:shd w:fill="auto" w:val="clear"/>
            <w:tcMar>
              <w:left w:w="108" w:type="dxa"/>
            </w:tcMar>
          </w:tcPr>
          <w:p>
            <w:pPr>
              <w:pStyle w:val="Normal"/>
              <w:spacing w:lineRule="auto" w:line="240" w:before="0" w:after="0"/>
              <w:rPr>
                <w:b/>
                <w:b/>
                <w:lang w:val="en-US"/>
              </w:rPr>
            </w:pPr>
            <w:r>
              <w:rPr>
                <w:b/>
                <w:lang w:val="en-US"/>
              </w:rPr>
              <w:t>Phone</w:t>
            </w:r>
            <w:r/>
          </w:p>
        </w:tc>
        <w:tc>
          <w:tcPr>
            <w:tcW w:w="1928" w:type="dxa"/>
            <w:tcBorders/>
            <w:shd w:fill="auto" w:val="clear"/>
            <w:tcMar>
              <w:left w:w="108" w:type="dxa"/>
            </w:tcMar>
          </w:tcPr>
          <w:p>
            <w:pPr>
              <w:pStyle w:val="Normal"/>
              <w:spacing w:lineRule="auto" w:line="240" w:before="0" w:after="0"/>
              <w:rPr>
                <w:b/>
                <w:b/>
                <w:lang w:val="en-US"/>
              </w:rPr>
            </w:pPr>
            <w:r>
              <w:rPr>
                <w:b/>
                <w:lang w:val="en-US"/>
              </w:rPr>
              <w:t>Responsibility</w:t>
            </w:r>
            <w:r/>
          </w:p>
        </w:tc>
      </w:tr>
      <w:tr>
        <w:trPr/>
        <w:tc>
          <w:tcPr>
            <w:tcW w:w="1925" w:type="dxa"/>
            <w:tcBorders/>
            <w:shd w:fill="auto" w:val="clear"/>
            <w:tcMar>
              <w:left w:w="108" w:type="dxa"/>
            </w:tcMar>
          </w:tcPr>
          <w:p>
            <w:pPr>
              <w:pStyle w:val="Normal"/>
              <w:spacing w:lineRule="auto" w:line="240" w:before="0" w:after="0"/>
              <w:rPr>
                <w:lang w:val="en-US"/>
              </w:rPr>
            </w:pPr>
            <w:r>
              <w:rPr>
                <w:lang w:val="en-US"/>
              </w:rPr>
              <w:t>e.g. software owner, developer, architect</w:t>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r>
        <w:trPr/>
        <w:tc>
          <w:tcPr>
            <w:tcW w:w="1925" w:type="dxa"/>
            <w:tcBorders/>
            <w:shd w:fill="auto" w:val="clear"/>
            <w:tcMar>
              <w:left w:w="108" w:type="dxa"/>
            </w:tcMar>
          </w:tcPr>
          <w:p>
            <w:pPr>
              <w:pStyle w:val="Normal"/>
              <w:spacing w:lineRule="auto" w:line="240" w:before="0" w:after="0"/>
              <w:rPr>
                <w:lang w:val="en-US"/>
              </w:rPr>
            </w:pPr>
            <w:r>
              <w:rPr>
                <w:lang w:val="en-US"/>
              </w:rPr>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r>
        <w:trPr/>
        <w:tc>
          <w:tcPr>
            <w:tcW w:w="1925" w:type="dxa"/>
            <w:tcBorders/>
            <w:shd w:fill="auto" w:val="clear"/>
            <w:tcMar>
              <w:left w:w="108" w:type="dxa"/>
            </w:tcMar>
          </w:tcPr>
          <w:p>
            <w:pPr>
              <w:pStyle w:val="Normal"/>
              <w:spacing w:lineRule="auto" w:line="240" w:before="0" w:after="0"/>
              <w:rPr>
                <w:lang w:val="en-US"/>
              </w:rPr>
            </w:pPr>
            <w:r>
              <w:rPr>
                <w:lang w:val="en-US"/>
              </w:rPr>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r>
        <w:trPr/>
        <w:tc>
          <w:tcPr>
            <w:tcW w:w="1925" w:type="dxa"/>
            <w:tcBorders/>
            <w:shd w:fill="auto" w:val="clear"/>
            <w:tcMar>
              <w:left w:w="108" w:type="dxa"/>
            </w:tcMar>
          </w:tcPr>
          <w:p>
            <w:pPr>
              <w:pStyle w:val="Normal"/>
              <w:spacing w:lineRule="auto" w:line="240" w:before="0" w:after="0"/>
              <w:rPr>
                <w:lang w:val="en-US"/>
              </w:rPr>
            </w:pPr>
            <w:r>
              <w:rPr>
                <w:lang w:val="en-US"/>
              </w:rPr>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1: roles and responsibilities</w:t>
      </w:r>
      <w:r/>
    </w:p>
    <w:p>
      <w:pPr>
        <w:pStyle w:val="Heading1"/>
        <w:numPr>
          <w:ilvl w:val="0"/>
          <w:numId w:val="1"/>
        </w:numPr>
        <w:rPr>
          <w:lang w:val="en-US"/>
        </w:rPr>
      </w:pPr>
      <w:bookmarkStart w:id="3" w:name="_Toc455039121"/>
      <w:bookmarkEnd w:id="3"/>
      <w:r>
        <w:rPr>
          <w:lang w:val="en-US"/>
        </w:rPr>
        <w:t>Software description and security requirements</w:t>
      </w:r>
      <w:r/>
    </w:p>
    <w:p>
      <w:pPr>
        <w:pStyle w:val="Normal"/>
        <w:rPr>
          <w:lang w:val="en-US"/>
        </w:rPr>
      </w:pPr>
      <w:r>
        <w:rPr>
          <w:i/>
          <w:lang w:val="en-US"/>
        </w:rPr>
        <w:t>Write a short description of what this software is and what are the basic security requirements. Describe the likely threats and how they should be mitigated.</w:t>
      </w:r>
      <w:r>
        <w:rPr>
          <w:lang w:val="en-US"/>
        </w:rPr>
        <w:t xml:space="preserve"> The recognized threats are listed in the following table:</w:t>
      </w:r>
      <w:r/>
    </w:p>
    <w:tbl>
      <w:tblPr>
        <w:tblStyle w:val="TableGrid"/>
        <w:tblW w:w="9627" w:type="dxa"/>
        <w:jc w:val="left"/>
        <w:tblInd w:w="0" w:type="dxa"/>
        <w:tblBorders/>
        <w:tblCellMar>
          <w:top w:w="0" w:type="dxa"/>
          <w:left w:w="108" w:type="dxa"/>
          <w:bottom w:w="0" w:type="dxa"/>
          <w:right w:w="108" w:type="dxa"/>
        </w:tblCellMar>
      </w:tblPr>
      <w:tblGrid>
        <w:gridCol w:w="1925"/>
        <w:gridCol w:w="1923"/>
        <w:gridCol w:w="1926"/>
        <w:gridCol w:w="1925"/>
        <w:gridCol w:w="1928"/>
      </w:tblGrid>
      <w:tr>
        <w:trPr/>
        <w:tc>
          <w:tcPr>
            <w:tcW w:w="1925" w:type="dxa"/>
            <w:tcBorders/>
            <w:shd w:fill="auto" w:val="clear"/>
            <w:tcMar>
              <w:left w:w="108" w:type="dxa"/>
            </w:tcMar>
          </w:tcPr>
          <w:p>
            <w:pPr>
              <w:pStyle w:val="Normal"/>
              <w:spacing w:lineRule="auto" w:line="240" w:before="0" w:after="0"/>
              <w:rPr>
                <w:b/>
                <w:b/>
                <w:lang w:val="en-US"/>
              </w:rPr>
            </w:pPr>
            <w:r>
              <w:rPr>
                <w:b/>
                <w:lang w:val="en-US"/>
              </w:rPr>
              <w:t>Threat</w:t>
            </w:r>
            <w:r/>
          </w:p>
        </w:tc>
        <w:tc>
          <w:tcPr>
            <w:tcW w:w="1923" w:type="dxa"/>
            <w:tcBorders/>
            <w:shd w:fill="auto" w:val="clear"/>
            <w:tcMar>
              <w:left w:w="108" w:type="dxa"/>
            </w:tcMar>
          </w:tcPr>
          <w:p>
            <w:pPr>
              <w:pStyle w:val="Normal"/>
              <w:spacing w:lineRule="auto" w:line="240" w:before="0" w:after="0"/>
              <w:rPr>
                <w:b/>
                <w:b/>
                <w:lang w:val="en-US"/>
              </w:rPr>
            </w:pPr>
            <w:r>
              <w:rPr>
                <w:b/>
                <w:lang w:val="en-US"/>
              </w:rPr>
              <w:t>Criticality</w:t>
            </w:r>
            <w:r/>
          </w:p>
        </w:tc>
        <w:tc>
          <w:tcPr>
            <w:tcW w:w="1926" w:type="dxa"/>
            <w:tcBorders/>
            <w:shd w:fill="auto" w:val="clear"/>
            <w:tcMar>
              <w:left w:w="108" w:type="dxa"/>
            </w:tcMar>
          </w:tcPr>
          <w:p>
            <w:pPr>
              <w:pStyle w:val="Normal"/>
              <w:spacing w:lineRule="auto" w:line="240" w:before="0" w:after="0"/>
              <w:rPr>
                <w:b/>
                <w:b/>
                <w:lang w:val="en-US"/>
              </w:rPr>
            </w:pPr>
            <w:r>
              <w:rPr>
                <w:b/>
                <w:lang w:val="en-US"/>
              </w:rPr>
              <w:t>Attack area</w:t>
            </w:r>
            <w:r/>
          </w:p>
        </w:tc>
        <w:tc>
          <w:tcPr>
            <w:tcW w:w="1925" w:type="dxa"/>
            <w:tcBorders/>
            <w:shd w:fill="auto" w:val="clear"/>
            <w:tcMar>
              <w:left w:w="108" w:type="dxa"/>
            </w:tcMar>
          </w:tcPr>
          <w:p>
            <w:pPr>
              <w:pStyle w:val="Normal"/>
              <w:spacing w:lineRule="auto" w:line="240" w:before="0" w:after="0"/>
              <w:rPr>
                <w:b/>
                <w:b/>
                <w:lang w:val="en-US"/>
              </w:rPr>
            </w:pPr>
            <w:r>
              <w:rPr>
                <w:b/>
                <w:lang w:val="en-US"/>
              </w:rPr>
              <w:t>Effectiveness</w:t>
            </w:r>
            <w:r/>
          </w:p>
        </w:tc>
        <w:tc>
          <w:tcPr>
            <w:tcW w:w="1928" w:type="dxa"/>
            <w:tcBorders/>
            <w:shd w:fill="auto" w:val="clear"/>
            <w:tcMar>
              <w:left w:w="108" w:type="dxa"/>
            </w:tcMar>
          </w:tcPr>
          <w:p>
            <w:pPr>
              <w:pStyle w:val="Normal"/>
              <w:spacing w:lineRule="auto" w:line="240" w:before="0" w:after="0"/>
              <w:rPr>
                <w:b/>
                <w:b/>
                <w:lang w:val="en-US"/>
              </w:rPr>
            </w:pPr>
            <w:r>
              <w:rPr>
                <w:b/>
                <w:lang w:val="en-US"/>
              </w:rPr>
              <w:t>Counter measures</w:t>
            </w:r>
            <w:r/>
          </w:p>
        </w:tc>
      </w:tr>
      <w:tr>
        <w:trPr/>
        <w:tc>
          <w:tcPr>
            <w:tcW w:w="1925" w:type="dxa"/>
            <w:tcBorders/>
            <w:shd w:fill="auto" w:val="clear"/>
            <w:tcMar>
              <w:left w:w="108" w:type="dxa"/>
            </w:tcMar>
          </w:tcPr>
          <w:p>
            <w:pPr>
              <w:pStyle w:val="Normal"/>
              <w:spacing w:lineRule="auto" w:line="240" w:before="0" w:after="0"/>
              <w:rPr>
                <w:lang w:val="en-US"/>
              </w:rPr>
            </w:pPr>
            <w:r>
              <w:rPr>
                <w:lang w:val="en-US"/>
              </w:rPr>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r>
        <w:trPr/>
        <w:tc>
          <w:tcPr>
            <w:tcW w:w="1925" w:type="dxa"/>
            <w:tcBorders/>
            <w:shd w:fill="auto" w:val="clear"/>
            <w:tcMar>
              <w:left w:w="108" w:type="dxa"/>
            </w:tcMar>
          </w:tcPr>
          <w:p>
            <w:pPr>
              <w:pStyle w:val="Normal"/>
              <w:spacing w:lineRule="auto" w:line="240" w:before="0" w:after="0"/>
              <w:rPr>
                <w:lang w:val="en-US"/>
              </w:rPr>
            </w:pPr>
            <w:r>
              <w:rPr>
                <w:lang w:val="en-US"/>
              </w:rPr>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r>
        <w:trPr/>
        <w:tc>
          <w:tcPr>
            <w:tcW w:w="1925" w:type="dxa"/>
            <w:tcBorders/>
            <w:shd w:fill="auto" w:val="clear"/>
            <w:tcMar>
              <w:left w:w="108" w:type="dxa"/>
            </w:tcMar>
          </w:tcPr>
          <w:p>
            <w:pPr>
              <w:pStyle w:val="Normal"/>
              <w:spacing w:lineRule="auto" w:line="240" w:before="0" w:after="0"/>
              <w:rPr>
                <w:lang w:val="en-US"/>
              </w:rPr>
            </w:pPr>
            <w:r>
              <w:rPr>
                <w:lang w:val="en-US"/>
              </w:rPr>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r>
        <w:trPr/>
        <w:tc>
          <w:tcPr>
            <w:tcW w:w="1925" w:type="dxa"/>
            <w:tcBorders/>
            <w:shd w:fill="auto" w:val="clear"/>
            <w:tcMar>
              <w:left w:w="108" w:type="dxa"/>
            </w:tcMar>
          </w:tcPr>
          <w:p>
            <w:pPr>
              <w:pStyle w:val="Normal"/>
              <w:spacing w:lineRule="auto" w:line="240" w:before="0" w:after="0"/>
              <w:rPr>
                <w:lang w:val="en-US"/>
              </w:rPr>
            </w:pPr>
            <w:r>
              <w:rPr>
                <w:lang w:val="en-US"/>
              </w:rPr>
            </w:r>
            <w:r/>
          </w:p>
        </w:tc>
        <w:tc>
          <w:tcPr>
            <w:tcW w:w="1923" w:type="dxa"/>
            <w:tcBorders/>
            <w:shd w:fill="auto" w:val="clear"/>
            <w:tcMar>
              <w:left w:w="108" w:type="dxa"/>
            </w:tcMar>
          </w:tcPr>
          <w:p>
            <w:pPr>
              <w:pStyle w:val="Normal"/>
              <w:spacing w:lineRule="auto" w:line="240" w:before="0" w:after="0"/>
              <w:rPr>
                <w:lang w:val="en-US"/>
              </w:rPr>
            </w:pPr>
            <w:r>
              <w:rPr>
                <w:lang w:val="en-US"/>
              </w:rPr>
            </w:r>
            <w:r/>
          </w:p>
        </w:tc>
        <w:tc>
          <w:tcPr>
            <w:tcW w:w="1926" w:type="dxa"/>
            <w:tcBorders/>
            <w:shd w:fill="auto" w:val="clear"/>
            <w:tcMar>
              <w:left w:w="108" w:type="dxa"/>
            </w:tcMar>
          </w:tcPr>
          <w:p>
            <w:pPr>
              <w:pStyle w:val="Normal"/>
              <w:spacing w:lineRule="auto" w:line="240" w:before="0" w:after="0"/>
              <w:rPr>
                <w:lang w:val="en-US"/>
              </w:rPr>
            </w:pPr>
            <w:r>
              <w:rPr>
                <w:lang w:val="en-US"/>
              </w:rPr>
            </w:r>
            <w:r/>
          </w:p>
        </w:tc>
        <w:tc>
          <w:tcPr>
            <w:tcW w:w="1925" w:type="dxa"/>
            <w:tcBorders/>
            <w:shd w:fill="auto" w:val="clear"/>
            <w:tcMar>
              <w:left w:w="108" w:type="dxa"/>
            </w:tcMar>
          </w:tcPr>
          <w:p>
            <w:pPr>
              <w:pStyle w:val="Normal"/>
              <w:spacing w:lineRule="auto" w:line="240" w:before="0" w:after="0"/>
              <w:rPr>
                <w:lang w:val="en-US"/>
              </w:rPr>
            </w:pPr>
            <w:r>
              <w:rPr>
                <w:lang w:val="en-US"/>
              </w:rPr>
            </w:r>
            <w:r/>
          </w:p>
        </w:tc>
        <w:tc>
          <w:tcPr>
            <w:tcW w:w="1928"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bookmarkStart w:id="4" w:name="_GoBack"/>
      <w:bookmarkEnd w:id="4"/>
      <w:r>
        <w:rPr>
          <w:lang w:val="en-US"/>
        </w:rPr>
        <w:t>Table 2: threats</w:t>
      </w:r>
      <w:r/>
    </w:p>
    <w:p>
      <w:pPr>
        <w:pStyle w:val="Normal"/>
        <w:rPr>
          <w:b/>
          <w:b/>
          <w:lang w:val="en-US"/>
        </w:rPr>
      </w:pPr>
      <w:r>
        <w:rPr>
          <w:lang w:val="en-US"/>
        </w:rPr>
        <w:t xml:space="preserve">Based on the requirements of the software, the security level for software development is: </w:t>
      </w:r>
      <w:r>
        <w:rPr>
          <w:b/>
          <w:lang w:val="en-US"/>
        </w:rPr>
        <w:t>Basic / Raised / High</w:t>
      </w:r>
      <w:r/>
    </w:p>
    <w:p>
      <w:pPr>
        <w:pStyle w:val="Heading1"/>
        <w:numPr>
          <w:ilvl w:val="0"/>
          <w:numId w:val="1"/>
        </w:numPr>
        <w:rPr>
          <w:lang w:val="en-US"/>
        </w:rPr>
      </w:pPr>
      <w:bookmarkStart w:id="5" w:name="_Toc455039122"/>
      <w:bookmarkEnd w:id="5"/>
      <w:r>
        <w:rPr>
          <w:lang w:val="en-US"/>
        </w:rPr>
        <w:t>Architecture</w:t>
      </w:r>
      <w:r/>
    </w:p>
    <w:p>
      <w:pPr>
        <w:pStyle w:val="Normal"/>
        <w:rPr>
          <w:lang w:val="en-US"/>
        </w:rPr>
      </w:pPr>
      <w:r>
        <w:rPr>
          <w:lang w:val="en-US"/>
        </w:rPr>
        <w:t>The architectural overview will contain information, which will define how the software will be built as well as its operation environment. This information will play an important role in all stages of the software’s lifecycle, including the planning, implementation and update stages.</w:t>
      </w:r>
      <w:r/>
    </w:p>
    <w:p>
      <w:pPr>
        <w:pStyle w:val="Heading2"/>
        <w:rPr>
          <w:lang w:val="en-US"/>
        </w:rPr>
      </w:pPr>
      <w:bookmarkStart w:id="6" w:name="_Toc455039123"/>
      <w:bookmarkEnd w:id="6"/>
      <w:r>
        <w:rPr>
          <w:lang w:val="en-US"/>
        </w:rPr>
        <w:t>4.1 Data stored by the service</w:t>
      </w:r>
      <w:r/>
    </w:p>
    <w:p>
      <w:pPr>
        <w:pStyle w:val="Normal"/>
        <w:rPr>
          <w:lang w:val="en-US"/>
        </w:rPr>
      </w:pPr>
      <w:r>
        <w:rPr>
          <w:lang w:val="en-US"/>
        </w:rPr>
        <w:t>The software stores data described in table 3.</w:t>
      </w:r>
      <w:r/>
    </w:p>
    <w:tbl>
      <w:tblPr>
        <w:tblStyle w:val="TableGrid"/>
        <w:tblW w:w="9628" w:type="dxa"/>
        <w:jc w:val="left"/>
        <w:tblInd w:w="0" w:type="dxa"/>
        <w:tblBorders/>
        <w:tblCellMar>
          <w:top w:w="0" w:type="dxa"/>
          <w:left w:w="108" w:type="dxa"/>
          <w:bottom w:w="0" w:type="dxa"/>
          <w:right w:w="108" w:type="dxa"/>
        </w:tblCellMar>
      </w:tblPr>
      <w:tblGrid>
        <w:gridCol w:w="1475"/>
        <w:gridCol w:w="1708"/>
        <w:gridCol w:w="1708"/>
        <w:gridCol w:w="1788"/>
        <w:gridCol w:w="1619"/>
        <w:gridCol w:w="1329"/>
      </w:tblGrid>
      <w:tr>
        <w:trPr/>
        <w:tc>
          <w:tcPr>
            <w:tcW w:w="1475" w:type="dxa"/>
            <w:tcBorders/>
            <w:shd w:fill="auto" w:val="clear"/>
            <w:tcMar>
              <w:left w:w="108" w:type="dxa"/>
            </w:tcMar>
          </w:tcPr>
          <w:p>
            <w:pPr>
              <w:pStyle w:val="Normal"/>
              <w:spacing w:lineRule="auto" w:line="240" w:before="0" w:after="0"/>
              <w:rPr>
                <w:b/>
                <w:b/>
                <w:lang w:val="en-US"/>
              </w:rPr>
            </w:pPr>
            <w:r>
              <w:rPr>
                <w:b/>
                <w:lang w:val="en-US"/>
              </w:rPr>
              <w:t>Data</w:t>
            </w:r>
            <w:r/>
          </w:p>
        </w:tc>
        <w:tc>
          <w:tcPr>
            <w:tcW w:w="1708" w:type="dxa"/>
            <w:tcBorders/>
            <w:shd w:fill="auto" w:val="clear"/>
            <w:tcMar>
              <w:left w:w="108" w:type="dxa"/>
            </w:tcMar>
          </w:tcPr>
          <w:p>
            <w:pPr>
              <w:pStyle w:val="Normal"/>
              <w:spacing w:lineRule="auto" w:line="240" w:before="0" w:after="0"/>
              <w:rPr>
                <w:b/>
                <w:b/>
                <w:lang w:val="en-US"/>
              </w:rPr>
            </w:pPr>
            <w:r>
              <w:rPr>
                <w:b/>
                <w:lang w:val="en-US"/>
              </w:rPr>
              <w:t>Contains personal information</w:t>
            </w:r>
            <w:r/>
          </w:p>
        </w:tc>
        <w:tc>
          <w:tcPr>
            <w:tcW w:w="1708" w:type="dxa"/>
            <w:tcBorders/>
            <w:shd w:fill="auto" w:val="clear"/>
            <w:tcMar>
              <w:left w:w="108" w:type="dxa"/>
            </w:tcMar>
          </w:tcPr>
          <w:p>
            <w:pPr>
              <w:pStyle w:val="Normal"/>
              <w:spacing w:lineRule="auto" w:line="240" w:before="0" w:after="0"/>
              <w:rPr>
                <w:b/>
                <w:b/>
                <w:lang w:val="en-US"/>
              </w:rPr>
            </w:pPr>
            <w:r>
              <w:rPr>
                <w:b/>
                <w:lang w:val="en-US"/>
              </w:rPr>
              <w:t>Contains secret information</w:t>
            </w:r>
            <w:r/>
          </w:p>
        </w:tc>
        <w:tc>
          <w:tcPr>
            <w:tcW w:w="1788" w:type="dxa"/>
            <w:tcBorders/>
            <w:shd w:fill="auto" w:val="clear"/>
            <w:tcMar>
              <w:left w:w="108" w:type="dxa"/>
            </w:tcMar>
          </w:tcPr>
          <w:p>
            <w:pPr>
              <w:pStyle w:val="Normal"/>
              <w:spacing w:lineRule="auto" w:line="240" w:before="0" w:after="0"/>
              <w:rPr>
                <w:b/>
                <w:b/>
                <w:lang w:val="en-US"/>
              </w:rPr>
            </w:pPr>
            <w:r>
              <w:rPr>
                <w:b/>
                <w:lang w:val="en-US"/>
              </w:rPr>
              <w:t>To be preserved after service decommission?</w:t>
            </w:r>
            <w:r/>
          </w:p>
        </w:tc>
        <w:tc>
          <w:tcPr>
            <w:tcW w:w="1619" w:type="dxa"/>
            <w:tcBorders/>
            <w:shd w:fill="auto" w:val="clear"/>
            <w:tcMar>
              <w:left w:w="108" w:type="dxa"/>
            </w:tcMar>
          </w:tcPr>
          <w:p>
            <w:pPr>
              <w:pStyle w:val="Normal"/>
              <w:spacing w:lineRule="auto" w:line="240" w:before="0" w:after="0"/>
              <w:rPr>
                <w:b/>
                <w:b/>
                <w:lang w:val="en-US"/>
              </w:rPr>
            </w:pPr>
            <w:r>
              <w:rPr>
                <w:b/>
                <w:lang w:val="en-US"/>
              </w:rPr>
              <w:t>Security level and value</w:t>
            </w:r>
            <w:r/>
          </w:p>
        </w:tc>
        <w:tc>
          <w:tcPr>
            <w:tcW w:w="1329" w:type="dxa"/>
            <w:tcBorders/>
            <w:shd w:fill="auto" w:val="clear"/>
            <w:tcMar>
              <w:left w:w="108" w:type="dxa"/>
            </w:tcMar>
          </w:tcPr>
          <w:p>
            <w:pPr>
              <w:pStyle w:val="Normal"/>
              <w:spacing w:lineRule="auto" w:line="240" w:before="0" w:after="0"/>
              <w:rPr>
                <w:b/>
                <w:b/>
                <w:lang w:val="en-US"/>
              </w:rPr>
            </w:pPr>
            <w:r>
              <w:rPr>
                <w:b/>
                <w:lang w:val="en-US"/>
              </w:rPr>
              <w:t>Data is stored in</w:t>
            </w:r>
            <w:r/>
          </w:p>
        </w:tc>
      </w:tr>
      <w:tr>
        <w:trPr/>
        <w:tc>
          <w:tcPr>
            <w:tcW w:w="1475"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88" w:type="dxa"/>
            <w:tcBorders/>
            <w:shd w:fill="auto" w:val="clear"/>
            <w:tcMar>
              <w:left w:w="108" w:type="dxa"/>
            </w:tcMar>
          </w:tcPr>
          <w:p>
            <w:pPr>
              <w:pStyle w:val="Normal"/>
              <w:spacing w:lineRule="auto" w:line="240" w:before="0" w:after="0"/>
              <w:rPr>
                <w:lang w:val="en-US"/>
              </w:rPr>
            </w:pPr>
            <w:r>
              <w:rPr>
                <w:lang w:val="en-US"/>
              </w:rPr>
            </w:r>
            <w:r/>
          </w:p>
        </w:tc>
        <w:tc>
          <w:tcPr>
            <w:tcW w:w="1619" w:type="dxa"/>
            <w:tcBorders/>
            <w:shd w:fill="auto" w:val="clear"/>
            <w:tcMar>
              <w:left w:w="108" w:type="dxa"/>
            </w:tcMar>
          </w:tcPr>
          <w:p>
            <w:pPr>
              <w:pStyle w:val="Normal"/>
              <w:spacing w:lineRule="auto" w:line="240" w:before="0" w:after="0"/>
              <w:rPr>
                <w:lang w:val="en-US"/>
              </w:rPr>
            </w:pPr>
            <w:r>
              <w:rPr>
                <w:lang w:val="en-US"/>
              </w:rPr>
            </w:r>
            <w:r/>
          </w:p>
        </w:tc>
        <w:tc>
          <w:tcPr>
            <w:tcW w:w="1329" w:type="dxa"/>
            <w:tcBorders/>
            <w:shd w:fill="auto" w:val="clear"/>
            <w:tcMar>
              <w:left w:w="108" w:type="dxa"/>
            </w:tcMar>
          </w:tcPr>
          <w:p>
            <w:pPr>
              <w:pStyle w:val="Normal"/>
              <w:spacing w:lineRule="auto" w:line="240" w:before="0" w:after="0"/>
              <w:rPr>
                <w:lang w:val="en-US"/>
              </w:rPr>
            </w:pPr>
            <w:r>
              <w:rPr>
                <w:lang w:val="en-US"/>
              </w:rPr>
            </w:r>
            <w:r/>
          </w:p>
        </w:tc>
      </w:tr>
      <w:tr>
        <w:trPr/>
        <w:tc>
          <w:tcPr>
            <w:tcW w:w="1475"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88" w:type="dxa"/>
            <w:tcBorders/>
            <w:shd w:fill="auto" w:val="clear"/>
            <w:tcMar>
              <w:left w:w="108" w:type="dxa"/>
            </w:tcMar>
          </w:tcPr>
          <w:p>
            <w:pPr>
              <w:pStyle w:val="Normal"/>
              <w:spacing w:lineRule="auto" w:line="240" w:before="0" w:after="0"/>
              <w:rPr>
                <w:lang w:val="en-US"/>
              </w:rPr>
            </w:pPr>
            <w:r>
              <w:rPr>
                <w:lang w:val="en-US"/>
              </w:rPr>
            </w:r>
            <w:r/>
          </w:p>
        </w:tc>
        <w:tc>
          <w:tcPr>
            <w:tcW w:w="1619" w:type="dxa"/>
            <w:tcBorders/>
            <w:shd w:fill="auto" w:val="clear"/>
            <w:tcMar>
              <w:left w:w="108" w:type="dxa"/>
            </w:tcMar>
          </w:tcPr>
          <w:p>
            <w:pPr>
              <w:pStyle w:val="Normal"/>
              <w:spacing w:lineRule="auto" w:line="240" w:before="0" w:after="0"/>
              <w:rPr>
                <w:lang w:val="en-US"/>
              </w:rPr>
            </w:pPr>
            <w:r>
              <w:rPr>
                <w:lang w:val="en-US"/>
              </w:rPr>
            </w:r>
            <w:r/>
          </w:p>
        </w:tc>
        <w:tc>
          <w:tcPr>
            <w:tcW w:w="1329" w:type="dxa"/>
            <w:tcBorders/>
            <w:shd w:fill="auto" w:val="clear"/>
            <w:tcMar>
              <w:left w:w="108" w:type="dxa"/>
            </w:tcMar>
          </w:tcPr>
          <w:p>
            <w:pPr>
              <w:pStyle w:val="Normal"/>
              <w:spacing w:lineRule="auto" w:line="240" w:before="0" w:after="0"/>
              <w:rPr>
                <w:lang w:val="en-US"/>
              </w:rPr>
            </w:pPr>
            <w:r>
              <w:rPr>
                <w:lang w:val="en-US"/>
              </w:rPr>
            </w:r>
            <w:r/>
          </w:p>
        </w:tc>
      </w:tr>
      <w:tr>
        <w:trPr/>
        <w:tc>
          <w:tcPr>
            <w:tcW w:w="1475"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88" w:type="dxa"/>
            <w:tcBorders/>
            <w:shd w:fill="auto" w:val="clear"/>
            <w:tcMar>
              <w:left w:w="108" w:type="dxa"/>
            </w:tcMar>
          </w:tcPr>
          <w:p>
            <w:pPr>
              <w:pStyle w:val="Normal"/>
              <w:spacing w:lineRule="auto" w:line="240" w:before="0" w:after="0"/>
              <w:rPr>
                <w:lang w:val="en-US"/>
              </w:rPr>
            </w:pPr>
            <w:r>
              <w:rPr>
                <w:lang w:val="en-US"/>
              </w:rPr>
            </w:r>
            <w:r/>
          </w:p>
        </w:tc>
        <w:tc>
          <w:tcPr>
            <w:tcW w:w="1619" w:type="dxa"/>
            <w:tcBorders/>
            <w:shd w:fill="auto" w:val="clear"/>
            <w:tcMar>
              <w:left w:w="108" w:type="dxa"/>
            </w:tcMar>
          </w:tcPr>
          <w:p>
            <w:pPr>
              <w:pStyle w:val="Normal"/>
              <w:spacing w:lineRule="auto" w:line="240" w:before="0" w:after="0"/>
              <w:rPr>
                <w:lang w:val="en-US"/>
              </w:rPr>
            </w:pPr>
            <w:r>
              <w:rPr>
                <w:lang w:val="en-US"/>
              </w:rPr>
            </w:r>
            <w:r/>
          </w:p>
        </w:tc>
        <w:tc>
          <w:tcPr>
            <w:tcW w:w="1329"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3: data stored by the software</w:t>
      </w:r>
      <w:r/>
    </w:p>
    <w:p>
      <w:pPr>
        <w:pStyle w:val="Normal"/>
        <w:rPr>
          <w:lang w:val="en-US"/>
        </w:rPr>
      </w:pPr>
      <w:r>
        <w:rPr>
          <w:lang w:val="en-US"/>
        </w:rPr>
        <w:t xml:space="preserve">Based on table 3, the trust boundaries and communication between different trust boundaries as handles as follows: </w:t>
      </w:r>
      <w:r>
        <w:rPr>
          <w:i/>
          <w:lang w:val="en-US"/>
        </w:rPr>
        <w:t>describe which the trust boundaries are and how communication flows securely between them</w:t>
      </w:r>
      <w:r>
        <w:rPr>
          <w:lang w:val="en-US"/>
        </w:rPr>
        <w:t>.</w:t>
      </w:r>
      <w:r/>
    </w:p>
    <w:p>
      <w:pPr>
        <w:pStyle w:val="Normal"/>
        <w:rPr>
          <w:lang w:val="en-US"/>
        </w:rPr>
      </w:pPr>
      <w:r>
        <w:rPr>
          <w:lang w:val="en-US"/>
        </w:rPr>
        <w:t>According to classification the data itself is encrypted with technologies described in table 4. In addition, the connections to access the data must meet the security requirements described in the aforementioned table.</w:t>
      </w:r>
      <w:r/>
    </w:p>
    <w:tbl>
      <w:tblPr>
        <w:tblStyle w:val="TableGrid"/>
        <w:tblW w:w="4894" w:type="dxa"/>
        <w:jc w:val="left"/>
        <w:tblInd w:w="0" w:type="dxa"/>
        <w:tblBorders/>
        <w:tblCellMar>
          <w:top w:w="0" w:type="dxa"/>
          <w:left w:w="108" w:type="dxa"/>
          <w:bottom w:w="0" w:type="dxa"/>
          <w:right w:w="108" w:type="dxa"/>
        </w:tblCellMar>
      </w:tblPr>
      <w:tblGrid>
        <w:gridCol w:w="1476"/>
        <w:gridCol w:w="1708"/>
        <w:gridCol w:w="1710"/>
      </w:tblGrid>
      <w:tr>
        <w:trPr/>
        <w:tc>
          <w:tcPr>
            <w:tcW w:w="1476" w:type="dxa"/>
            <w:tcBorders/>
            <w:shd w:fill="auto" w:val="clear"/>
            <w:tcMar>
              <w:left w:w="108" w:type="dxa"/>
            </w:tcMar>
          </w:tcPr>
          <w:p>
            <w:pPr>
              <w:pStyle w:val="Normal"/>
              <w:spacing w:lineRule="auto" w:line="240" w:before="0" w:after="0"/>
              <w:rPr>
                <w:b/>
                <w:b/>
                <w:lang w:val="en-US"/>
              </w:rPr>
            </w:pPr>
            <w:r>
              <w:rPr>
                <w:b/>
                <w:lang w:val="en-US"/>
              </w:rPr>
              <w:t>Data</w:t>
            </w:r>
            <w:r/>
          </w:p>
        </w:tc>
        <w:tc>
          <w:tcPr>
            <w:tcW w:w="1708" w:type="dxa"/>
            <w:tcBorders/>
            <w:shd w:fill="auto" w:val="clear"/>
            <w:tcMar>
              <w:left w:w="108" w:type="dxa"/>
            </w:tcMar>
          </w:tcPr>
          <w:p>
            <w:pPr>
              <w:pStyle w:val="Normal"/>
              <w:spacing w:lineRule="auto" w:line="240" w:before="0" w:after="0"/>
              <w:rPr>
                <w:b/>
                <w:b/>
                <w:lang w:val="en-US"/>
              </w:rPr>
            </w:pPr>
            <w:r>
              <w:rPr>
                <w:b/>
                <w:lang w:val="en-US"/>
              </w:rPr>
              <w:t>Data store encryption</w:t>
            </w:r>
            <w:r/>
          </w:p>
        </w:tc>
        <w:tc>
          <w:tcPr>
            <w:tcW w:w="1710" w:type="dxa"/>
            <w:tcBorders/>
            <w:shd w:fill="auto" w:val="clear"/>
            <w:tcMar>
              <w:left w:w="108" w:type="dxa"/>
            </w:tcMar>
          </w:tcPr>
          <w:p>
            <w:pPr>
              <w:pStyle w:val="Normal"/>
              <w:spacing w:lineRule="auto" w:line="240" w:before="0" w:after="0"/>
              <w:rPr>
                <w:b/>
                <w:b/>
                <w:lang w:val="en-US"/>
              </w:rPr>
            </w:pPr>
            <w:r>
              <w:rPr>
                <w:b/>
                <w:lang w:val="en-US"/>
              </w:rPr>
              <w:t>Connection secured by</w:t>
            </w:r>
            <w:r/>
          </w:p>
        </w:tc>
      </w:tr>
      <w:tr>
        <w:trPr/>
        <w:tc>
          <w:tcPr>
            <w:tcW w:w="1476"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10" w:type="dxa"/>
            <w:tcBorders/>
            <w:shd w:fill="auto" w:val="clear"/>
            <w:tcMar>
              <w:left w:w="108" w:type="dxa"/>
            </w:tcMar>
          </w:tcPr>
          <w:p>
            <w:pPr>
              <w:pStyle w:val="Normal"/>
              <w:spacing w:lineRule="auto" w:line="240" w:before="0" w:after="0"/>
              <w:rPr>
                <w:lang w:val="en-US"/>
              </w:rPr>
            </w:pPr>
            <w:r>
              <w:rPr>
                <w:lang w:val="en-US"/>
              </w:rPr>
            </w:r>
            <w:r/>
          </w:p>
        </w:tc>
      </w:tr>
      <w:tr>
        <w:trPr/>
        <w:tc>
          <w:tcPr>
            <w:tcW w:w="1476"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10" w:type="dxa"/>
            <w:tcBorders/>
            <w:shd w:fill="auto" w:val="clear"/>
            <w:tcMar>
              <w:left w:w="108" w:type="dxa"/>
            </w:tcMar>
          </w:tcPr>
          <w:p>
            <w:pPr>
              <w:pStyle w:val="Normal"/>
              <w:spacing w:lineRule="auto" w:line="240" w:before="0" w:after="0"/>
              <w:rPr>
                <w:lang w:val="en-US"/>
              </w:rPr>
            </w:pPr>
            <w:r>
              <w:rPr>
                <w:lang w:val="en-US"/>
              </w:rPr>
            </w:r>
            <w:r/>
          </w:p>
        </w:tc>
      </w:tr>
      <w:tr>
        <w:trPr/>
        <w:tc>
          <w:tcPr>
            <w:tcW w:w="1476" w:type="dxa"/>
            <w:tcBorders/>
            <w:shd w:fill="auto" w:val="clear"/>
            <w:tcMar>
              <w:left w:w="108" w:type="dxa"/>
            </w:tcMar>
          </w:tcPr>
          <w:p>
            <w:pPr>
              <w:pStyle w:val="Normal"/>
              <w:spacing w:lineRule="auto" w:line="240" w:before="0" w:after="0"/>
              <w:rPr>
                <w:lang w:val="en-US"/>
              </w:rPr>
            </w:pPr>
            <w:r>
              <w:rPr>
                <w:lang w:val="en-US"/>
              </w:rPr>
            </w:r>
            <w:r/>
          </w:p>
        </w:tc>
        <w:tc>
          <w:tcPr>
            <w:tcW w:w="1708" w:type="dxa"/>
            <w:tcBorders/>
            <w:shd w:fill="auto" w:val="clear"/>
            <w:tcMar>
              <w:left w:w="108" w:type="dxa"/>
            </w:tcMar>
          </w:tcPr>
          <w:p>
            <w:pPr>
              <w:pStyle w:val="Normal"/>
              <w:spacing w:lineRule="auto" w:line="240" w:before="0" w:after="0"/>
              <w:rPr>
                <w:lang w:val="en-US"/>
              </w:rPr>
            </w:pPr>
            <w:r>
              <w:rPr>
                <w:lang w:val="en-US"/>
              </w:rPr>
            </w:r>
            <w:r/>
          </w:p>
        </w:tc>
        <w:tc>
          <w:tcPr>
            <w:tcW w:w="1710"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4: data encryption</w:t>
      </w:r>
      <w:r/>
    </w:p>
    <w:p>
      <w:pPr>
        <w:pStyle w:val="Heading2"/>
        <w:rPr>
          <w:lang w:val="en-US"/>
        </w:rPr>
      </w:pPr>
      <w:bookmarkStart w:id="7" w:name="_Toc455039124"/>
      <w:bookmarkEnd w:id="7"/>
      <w:r>
        <w:rPr>
          <w:lang w:val="en-US"/>
        </w:rPr>
        <w:t>4.2 Components used by the software</w:t>
      </w:r>
      <w:r/>
    </w:p>
    <w:p>
      <w:pPr>
        <w:pStyle w:val="Normal"/>
        <w:rPr>
          <w:lang w:val="en-US"/>
        </w:rPr>
      </w:pPr>
      <w:r>
        <w:rPr>
          <w:lang w:val="en-US"/>
        </w:rPr>
        <w:t>The software uses a variety of components listed in table 5. These components are verified and updated against the organization’s component catalogue.</w:t>
      </w:r>
      <w:r/>
    </w:p>
    <w:tbl>
      <w:tblPr>
        <w:tblStyle w:val="TableGrid"/>
        <w:tblW w:w="9628" w:type="dxa"/>
        <w:jc w:val="left"/>
        <w:tblInd w:w="0" w:type="dxa"/>
        <w:tblBorders/>
        <w:tblCellMar>
          <w:top w:w="0" w:type="dxa"/>
          <w:left w:w="108" w:type="dxa"/>
          <w:bottom w:w="0" w:type="dxa"/>
          <w:right w:w="108" w:type="dxa"/>
        </w:tblCellMar>
      </w:tblPr>
      <w:tblGrid>
        <w:gridCol w:w="2694"/>
        <w:gridCol w:w="2470"/>
        <w:gridCol w:w="2389"/>
        <w:gridCol w:w="2074"/>
      </w:tblGrid>
      <w:tr>
        <w:trPr/>
        <w:tc>
          <w:tcPr>
            <w:tcW w:w="2694" w:type="dxa"/>
            <w:tcBorders/>
            <w:shd w:fill="auto" w:val="clear"/>
            <w:tcMar>
              <w:left w:w="108" w:type="dxa"/>
            </w:tcMar>
          </w:tcPr>
          <w:p>
            <w:pPr>
              <w:pStyle w:val="Normal"/>
              <w:spacing w:lineRule="auto" w:line="240" w:before="0" w:after="0"/>
              <w:rPr>
                <w:b/>
                <w:b/>
                <w:lang w:val="en-US"/>
              </w:rPr>
            </w:pPr>
            <w:r>
              <w:rPr>
                <w:b/>
                <w:lang w:val="en-US"/>
              </w:rPr>
              <w:t>Name of the component</w:t>
            </w:r>
            <w:r/>
          </w:p>
        </w:tc>
        <w:tc>
          <w:tcPr>
            <w:tcW w:w="2470" w:type="dxa"/>
            <w:tcBorders/>
            <w:shd w:fill="auto" w:val="clear"/>
            <w:tcMar>
              <w:left w:w="108" w:type="dxa"/>
            </w:tcMar>
          </w:tcPr>
          <w:p>
            <w:pPr>
              <w:pStyle w:val="Normal"/>
              <w:spacing w:lineRule="auto" w:line="240" w:before="0" w:after="0"/>
              <w:rPr>
                <w:b/>
                <w:b/>
                <w:lang w:val="en-US"/>
              </w:rPr>
            </w:pPr>
            <w:r>
              <w:rPr>
                <w:b/>
                <w:lang w:val="en-US"/>
              </w:rPr>
              <w:t>Licence</w:t>
            </w:r>
            <w:r/>
          </w:p>
        </w:tc>
        <w:tc>
          <w:tcPr>
            <w:tcW w:w="2389" w:type="dxa"/>
            <w:tcBorders/>
            <w:shd w:fill="auto" w:val="clear"/>
            <w:tcMar>
              <w:left w:w="108" w:type="dxa"/>
            </w:tcMar>
          </w:tcPr>
          <w:p>
            <w:pPr>
              <w:pStyle w:val="Normal"/>
              <w:spacing w:lineRule="auto" w:line="240" w:before="0" w:after="0"/>
              <w:rPr>
                <w:b/>
                <w:b/>
                <w:lang w:val="en-US"/>
              </w:rPr>
            </w:pPr>
            <w:r>
              <w:rPr>
                <w:b/>
                <w:lang w:val="en-US"/>
              </w:rPr>
              <w:t>Timeliness</w:t>
            </w:r>
            <w:r/>
          </w:p>
        </w:tc>
        <w:tc>
          <w:tcPr>
            <w:tcW w:w="2074" w:type="dxa"/>
            <w:tcBorders/>
            <w:shd w:fill="auto" w:val="clear"/>
            <w:tcMar>
              <w:left w:w="108" w:type="dxa"/>
            </w:tcMar>
          </w:tcPr>
          <w:p>
            <w:pPr>
              <w:pStyle w:val="Normal"/>
              <w:spacing w:lineRule="auto" w:line="240" w:before="0" w:after="0"/>
              <w:rPr>
                <w:b/>
                <w:b/>
                <w:lang w:val="en-US"/>
              </w:rPr>
            </w:pPr>
            <w:r>
              <w:rPr>
                <w:b/>
                <w:lang w:val="en-US"/>
              </w:rPr>
              <w:t>Updated by</w:t>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5: components</w:t>
      </w:r>
      <w:r/>
    </w:p>
    <w:p>
      <w:pPr>
        <w:pStyle w:val="Normal"/>
        <w:rPr>
          <w:lang w:val="en-US"/>
        </w:rPr>
      </w:pPr>
      <w:r>
        <w:rPr>
          <w:lang w:val="en-US"/>
        </w:rPr>
        <w:t xml:space="preserve">The components described in table 5 are kept updated with following procedures: </w:t>
      </w:r>
      <w:r>
        <w:rPr>
          <w:i/>
          <w:lang w:val="en-US"/>
        </w:rPr>
        <w:t>add detailed description of how the updates are monitored and applied, how and by who updates are monitored and classified etc.</w:t>
      </w:r>
      <w:r>
        <w:rPr>
          <w:lang w:val="en-US"/>
        </w:rPr>
        <w:t xml:space="preserve"> </w:t>
      </w:r>
      <w:r/>
    </w:p>
    <w:p>
      <w:pPr>
        <w:pStyle w:val="Heading2"/>
        <w:rPr>
          <w:lang w:val="en-US"/>
        </w:rPr>
      </w:pPr>
      <w:bookmarkStart w:id="8" w:name="_Toc455039125"/>
      <w:bookmarkEnd w:id="8"/>
      <w:r>
        <w:rPr>
          <w:lang w:val="en-US"/>
        </w:rPr>
        <w:t>4.3 External data sources</w:t>
      </w:r>
      <w:r/>
    </w:p>
    <w:p>
      <w:pPr>
        <w:pStyle w:val="Normal"/>
        <w:rPr>
          <w:lang w:val="en-US"/>
        </w:rPr>
      </w:pPr>
      <w:r>
        <w:rPr>
          <w:lang w:val="en-US"/>
        </w:rPr>
        <w:t>The software uses external data sources (APIs) depicted in table 6. The security requirements column depicts how the data transfer is secured.</w:t>
      </w:r>
      <w:r/>
    </w:p>
    <w:tbl>
      <w:tblPr>
        <w:tblStyle w:val="TableGrid"/>
        <w:tblW w:w="9628" w:type="dxa"/>
        <w:jc w:val="left"/>
        <w:tblInd w:w="0" w:type="dxa"/>
        <w:tblBorders/>
        <w:tblCellMar>
          <w:top w:w="0" w:type="dxa"/>
          <w:left w:w="108" w:type="dxa"/>
          <w:bottom w:w="0" w:type="dxa"/>
          <w:right w:w="108" w:type="dxa"/>
        </w:tblCellMar>
      </w:tblPr>
      <w:tblGrid>
        <w:gridCol w:w="2694"/>
        <w:gridCol w:w="2470"/>
        <w:gridCol w:w="2389"/>
        <w:gridCol w:w="2074"/>
      </w:tblGrid>
      <w:tr>
        <w:trPr/>
        <w:tc>
          <w:tcPr>
            <w:tcW w:w="2694" w:type="dxa"/>
            <w:tcBorders/>
            <w:shd w:fill="auto" w:val="clear"/>
            <w:tcMar>
              <w:left w:w="108" w:type="dxa"/>
            </w:tcMar>
          </w:tcPr>
          <w:p>
            <w:pPr>
              <w:pStyle w:val="Normal"/>
              <w:spacing w:lineRule="auto" w:line="240" w:before="0" w:after="0"/>
              <w:rPr>
                <w:b/>
                <w:b/>
                <w:lang w:val="en-US"/>
              </w:rPr>
            </w:pPr>
            <w:r>
              <w:rPr>
                <w:b/>
                <w:lang w:val="en-US"/>
              </w:rPr>
              <w:t>Title</w:t>
            </w:r>
            <w:r/>
          </w:p>
        </w:tc>
        <w:tc>
          <w:tcPr>
            <w:tcW w:w="2470" w:type="dxa"/>
            <w:tcBorders/>
            <w:shd w:fill="auto" w:val="clear"/>
            <w:tcMar>
              <w:left w:w="108" w:type="dxa"/>
            </w:tcMar>
          </w:tcPr>
          <w:p>
            <w:pPr>
              <w:pStyle w:val="Normal"/>
              <w:spacing w:lineRule="auto" w:line="240" w:before="0" w:after="0"/>
              <w:rPr>
                <w:b/>
                <w:b/>
                <w:lang w:val="en-US"/>
              </w:rPr>
            </w:pPr>
            <w:r>
              <w:rPr>
                <w:b/>
                <w:lang w:val="en-US"/>
              </w:rPr>
              <w:t>Source</w:t>
            </w:r>
            <w:r/>
          </w:p>
        </w:tc>
        <w:tc>
          <w:tcPr>
            <w:tcW w:w="2389" w:type="dxa"/>
            <w:tcBorders/>
            <w:shd w:fill="auto" w:val="clear"/>
            <w:tcMar>
              <w:left w:w="108" w:type="dxa"/>
            </w:tcMar>
          </w:tcPr>
          <w:p>
            <w:pPr>
              <w:pStyle w:val="Normal"/>
              <w:spacing w:lineRule="auto" w:line="240" w:before="0" w:after="0"/>
              <w:rPr>
                <w:b/>
                <w:b/>
                <w:lang w:val="en-US"/>
              </w:rPr>
            </w:pPr>
            <w:r>
              <w:rPr>
                <w:b/>
                <w:lang w:val="en-US"/>
              </w:rPr>
              <w:t>Security level</w:t>
            </w:r>
            <w:r/>
          </w:p>
        </w:tc>
        <w:tc>
          <w:tcPr>
            <w:tcW w:w="2074" w:type="dxa"/>
            <w:tcBorders/>
            <w:shd w:fill="auto" w:val="clear"/>
            <w:tcMar>
              <w:left w:w="108" w:type="dxa"/>
            </w:tcMar>
          </w:tcPr>
          <w:p>
            <w:pPr>
              <w:pStyle w:val="Normal"/>
              <w:spacing w:lineRule="auto" w:line="240" w:before="0" w:after="0"/>
              <w:rPr>
                <w:b/>
                <w:b/>
                <w:lang w:val="en-US"/>
              </w:rPr>
            </w:pPr>
            <w:r>
              <w:rPr>
                <w:b/>
                <w:lang w:val="en-US"/>
              </w:rPr>
              <w:t>Security requirements</w:t>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6: external sources</w:t>
      </w:r>
      <w:r/>
    </w:p>
    <w:p>
      <w:pPr>
        <w:pStyle w:val="Heading2"/>
        <w:rPr>
          <w:lang w:val="en-US"/>
        </w:rPr>
      </w:pPr>
      <w:bookmarkStart w:id="9" w:name="_Toc455039126"/>
      <w:bookmarkEnd w:id="9"/>
      <w:r>
        <w:rPr>
          <w:lang w:val="en-US"/>
        </w:rPr>
        <w:t>4.4 Logging and log format</w:t>
      </w:r>
      <w:r/>
    </w:p>
    <w:p>
      <w:pPr>
        <w:pStyle w:val="Normal"/>
        <w:rPr>
          <w:lang w:val="en-US"/>
        </w:rPr>
      </w:pPr>
      <w:r>
        <w:rPr>
          <w:lang w:val="en-US"/>
        </w:rPr>
        <w:t xml:space="preserve">The software gathers log information from following components and actions: </w:t>
      </w:r>
      <w:r>
        <w:rPr>
          <w:i/>
          <w:lang w:val="en-US"/>
        </w:rPr>
        <w:t>describe which actions should be logged.</w:t>
      </w:r>
      <w:r>
        <w:rPr>
          <w:lang w:val="en-US"/>
        </w:rPr>
        <w:t xml:space="preserve"> The following security incidents are logged and monitored: </w:t>
      </w:r>
      <w:r/>
    </w:p>
    <w:p>
      <w:pPr>
        <w:pStyle w:val="Normal"/>
        <w:rPr>
          <w:i/>
          <w:i/>
          <w:lang w:val="en-US"/>
        </w:rPr>
      </w:pPr>
      <w:r>
        <w:rPr>
          <w:lang w:val="en-US"/>
        </w:rPr>
        <w:t xml:space="preserve">The logs will collect the following information: </w:t>
      </w:r>
      <w:r>
        <w:rPr>
          <w:i/>
          <w:lang w:val="en-US"/>
        </w:rPr>
        <w:t>e.g. timestamp, significance, type, account, IP, result, description</w:t>
      </w:r>
      <w:r>
        <w:rPr>
          <w:lang w:val="en-US"/>
        </w:rPr>
        <w:t>. The conformity of timestamps across systems are ensured by xxx.</w:t>
      </w:r>
      <w:r/>
    </w:p>
    <w:p>
      <w:pPr>
        <w:pStyle w:val="Heading1"/>
        <w:numPr>
          <w:ilvl w:val="0"/>
          <w:numId w:val="1"/>
        </w:numPr>
        <w:rPr>
          <w:lang w:val="en-US"/>
        </w:rPr>
      </w:pPr>
      <w:bookmarkStart w:id="10" w:name="_Toc455039127"/>
      <w:bookmarkEnd w:id="10"/>
      <w:r>
        <w:rPr>
          <w:lang w:val="en-US"/>
        </w:rPr>
        <w:t>Environment</w:t>
      </w:r>
      <w:r/>
    </w:p>
    <w:p>
      <w:pPr>
        <w:pStyle w:val="Heading2"/>
        <w:rPr>
          <w:lang w:val="en-US"/>
        </w:rPr>
      </w:pPr>
      <w:bookmarkStart w:id="11" w:name="_Toc455039128"/>
      <w:bookmarkEnd w:id="11"/>
      <w:r>
        <w:rPr>
          <w:lang w:val="en-US"/>
        </w:rPr>
        <w:t>5.1 Development environment</w:t>
      </w:r>
      <w:r/>
    </w:p>
    <w:p>
      <w:pPr>
        <w:pStyle w:val="Normal"/>
        <w:rPr>
          <w:i/>
          <w:i/>
          <w:lang w:val="en-US"/>
        </w:rPr>
      </w:pPr>
      <w:r>
        <w:rPr>
          <w:i/>
          <w:lang w:val="en-US"/>
        </w:rPr>
        <w:t>Describe the details of the development environment and how it is secured and backed up.</w:t>
      </w:r>
      <w:r/>
    </w:p>
    <w:p>
      <w:pPr>
        <w:pStyle w:val="Heading2"/>
        <w:rPr>
          <w:lang w:val="en-US"/>
        </w:rPr>
      </w:pPr>
      <w:bookmarkStart w:id="12" w:name="_Toc455039129"/>
      <w:bookmarkEnd w:id="12"/>
      <w:r>
        <w:rPr>
          <w:lang w:val="en-US"/>
        </w:rPr>
        <w:t>5.2 Test environment</w:t>
      </w:r>
      <w:r/>
    </w:p>
    <w:p>
      <w:pPr>
        <w:pStyle w:val="Normal"/>
        <w:rPr>
          <w:i/>
          <w:i/>
          <w:lang w:val="en-US"/>
        </w:rPr>
      </w:pPr>
      <w:r>
        <w:rPr>
          <w:i/>
          <w:lang w:val="en-US"/>
        </w:rPr>
        <w:t>Describe the details of the test environment and how it is secured and backed up.</w:t>
      </w:r>
      <w:r/>
    </w:p>
    <w:p>
      <w:pPr>
        <w:pStyle w:val="Heading2"/>
        <w:rPr>
          <w:lang w:val="en-US"/>
        </w:rPr>
      </w:pPr>
      <w:bookmarkStart w:id="13" w:name="_Toc455039130"/>
      <w:bookmarkEnd w:id="13"/>
      <w:r>
        <w:rPr>
          <w:lang w:val="en-US"/>
        </w:rPr>
        <w:t>5.3 Production environment</w:t>
      </w:r>
      <w:r/>
    </w:p>
    <w:p>
      <w:pPr>
        <w:pStyle w:val="Normal"/>
        <w:rPr>
          <w:i/>
          <w:i/>
          <w:lang w:val="en-US"/>
        </w:rPr>
      </w:pPr>
      <w:r>
        <w:rPr>
          <w:i/>
          <w:lang w:val="en-US"/>
        </w:rPr>
        <w:t xml:space="preserve">Describe the details of the test environment and how it is secured and backed up. </w:t>
      </w:r>
      <w:r/>
    </w:p>
    <w:p>
      <w:pPr>
        <w:pStyle w:val="Heading2"/>
        <w:rPr>
          <w:lang w:val="en-US"/>
        </w:rPr>
      </w:pPr>
      <w:bookmarkStart w:id="14" w:name="_Toc455039131"/>
      <w:bookmarkEnd w:id="14"/>
      <w:r>
        <w:rPr>
          <w:lang w:val="en-US"/>
        </w:rPr>
        <w:t>5.4 Source code</w:t>
      </w:r>
      <w:r/>
    </w:p>
    <w:p>
      <w:pPr>
        <w:pStyle w:val="Normal"/>
        <w:rPr>
          <w:lang w:val="en-US"/>
        </w:rPr>
      </w:pPr>
      <w:r>
        <w:rPr>
          <w:lang w:val="en-US"/>
        </w:rPr>
        <w:t>Source code is maintained in repositories described in the following table:</w:t>
      </w:r>
      <w:r/>
    </w:p>
    <w:tbl>
      <w:tblPr>
        <w:tblStyle w:val="TableGrid"/>
        <w:tblW w:w="9628" w:type="dxa"/>
        <w:jc w:val="left"/>
        <w:tblInd w:w="0" w:type="dxa"/>
        <w:tblBorders/>
        <w:tblCellMar>
          <w:top w:w="0" w:type="dxa"/>
          <w:left w:w="108" w:type="dxa"/>
          <w:bottom w:w="0" w:type="dxa"/>
          <w:right w:w="108" w:type="dxa"/>
        </w:tblCellMar>
      </w:tblPr>
      <w:tblGrid>
        <w:gridCol w:w="2694"/>
        <w:gridCol w:w="2470"/>
        <w:gridCol w:w="2389"/>
        <w:gridCol w:w="2074"/>
      </w:tblGrid>
      <w:tr>
        <w:trPr/>
        <w:tc>
          <w:tcPr>
            <w:tcW w:w="2694" w:type="dxa"/>
            <w:tcBorders/>
            <w:shd w:fill="auto" w:val="clear"/>
            <w:tcMar>
              <w:left w:w="108" w:type="dxa"/>
            </w:tcMar>
          </w:tcPr>
          <w:p>
            <w:pPr>
              <w:pStyle w:val="Normal"/>
              <w:spacing w:lineRule="auto" w:line="240" w:before="0" w:after="0"/>
              <w:rPr>
                <w:b/>
                <w:b/>
                <w:lang w:val="en-US"/>
              </w:rPr>
            </w:pPr>
            <w:r>
              <w:rPr>
                <w:b/>
                <w:lang w:val="en-US"/>
              </w:rPr>
              <w:t>Name</w:t>
            </w:r>
            <w:r/>
          </w:p>
        </w:tc>
        <w:tc>
          <w:tcPr>
            <w:tcW w:w="2470" w:type="dxa"/>
            <w:tcBorders/>
            <w:shd w:fill="auto" w:val="clear"/>
            <w:tcMar>
              <w:left w:w="108" w:type="dxa"/>
            </w:tcMar>
          </w:tcPr>
          <w:p>
            <w:pPr>
              <w:pStyle w:val="Normal"/>
              <w:spacing w:lineRule="auto" w:line="240" w:before="0" w:after="0"/>
              <w:rPr>
                <w:b/>
                <w:b/>
                <w:lang w:val="en-US"/>
              </w:rPr>
            </w:pPr>
            <w:r>
              <w:rPr>
                <w:b/>
                <w:lang w:val="en-US"/>
              </w:rPr>
              <w:t>URL</w:t>
            </w:r>
            <w:r/>
          </w:p>
        </w:tc>
        <w:tc>
          <w:tcPr>
            <w:tcW w:w="2389" w:type="dxa"/>
            <w:tcBorders/>
            <w:shd w:fill="auto" w:val="clear"/>
            <w:tcMar>
              <w:left w:w="108" w:type="dxa"/>
            </w:tcMar>
          </w:tcPr>
          <w:p>
            <w:pPr>
              <w:pStyle w:val="Normal"/>
              <w:spacing w:lineRule="auto" w:line="240" w:before="0" w:after="0"/>
              <w:rPr>
                <w:b/>
                <w:b/>
                <w:lang w:val="en-US"/>
              </w:rPr>
            </w:pPr>
            <w:r>
              <w:rPr>
                <w:b/>
                <w:lang w:val="en-US"/>
              </w:rPr>
              <w:t>Security level</w:t>
            </w:r>
            <w:r/>
          </w:p>
        </w:tc>
        <w:tc>
          <w:tcPr>
            <w:tcW w:w="2074" w:type="dxa"/>
            <w:tcBorders/>
            <w:shd w:fill="auto" w:val="clear"/>
            <w:tcMar>
              <w:left w:w="108" w:type="dxa"/>
            </w:tcMar>
          </w:tcPr>
          <w:p>
            <w:pPr>
              <w:pStyle w:val="Normal"/>
              <w:spacing w:lineRule="auto" w:line="240" w:before="0" w:after="0"/>
              <w:rPr>
                <w:b/>
                <w:b/>
                <w:lang w:val="en-US"/>
              </w:rPr>
            </w:pPr>
            <w:r>
              <w:rPr>
                <w:b/>
                <w:lang w:val="en-US"/>
              </w:rPr>
              <w:t>Backup</w:t>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7: software repositories</w:t>
      </w:r>
      <w:r/>
    </w:p>
    <w:p>
      <w:pPr>
        <w:pStyle w:val="Normal"/>
        <w:rPr>
          <w:lang w:val="en-US"/>
        </w:rPr>
      </w:pPr>
      <w:r>
        <w:rPr>
          <w:lang w:val="en-US"/>
        </w:rPr>
        <w:t>The developers access the repositories with following accounts:</w:t>
      </w:r>
      <w:r/>
    </w:p>
    <w:tbl>
      <w:tblPr>
        <w:tblStyle w:val="TableGrid"/>
        <w:tblW w:w="9628" w:type="dxa"/>
        <w:jc w:val="left"/>
        <w:tblInd w:w="0" w:type="dxa"/>
        <w:tblBorders/>
        <w:tblCellMar>
          <w:top w:w="0" w:type="dxa"/>
          <w:left w:w="108" w:type="dxa"/>
          <w:bottom w:w="0" w:type="dxa"/>
          <w:right w:w="108" w:type="dxa"/>
        </w:tblCellMar>
      </w:tblPr>
      <w:tblGrid>
        <w:gridCol w:w="2694"/>
        <w:gridCol w:w="2470"/>
        <w:gridCol w:w="2389"/>
        <w:gridCol w:w="2074"/>
      </w:tblGrid>
      <w:tr>
        <w:trPr/>
        <w:tc>
          <w:tcPr>
            <w:tcW w:w="2694" w:type="dxa"/>
            <w:tcBorders/>
            <w:shd w:fill="auto" w:val="clear"/>
            <w:tcMar>
              <w:left w:w="108" w:type="dxa"/>
            </w:tcMar>
          </w:tcPr>
          <w:p>
            <w:pPr>
              <w:pStyle w:val="Normal"/>
              <w:spacing w:lineRule="auto" w:line="240" w:before="0" w:after="0"/>
              <w:rPr>
                <w:b/>
                <w:b/>
                <w:lang w:val="en-US"/>
              </w:rPr>
            </w:pPr>
            <w:r>
              <w:rPr>
                <w:b/>
                <w:lang w:val="en-US"/>
              </w:rPr>
              <w:t>Name</w:t>
            </w:r>
            <w:r/>
          </w:p>
        </w:tc>
        <w:tc>
          <w:tcPr>
            <w:tcW w:w="2470" w:type="dxa"/>
            <w:tcBorders/>
            <w:shd w:fill="auto" w:val="clear"/>
            <w:tcMar>
              <w:left w:w="108" w:type="dxa"/>
            </w:tcMar>
          </w:tcPr>
          <w:p>
            <w:pPr>
              <w:pStyle w:val="Normal"/>
              <w:spacing w:lineRule="auto" w:line="240" w:before="0" w:after="0"/>
              <w:rPr>
                <w:b/>
                <w:b/>
                <w:lang w:val="en-US"/>
              </w:rPr>
            </w:pPr>
            <w:r>
              <w:rPr>
                <w:b/>
                <w:lang w:val="en-US"/>
              </w:rPr>
              <w:t>Account</w:t>
            </w:r>
            <w:r/>
          </w:p>
        </w:tc>
        <w:tc>
          <w:tcPr>
            <w:tcW w:w="2389" w:type="dxa"/>
            <w:tcBorders/>
            <w:shd w:fill="auto" w:val="clear"/>
            <w:tcMar>
              <w:left w:w="108" w:type="dxa"/>
            </w:tcMar>
          </w:tcPr>
          <w:p>
            <w:pPr>
              <w:pStyle w:val="Normal"/>
              <w:spacing w:lineRule="auto" w:line="240" w:before="0" w:after="0"/>
              <w:rPr>
                <w:b/>
                <w:b/>
                <w:lang w:val="en-US"/>
              </w:rPr>
            </w:pPr>
            <w:r>
              <w:rPr>
                <w:b/>
                <w:lang w:val="en-US"/>
              </w:rPr>
              <w:t>Repository name</w:t>
            </w:r>
            <w:r/>
          </w:p>
        </w:tc>
        <w:tc>
          <w:tcPr>
            <w:tcW w:w="2074" w:type="dxa"/>
            <w:tcBorders/>
            <w:shd w:fill="auto" w:val="clear"/>
            <w:tcMar>
              <w:left w:w="108" w:type="dxa"/>
            </w:tcMar>
          </w:tcPr>
          <w:p>
            <w:pPr>
              <w:pStyle w:val="Normal"/>
              <w:spacing w:lineRule="auto" w:line="240" w:before="0" w:after="0"/>
              <w:rPr>
                <w:b/>
                <w:b/>
                <w:lang w:val="en-US"/>
              </w:rPr>
            </w:pPr>
            <w:r>
              <w:rPr>
                <w:b/>
                <w:lang w:val="en-US"/>
              </w:rPr>
              <w:t>Privileges</w:t>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r>
        <w:trPr/>
        <w:tc>
          <w:tcPr>
            <w:tcW w:w="2694" w:type="dxa"/>
            <w:tcBorders/>
            <w:shd w:fill="auto" w:val="clear"/>
            <w:tcMar>
              <w:left w:w="108" w:type="dxa"/>
            </w:tcMar>
          </w:tcPr>
          <w:p>
            <w:pPr>
              <w:pStyle w:val="Normal"/>
              <w:spacing w:lineRule="auto" w:line="240" w:before="0" w:after="0"/>
              <w:rPr>
                <w:lang w:val="en-US"/>
              </w:rPr>
            </w:pPr>
            <w:r>
              <w:rPr>
                <w:lang w:val="en-US"/>
              </w:rPr>
            </w:r>
            <w:r/>
          </w:p>
        </w:tc>
        <w:tc>
          <w:tcPr>
            <w:tcW w:w="2470" w:type="dxa"/>
            <w:tcBorders/>
            <w:shd w:fill="auto" w:val="clear"/>
            <w:tcMar>
              <w:left w:w="108" w:type="dxa"/>
            </w:tcMar>
          </w:tcPr>
          <w:p>
            <w:pPr>
              <w:pStyle w:val="Normal"/>
              <w:spacing w:lineRule="auto" w:line="240" w:before="0" w:after="0"/>
              <w:rPr>
                <w:lang w:val="en-US"/>
              </w:rPr>
            </w:pPr>
            <w:r>
              <w:rPr>
                <w:lang w:val="en-US"/>
              </w:rPr>
            </w:r>
            <w:r/>
          </w:p>
        </w:tc>
        <w:tc>
          <w:tcPr>
            <w:tcW w:w="2389" w:type="dxa"/>
            <w:tcBorders/>
            <w:shd w:fill="auto" w:val="clear"/>
            <w:tcMar>
              <w:left w:w="108" w:type="dxa"/>
            </w:tcMar>
          </w:tcPr>
          <w:p>
            <w:pPr>
              <w:pStyle w:val="Normal"/>
              <w:spacing w:lineRule="auto" w:line="240" w:before="0" w:after="0"/>
              <w:rPr>
                <w:lang w:val="en-US"/>
              </w:rPr>
            </w:pPr>
            <w:r>
              <w:rPr>
                <w:lang w:val="en-US"/>
              </w:rPr>
            </w:r>
            <w:r/>
          </w:p>
        </w:tc>
        <w:tc>
          <w:tcPr>
            <w:tcW w:w="2074"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8: user access to repositories</w:t>
      </w:r>
      <w:r/>
    </w:p>
    <w:p>
      <w:pPr>
        <w:pStyle w:val="Heading1"/>
        <w:numPr>
          <w:ilvl w:val="0"/>
          <w:numId w:val="1"/>
        </w:numPr>
        <w:rPr>
          <w:lang w:val="en-US"/>
        </w:rPr>
      </w:pPr>
      <w:bookmarkStart w:id="15" w:name="_Toc455039132"/>
      <w:bookmarkEnd w:id="15"/>
      <w:r>
        <w:rPr>
          <w:lang w:val="en-US"/>
        </w:rPr>
        <w:t>Development workflow, testing and reviews</w:t>
      </w:r>
      <w:r/>
    </w:p>
    <w:p>
      <w:pPr>
        <w:pStyle w:val="Heading2"/>
        <w:rPr>
          <w:lang w:val="en-US"/>
        </w:rPr>
      </w:pPr>
      <w:bookmarkStart w:id="16" w:name="_Toc455039133"/>
      <w:bookmarkEnd w:id="16"/>
      <w:r>
        <w:rPr>
          <w:lang w:val="en-US"/>
        </w:rPr>
        <w:t>6.1 Development workflow</w:t>
      </w:r>
      <w:r/>
    </w:p>
    <w:p>
      <w:pPr>
        <w:pStyle w:val="Normal"/>
        <w:rPr>
          <w:lang w:val="en-US"/>
        </w:rPr>
      </w:pPr>
      <w:r>
        <w:rPr>
          <w:i/>
          <w:lang w:val="en-US"/>
        </w:rPr>
        <w:t>Describe the basic development workflow, including the tools, definition of done, conventions, security requirements etc.</w:t>
      </w:r>
      <w:r/>
    </w:p>
    <w:p>
      <w:pPr>
        <w:pStyle w:val="Heading2"/>
        <w:rPr>
          <w:lang w:val="en-US"/>
        </w:rPr>
      </w:pPr>
      <w:bookmarkStart w:id="17" w:name="_Toc455039134"/>
      <w:bookmarkEnd w:id="17"/>
      <w:r>
        <w:rPr>
          <w:lang w:val="en-US"/>
        </w:rPr>
        <w:t>6.2 Testing plan</w:t>
      </w:r>
      <w:r/>
    </w:p>
    <w:p>
      <w:pPr>
        <w:pStyle w:val="Normal"/>
        <w:rPr>
          <w:i/>
          <w:i/>
          <w:lang w:val="en-US"/>
        </w:rPr>
      </w:pPr>
      <w:r>
        <w:rPr>
          <w:i/>
          <w:lang w:val="en-US"/>
        </w:rPr>
        <w:t>Describe how all changes to the software are tested. Especially, depict the required security tests. Document the automatic testing and required test cases and how test data is generated in secure way.</w:t>
      </w:r>
      <w:r/>
    </w:p>
    <w:p>
      <w:pPr>
        <w:pStyle w:val="Normal"/>
        <w:rPr>
          <w:lang w:val="en-US"/>
        </w:rPr>
      </w:pPr>
      <w:r>
        <w:rPr>
          <w:lang w:val="en-US"/>
        </w:rPr>
        <w:t>This testing plan was reviewed by xxx.</w:t>
      </w:r>
      <w:r/>
    </w:p>
    <w:p>
      <w:pPr>
        <w:pStyle w:val="Heading2"/>
        <w:rPr>
          <w:lang w:val="en-US"/>
        </w:rPr>
      </w:pPr>
      <w:bookmarkStart w:id="18" w:name="_Toc455039135"/>
      <w:bookmarkEnd w:id="18"/>
      <w:r>
        <w:rPr>
          <w:lang w:val="en-US"/>
        </w:rPr>
        <w:t>6.3 Review</w:t>
      </w:r>
      <w:r/>
    </w:p>
    <w:p>
      <w:pPr>
        <w:pStyle w:val="Normal"/>
      </w:pPr>
      <w:r>
        <w:rPr>
          <w:i/>
          <w:lang w:val="en-US"/>
        </w:rPr>
        <w:t xml:space="preserve">Describe how smaller changes are reviewed in the development process. Add information on how releases are reviewed for quality and security requirements. Fill out table </w:t>
      </w:r>
      <w:r>
        <w:rPr>
          <w:i/>
          <w:lang w:val="en-US"/>
        </w:rPr>
        <w:t>9</w:t>
      </w:r>
      <w:r>
        <w:rPr>
          <w:i/>
          <w:lang w:val="en-US"/>
        </w:rPr>
        <w:t xml:space="preserve"> for things to check during reviews: some examples are given.</w:t>
      </w:r>
      <w:r/>
    </w:p>
    <w:tbl>
      <w:tblPr>
        <w:tblStyle w:val="TableGrid"/>
        <w:tblW w:w="9628" w:type="dxa"/>
        <w:jc w:val="left"/>
        <w:tblInd w:w="0" w:type="dxa"/>
        <w:tblBorders/>
        <w:tblCellMar>
          <w:top w:w="0" w:type="dxa"/>
          <w:left w:w="108" w:type="dxa"/>
          <w:bottom w:w="0" w:type="dxa"/>
          <w:right w:w="108" w:type="dxa"/>
        </w:tblCellMar>
      </w:tblPr>
      <w:tblGrid>
        <w:gridCol w:w="2417"/>
        <w:gridCol w:w="2522"/>
        <w:gridCol w:w="2541"/>
        <w:gridCol w:w="2147"/>
      </w:tblGrid>
      <w:tr>
        <w:trPr/>
        <w:tc>
          <w:tcPr>
            <w:tcW w:w="2417" w:type="dxa"/>
            <w:tcBorders/>
            <w:shd w:fill="auto" w:val="clear"/>
            <w:tcMar>
              <w:left w:w="108" w:type="dxa"/>
            </w:tcMar>
          </w:tcPr>
          <w:p>
            <w:pPr>
              <w:pStyle w:val="Normal"/>
              <w:spacing w:lineRule="auto" w:line="240" w:before="0" w:after="0"/>
              <w:rPr>
                <w:b/>
                <w:b/>
                <w:lang w:val="en-US"/>
              </w:rPr>
            </w:pPr>
            <w:r>
              <w:rPr>
                <w:b/>
                <w:lang w:val="en-US"/>
              </w:rPr>
              <w:t>Title</w:t>
            </w:r>
            <w:r/>
          </w:p>
        </w:tc>
        <w:tc>
          <w:tcPr>
            <w:tcW w:w="2522" w:type="dxa"/>
            <w:tcBorders/>
            <w:shd w:fill="auto" w:val="clear"/>
            <w:tcMar>
              <w:left w:w="108" w:type="dxa"/>
            </w:tcMar>
          </w:tcPr>
          <w:p>
            <w:pPr>
              <w:pStyle w:val="Normal"/>
              <w:spacing w:lineRule="auto" w:line="240" w:before="0" w:after="0"/>
              <w:rPr>
                <w:b/>
                <w:b/>
                <w:lang w:val="en-US"/>
              </w:rPr>
            </w:pPr>
            <w:r>
              <w:rPr>
                <w:b/>
                <w:lang w:val="en-US"/>
              </w:rPr>
              <w:t>Description</w:t>
            </w:r>
            <w:r/>
          </w:p>
        </w:tc>
        <w:tc>
          <w:tcPr>
            <w:tcW w:w="2541" w:type="dxa"/>
            <w:tcBorders/>
            <w:shd w:fill="auto" w:val="clear"/>
            <w:tcMar>
              <w:left w:w="108" w:type="dxa"/>
            </w:tcMar>
          </w:tcPr>
          <w:p>
            <w:pPr>
              <w:pStyle w:val="Normal"/>
              <w:spacing w:lineRule="auto" w:line="240" w:before="0" w:after="0"/>
              <w:rPr>
                <w:b/>
                <w:b/>
                <w:lang w:val="en-US"/>
              </w:rPr>
            </w:pPr>
            <w:r>
              <w:rPr>
                <w:b/>
                <w:lang w:val="en-US"/>
              </w:rPr>
              <w:t>Applied to</w:t>
            </w:r>
            <w:r/>
          </w:p>
        </w:tc>
        <w:tc>
          <w:tcPr>
            <w:tcW w:w="2147" w:type="dxa"/>
            <w:tcBorders/>
            <w:shd w:fill="auto" w:val="clear"/>
            <w:tcMar>
              <w:left w:w="108" w:type="dxa"/>
            </w:tcMar>
          </w:tcPr>
          <w:p>
            <w:pPr>
              <w:pStyle w:val="Normal"/>
              <w:spacing w:lineRule="auto" w:line="240" w:before="0" w:after="0"/>
              <w:rPr>
                <w:b/>
                <w:b/>
                <w:lang w:val="en-US"/>
              </w:rPr>
            </w:pPr>
            <w:r>
              <w:rPr>
                <w:b/>
                <w:lang w:val="en-US"/>
              </w:rPr>
              <w:t>Customer output</w:t>
            </w:r>
            <w:r/>
          </w:p>
        </w:tc>
      </w:tr>
      <w:tr>
        <w:trPr/>
        <w:tc>
          <w:tcPr>
            <w:tcW w:w="2417" w:type="dxa"/>
            <w:tcBorders/>
            <w:shd w:fill="auto" w:val="clear"/>
            <w:tcMar>
              <w:left w:w="108" w:type="dxa"/>
            </w:tcMar>
          </w:tcPr>
          <w:p>
            <w:pPr>
              <w:pStyle w:val="Normal"/>
              <w:spacing w:lineRule="auto" w:line="240" w:before="0" w:after="0"/>
              <w:rPr>
                <w:lang w:val="en-US"/>
              </w:rPr>
            </w:pPr>
            <w:r>
              <w:rPr>
                <w:lang w:val="en-US"/>
              </w:rPr>
              <w:t>e.g. error handling</w:t>
            </w:r>
            <w:r/>
          </w:p>
        </w:tc>
        <w:tc>
          <w:tcPr>
            <w:tcW w:w="2522" w:type="dxa"/>
            <w:tcBorders/>
            <w:shd w:fill="auto" w:val="clear"/>
            <w:tcMar>
              <w:left w:w="108" w:type="dxa"/>
            </w:tcMar>
          </w:tcPr>
          <w:p>
            <w:pPr>
              <w:pStyle w:val="Normal"/>
              <w:spacing w:lineRule="auto" w:line="240" w:before="0" w:after="0"/>
              <w:rPr>
                <w:lang w:val="en-US"/>
              </w:rPr>
            </w:pPr>
            <w:r>
              <w:rPr>
                <w:lang w:val="en-US"/>
              </w:rPr>
              <w:t>e.g. check that errors don’t expose information about the system</w:t>
            </w:r>
            <w:r/>
          </w:p>
        </w:tc>
        <w:tc>
          <w:tcPr>
            <w:tcW w:w="2541" w:type="dxa"/>
            <w:tcBorders/>
            <w:shd w:fill="auto" w:val="clear"/>
            <w:tcMar>
              <w:left w:w="108" w:type="dxa"/>
            </w:tcMar>
          </w:tcPr>
          <w:p>
            <w:pPr>
              <w:pStyle w:val="Normal"/>
              <w:spacing w:lineRule="auto" w:line="240" w:before="0" w:after="0"/>
              <w:rPr>
                <w:lang w:val="en-US"/>
              </w:rPr>
            </w:pPr>
            <w:r>
              <w:rPr>
                <w:lang w:val="en-US"/>
              </w:rPr>
              <w:t>e.g. components x, y and z</w:t>
            </w:r>
            <w:r/>
          </w:p>
        </w:tc>
        <w:tc>
          <w:tcPr>
            <w:tcW w:w="2147" w:type="dxa"/>
            <w:tcBorders/>
            <w:shd w:fill="auto" w:val="clear"/>
            <w:tcMar>
              <w:left w:w="108" w:type="dxa"/>
            </w:tcMar>
          </w:tcPr>
          <w:p>
            <w:pPr>
              <w:pStyle w:val="Normal"/>
              <w:spacing w:lineRule="auto" w:line="240" w:before="0" w:after="0"/>
              <w:rPr>
                <w:lang w:val="en-US"/>
              </w:rPr>
            </w:pPr>
            <w:r>
              <w:rPr>
                <w:lang w:val="en-US"/>
              </w:rPr>
              <w:t>e.g. print xxx</w:t>
            </w:r>
            <w:r/>
          </w:p>
        </w:tc>
      </w:tr>
      <w:tr>
        <w:trPr/>
        <w:tc>
          <w:tcPr>
            <w:tcW w:w="2417" w:type="dxa"/>
            <w:tcBorders/>
            <w:shd w:fill="auto" w:val="clear"/>
            <w:tcMar>
              <w:left w:w="108" w:type="dxa"/>
            </w:tcMar>
          </w:tcPr>
          <w:p>
            <w:pPr>
              <w:pStyle w:val="Normal"/>
              <w:spacing w:lineRule="auto" w:line="240" w:before="0" w:after="0"/>
              <w:rPr>
                <w:lang w:val="en-US"/>
              </w:rPr>
            </w:pPr>
            <w:r>
              <w:rPr>
                <w:lang w:val="en-US"/>
              </w:rPr>
              <w:t>e.g. encryption</w:t>
            </w:r>
            <w:r/>
          </w:p>
        </w:tc>
        <w:tc>
          <w:tcPr>
            <w:tcW w:w="2522" w:type="dxa"/>
            <w:tcBorders/>
            <w:shd w:fill="auto" w:val="clear"/>
            <w:tcMar>
              <w:left w:w="108" w:type="dxa"/>
            </w:tcMar>
          </w:tcPr>
          <w:p>
            <w:pPr>
              <w:pStyle w:val="Normal"/>
              <w:spacing w:lineRule="auto" w:line="240" w:before="0" w:after="0"/>
              <w:rPr>
                <w:lang w:val="en-US"/>
              </w:rPr>
            </w:pPr>
            <w:r>
              <w:rPr>
                <w:lang w:val="en-US"/>
              </w:rPr>
              <w:t>e.g. check that encryption level is sufficient</w:t>
            </w:r>
            <w:r/>
          </w:p>
        </w:tc>
        <w:tc>
          <w:tcPr>
            <w:tcW w:w="2541" w:type="dxa"/>
            <w:tcBorders/>
            <w:shd w:fill="auto" w:val="clear"/>
            <w:tcMar>
              <w:left w:w="108" w:type="dxa"/>
            </w:tcMar>
          </w:tcPr>
          <w:p>
            <w:pPr>
              <w:pStyle w:val="Normal"/>
              <w:spacing w:lineRule="auto" w:line="240" w:before="0" w:after="0"/>
              <w:rPr>
                <w:lang w:val="en-US"/>
              </w:rPr>
            </w:pPr>
            <w:r>
              <w:rPr>
                <w:lang w:val="en-US"/>
              </w:rPr>
              <w:t>e.g. when data x is stored</w:t>
            </w:r>
            <w:r/>
          </w:p>
        </w:tc>
        <w:tc>
          <w:tcPr>
            <w:tcW w:w="2147" w:type="dxa"/>
            <w:tcBorders/>
            <w:shd w:fill="auto" w:val="clear"/>
            <w:tcMar>
              <w:left w:w="108" w:type="dxa"/>
            </w:tcMar>
          </w:tcPr>
          <w:p>
            <w:pPr>
              <w:pStyle w:val="Normal"/>
              <w:spacing w:lineRule="auto" w:line="240" w:before="0" w:after="0"/>
              <w:rPr>
                <w:lang w:val="en-US"/>
              </w:rPr>
            </w:pPr>
            <w:r>
              <w:rPr>
                <w:lang w:val="en-US"/>
              </w:rPr>
            </w:r>
            <w:r/>
          </w:p>
        </w:tc>
      </w:tr>
      <w:tr>
        <w:trPr/>
        <w:tc>
          <w:tcPr>
            <w:tcW w:w="2417" w:type="dxa"/>
            <w:tcBorders/>
            <w:shd w:fill="auto" w:val="clear"/>
            <w:tcMar>
              <w:left w:w="108" w:type="dxa"/>
            </w:tcMar>
          </w:tcPr>
          <w:p>
            <w:pPr>
              <w:pStyle w:val="Normal"/>
              <w:spacing w:lineRule="auto" w:line="240" w:before="0" w:after="0"/>
              <w:rPr>
                <w:lang w:val="en-US"/>
              </w:rPr>
            </w:pPr>
            <w:r>
              <w:rPr>
                <w:lang w:val="en-US"/>
              </w:rPr>
              <w:t>e.g. cross-site scripting</w:t>
            </w:r>
            <w:r/>
          </w:p>
        </w:tc>
        <w:tc>
          <w:tcPr>
            <w:tcW w:w="2522" w:type="dxa"/>
            <w:tcBorders/>
            <w:shd w:fill="auto" w:val="clear"/>
            <w:tcMar>
              <w:left w:w="108" w:type="dxa"/>
            </w:tcMar>
          </w:tcPr>
          <w:p>
            <w:pPr>
              <w:pStyle w:val="Normal"/>
              <w:spacing w:lineRule="auto" w:line="240" w:before="0" w:after="0"/>
              <w:rPr>
                <w:lang w:val="en-US"/>
              </w:rPr>
            </w:pPr>
            <w:r>
              <w:rPr>
                <w:lang w:val="en-US"/>
              </w:rPr>
              <w:t>e.g. check for XSS vulnerabilities</w:t>
            </w:r>
            <w:r/>
          </w:p>
        </w:tc>
        <w:tc>
          <w:tcPr>
            <w:tcW w:w="2541" w:type="dxa"/>
            <w:tcBorders/>
            <w:shd w:fill="auto" w:val="clear"/>
            <w:tcMar>
              <w:left w:w="108" w:type="dxa"/>
            </w:tcMar>
          </w:tcPr>
          <w:p>
            <w:pPr>
              <w:pStyle w:val="Normal"/>
              <w:spacing w:lineRule="auto" w:line="240" w:before="0" w:after="0"/>
              <w:rPr>
                <w:lang w:val="en-US"/>
              </w:rPr>
            </w:pPr>
            <w:r>
              <w:rPr>
                <w:lang w:val="en-US"/>
              </w:rPr>
              <w:t>e.g. components x, y, z, w for user input</w:t>
            </w:r>
            <w:r/>
          </w:p>
        </w:tc>
        <w:tc>
          <w:tcPr>
            <w:tcW w:w="2147" w:type="dxa"/>
            <w:tcBorders/>
            <w:shd w:fill="auto" w:val="clear"/>
            <w:tcMar>
              <w:left w:w="108" w:type="dxa"/>
            </w:tcMar>
          </w:tcPr>
          <w:p>
            <w:pPr>
              <w:pStyle w:val="Normal"/>
              <w:spacing w:lineRule="auto" w:line="240" w:before="0" w:after="0"/>
              <w:rPr>
                <w:lang w:val="en-US"/>
              </w:rPr>
            </w:pPr>
            <w:r>
              <w:rPr>
                <w:lang w:val="en-US"/>
              </w:rPr>
              <w:t>e.g. display user that the input was discarded</w:t>
            </w:r>
            <w:r/>
          </w:p>
        </w:tc>
      </w:tr>
      <w:tr>
        <w:trPr/>
        <w:tc>
          <w:tcPr>
            <w:tcW w:w="2417" w:type="dxa"/>
            <w:tcBorders/>
            <w:shd w:fill="auto" w:val="clear"/>
            <w:tcMar>
              <w:left w:w="108" w:type="dxa"/>
            </w:tcMar>
          </w:tcPr>
          <w:p>
            <w:pPr>
              <w:pStyle w:val="Normal"/>
              <w:spacing w:lineRule="auto" w:line="240" w:before="0" w:after="0"/>
              <w:rPr>
                <w:lang w:val="en-US"/>
              </w:rPr>
            </w:pPr>
            <w:r>
              <w:rPr>
                <w:lang w:val="en-US"/>
              </w:rPr>
            </w:r>
            <w:r/>
          </w:p>
        </w:tc>
        <w:tc>
          <w:tcPr>
            <w:tcW w:w="2522" w:type="dxa"/>
            <w:tcBorders/>
            <w:shd w:fill="auto" w:val="clear"/>
            <w:tcMar>
              <w:left w:w="108" w:type="dxa"/>
            </w:tcMar>
          </w:tcPr>
          <w:p>
            <w:pPr>
              <w:pStyle w:val="Normal"/>
              <w:spacing w:lineRule="auto" w:line="240" w:before="0" w:after="0"/>
              <w:rPr>
                <w:lang w:val="en-US"/>
              </w:rPr>
            </w:pPr>
            <w:r>
              <w:rPr>
                <w:lang w:val="en-US"/>
              </w:rPr>
            </w:r>
            <w:r/>
          </w:p>
        </w:tc>
        <w:tc>
          <w:tcPr>
            <w:tcW w:w="2541" w:type="dxa"/>
            <w:tcBorders/>
            <w:shd w:fill="auto" w:val="clear"/>
            <w:tcMar>
              <w:left w:w="108" w:type="dxa"/>
            </w:tcMar>
          </w:tcPr>
          <w:p>
            <w:pPr>
              <w:pStyle w:val="Normal"/>
              <w:spacing w:lineRule="auto" w:line="240" w:before="0" w:after="0"/>
              <w:rPr>
                <w:lang w:val="en-US"/>
              </w:rPr>
            </w:pPr>
            <w:r>
              <w:rPr>
                <w:lang w:val="en-US"/>
              </w:rPr>
            </w:r>
            <w:r/>
          </w:p>
        </w:tc>
        <w:tc>
          <w:tcPr>
            <w:tcW w:w="2147" w:type="dxa"/>
            <w:tcBorders/>
            <w:shd w:fill="auto" w:val="clear"/>
            <w:tcMar>
              <w:left w:w="108" w:type="dxa"/>
            </w:tcMar>
          </w:tcPr>
          <w:p>
            <w:pPr>
              <w:pStyle w:val="Normal"/>
              <w:spacing w:lineRule="auto" w:line="240" w:before="0" w:after="0"/>
              <w:rPr>
                <w:lang w:val="en-US"/>
              </w:rPr>
            </w:pPr>
            <w:r>
              <w:rPr>
                <w:lang w:val="en-US"/>
              </w:rPr>
            </w:r>
            <w:r/>
          </w:p>
        </w:tc>
      </w:tr>
      <w:tr>
        <w:trPr/>
        <w:tc>
          <w:tcPr>
            <w:tcW w:w="2417" w:type="dxa"/>
            <w:tcBorders/>
            <w:shd w:fill="auto" w:val="clear"/>
            <w:tcMar>
              <w:left w:w="108" w:type="dxa"/>
            </w:tcMar>
          </w:tcPr>
          <w:p>
            <w:pPr>
              <w:pStyle w:val="Normal"/>
              <w:spacing w:lineRule="auto" w:line="240" w:before="0" w:after="0"/>
              <w:rPr>
                <w:lang w:val="en-US"/>
              </w:rPr>
            </w:pPr>
            <w:r>
              <w:rPr>
                <w:lang w:val="en-US"/>
              </w:rPr>
            </w:r>
            <w:r/>
          </w:p>
        </w:tc>
        <w:tc>
          <w:tcPr>
            <w:tcW w:w="2522" w:type="dxa"/>
            <w:tcBorders/>
            <w:shd w:fill="auto" w:val="clear"/>
            <w:tcMar>
              <w:left w:w="108" w:type="dxa"/>
            </w:tcMar>
          </w:tcPr>
          <w:p>
            <w:pPr>
              <w:pStyle w:val="Normal"/>
              <w:spacing w:lineRule="auto" w:line="240" w:before="0" w:after="0"/>
              <w:rPr>
                <w:lang w:val="en-US"/>
              </w:rPr>
            </w:pPr>
            <w:r>
              <w:rPr>
                <w:lang w:val="en-US"/>
              </w:rPr>
            </w:r>
            <w:r/>
          </w:p>
        </w:tc>
        <w:tc>
          <w:tcPr>
            <w:tcW w:w="2541" w:type="dxa"/>
            <w:tcBorders/>
            <w:shd w:fill="auto" w:val="clear"/>
            <w:tcMar>
              <w:left w:w="108" w:type="dxa"/>
            </w:tcMar>
          </w:tcPr>
          <w:p>
            <w:pPr>
              <w:pStyle w:val="Normal"/>
              <w:spacing w:lineRule="auto" w:line="240" w:before="0" w:after="0"/>
              <w:rPr>
                <w:lang w:val="en-US"/>
              </w:rPr>
            </w:pPr>
            <w:r>
              <w:rPr>
                <w:lang w:val="en-US"/>
              </w:rPr>
            </w:r>
            <w:r/>
          </w:p>
        </w:tc>
        <w:tc>
          <w:tcPr>
            <w:tcW w:w="2147" w:type="dxa"/>
            <w:tcBorders/>
            <w:shd w:fill="auto" w:val="clear"/>
            <w:tcMar>
              <w:left w:w="108" w:type="dxa"/>
            </w:tcMar>
          </w:tcPr>
          <w:p>
            <w:pPr>
              <w:pStyle w:val="Normal"/>
              <w:spacing w:lineRule="auto" w:line="240" w:before="0" w:after="0"/>
              <w:rPr>
                <w:lang w:val="en-US"/>
              </w:rPr>
            </w:pPr>
            <w:r>
              <w:rPr>
                <w:lang w:val="en-US"/>
              </w:rPr>
            </w:r>
            <w:r/>
          </w:p>
        </w:tc>
      </w:tr>
    </w:tbl>
    <w:p>
      <w:pPr>
        <w:pStyle w:val="Normal"/>
        <w:rPr>
          <w:lang w:val="en-US"/>
        </w:rPr>
      </w:pPr>
      <w:r>
        <w:rPr>
          <w:lang w:val="en-US"/>
        </w:rPr>
        <w:t>Table 9: checklist for code reviews</w:t>
      </w:r>
      <w:r/>
    </w:p>
    <w:p>
      <w:pPr>
        <w:pStyle w:val="Normal"/>
        <w:rPr>
          <w:lang w:val="en-US"/>
        </w:rPr>
      </w:pPr>
      <w:r>
        <w:rPr>
          <w:lang w:val="en-US"/>
        </w:rPr>
      </w:r>
      <w:r/>
    </w:p>
    <w:p>
      <w:pPr>
        <w:pStyle w:val="Heading1"/>
        <w:numPr>
          <w:ilvl w:val="0"/>
          <w:numId w:val="1"/>
        </w:numPr>
        <w:rPr>
          <w:lang w:val="en-US"/>
        </w:rPr>
      </w:pPr>
      <w:bookmarkStart w:id="19" w:name="_Toc455039136"/>
      <w:bookmarkEnd w:id="19"/>
      <w:r>
        <w:rPr>
          <w:lang w:val="en-US"/>
        </w:rPr>
        <w:t>Implementation</w:t>
      </w:r>
      <w:r/>
    </w:p>
    <w:p>
      <w:pPr>
        <w:pStyle w:val="Heading2"/>
        <w:rPr>
          <w:lang w:val="en-US"/>
        </w:rPr>
      </w:pPr>
      <w:bookmarkStart w:id="20" w:name="_Toc455039137"/>
      <w:bookmarkEnd w:id="20"/>
      <w:r>
        <w:rPr>
          <w:lang w:val="en-US"/>
        </w:rPr>
        <w:t>7.1 Installation</w:t>
      </w:r>
      <w:r/>
    </w:p>
    <w:p>
      <w:pPr>
        <w:pStyle w:val="Normal"/>
        <w:rPr>
          <w:i/>
          <w:i/>
          <w:lang w:val="en-US"/>
        </w:rPr>
      </w:pPr>
      <w:r>
        <w:rPr>
          <w:i/>
          <w:lang w:val="en-US"/>
        </w:rPr>
        <w:t>Describe how the software should be installed, what are the requirements etc.</w:t>
      </w:r>
      <w:r/>
    </w:p>
    <w:p>
      <w:pPr>
        <w:pStyle w:val="Heading2"/>
        <w:rPr>
          <w:lang w:val="en-US"/>
        </w:rPr>
      </w:pPr>
      <w:bookmarkStart w:id="21" w:name="_Toc455039138"/>
      <w:bookmarkEnd w:id="21"/>
      <w:r>
        <w:rPr>
          <w:lang w:val="en-US"/>
        </w:rPr>
        <w:t>7.2 Configuration</w:t>
      </w:r>
      <w:r/>
    </w:p>
    <w:p>
      <w:pPr>
        <w:pStyle w:val="Normal"/>
        <w:rPr>
          <w:i/>
          <w:i/>
          <w:lang w:val="en-US"/>
        </w:rPr>
      </w:pPr>
      <w:r>
        <w:rPr>
          <w:i/>
          <w:lang w:val="en-US"/>
        </w:rPr>
        <w:t>Describe the system and software configuration required by the software. Describe how the system should be hardened, if applicable.</w:t>
      </w:r>
      <w:r/>
    </w:p>
    <w:p>
      <w:pPr>
        <w:pStyle w:val="Heading2"/>
        <w:rPr>
          <w:lang w:val="en-US"/>
        </w:rPr>
      </w:pPr>
      <w:bookmarkStart w:id="22" w:name="_Toc455039139"/>
      <w:bookmarkEnd w:id="22"/>
      <w:r>
        <w:rPr>
          <w:lang w:val="en-US"/>
        </w:rPr>
        <w:t>7.3 Backup policy</w:t>
      </w:r>
      <w:r/>
    </w:p>
    <w:p>
      <w:pPr>
        <w:pStyle w:val="Normal"/>
        <w:rPr>
          <w:i/>
          <w:i/>
          <w:lang w:val="en-US"/>
        </w:rPr>
      </w:pPr>
      <w:r>
        <w:rPr>
          <w:i/>
          <w:lang w:val="en-US"/>
        </w:rPr>
        <w:t>Describe what is backed up and how, describe also how this backup plan is tested and how often.</w:t>
      </w:r>
      <w:r/>
    </w:p>
    <w:p>
      <w:pPr>
        <w:pStyle w:val="Heading2"/>
        <w:rPr>
          <w:lang w:val="en-US"/>
        </w:rPr>
      </w:pPr>
      <w:bookmarkStart w:id="23" w:name="_Toc455039140"/>
      <w:bookmarkEnd w:id="23"/>
      <w:r>
        <w:rPr>
          <w:lang w:val="en-US"/>
        </w:rPr>
        <w:t>7.4 Incident and error handling</w:t>
      </w:r>
      <w:r/>
    </w:p>
    <w:p>
      <w:pPr>
        <w:pStyle w:val="Normal"/>
        <w:rPr>
          <w:i/>
          <w:i/>
          <w:lang w:val="en-US"/>
        </w:rPr>
      </w:pPr>
      <w:r>
        <w:rPr>
          <w:i/>
          <w:lang w:val="en-US"/>
        </w:rPr>
        <w:t>Describe how incidents and errors are handled – note your organization’s requirements.</w:t>
      </w:r>
      <w:r/>
    </w:p>
    <w:p>
      <w:pPr>
        <w:pStyle w:val="Normal"/>
        <w:rPr>
          <w:lang w:val="en-US"/>
        </w:rPr>
      </w:pPr>
      <w:r>
        <w:rPr>
          <w:lang w:val="en-US"/>
        </w:rPr>
      </w:r>
      <w:r/>
    </w:p>
    <w:p>
      <w:pPr>
        <w:pStyle w:val="Normal"/>
        <w:rPr>
          <w:lang w:val="en-US"/>
        </w:rPr>
      </w:pPr>
      <w:r>
        <w:rPr>
          <w:lang w:val="en-US"/>
        </w:rPr>
      </w:r>
      <w:r/>
    </w:p>
    <w:p>
      <w:pPr>
        <w:pStyle w:val="Normal"/>
        <w:rPr>
          <w:lang w:val="en-US"/>
        </w:rPr>
      </w:pPr>
      <w:r>
        <w:rPr>
          <w:lang w:val="en-US"/>
        </w:rPr>
      </w:r>
      <w:r>
        <w:br w:type="page"/>
      </w:r>
      <w:r/>
    </w:p>
    <w:p>
      <w:pPr>
        <w:pStyle w:val="Heading1"/>
        <w:rPr>
          <w:lang w:val="en-US"/>
        </w:rPr>
      </w:pPr>
      <w:bookmarkStart w:id="24" w:name="_Toc455039141"/>
      <w:bookmarkEnd w:id="24"/>
      <w:r>
        <w:rPr>
          <w:lang w:val="en-US"/>
        </w:rPr>
        <w:t>Appendix A: requirements and feasibility study</w:t>
      </w:r>
      <w:r/>
    </w:p>
    <w:p>
      <w:pPr>
        <w:pStyle w:val="Heading2"/>
        <w:rPr>
          <w:lang w:val="en-US"/>
        </w:rPr>
      </w:pPr>
      <w:bookmarkStart w:id="25" w:name="_Toc455039142"/>
      <w:bookmarkEnd w:id="25"/>
      <w:r>
        <w:rPr>
          <w:lang w:val="en-US"/>
        </w:rPr>
        <w:t>Requirements and feasibility study of software XXX</w:t>
      </w:r>
      <w:r/>
    </w:p>
    <w:p>
      <w:pPr>
        <w:pStyle w:val="Normal"/>
        <w:rPr>
          <w:lang w:val="en-US"/>
        </w:rPr>
      </w:pPr>
      <w:r>
        <w:rPr>
          <w:lang w:val="en-US"/>
        </w:rPr>
        <w:t>This document describes the requirements of a software XXX. The details described here must build the basis of the software development practices and the architectural design. The requirements listed here must be reviewed in all stages of the software or service lifecycle, including the development, review, deployment and uncommissioning.</w:t>
      </w:r>
      <w:r/>
    </w:p>
    <w:p>
      <w:pPr>
        <w:pStyle w:val="Heading3"/>
        <w:rPr>
          <w:lang w:val="en-US"/>
        </w:rPr>
      </w:pPr>
      <w:bookmarkStart w:id="26" w:name="_Toc455039143"/>
      <w:bookmarkEnd w:id="26"/>
      <w:r>
        <w:rPr>
          <w:lang w:val="en-US"/>
        </w:rPr>
        <w:t>The feasibility study</w:t>
      </w:r>
      <w:r/>
    </w:p>
    <w:p>
      <w:pPr>
        <w:pStyle w:val="Normal"/>
        <w:rPr>
          <w:i/>
          <w:i/>
          <w:lang w:val="en-US"/>
        </w:rPr>
      </w:pPr>
      <w:r>
        <w:rPr>
          <w:i/>
          <w:lang w:val="en-US"/>
        </w:rPr>
        <w:t>Describe the purpose and criticality of the software, including connections, data and data confidentiality. Describe also the software’s importance from the organization’s point of view.</w:t>
      </w:r>
      <w:r/>
    </w:p>
    <w:p>
      <w:pPr>
        <w:pStyle w:val="Heading3"/>
        <w:rPr>
          <w:lang w:val="en-US"/>
        </w:rPr>
      </w:pPr>
      <w:bookmarkStart w:id="27" w:name="_Toc455039144"/>
      <w:bookmarkEnd w:id="27"/>
      <w:r>
        <w:rPr>
          <w:lang w:val="en-US"/>
        </w:rPr>
        <w:t>Security and risk analysis</w:t>
      </w:r>
      <w:r/>
    </w:p>
    <w:p>
      <w:pPr>
        <w:pStyle w:val="Normal"/>
        <w:rPr>
          <w:i/>
          <w:i/>
          <w:lang w:val="en-US"/>
        </w:rPr>
      </w:pPr>
      <w:r>
        <w:rPr>
          <w:i/>
          <w:lang w:val="en-US"/>
        </w:rPr>
        <w:t>Analyze security requirements needed by the software, for example the confidentiality, integrity and availability should be described as a result.</w:t>
      </w:r>
      <w:r/>
    </w:p>
    <w:p>
      <w:pPr>
        <w:pStyle w:val="Normal"/>
        <w:rPr>
          <w:i/>
          <w:i/>
          <w:lang w:val="en-US"/>
        </w:rPr>
      </w:pPr>
      <w:r>
        <w:rPr>
          <w:i/>
          <w:lang w:val="en-US"/>
        </w:rPr>
        <w:t>Describe what should be the security level of the software: this will affect greatly on all aspects of the software’s lifecycle.</w:t>
      </w:r>
      <w:r/>
    </w:p>
    <w:p>
      <w:pPr>
        <w:pStyle w:val="Normal"/>
        <w:rPr>
          <w:i/>
          <w:i/>
          <w:lang w:val="en-US"/>
        </w:rPr>
      </w:pPr>
      <w:r>
        <w:rPr>
          <w:i/>
          <w:lang w:val="en-US"/>
        </w:rPr>
        <w:t>For the risk analysis, describe the worst case scenarios which could compromise the software or service.</w:t>
      </w:r>
      <w:r/>
    </w:p>
    <w:p>
      <w:pPr>
        <w:pStyle w:val="Heading3"/>
        <w:rPr>
          <w:lang w:val="en-US"/>
        </w:rPr>
      </w:pPr>
      <w:bookmarkStart w:id="28" w:name="_Toc455039145"/>
      <w:bookmarkEnd w:id="28"/>
      <w:r>
        <w:rPr>
          <w:lang w:val="en-US"/>
        </w:rPr>
        <w:t>Architectural design</w:t>
      </w:r>
      <w:r/>
    </w:p>
    <w:p>
      <w:pPr>
        <w:pStyle w:val="Normal"/>
        <w:rPr>
          <w:i/>
          <w:i/>
          <w:lang w:val="en-US"/>
        </w:rPr>
      </w:pPr>
      <w:r>
        <w:rPr>
          <w:i/>
          <w:lang w:val="en-US"/>
        </w:rPr>
        <w:t>Describe the architecture: this will be affected by the security analysis and the organization’s specifications.</w:t>
      </w:r>
      <w:r/>
    </w:p>
    <w:p>
      <w:pPr>
        <w:pStyle w:val="Heading3"/>
        <w:rPr>
          <w:lang w:val="en-US"/>
        </w:rPr>
      </w:pPr>
      <w:bookmarkStart w:id="29" w:name="_Toc455039146"/>
      <w:bookmarkEnd w:id="29"/>
      <w:r>
        <w:rPr>
          <w:lang w:val="en-US"/>
        </w:rPr>
        <w:t>Requirement specifications</w:t>
      </w:r>
      <w:r/>
    </w:p>
    <w:p>
      <w:pPr>
        <w:pStyle w:val="Normal"/>
        <w:rPr>
          <w:i/>
          <w:i/>
          <w:lang w:val="en-US"/>
        </w:rPr>
      </w:pPr>
      <w:r>
        <w:rPr>
          <w:i/>
          <w:lang w:val="en-US"/>
        </w:rPr>
        <w:t>Using the data above, add security requirements in addition to the functional ones.</w:t>
      </w:r>
      <w:r/>
    </w:p>
    <w:p>
      <w:pPr>
        <w:pStyle w:val="Normal"/>
        <w:rPr/>
      </w:pPr>
      <w:r>
        <w:rPr/>
      </w: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paragraph" w:styleId="Heading1">
    <w:name w:val="Heading 1"/>
    <w:basedOn w:val="Normal"/>
    <w:next w:val="Normal"/>
    <w:link w:val="Heading1Char"/>
    <w:uiPriority w:val="9"/>
    <w:qFormat/>
    <w:rsid w:val="000d2ac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4594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85d7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0d2ac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0d2ac6"/>
    <w:rPr>
      <w:color w:val="0563C1" w:themeColor="hyperlink"/>
      <w:u w:val="single"/>
      <w:lang w:val="zxx" w:eastAsia="zxx" w:bidi="zxx"/>
    </w:rPr>
  </w:style>
  <w:style w:type="character" w:styleId="Heading2Char" w:customStyle="1">
    <w:name w:val="Heading 2 Char"/>
    <w:basedOn w:val="DefaultParagraphFont"/>
    <w:link w:val="Heading2"/>
    <w:uiPriority w:val="9"/>
    <w:rsid w:val="00a45949"/>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rsid w:val="00e85d75"/>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ContentsHeading">
    <w:name w:val="Contents Heading"/>
    <w:basedOn w:val="Heading1"/>
    <w:next w:val="Normal"/>
    <w:uiPriority w:val="39"/>
    <w:unhideWhenUsed/>
    <w:qFormat/>
    <w:rsid w:val="000d2ac6"/>
    <w:pPr/>
    <w:rPr>
      <w:lang w:val="en-US"/>
    </w:rPr>
  </w:style>
  <w:style w:type="paragraph" w:styleId="Contents1">
    <w:name w:val="Contents 1"/>
    <w:basedOn w:val="Normal"/>
    <w:next w:val="Normal"/>
    <w:autoRedefine/>
    <w:uiPriority w:val="39"/>
    <w:unhideWhenUsed/>
    <w:rsid w:val="000d2ac6"/>
    <w:pPr>
      <w:spacing w:before="0" w:after="100"/>
    </w:pPr>
    <w:rPr/>
  </w:style>
  <w:style w:type="paragraph" w:styleId="ListParagraph">
    <w:name w:val="List Paragraph"/>
    <w:basedOn w:val="Normal"/>
    <w:uiPriority w:val="34"/>
    <w:qFormat/>
    <w:rsid w:val="00be39d0"/>
    <w:pPr>
      <w:spacing w:before="0" w:after="160"/>
      <w:ind w:left="720" w:hanging="0"/>
      <w:contextualSpacing/>
    </w:pPr>
    <w:rPr/>
  </w:style>
  <w:style w:type="paragraph" w:styleId="Contents2">
    <w:name w:val="Contents 2"/>
    <w:basedOn w:val="Normal"/>
    <w:next w:val="Normal"/>
    <w:autoRedefine/>
    <w:uiPriority w:val="39"/>
    <w:unhideWhenUsed/>
    <w:rsid w:val="00bc7657"/>
    <w:pPr>
      <w:spacing w:before="0" w:after="100"/>
      <w:ind w:left="220" w:hanging="0"/>
    </w:pPr>
    <w:rPr/>
  </w:style>
  <w:style w:type="paragraph" w:styleId="Contents3">
    <w:name w:val="Contents 3"/>
    <w:basedOn w:val="Normal"/>
    <w:next w:val="Normal"/>
    <w:autoRedefine/>
    <w:uiPriority w:val="39"/>
    <w:unhideWhenUsed/>
    <w:rsid w:val="00071b3d"/>
    <w:pPr>
      <w:spacing w:before="0" w:after="100"/>
      <w:ind w:left="44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d2ac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9EA33-318B-4570-A7A0-44222B6B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LibreOffice/4.3.7.2$Linux_X86_64 LibreOffice_project/430$Build-2</Application>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2016-06-29T06:20:00Z</dcterms:created>
  <dc:creator>Pinja Koskinen</dc:creator>
  <dc:language>en</dc:language>
  <cp:lastModifiedBy>Pinja Koskinen</cp:lastModifiedBy>
  <dcterms:modified xsi:type="dcterms:W3CDTF">2016-07-01T08:35:39Z</dcterms:modified>
  <cp:revision>32</cp:revision>
</cp:coreProperties>
</file>