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FA370" w14:textId="033F7D16" w:rsidR="00F86226" w:rsidRPr="004A337E" w:rsidRDefault="00F86226" w:rsidP="00340C7A">
      <w:pPr>
        <w:pStyle w:val="Heading3"/>
        <w:spacing w:before="0" w:after="0" w:line="276" w:lineRule="auto"/>
        <w:jc w:val="both"/>
        <w:rPr>
          <w:rFonts w:ascii="Times New Roman" w:hAnsi="Times New Roman" w:cs="Times New Roman"/>
          <w:b/>
          <w:bCs/>
          <w:color w:val="auto"/>
          <w:sz w:val="24"/>
          <w:szCs w:val="24"/>
        </w:rPr>
      </w:pPr>
      <w:r w:rsidRPr="004A337E">
        <w:rPr>
          <w:rFonts w:ascii="Times New Roman" w:hAnsi="Times New Roman" w:cs="Times New Roman"/>
          <w:b/>
          <w:bCs/>
          <w:color w:val="auto"/>
          <w:sz w:val="24"/>
          <w:szCs w:val="24"/>
        </w:rPr>
        <w:t>Individual Design Specification SDG 4– Quality Education (Roman Kriuchkov 40488199)</w:t>
      </w:r>
    </w:p>
    <w:p w14:paraId="3CC8A626" w14:textId="0EE4743F" w:rsidR="00F86226" w:rsidRPr="00340C7A" w:rsidRDefault="00F86226" w:rsidP="00340C7A">
      <w:pPr>
        <w:pStyle w:val="Heading3"/>
        <w:spacing w:before="0" w:after="0" w:line="276" w:lineRule="auto"/>
        <w:jc w:val="both"/>
        <w:rPr>
          <w:rFonts w:ascii="Times New Roman" w:hAnsi="Times New Roman" w:cs="Times New Roman"/>
          <w:b/>
          <w:bCs/>
          <w:i/>
          <w:iCs/>
          <w:sz w:val="24"/>
          <w:szCs w:val="24"/>
        </w:rPr>
      </w:pPr>
      <w:r w:rsidRPr="00340C7A">
        <w:rPr>
          <w:rFonts w:ascii="Times New Roman" w:hAnsi="Times New Roman" w:cs="Times New Roman"/>
          <w:b/>
          <w:bCs/>
          <w:sz w:val="24"/>
          <w:szCs w:val="24"/>
        </w:rPr>
        <w:t>Scenario Overview</w:t>
      </w:r>
    </w:p>
    <w:p w14:paraId="50983CA6" w14:textId="3CC4530E" w:rsidR="00942806" w:rsidRPr="004A337E" w:rsidRDefault="00D2317F" w:rsidP="00340C7A">
      <w:pPr>
        <w:spacing w:after="0" w:line="276" w:lineRule="auto"/>
        <w:jc w:val="both"/>
        <w:rPr>
          <w:rFonts w:ascii="Times New Roman" w:hAnsi="Times New Roman" w:cs="Times New Roman"/>
          <w:sz w:val="24"/>
          <w:szCs w:val="24"/>
        </w:rPr>
      </w:pPr>
      <w:r w:rsidRPr="00D2317F">
        <w:rPr>
          <w:rFonts w:ascii="Times New Roman" w:hAnsi="Times New Roman" w:cs="Times New Roman"/>
          <w:sz w:val="24"/>
          <w:szCs w:val="24"/>
        </w:rPr>
        <w:t>This system is built for organisations like ITU digital inclusion programmes or national ministries of education that run ICT training. It gives them one place to manage programmes, courses, trainers and participants across different regions. Staff can add enrolments, track how participants are doing and run reports to see where digital skills are still lacking.</w:t>
      </w:r>
    </w:p>
    <w:p w14:paraId="649A0345" w14:textId="248E330D" w:rsidR="00F86226" w:rsidRPr="00340C7A" w:rsidRDefault="00F86226" w:rsidP="00340C7A">
      <w:pPr>
        <w:pStyle w:val="Heading3"/>
        <w:spacing w:after="0" w:line="276" w:lineRule="auto"/>
        <w:jc w:val="both"/>
        <w:rPr>
          <w:rFonts w:ascii="Times New Roman" w:hAnsi="Times New Roman" w:cs="Times New Roman"/>
          <w:b/>
          <w:bCs/>
          <w:i/>
          <w:iCs/>
          <w:sz w:val="24"/>
          <w:szCs w:val="24"/>
        </w:rPr>
      </w:pPr>
      <w:r w:rsidRPr="00340C7A">
        <w:rPr>
          <w:rFonts w:ascii="Times New Roman" w:hAnsi="Times New Roman" w:cs="Times New Roman"/>
          <w:b/>
          <w:bCs/>
          <w:sz w:val="24"/>
          <w:szCs w:val="24"/>
        </w:rPr>
        <w:t>Real-World Challenge</w:t>
      </w:r>
    </w:p>
    <w:p w14:paraId="2D356424" w14:textId="325FB0A3" w:rsidR="002C5F83" w:rsidRPr="004A337E" w:rsidRDefault="00D2317F" w:rsidP="00340C7A">
      <w:pPr>
        <w:spacing w:after="0" w:line="276" w:lineRule="auto"/>
        <w:jc w:val="both"/>
        <w:rPr>
          <w:rFonts w:ascii="Times New Roman" w:hAnsi="Times New Roman" w:cs="Times New Roman"/>
          <w:sz w:val="24"/>
          <w:szCs w:val="24"/>
        </w:rPr>
      </w:pPr>
      <w:r w:rsidRPr="00D2317F">
        <w:rPr>
          <w:rFonts w:ascii="Times New Roman" w:hAnsi="Times New Roman" w:cs="Times New Roman"/>
          <w:sz w:val="24"/>
          <w:szCs w:val="24"/>
        </w:rPr>
        <w:t xml:space="preserve">The ITU Facts and Figures 2025 report shows that 74% of people worldwide are now online, but 2.2 billion still are not — mostly in </w:t>
      </w:r>
      <w:proofErr w:type="gramStart"/>
      <w:r w:rsidRPr="00D2317F">
        <w:rPr>
          <w:rFonts w:ascii="Times New Roman" w:hAnsi="Times New Roman" w:cs="Times New Roman"/>
          <w:sz w:val="24"/>
          <w:szCs w:val="24"/>
        </w:rPr>
        <w:t>low and middle</w:t>
      </w:r>
      <w:r w:rsidR="00EA3764">
        <w:rPr>
          <w:rFonts w:ascii="Times New Roman" w:hAnsi="Times New Roman" w:cs="Times New Roman"/>
          <w:sz w:val="24"/>
          <w:szCs w:val="24"/>
        </w:rPr>
        <w:t xml:space="preserve"> </w:t>
      </w:r>
      <w:r w:rsidRPr="00D2317F">
        <w:rPr>
          <w:rFonts w:ascii="Times New Roman" w:hAnsi="Times New Roman" w:cs="Times New Roman"/>
          <w:sz w:val="24"/>
          <w:szCs w:val="24"/>
        </w:rPr>
        <w:t>income</w:t>
      </w:r>
      <w:proofErr w:type="gramEnd"/>
      <w:r w:rsidRPr="00D2317F">
        <w:rPr>
          <w:rFonts w:ascii="Times New Roman" w:hAnsi="Times New Roman" w:cs="Times New Roman"/>
          <w:sz w:val="24"/>
          <w:szCs w:val="24"/>
        </w:rPr>
        <w:t xml:space="preserve"> countries. Many organisations trying to fix this problem have no proper system to track who they are training, whether it is working, or which groups they are missing. This platform gives them a structured way to manage training delivery and see real results, so decisions are based on data rather than guesswork.</w:t>
      </w:r>
    </w:p>
    <w:p w14:paraId="037C65E1" w14:textId="77777777" w:rsidR="00F86226" w:rsidRPr="00340C7A" w:rsidRDefault="00F86226" w:rsidP="00340C7A">
      <w:pPr>
        <w:pStyle w:val="Heading3"/>
        <w:spacing w:after="0" w:line="276" w:lineRule="auto"/>
        <w:jc w:val="both"/>
        <w:rPr>
          <w:rFonts w:ascii="Times New Roman" w:hAnsi="Times New Roman" w:cs="Times New Roman"/>
          <w:b/>
          <w:bCs/>
          <w:sz w:val="24"/>
          <w:szCs w:val="24"/>
        </w:rPr>
      </w:pPr>
      <w:r w:rsidRPr="00340C7A">
        <w:rPr>
          <w:rFonts w:ascii="Times New Roman" w:hAnsi="Times New Roman" w:cs="Times New Roman"/>
          <w:b/>
          <w:bCs/>
          <w:sz w:val="24"/>
          <w:szCs w:val="24"/>
        </w:rPr>
        <w:t>SDG Alignment</w:t>
      </w:r>
    </w:p>
    <w:p w14:paraId="7D822FE0" w14:textId="70562F3D" w:rsidR="002C5F83" w:rsidRPr="004A337E" w:rsidRDefault="00D2317F" w:rsidP="00340C7A">
      <w:pPr>
        <w:spacing w:after="0" w:line="276" w:lineRule="auto"/>
        <w:jc w:val="both"/>
        <w:rPr>
          <w:rFonts w:ascii="Times New Roman" w:hAnsi="Times New Roman" w:cs="Times New Roman"/>
          <w:sz w:val="24"/>
          <w:szCs w:val="24"/>
        </w:rPr>
      </w:pPr>
      <w:r w:rsidRPr="00D2317F">
        <w:rPr>
          <w:rFonts w:ascii="Times New Roman" w:hAnsi="Times New Roman" w:cs="Times New Roman"/>
          <w:sz w:val="24"/>
          <w:szCs w:val="24"/>
        </w:rPr>
        <w:t>This system supports SDG 4 – Quality Education, specifically target 4.4, which aims to increase the number of young people and adults with digital skills. The ITU measures this using indicator 4.4.1 — the share of people with ICT skills. This platform helps organisations track exactly who got trained, what they learned</w:t>
      </w:r>
      <w:r>
        <w:rPr>
          <w:rFonts w:ascii="Times New Roman" w:hAnsi="Times New Roman" w:cs="Times New Roman"/>
          <w:sz w:val="24"/>
          <w:szCs w:val="24"/>
        </w:rPr>
        <w:t xml:space="preserve"> </w:t>
      </w:r>
      <w:r w:rsidRPr="00D2317F">
        <w:rPr>
          <w:rFonts w:ascii="Times New Roman" w:hAnsi="Times New Roman" w:cs="Times New Roman"/>
          <w:sz w:val="24"/>
          <w:szCs w:val="24"/>
        </w:rPr>
        <w:t>and which groups are still being missed.</w:t>
      </w:r>
    </w:p>
    <w:p w14:paraId="4F9CBE4B" w14:textId="3FCA072A" w:rsidR="00F86226" w:rsidRPr="00340C7A" w:rsidRDefault="00F86226" w:rsidP="00340C7A">
      <w:pPr>
        <w:pStyle w:val="Heading3"/>
        <w:spacing w:after="0" w:line="276" w:lineRule="auto"/>
        <w:jc w:val="both"/>
        <w:rPr>
          <w:rFonts w:ascii="Times New Roman" w:hAnsi="Times New Roman" w:cs="Times New Roman"/>
          <w:b/>
          <w:bCs/>
          <w:sz w:val="24"/>
          <w:szCs w:val="24"/>
        </w:rPr>
      </w:pPr>
      <w:r w:rsidRPr="00340C7A">
        <w:rPr>
          <w:rFonts w:ascii="Times New Roman" w:hAnsi="Times New Roman" w:cs="Times New Roman"/>
          <w:b/>
          <w:bCs/>
          <w:sz w:val="24"/>
          <w:szCs w:val="24"/>
        </w:rPr>
        <w:t>Proposed System and Key Users</w:t>
      </w:r>
    </w:p>
    <w:p w14:paraId="1197C21F" w14:textId="0EC1EB13" w:rsidR="000A7BF5" w:rsidRPr="004A337E" w:rsidRDefault="00D2317F" w:rsidP="00340C7A">
      <w:pPr>
        <w:spacing w:after="0" w:line="276" w:lineRule="auto"/>
        <w:jc w:val="both"/>
        <w:rPr>
          <w:rFonts w:ascii="Times New Roman" w:hAnsi="Times New Roman" w:cs="Times New Roman"/>
          <w:sz w:val="24"/>
          <w:szCs w:val="24"/>
        </w:rPr>
      </w:pPr>
      <w:r w:rsidRPr="00D2317F">
        <w:rPr>
          <w:rFonts w:ascii="Times New Roman" w:hAnsi="Times New Roman" w:cs="Times New Roman"/>
          <w:sz w:val="24"/>
          <w:szCs w:val="24"/>
        </w:rPr>
        <w:t>The system is a web-based application that covers the whole training cycle from setting up programmes and assigning trainers to registering participants and recording results. Data administrators handle all the data entry: adding participants, linking trainers to course</w:t>
      </w:r>
      <w:r>
        <w:rPr>
          <w:rFonts w:ascii="Times New Roman" w:hAnsi="Times New Roman" w:cs="Times New Roman"/>
          <w:sz w:val="24"/>
          <w:szCs w:val="24"/>
        </w:rPr>
        <w:t>s</w:t>
      </w:r>
      <w:r w:rsidRPr="00D2317F">
        <w:rPr>
          <w:rFonts w:ascii="Times New Roman" w:hAnsi="Times New Roman" w:cs="Times New Roman"/>
          <w:sz w:val="24"/>
          <w:szCs w:val="24"/>
        </w:rPr>
        <w:t xml:space="preserve"> and updating scores. Education officers and policy analysts use the reporting side to check completion rates, compare regions and spot gaps but they cannot change any data directly.</w:t>
      </w:r>
    </w:p>
    <w:p w14:paraId="0609DEB5" w14:textId="7F56E14D" w:rsidR="00F86226" w:rsidRPr="00340C7A" w:rsidRDefault="00F86226" w:rsidP="00340C7A">
      <w:pPr>
        <w:pStyle w:val="Heading3"/>
        <w:spacing w:after="0" w:line="276" w:lineRule="auto"/>
        <w:jc w:val="both"/>
        <w:rPr>
          <w:rFonts w:ascii="Times New Roman" w:hAnsi="Times New Roman" w:cs="Times New Roman"/>
          <w:b/>
          <w:bCs/>
          <w:sz w:val="24"/>
          <w:szCs w:val="24"/>
        </w:rPr>
      </w:pPr>
      <w:r w:rsidRPr="00340C7A">
        <w:rPr>
          <w:rFonts w:ascii="Times New Roman" w:hAnsi="Times New Roman" w:cs="Times New Roman"/>
          <w:b/>
          <w:bCs/>
          <w:sz w:val="24"/>
          <w:szCs w:val="24"/>
        </w:rPr>
        <w:t>Data Sources and Evidence Base</w:t>
      </w:r>
    </w:p>
    <w:p w14:paraId="0976281C" w14:textId="7BED9BEC" w:rsidR="002C5F83" w:rsidRDefault="00D2317F" w:rsidP="00340C7A">
      <w:pPr>
        <w:spacing w:after="0" w:line="276" w:lineRule="auto"/>
        <w:jc w:val="both"/>
        <w:rPr>
          <w:rFonts w:ascii="Times New Roman" w:hAnsi="Times New Roman" w:cs="Times New Roman"/>
          <w:sz w:val="24"/>
          <w:szCs w:val="24"/>
        </w:rPr>
      </w:pPr>
      <w:r w:rsidRPr="00D2317F">
        <w:rPr>
          <w:rFonts w:ascii="Times New Roman" w:hAnsi="Times New Roman" w:cs="Times New Roman"/>
          <w:sz w:val="24"/>
          <w:szCs w:val="24"/>
        </w:rPr>
        <w:t>The design is based on two ITU reports</w:t>
      </w:r>
      <w:r w:rsidR="00EA3764">
        <w:rPr>
          <w:rFonts w:ascii="Times New Roman" w:hAnsi="Times New Roman" w:cs="Times New Roman"/>
          <w:sz w:val="24"/>
          <w:szCs w:val="24"/>
        </w:rPr>
        <w:t>, its</w:t>
      </w:r>
      <w:r w:rsidRPr="00D2317F">
        <w:rPr>
          <w:rFonts w:ascii="Times New Roman" w:hAnsi="Times New Roman" w:cs="Times New Roman"/>
          <w:sz w:val="24"/>
          <w:szCs w:val="24"/>
        </w:rPr>
        <w:t xml:space="preserve"> Measuring Digital Development Facts and Figures 2024 and 2025. The 2025 report highlights that while most of the world is online, big gaps remain women are 6% less likely to be online than men, rural users are far behind urban ones (58% vs 85%), and ICT skill levels vary a lot by income group. These patterns shaped the database directly: gender and </w:t>
      </w:r>
      <w:proofErr w:type="spellStart"/>
      <w:r w:rsidRPr="00D2317F">
        <w:rPr>
          <w:rFonts w:ascii="Times New Roman" w:hAnsi="Times New Roman" w:cs="Times New Roman"/>
          <w:sz w:val="24"/>
          <w:szCs w:val="24"/>
        </w:rPr>
        <w:t>areaType</w:t>
      </w:r>
      <w:proofErr w:type="spellEnd"/>
      <w:r w:rsidRPr="00D2317F">
        <w:rPr>
          <w:rFonts w:ascii="Times New Roman" w:hAnsi="Times New Roman" w:cs="Times New Roman"/>
          <w:sz w:val="24"/>
          <w:szCs w:val="24"/>
        </w:rPr>
        <w:t xml:space="preserve"> in </w:t>
      </w:r>
      <w:proofErr w:type="spellStart"/>
      <w:r w:rsidRPr="00D2317F">
        <w:rPr>
          <w:rFonts w:ascii="Times New Roman" w:hAnsi="Times New Roman" w:cs="Times New Roman"/>
          <w:sz w:val="24"/>
          <w:szCs w:val="24"/>
        </w:rPr>
        <w:t>tblParticipant</w:t>
      </w:r>
      <w:proofErr w:type="spellEnd"/>
      <w:r w:rsidRPr="00D2317F">
        <w:rPr>
          <w:rFonts w:ascii="Times New Roman" w:hAnsi="Times New Roman" w:cs="Times New Roman"/>
          <w:sz w:val="24"/>
          <w:szCs w:val="24"/>
        </w:rPr>
        <w:t xml:space="preserve"> come from the gender and urban-rural data; </w:t>
      </w:r>
      <w:proofErr w:type="spellStart"/>
      <w:r w:rsidRPr="00D2317F">
        <w:rPr>
          <w:rFonts w:ascii="Times New Roman" w:hAnsi="Times New Roman" w:cs="Times New Roman"/>
          <w:sz w:val="24"/>
          <w:szCs w:val="24"/>
        </w:rPr>
        <w:t>skillCategory</w:t>
      </w:r>
      <w:proofErr w:type="spellEnd"/>
      <w:r w:rsidRPr="00D2317F">
        <w:rPr>
          <w:rFonts w:ascii="Times New Roman" w:hAnsi="Times New Roman" w:cs="Times New Roman"/>
          <w:sz w:val="24"/>
          <w:szCs w:val="24"/>
        </w:rPr>
        <w:t xml:space="preserve"> in </w:t>
      </w:r>
      <w:proofErr w:type="spellStart"/>
      <w:r w:rsidRPr="00D2317F">
        <w:rPr>
          <w:rFonts w:ascii="Times New Roman" w:hAnsi="Times New Roman" w:cs="Times New Roman"/>
          <w:sz w:val="24"/>
          <w:szCs w:val="24"/>
        </w:rPr>
        <w:t>tblCourse</w:t>
      </w:r>
      <w:proofErr w:type="spellEnd"/>
      <w:r w:rsidRPr="00D2317F">
        <w:rPr>
          <w:rFonts w:ascii="Times New Roman" w:hAnsi="Times New Roman" w:cs="Times New Roman"/>
          <w:sz w:val="24"/>
          <w:szCs w:val="24"/>
        </w:rPr>
        <w:t xml:space="preserve"> maps to the five ITU skill areas; and the pre/post scores in </w:t>
      </w:r>
      <w:proofErr w:type="spellStart"/>
      <w:r w:rsidRPr="00D2317F">
        <w:rPr>
          <w:rFonts w:ascii="Times New Roman" w:hAnsi="Times New Roman" w:cs="Times New Roman"/>
          <w:sz w:val="24"/>
          <w:szCs w:val="24"/>
        </w:rPr>
        <w:t>tblEnrolment</w:t>
      </w:r>
      <w:proofErr w:type="spellEnd"/>
      <w:r w:rsidRPr="00D2317F">
        <w:rPr>
          <w:rFonts w:ascii="Times New Roman" w:hAnsi="Times New Roman" w:cs="Times New Roman"/>
          <w:sz w:val="24"/>
          <w:szCs w:val="24"/>
        </w:rPr>
        <w:t xml:space="preserve"> follow how indicator 4.4.1 measures skill progress.</w:t>
      </w:r>
    </w:p>
    <w:p w14:paraId="00D812FE" w14:textId="77777777" w:rsidR="00F174DA" w:rsidRPr="00340C7A" w:rsidRDefault="00F174DA" w:rsidP="00F174DA">
      <w:pPr>
        <w:pStyle w:val="Heading3"/>
        <w:spacing w:after="0" w:line="276" w:lineRule="auto"/>
        <w:jc w:val="both"/>
        <w:rPr>
          <w:rFonts w:ascii="Times New Roman" w:hAnsi="Times New Roman" w:cs="Times New Roman"/>
          <w:b/>
          <w:bCs/>
          <w:sz w:val="24"/>
          <w:szCs w:val="24"/>
        </w:rPr>
      </w:pPr>
      <w:r w:rsidRPr="00340C7A">
        <w:rPr>
          <w:rFonts w:ascii="Times New Roman" w:hAnsi="Times New Roman" w:cs="Times New Roman"/>
          <w:b/>
          <w:bCs/>
          <w:sz w:val="24"/>
          <w:szCs w:val="24"/>
        </w:rPr>
        <w:t>Data Integrity and Security Considerations</w:t>
      </w:r>
    </w:p>
    <w:p w14:paraId="7C5D4581" w14:textId="77777777" w:rsidR="00F174DA" w:rsidRPr="007125CA" w:rsidRDefault="00F174DA" w:rsidP="00F174DA">
      <w:pPr>
        <w:spacing w:after="0" w:line="276" w:lineRule="auto"/>
        <w:jc w:val="both"/>
        <w:rPr>
          <w:rFonts w:ascii="Times New Roman" w:hAnsi="Times New Roman" w:cs="Times New Roman"/>
          <w:sz w:val="24"/>
          <w:szCs w:val="24"/>
        </w:rPr>
      </w:pPr>
      <w:r w:rsidRPr="00EA3764">
        <w:rPr>
          <w:rFonts w:ascii="Times New Roman" w:hAnsi="Times New Roman" w:cs="Times New Roman"/>
          <w:sz w:val="24"/>
          <w:szCs w:val="24"/>
        </w:rPr>
        <w:t>Every table has a primary key to make sure each record is unique and can always be found. Foreign keys protect the relationships between tables</w:t>
      </w:r>
      <w:r>
        <w:rPr>
          <w:rFonts w:ascii="Times New Roman" w:hAnsi="Times New Roman" w:cs="Times New Roman"/>
          <w:sz w:val="24"/>
          <w:szCs w:val="24"/>
        </w:rPr>
        <w:t>,</w:t>
      </w:r>
      <w:r w:rsidRPr="00EA3764">
        <w:rPr>
          <w:rFonts w:ascii="Times New Roman" w:hAnsi="Times New Roman" w:cs="Times New Roman"/>
          <w:sz w:val="24"/>
          <w:szCs w:val="24"/>
        </w:rPr>
        <w:t xml:space="preserve"> without them it would be possible to link a trainer to a programme that does not exist</w:t>
      </w:r>
      <w:r>
        <w:rPr>
          <w:rFonts w:ascii="Times New Roman" w:hAnsi="Times New Roman" w:cs="Times New Roman"/>
          <w:sz w:val="24"/>
          <w:szCs w:val="24"/>
        </w:rPr>
        <w:t xml:space="preserve"> and that </w:t>
      </w:r>
      <w:r w:rsidRPr="00EA3764">
        <w:rPr>
          <w:rFonts w:ascii="Times New Roman" w:hAnsi="Times New Roman" w:cs="Times New Roman"/>
          <w:sz w:val="24"/>
          <w:szCs w:val="24"/>
        </w:rPr>
        <w:t xml:space="preserve">would make the data meaningless. NOT NULL constraints on fields like </w:t>
      </w:r>
      <w:proofErr w:type="spellStart"/>
      <w:r w:rsidRPr="00EA3764">
        <w:rPr>
          <w:rFonts w:ascii="Times New Roman" w:hAnsi="Times New Roman" w:cs="Times New Roman"/>
          <w:sz w:val="24"/>
          <w:szCs w:val="24"/>
        </w:rPr>
        <w:t>enrolDate</w:t>
      </w:r>
      <w:proofErr w:type="spellEnd"/>
      <w:r w:rsidRPr="00EA3764">
        <w:rPr>
          <w:rFonts w:ascii="Times New Roman" w:hAnsi="Times New Roman" w:cs="Times New Roman"/>
          <w:sz w:val="24"/>
          <w:szCs w:val="24"/>
        </w:rPr>
        <w:t xml:space="preserve"> and </w:t>
      </w:r>
      <w:proofErr w:type="spellStart"/>
      <w:r w:rsidRPr="00EA3764">
        <w:rPr>
          <w:rFonts w:ascii="Times New Roman" w:hAnsi="Times New Roman" w:cs="Times New Roman"/>
          <w:sz w:val="24"/>
          <w:szCs w:val="24"/>
        </w:rPr>
        <w:t>preAssessmentScore</w:t>
      </w:r>
      <w:proofErr w:type="spellEnd"/>
      <w:r w:rsidRPr="00EA3764">
        <w:rPr>
          <w:rFonts w:ascii="Times New Roman" w:hAnsi="Times New Roman" w:cs="Times New Roman"/>
          <w:sz w:val="24"/>
          <w:szCs w:val="24"/>
        </w:rPr>
        <w:t xml:space="preserve"> prevent incomplete records that could break reports. A UNIQUE constraint on </w:t>
      </w:r>
      <w:proofErr w:type="spellStart"/>
      <w:r w:rsidRPr="00EA3764">
        <w:rPr>
          <w:rFonts w:ascii="Times New Roman" w:hAnsi="Times New Roman" w:cs="Times New Roman"/>
          <w:sz w:val="24"/>
          <w:szCs w:val="24"/>
        </w:rPr>
        <w:t>participantID</w:t>
      </w:r>
      <w:proofErr w:type="spellEnd"/>
      <w:r w:rsidRPr="00EA3764">
        <w:rPr>
          <w:rFonts w:ascii="Times New Roman" w:hAnsi="Times New Roman" w:cs="Times New Roman"/>
          <w:sz w:val="24"/>
          <w:szCs w:val="24"/>
        </w:rPr>
        <w:t xml:space="preserve"> and </w:t>
      </w:r>
      <w:proofErr w:type="spellStart"/>
      <w:r w:rsidRPr="00EA3764">
        <w:rPr>
          <w:rFonts w:ascii="Times New Roman" w:hAnsi="Times New Roman" w:cs="Times New Roman"/>
          <w:sz w:val="24"/>
          <w:szCs w:val="24"/>
        </w:rPr>
        <w:t>pcID</w:t>
      </w:r>
      <w:proofErr w:type="spellEnd"/>
      <w:r w:rsidRPr="00EA3764">
        <w:rPr>
          <w:rFonts w:ascii="Times New Roman" w:hAnsi="Times New Roman" w:cs="Times New Roman"/>
          <w:sz w:val="24"/>
          <w:szCs w:val="24"/>
        </w:rPr>
        <w:t xml:space="preserve"> together in </w:t>
      </w:r>
      <w:proofErr w:type="spellStart"/>
      <w:r w:rsidRPr="00EA3764">
        <w:rPr>
          <w:rFonts w:ascii="Times New Roman" w:hAnsi="Times New Roman" w:cs="Times New Roman"/>
          <w:sz w:val="24"/>
          <w:szCs w:val="24"/>
        </w:rPr>
        <w:t>tblEnrolment</w:t>
      </w:r>
      <w:proofErr w:type="spellEnd"/>
      <w:r w:rsidRPr="00EA3764">
        <w:rPr>
          <w:rFonts w:ascii="Times New Roman" w:hAnsi="Times New Roman" w:cs="Times New Roman"/>
          <w:sz w:val="24"/>
          <w:szCs w:val="24"/>
        </w:rPr>
        <w:t xml:space="preserve"> stops the same person being accidentally enrolled twice in the same course. Restricting fields like gender, </w:t>
      </w:r>
      <w:proofErr w:type="spellStart"/>
      <w:r w:rsidRPr="00EA3764">
        <w:rPr>
          <w:rFonts w:ascii="Times New Roman" w:hAnsi="Times New Roman" w:cs="Times New Roman"/>
          <w:sz w:val="24"/>
          <w:szCs w:val="24"/>
        </w:rPr>
        <w:t>completionStatus</w:t>
      </w:r>
      <w:proofErr w:type="spellEnd"/>
      <w:r w:rsidRPr="00EA3764">
        <w:rPr>
          <w:rFonts w:ascii="Times New Roman" w:hAnsi="Times New Roman" w:cs="Times New Roman"/>
          <w:sz w:val="24"/>
          <w:szCs w:val="24"/>
        </w:rPr>
        <w:t xml:space="preserve">, and </w:t>
      </w:r>
      <w:proofErr w:type="spellStart"/>
      <w:r w:rsidRPr="00EA3764">
        <w:rPr>
          <w:rFonts w:ascii="Times New Roman" w:hAnsi="Times New Roman" w:cs="Times New Roman"/>
          <w:sz w:val="24"/>
          <w:szCs w:val="24"/>
        </w:rPr>
        <w:t>difficultyLevel</w:t>
      </w:r>
      <w:proofErr w:type="spellEnd"/>
      <w:r w:rsidRPr="00EA3764">
        <w:rPr>
          <w:rFonts w:ascii="Times New Roman" w:hAnsi="Times New Roman" w:cs="Times New Roman"/>
          <w:sz w:val="24"/>
          <w:szCs w:val="24"/>
        </w:rPr>
        <w:t xml:space="preserve"> to set values keeps the data consistent, which matters especially when filtering or comparing groups in reports. Derived values like </w:t>
      </w:r>
      <w:proofErr w:type="spellStart"/>
      <w:r w:rsidRPr="00EA3764">
        <w:rPr>
          <w:rFonts w:ascii="Times New Roman" w:hAnsi="Times New Roman" w:cs="Times New Roman"/>
          <w:sz w:val="24"/>
          <w:szCs w:val="24"/>
        </w:rPr>
        <w:t>scoreImprovement</w:t>
      </w:r>
      <w:proofErr w:type="spellEnd"/>
      <w:r w:rsidRPr="00EA3764">
        <w:rPr>
          <w:rFonts w:ascii="Times New Roman" w:hAnsi="Times New Roman" w:cs="Times New Roman"/>
          <w:sz w:val="24"/>
          <w:szCs w:val="24"/>
        </w:rPr>
        <w:t xml:space="preserve"> and duration are calculated at query time rather than stored, so they are always accurate and never out of sync with the source data. Front-end validation — for example checking scores are between 0 and 100, or that end dates come after start dates — catches mistakes before they reach the database. Confirmation dialogs before deleting programmes or participants reduce the risk of accidental data loss. Finally, separating administrator and read-only roles </w:t>
      </w:r>
      <w:proofErr w:type="gramStart"/>
      <w:r w:rsidRPr="00EA3764">
        <w:rPr>
          <w:rFonts w:ascii="Times New Roman" w:hAnsi="Times New Roman" w:cs="Times New Roman"/>
          <w:sz w:val="24"/>
          <w:szCs w:val="24"/>
        </w:rPr>
        <w:t>means</w:t>
      </w:r>
      <w:proofErr w:type="gramEnd"/>
      <w:r w:rsidRPr="00EA3764">
        <w:rPr>
          <w:rFonts w:ascii="Times New Roman" w:hAnsi="Times New Roman" w:cs="Times New Roman"/>
          <w:sz w:val="24"/>
          <w:szCs w:val="24"/>
        </w:rPr>
        <w:t xml:space="preserve"> education officers can never accidentally modify or delete records they should only be viewing.</w:t>
      </w:r>
    </w:p>
    <w:p w14:paraId="71657E61" w14:textId="40B68F01" w:rsidR="00F174DA" w:rsidRPr="00F174DA" w:rsidRDefault="00F174DA" w:rsidP="00F174DA">
      <w:pPr>
        <w:pStyle w:val="Heading3"/>
        <w:spacing w:after="0" w:line="276" w:lineRule="auto"/>
        <w:jc w:val="both"/>
        <w:rPr>
          <w:rFonts w:ascii="Times New Roman" w:hAnsi="Times New Roman" w:cs="Times New Roman"/>
          <w:b/>
          <w:bCs/>
          <w:sz w:val="24"/>
          <w:szCs w:val="24"/>
        </w:rPr>
      </w:pPr>
      <w:r w:rsidRPr="00F174DA">
        <w:rPr>
          <w:rFonts w:ascii="Times New Roman" w:eastAsiaTheme="minorHAnsi" w:hAnsi="Times New Roman" w:cs="Times New Roman"/>
          <w:color w:val="auto"/>
          <w:sz w:val="24"/>
          <w:szCs w:val="24"/>
        </w:rPr>
        <w:lastRenderedPageBreak/>
        <w:drawing>
          <wp:anchor distT="0" distB="0" distL="114300" distR="114300" simplePos="0" relativeHeight="251659264" behindDoc="1" locked="0" layoutInCell="1" allowOverlap="1" wp14:anchorId="035E3179" wp14:editId="4249AE11">
            <wp:simplePos x="0" y="0"/>
            <wp:positionH relativeFrom="margin">
              <wp:align>left</wp:align>
            </wp:positionH>
            <wp:positionV relativeFrom="paragraph">
              <wp:posOffset>284480</wp:posOffset>
            </wp:positionV>
            <wp:extent cx="5753100" cy="4566285"/>
            <wp:effectExtent l="0" t="0" r="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767376" cy="4577937"/>
                    </a:xfrm>
                    <a:prstGeom prst="rect">
                      <a:avLst/>
                    </a:prstGeom>
                  </pic:spPr>
                </pic:pic>
              </a:graphicData>
            </a:graphic>
            <wp14:sizeRelH relativeFrom="margin">
              <wp14:pctWidth>0</wp14:pctWidth>
            </wp14:sizeRelH>
            <wp14:sizeRelV relativeFrom="margin">
              <wp14:pctHeight>0</wp14:pctHeight>
            </wp14:sizeRelV>
          </wp:anchor>
        </w:drawing>
      </w:r>
      <w:r w:rsidR="00F86226" w:rsidRPr="00340C7A">
        <w:rPr>
          <w:rFonts w:ascii="Times New Roman" w:hAnsi="Times New Roman" w:cs="Times New Roman"/>
          <w:b/>
          <w:bCs/>
          <w:sz w:val="24"/>
          <w:szCs w:val="24"/>
        </w:rPr>
        <w:t>Initial Data Model (ERD)</w:t>
      </w:r>
    </w:p>
    <w:p w14:paraId="24AECC77" w14:textId="07862AB8" w:rsidR="00F86226" w:rsidRPr="00340C7A" w:rsidRDefault="00F86226" w:rsidP="00340C7A">
      <w:pPr>
        <w:pStyle w:val="Heading3"/>
        <w:spacing w:after="0" w:line="276" w:lineRule="auto"/>
        <w:jc w:val="both"/>
        <w:rPr>
          <w:rFonts w:ascii="Times New Roman" w:eastAsiaTheme="minorHAnsi" w:hAnsi="Times New Roman" w:cs="Times New Roman"/>
          <w:b/>
          <w:bCs/>
          <w:color w:val="auto"/>
          <w:sz w:val="24"/>
          <w:szCs w:val="24"/>
        </w:rPr>
      </w:pPr>
      <w:r w:rsidRPr="00340C7A">
        <w:rPr>
          <w:rFonts w:ascii="Times New Roman" w:hAnsi="Times New Roman" w:cs="Times New Roman"/>
          <w:b/>
          <w:bCs/>
          <w:sz w:val="24"/>
          <w:szCs w:val="24"/>
        </w:rPr>
        <w:t>Key CRUD Functionality</w:t>
      </w:r>
    </w:p>
    <w:p w14:paraId="6E7EFF87" w14:textId="2DE0C41C" w:rsidR="0020384D" w:rsidRPr="0020384D" w:rsidRDefault="0020384D" w:rsidP="00340C7A">
      <w:pPr>
        <w:spacing w:after="0" w:line="276" w:lineRule="auto"/>
        <w:jc w:val="both"/>
        <w:rPr>
          <w:rFonts w:ascii="Times New Roman" w:hAnsi="Times New Roman" w:cs="Times New Roman"/>
          <w:sz w:val="24"/>
          <w:szCs w:val="24"/>
        </w:rPr>
      </w:pPr>
      <w:r w:rsidRPr="0020384D">
        <w:rPr>
          <w:rFonts w:ascii="Times New Roman" w:hAnsi="Times New Roman" w:cs="Times New Roman"/>
          <w:sz w:val="24"/>
          <w:szCs w:val="24"/>
        </w:rPr>
        <w:t>Create</w:t>
      </w:r>
    </w:p>
    <w:p w14:paraId="36B435D7" w14:textId="0E96896F" w:rsidR="00A817AA" w:rsidRPr="00A817AA" w:rsidRDefault="00A817AA" w:rsidP="00A817AA">
      <w:pPr>
        <w:pStyle w:val="ListParagraph"/>
        <w:numPr>
          <w:ilvl w:val="0"/>
          <w:numId w:val="13"/>
        </w:numPr>
        <w:spacing w:after="0" w:line="276" w:lineRule="auto"/>
        <w:jc w:val="both"/>
        <w:rPr>
          <w:rFonts w:ascii="Times New Roman" w:hAnsi="Times New Roman" w:cs="Times New Roman"/>
          <w:sz w:val="24"/>
          <w:szCs w:val="24"/>
        </w:rPr>
      </w:pPr>
      <w:r w:rsidRPr="00A817AA">
        <w:rPr>
          <w:rFonts w:ascii="Times New Roman" w:hAnsi="Times New Roman" w:cs="Times New Roman"/>
          <w:sz w:val="24"/>
          <w:szCs w:val="24"/>
        </w:rPr>
        <w:t>Add a new participant and enrol them in a programme course</w:t>
      </w:r>
    </w:p>
    <w:p w14:paraId="3A825797" w14:textId="6506D839" w:rsidR="00A817AA" w:rsidRPr="00A817AA" w:rsidRDefault="00A817AA" w:rsidP="00A817AA">
      <w:pPr>
        <w:pStyle w:val="ListParagraph"/>
        <w:numPr>
          <w:ilvl w:val="0"/>
          <w:numId w:val="13"/>
        </w:numPr>
        <w:spacing w:after="0" w:line="276" w:lineRule="auto"/>
        <w:jc w:val="both"/>
        <w:rPr>
          <w:rFonts w:ascii="Times New Roman" w:hAnsi="Times New Roman" w:cs="Times New Roman"/>
          <w:sz w:val="24"/>
          <w:szCs w:val="24"/>
        </w:rPr>
      </w:pPr>
      <w:r w:rsidRPr="00A817AA">
        <w:rPr>
          <w:rFonts w:ascii="Times New Roman" w:hAnsi="Times New Roman" w:cs="Times New Roman"/>
          <w:sz w:val="24"/>
          <w:szCs w:val="24"/>
        </w:rPr>
        <w:t>Create a new training programme and add courses to it</w:t>
      </w:r>
    </w:p>
    <w:p w14:paraId="35671792" w14:textId="77777777" w:rsidR="00A817AA" w:rsidRPr="00A817AA" w:rsidRDefault="00A817AA" w:rsidP="00A817AA">
      <w:pPr>
        <w:pStyle w:val="ListParagraph"/>
        <w:numPr>
          <w:ilvl w:val="0"/>
          <w:numId w:val="13"/>
        </w:numPr>
        <w:spacing w:after="0" w:line="276" w:lineRule="auto"/>
        <w:jc w:val="both"/>
        <w:rPr>
          <w:rFonts w:ascii="Times New Roman" w:hAnsi="Times New Roman" w:cs="Times New Roman"/>
          <w:sz w:val="24"/>
          <w:szCs w:val="24"/>
        </w:rPr>
      </w:pPr>
      <w:r w:rsidRPr="00A817AA">
        <w:rPr>
          <w:rFonts w:ascii="Times New Roman" w:hAnsi="Times New Roman" w:cs="Times New Roman"/>
          <w:sz w:val="24"/>
          <w:szCs w:val="24"/>
        </w:rPr>
        <w:t>Record pre and post assessment scores for a participant</w:t>
      </w:r>
    </w:p>
    <w:p w14:paraId="1B37216F" w14:textId="4EFFFC1A" w:rsidR="0020384D" w:rsidRPr="0020384D" w:rsidRDefault="00A817AA" w:rsidP="00A817AA">
      <w:pPr>
        <w:pStyle w:val="ListParagraph"/>
        <w:numPr>
          <w:ilvl w:val="0"/>
          <w:numId w:val="13"/>
        </w:numPr>
        <w:spacing w:after="0" w:line="276" w:lineRule="auto"/>
        <w:jc w:val="both"/>
        <w:rPr>
          <w:rFonts w:ascii="Times New Roman" w:hAnsi="Times New Roman" w:cs="Times New Roman"/>
          <w:sz w:val="24"/>
          <w:szCs w:val="24"/>
        </w:rPr>
      </w:pPr>
      <w:r w:rsidRPr="00A817AA">
        <w:rPr>
          <w:rFonts w:ascii="Times New Roman" w:hAnsi="Times New Roman" w:cs="Times New Roman"/>
          <w:sz w:val="24"/>
          <w:szCs w:val="24"/>
        </w:rPr>
        <w:t>Add a new trainer and link them to a region</w:t>
      </w:r>
    </w:p>
    <w:p w14:paraId="02591A27" w14:textId="6D89186C" w:rsidR="0020384D" w:rsidRPr="0020384D" w:rsidRDefault="0020384D" w:rsidP="00340C7A">
      <w:pPr>
        <w:spacing w:after="0" w:line="276" w:lineRule="auto"/>
        <w:jc w:val="both"/>
        <w:rPr>
          <w:rFonts w:ascii="Times New Roman" w:hAnsi="Times New Roman" w:cs="Times New Roman"/>
          <w:sz w:val="24"/>
          <w:szCs w:val="24"/>
        </w:rPr>
      </w:pPr>
      <w:r w:rsidRPr="0020384D">
        <w:rPr>
          <w:rFonts w:ascii="Times New Roman" w:hAnsi="Times New Roman" w:cs="Times New Roman"/>
          <w:sz w:val="24"/>
          <w:szCs w:val="24"/>
        </w:rPr>
        <w:t>Update</w:t>
      </w:r>
    </w:p>
    <w:p w14:paraId="2F4D0CDB" w14:textId="5ADA3C60" w:rsidR="0020384D" w:rsidRPr="0020384D" w:rsidRDefault="0020384D" w:rsidP="00340C7A">
      <w:pPr>
        <w:pStyle w:val="ListParagraph"/>
        <w:numPr>
          <w:ilvl w:val="0"/>
          <w:numId w:val="14"/>
        </w:numPr>
        <w:spacing w:after="0" w:line="276" w:lineRule="auto"/>
        <w:jc w:val="both"/>
        <w:rPr>
          <w:rFonts w:ascii="Times New Roman" w:hAnsi="Times New Roman" w:cs="Times New Roman"/>
          <w:sz w:val="24"/>
          <w:szCs w:val="24"/>
        </w:rPr>
      </w:pPr>
      <w:r w:rsidRPr="0020384D">
        <w:rPr>
          <w:rFonts w:ascii="Times New Roman" w:hAnsi="Times New Roman" w:cs="Times New Roman"/>
          <w:sz w:val="24"/>
          <w:szCs w:val="24"/>
        </w:rPr>
        <w:t xml:space="preserve">Update a participant's enrolment status (e.g. Enrolled </w:t>
      </w:r>
      <w:r w:rsidR="00EA3764" w:rsidRPr="00D2317F">
        <w:rPr>
          <w:rFonts w:ascii="Times New Roman" w:hAnsi="Times New Roman" w:cs="Times New Roman"/>
          <w:sz w:val="24"/>
          <w:szCs w:val="24"/>
        </w:rPr>
        <w:t>-&gt;</w:t>
      </w:r>
      <w:r w:rsidRPr="0020384D">
        <w:rPr>
          <w:rFonts w:ascii="Times New Roman" w:hAnsi="Times New Roman" w:cs="Times New Roman"/>
          <w:sz w:val="24"/>
          <w:szCs w:val="24"/>
        </w:rPr>
        <w:t>Completed)</w:t>
      </w:r>
    </w:p>
    <w:p w14:paraId="39F2FA5D" w14:textId="08CDDF4A" w:rsidR="0020384D" w:rsidRPr="0020384D" w:rsidRDefault="0020384D" w:rsidP="00340C7A">
      <w:pPr>
        <w:pStyle w:val="ListParagraph"/>
        <w:numPr>
          <w:ilvl w:val="0"/>
          <w:numId w:val="14"/>
        </w:numPr>
        <w:spacing w:after="0" w:line="276" w:lineRule="auto"/>
        <w:jc w:val="both"/>
        <w:rPr>
          <w:rFonts w:ascii="Times New Roman" w:hAnsi="Times New Roman" w:cs="Times New Roman"/>
          <w:sz w:val="24"/>
          <w:szCs w:val="24"/>
        </w:rPr>
      </w:pPr>
      <w:r w:rsidRPr="0020384D">
        <w:rPr>
          <w:rFonts w:ascii="Times New Roman" w:hAnsi="Times New Roman" w:cs="Times New Roman"/>
          <w:sz w:val="24"/>
          <w:szCs w:val="24"/>
        </w:rPr>
        <w:t xml:space="preserve">Update programme status (e.g. Planned </w:t>
      </w:r>
      <w:r w:rsidR="00EA3764" w:rsidRPr="00D2317F">
        <w:rPr>
          <w:rFonts w:ascii="Times New Roman" w:hAnsi="Times New Roman" w:cs="Times New Roman"/>
          <w:sz w:val="24"/>
          <w:szCs w:val="24"/>
        </w:rPr>
        <w:t>-&gt;</w:t>
      </w:r>
      <w:r w:rsidR="00EA3764">
        <w:rPr>
          <w:rFonts w:ascii="Times New Roman" w:hAnsi="Times New Roman" w:cs="Times New Roman"/>
          <w:sz w:val="24"/>
          <w:szCs w:val="24"/>
        </w:rPr>
        <w:t xml:space="preserve"> </w:t>
      </w:r>
      <w:r w:rsidRPr="0020384D">
        <w:rPr>
          <w:rFonts w:ascii="Times New Roman" w:hAnsi="Times New Roman" w:cs="Times New Roman"/>
          <w:sz w:val="24"/>
          <w:szCs w:val="24"/>
        </w:rPr>
        <w:t xml:space="preserve">Active </w:t>
      </w:r>
      <w:r w:rsidR="00EA3764" w:rsidRPr="00D2317F">
        <w:rPr>
          <w:rFonts w:ascii="Times New Roman" w:hAnsi="Times New Roman" w:cs="Times New Roman"/>
          <w:sz w:val="24"/>
          <w:szCs w:val="24"/>
        </w:rPr>
        <w:t>-&gt;</w:t>
      </w:r>
      <w:r w:rsidR="00EA3764">
        <w:rPr>
          <w:rFonts w:ascii="Times New Roman" w:hAnsi="Times New Roman" w:cs="Times New Roman"/>
          <w:sz w:val="24"/>
          <w:szCs w:val="24"/>
        </w:rPr>
        <w:t xml:space="preserve"> </w:t>
      </w:r>
      <w:r w:rsidRPr="0020384D">
        <w:rPr>
          <w:rFonts w:ascii="Times New Roman" w:hAnsi="Times New Roman" w:cs="Times New Roman"/>
          <w:sz w:val="24"/>
          <w:szCs w:val="24"/>
        </w:rPr>
        <w:t>Completed)</w:t>
      </w:r>
    </w:p>
    <w:p w14:paraId="397B933C" w14:textId="77777777" w:rsidR="0020384D" w:rsidRPr="0020384D" w:rsidRDefault="0020384D" w:rsidP="00340C7A">
      <w:pPr>
        <w:pStyle w:val="ListParagraph"/>
        <w:numPr>
          <w:ilvl w:val="0"/>
          <w:numId w:val="14"/>
        </w:numPr>
        <w:spacing w:after="0" w:line="276" w:lineRule="auto"/>
        <w:jc w:val="both"/>
        <w:rPr>
          <w:rFonts w:ascii="Times New Roman" w:hAnsi="Times New Roman" w:cs="Times New Roman"/>
          <w:sz w:val="24"/>
          <w:szCs w:val="24"/>
        </w:rPr>
      </w:pPr>
      <w:r w:rsidRPr="0020384D">
        <w:rPr>
          <w:rFonts w:ascii="Times New Roman" w:hAnsi="Times New Roman" w:cs="Times New Roman"/>
          <w:sz w:val="24"/>
          <w:szCs w:val="24"/>
        </w:rPr>
        <w:t>Reassign a trainer to a different programme course</w:t>
      </w:r>
    </w:p>
    <w:p w14:paraId="375889BF" w14:textId="77777777" w:rsidR="0020384D" w:rsidRPr="0020384D" w:rsidRDefault="0020384D" w:rsidP="00340C7A">
      <w:pPr>
        <w:spacing w:after="0" w:line="276" w:lineRule="auto"/>
        <w:jc w:val="both"/>
        <w:rPr>
          <w:rFonts w:ascii="Times New Roman" w:hAnsi="Times New Roman" w:cs="Times New Roman"/>
          <w:sz w:val="24"/>
          <w:szCs w:val="24"/>
        </w:rPr>
      </w:pPr>
      <w:r w:rsidRPr="0020384D">
        <w:rPr>
          <w:rFonts w:ascii="Times New Roman" w:hAnsi="Times New Roman" w:cs="Times New Roman"/>
          <w:sz w:val="24"/>
          <w:szCs w:val="24"/>
        </w:rPr>
        <w:t>Delete</w:t>
      </w:r>
    </w:p>
    <w:p w14:paraId="171323FC" w14:textId="77777777" w:rsidR="00A817AA" w:rsidRPr="00A817AA" w:rsidRDefault="00A817AA" w:rsidP="00A817AA">
      <w:pPr>
        <w:pStyle w:val="ListParagraph"/>
        <w:numPr>
          <w:ilvl w:val="0"/>
          <w:numId w:val="15"/>
        </w:numPr>
        <w:spacing w:after="0" w:line="276" w:lineRule="auto"/>
        <w:jc w:val="both"/>
        <w:rPr>
          <w:rFonts w:ascii="Times New Roman" w:hAnsi="Times New Roman" w:cs="Times New Roman"/>
          <w:sz w:val="24"/>
          <w:szCs w:val="24"/>
        </w:rPr>
      </w:pPr>
      <w:r w:rsidRPr="00A817AA">
        <w:rPr>
          <w:rFonts w:ascii="Times New Roman" w:hAnsi="Times New Roman" w:cs="Times New Roman"/>
          <w:sz w:val="24"/>
          <w:szCs w:val="24"/>
        </w:rPr>
        <w:t>Remove a cancelled programme and its linked course records</w:t>
      </w:r>
    </w:p>
    <w:p w14:paraId="382B8D8B" w14:textId="140AF9C7" w:rsidR="002C5F83" w:rsidRDefault="00A817AA" w:rsidP="00A817AA">
      <w:pPr>
        <w:pStyle w:val="ListParagraph"/>
        <w:numPr>
          <w:ilvl w:val="0"/>
          <w:numId w:val="15"/>
        </w:numPr>
        <w:spacing w:after="0" w:line="276" w:lineRule="auto"/>
        <w:jc w:val="both"/>
        <w:rPr>
          <w:rFonts w:ascii="Times New Roman" w:hAnsi="Times New Roman" w:cs="Times New Roman"/>
          <w:sz w:val="24"/>
          <w:szCs w:val="24"/>
        </w:rPr>
      </w:pPr>
      <w:r w:rsidRPr="00A817AA">
        <w:rPr>
          <w:rFonts w:ascii="Times New Roman" w:hAnsi="Times New Roman" w:cs="Times New Roman"/>
          <w:sz w:val="24"/>
          <w:szCs w:val="24"/>
        </w:rPr>
        <w:t>Delete a participant who has not yet been enrolled in anything</w:t>
      </w:r>
    </w:p>
    <w:p w14:paraId="47575BCD" w14:textId="77777777" w:rsidR="00E03ABA" w:rsidRPr="00EA3764" w:rsidRDefault="00E03ABA" w:rsidP="00340C7A">
      <w:pPr>
        <w:spacing w:after="0" w:line="276" w:lineRule="auto"/>
        <w:jc w:val="both"/>
        <w:rPr>
          <w:rFonts w:ascii="Times New Roman" w:hAnsi="Times New Roman" w:cs="Times New Roman"/>
          <w:sz w:val="24"/>
          <w:szCs w:val="24"/>
        </w:rPr>
      </w:pPr>
      <w:r w:rsidRPr="00EA3764">
        <w:rPr>
          <w:rFonts w:ascii="Times New Roman" w:hAnsi="Times New Roman" w:cs="Times New Roman"/>
          <w:sz w:val="24"/>
          <w:szCs w:val="24"/>
        </w:rPr>
        <w:t>Reporting Ideas (parameterised by)</w:t>
      </w:r>
    </w:p>
    <w:p w14:paraId="621CD4B8" w14:textId="7976D947" w:rsidR="00A817AA" w:rsidRPr="00A817AA" w:rsidRDefault="00A817AA" w:rsidP="00A817AA">
      <w:pPr>
        <w:pStyle w:val="ListParagraph"/>
        <w:numPr>
          <w:ilvl w:val="0"/>
          <w:numId w:val="17"/>
        </w:numPr>
        <w:spacing w:after="0" w:line="276" w:lineRule="auto"/>
        <w:jc w:val="both"/>
        <w:rPr>
          <w:rFonts w:ascii="Times New Roman" w:hAnsi="Times New Roman" w:cs="Times New Roman"/>
          <w:sz w:val="24"/>
          <w:szCs w:val="24"/>
        </w:rPr>
      </w:pPr>
      <w:r w:rsidRPr="00A817AA">
        <w:rPr>
          <w:rFonts w:ascii="Times New Roman" w:hAnsi="Times New Roman" w:cs="Times New Roman"/>
          <w:sz w:val="24"/>
          <w:szCs w:val="24"/>
        </w:rPr>
        <w:t xml:space="preserve">Which regions have the lowest completion rates? </w:t>
      </w:r>
      <w:r w:rsidR="00EA3764" w:rsidRPr="00D2317F">
        <w:rPr>
          <w:rFonts w:ascii="Times New Roman" w:hAnsi="Times New Roman" w:cs="Times New Roman"/>
          <w:sz w:val="24"/>
          <w:szCs w:val="24"/>
        </w:rPr>
        <w:t>-&gt;</w:t>
      </w:r>
      <w:r w:rsidR="00EA3764">
        <w:rPr>
          <w:rFonts w:ascii="Times New Roman" w:hAnsi="Times New Roman" w:cs="Times New Roman"/>
          <w:sz w:val="24"/>
          <w:szCs w:val="24"/>
        </w:rPr>
        <w:t xml:space="preserve"> </w:t>
      </w:r>
      <w:r w:rsidRPr="00A817AA">
        <w:rPr>
          <w:rFonts w:ascii="Times New Roman" w:hAnsi="Times New Roman" w:cs="Times New Roman"/>
          <w:sz w:val="24"/>
          <w:szCs w:val="24"/>
        </w:rPr>
        <w:t>region, date range</w:t>
      </w:r>
    </w:p>
    <w:p w14:paraId="07198FDB" w14:textId="4E379F07" w:rsidR="00A817AA" w:rsidRPr="00A817AA" w:rsidRDefault="00A817AA" w:rsidP="00A817AA">
      <w:pPr>
        <w:pStyle w:val="ListParagraph"/>
        <w:numPr>
          <w:ilvl w:val="0"/>
          <w:numId w:val="17"/>
        </w:numPr>
        <w:spacing w:after="0" w:line="276" w:lineRule="auto"/>
        <w:jc w:val="both"/>
        <w:rPr>
          <w:rFonts w:ascii="Times New Roman" w:hAnsi="Times New Roman" w:cs="Times New Roman"/>
          <w:sz w:val="24"/>
          <w:szCs w:val="24"/>
        </w:rPr>
      </w:pPr>
      <w:r w:rsidRPr="00A817AA">
        <w:rPr>
          <w:rFonts w:ascii="Times New Roman" w:hAnsi="Times New Roman" w:cs="Times New Roman"/>
          <w:sz w:val="24"/>
          <w:szCs w:val="24"/>
        </w:rPr>
        <w:t xml:space="preserve">What is the average score improvement per course? </w:t>
      </w:r>
      <w:r w:rsidR="00EA3764" w:rsidRPr="00D2317F">
        <w:rPr>
          <w:rFonts w:ascii="Times New Roman" w:hAnsi="Times New Roman" w:cs="Times New Roman"/>
          <w:sz w:val="24"/>
          <w:szCs w:val="24"/>
        </w:rPr>
        <w:t>-&gt;</w:t>
      </w:r>
      <w:r w:rsidR="00EA3764">
        <w:rPr>
          <w:rFonts w:ascii="Times New Roman" w:hAnsi="Times New Roman" w:cs="Times New Roman"/>
          <w:sz w:val="24"/>
          <w:szCs w:val="24"/>
        </w:rPr>
        <w:t xml:space="preserve"> </w:t>
      </w:r>
      <w:r w:rsidRPr="00A817AA">
        <w:rPr>
          <w:rFonts w:ascii="Times New Roman" w:hAnsi="Times New Roman" w:cs="Times New Roman"/>
          <w:sz w:val="24"/>
          <w:szCs w:val="24"/>
        </w:rPr>
        <w:t>course, difficulty level</w:t>
      </w:r>
    </w:p>
    <w:p w14:paraId="7AB08571" w14:textId="41A08EFB" w:rsidR="00A817AA" w:rsidRPr="00A817AA" w:rsidRDefault="00A817AA" w:rsidP="00A817AA">
      <w:pPr>
        <w:pStyle w:val="ListParagraph"/>
        <w:numPr>
          <w:ilvl w:val="0"/>
          <w:numId w:val="17"/>
        </w:numPr>
        <w:spacing w:after="0" w:line="276" w:lineRule="auto"/>
        <w:jc w:val="both"/>
        <w:rPr>
          <w:rFonts w:ascii="Times New Roman" w:hAnsi="Times New Roman" w:cs="Times New Roman"/>
          <w:sz w:val="24"/>
          <w:szCs w:val="24"/>
        </w:rPr>
      </w:pPr>
      <w:r w:rsidRPr="00A817AA">
        <w:rPr>
          <w:rFonts w:ascii="Times New Roman" w:hAnsi="Times New Roman" w:cs="Times New Roman"/>
          <w:sz w:val="24"/>
          <w:szCs w:val="24"/>
        </w:rPr>
        <w:t xml:space="preserve">Which demographic groups are least represented? </w:t>
      </w:r>
      <w:r w:rsidR="00EA3764" w:rsidRPr="00D2317F">
        <w:rPr>
          <w:rFonts w:ascii="Times New Roman" w:hAnsi="Times New Roman" w:cs="Times New Roman"/>
          <w:sz w:val="24"/>
          <w:szCs w:val="24"/>
        </w:rPr>
        <w:t>-&gt;</w:t>
      </w:r>
      <w:r w:rsidR="00EA3764">
        <w:rPr>
          <w:rFonts w:ascii="Times New Roman" w:hAnsi="Times New Roman" w:cs="Times New Roman"/>
          <w:sz w:val="24"/>
          <w:szCs w:val="24"/>
        </w:rPr>
        <w:t xml:space="preserve"> </w:t>
      </w:r>
      <w:r w:rsidRPr="00A817AA">
        <w:rPr>
          <w:rFonts w:ascii="Times New Roman" w:hAnsi="Times New Roman" w:cs="Times New Roman"/>
          <w:sz w:val="24"/>
          <w:szCs w:val="24"/>
        </w:rPr>
        <w:t>gender, age group, area type</w:t>
      </w:r>
    </w:p>
    <w:p w14:paraId="60FC4BCA" w14:textId="6747C687" w:rsidR="00A817AA" w:rsidRPr="00A817AA" w:rsidRDefault="00A817AA" w:rsidP="00A817AA">
      <w:pPr>
        <w:pStyle w:val="ListParagraph"/>
        <w:numPr>
          <w:ilvl w:val="0"/>
          <w:numId w:val="17"/>
        </w:numPr>
        <w:spacing w:after="0" w:line="276" w:lineRule="auto"/>
        <w:jc w:val="both"/>
        <w:rPr>
          <w:rFonts w:ascii="Times New Roman" w:hAnsi="Times New Roman" w:cs="Times New Roman"/>
          <w:sz w:val="24"/>
          <w:szCs w:val="24"/>
        </w:rPr>
      </w:pPr>
      <w:r w:rsidRPr="00A817AA">
        <w:rPr>
          <w:rFonts w:ascii="Times New Roman" w:hAnsi="Times New Roman" w:cs="Times New Roman"/>
          <w:sz w:val="24"/>
          <w:szCs w:val="24"/>
        </w:rPr>
        <w:t xml:space="preserve">Which trainers have the best completion rates? </w:t>
      </w:r>
      <w:r w:rsidR="00EA3764" w:rsidRPr="00D2317F">
        <w:rPr>
          <w:rFonts w:ascii="Times New Roman" w:hAnsi="Times New Roman" w:cs="Times New Roman"/>
          <w:sz w:val="24"/>
          <w:szCs w:val="24"/>
        </w:rPr>
        <w:t>-&gt;</w:t>
      </w:r>
      <w:r w:rsidR="00EA3764">
        <w:rPr>
          <w:rFonts w:ascii="Times New Roman" w:hAnsi="Times New Roman" w:cs="Times New Roman"/>
          <w:sz w:val="24"/>
          <w:szCs w:val="24"/>
        </w:rPr>
        <w:t xml:space="preserve"> </w:t>
      </w:r>
      <w:r w:rsidRPr="00A817AA">
        <w:rPr>
          <w:rFonts w:ascii="Times New Roman" w:hAnsi="Times New Roman" w:cs="Times New Roman"/>
          <w:sz w:val="24"/>
          <w:szCs w:val="24"/>
        </w:rPr>
        <w:t>region, programme</w:t>
      </w:r>
    </w:p>
    <w:p w14:paraId="49F47B72" w14:textId="4C633E35" w:rsidR="00A817AA" w:rsidRPr="00A817AA" w:rsidRDefault="00A817AA" w:rsidP="00A817AA">
      <w:pPr>
        <w:pStyle w:val="ListParagraph"/>
        <w:numPr>
          <w:ilvl w:val="0"/>
          <w:numId w:val="17"/>
        </w:numPr>
        <w:spacing w:after="0" w:line="276" w:lineRule="auto"/>
        <w:jc w:val="both"/>
        <w:rPr>
          <w:rFonts w:ascii="Times New Roman" w:hAnsi="Times New Roman" w:cs="Times New Roman"/>
          <w:sz w:val="24"/>
          <w:szCs w:val="24"/>
        </w:rPr>
      </w:pPr>
      <w:r w:rsidRPr="00A817AA">
        <w:rPr>
          <w:rFonts w:ascii="Times New Roman" w:hAnsi="Times New Roman" w:cs="Times New Roman"/>
          <w:sz w:val="24"/>
          <w:szCs w:val="24"/>
        </w:rPr>
        <w:t xml:space="preserve">How have enrolment numbers changed over time? </w:t>
      </w:r>
      <w:r w:rsidR="00EA3764" w:rsidRPr="00D2317F">
        <w:rPr>
          <w:rFonts w:ascii="Times New Roman" w:hAnsi="Times New Roman" w:cs="Times New Roman"/>
          <w:sz w:val="24"/>
          <w:szCs w:val="24"/>
        </w:rPr>
        <w:t>-&gt;</w:t>
      </w:r>
      <w:r w:rsidR="00EA3764">
        <w:rPr>
          <w:rFonts w:ascii="Times New Roman" w:hAnsi="Times New Roman" w:cs="Times New Roman"/>
          <w:sz w:val="24"/>
          <w:szCs w:val="24"/>
        </w:rPr>
        <w:t xml:space="preserve"> </w:t>
      </w:r>
      <w:r w:rsidRPr="00A817AA">
        <w:rPr>
          <w:rFonts w:ascii="Times New Roman" w:hAnsi="Times New Roman" w:cs="Times New Roman"/>
          <w:sz w:val="24"/>
          <w:szCs w:val="24"/>
        </w:rPr>
        <w:t>quarter, year, region</w:t>
      </w:r>
    </w:p>
    <w:p w14:paraId="6CC914AC" w14:textId="356BB22B" w:rsidR="0020384D" w:rsidRPr="00A817AA" w:rsidRDefault="00A817AA" w:rsidP="00A817AA">
      <w:pPr>
        <w:pStyle w:val="ListParagraph"/>
        <w:numPr>
          <w:ilvl w:val="0"/>
          <w:numId w:val="17"/>
        </w:numPr>
        <w:spacing w:after="0" w:line="276" w:lineRule="auto"/>
        <w:jc w:val="both"/>
        <w:rPr>
          <w:rFonts w:ascii="Times New Roman" w:hAnsi="Times New Roman" w:cs="Times New Roman"/>
          <w:sz w:val="24"/>
          <w:szCs w:val="24"/>
        </w:rPr>
      </w:pPr>
      <w:r w:rsidRPr="00A817AA">
        <w:rPr>
          <w:rFonts w:ascii="Times New Roman" w:hAnsi="Times New Roman" w:cs="Times New Roman"/>
          <w:sz w:val="24"/>
          <w:szCs w:val="24"/>
        </w:rPr>
        <w:t xml:space="preserve">Which funding sources back the most active programmes? </w:t>
      </w:r>
      <w:r w:rsidR="00EA3764" w:rsidRPr="00D2317F">
        <w:rPr>
          <w:rFonts w:ascii="Times New Roman" w:hAnsi="Times New Roman" w:cs="Times New Roman"/>
          <w:sz w:val="24"/>
          <w:szCs w:val="24"/>
        </w:rPr>
        <w:t>-&gt;</w:t>
      </w:r>
      <w:r w:rsidR="00EA3764">
        <w:rPr>
          <w:rFonts w:ascii="Times New Roman" w:hAnsi="Times New Roman" w:cs="Times New Roman"/>
          <w:sz w:val="24"/>
          <w:szCs w:val="24"/>
        </w:rPr>
        <w:t xml:space="preserve"> </w:t>
      </w:r>
      <w:r w:rsidRPr="00A817AA">
        <w:rPr>
          <w:rFonts w:ascii="Times New Roman" w:hAnsi="Times New Roman" w:cs="Times New Roman"/>
          <w:sz w:val="24"/>
          <w:szCs w:val="24"/>
        </w:rPr>
        <w:t>status, region</w:t>
      </w:r>
    </w:p>
    <w:sectPr w:rsidR="0020384D" w:rsidRPr="00A817AA" w:rsidSect="00F862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A34B0"/>
    <w:multiLevelType w:val="multilevel"/>
    <w:tmpl w:val="F4F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F6B4F"/>
    <w:multiLevelType w:val="multilevel"/>
    <w:tmpl w:val="240C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55706"/>
    <w:multiLevelType w:val="hybridMultilevel"/>
    <w:tmpl w:val="670CC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01785"/>
    <w:multiLevelType w:val="multilevel"/>
    <w:tmpl w:val="0DA0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20232"/>
    <w:multiLevelType w:val="multilevel"/>
    <w:tmpl w:val="D55E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57CC5"/>
    <w:multiLevelType w:val="hybridMultilevel"/>
    <w:tmpl w:val="A56CB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4A063E"/>
    <w:multiLevelType w:val="hybridMultilevel"/>
    <w:tmpl w:val="6A7CA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2375B3"/>
    <w:multiLevelType w:val="multilevel"/>
    <w:tmpl w:val="2E96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F2FCB"/>
    <w:multiLevelType w:val="multilevel"/>
    <w:tmpl w:val="5FA00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512FE"/>
    <w:multiLevelType w:val="multilevel"/>
    <w:tmpl w:val="8728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D0396"/>
    <w:multiLevelType w:val="multilevel"/>
    <w:tmpl w:val="A362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9F1F67"/>
    <w:multiLevelType w:val="multilevel"/>
    <w:tmpl w:val="AE18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D7562"/>
    <w:multiLevelType w:val="multilevel"/>
    <w:tmpl w:val="07C0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253F9B"/>
    <w:multiLevelType w:val="hybridMultilevel"/>
    <w:tmpl w:val="DE02A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D37CCE"/>
    <w:multiLevelType w:val="multilevel"/>
    <w:tmpl w:val="9092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4B2C8C"/>
    <w:multiLevelType w:val="multilevel"/>
    <w:tmpl w:val="622C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B47D4F"/>
    <w:multiLevelType w:val="hybridMultilevel"/>
    <w:tmpl w:val="2BE2F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8046887">
    <w:abstractNumId w:val="14"/>
  </w:num>
  <w:num w:numId="2" w16cid:durableId="1042243800">
    <w:abstractNumId w:val="12"/>
  </w:num>
  <w:num w:numId="3" w16cid:durableId="25449748">
    <w:abstractNumId w:val="1"/>
  </w:num>
  <w:num w:numId="4" w16cid:durableId="1392265119">
    <w:abstractNumId w:val="3"/>
  </w:num>
  <w:num w:numId="5" w16cid:durableId="858422615">
    <w:abstractNumId w:val="10"/>
  </w:num>
  <w:num w:numId="6" w16cid:durableId="186843375">
    <w:abstractNumId w:val="7"/>
  </w:num>
  <w:num w:numId="7" w16cid:durableId="216943192">
    <w:abstractNumId w:val="0"/>
  </w:num>
  <w:num w:numId="8" w16cid:durableId="1226332348">
    <w:abstractNumId w:val="8"/>
  </w:num>
  <w:num w:numId="9" w16cid:durableId="837691527">
    <w:abstractNumId w:val="15"/>
  </w:num>
  <w:num w:numId="10" w16cid:durableId="1139415607">
    <w:abstractNumId w:val="11"/>
  </w:num>
  <w:num w:numId="11" w16cid:durableId="127362734">
    <w:abstractNumId w:val="9"/>
  </w:num>
  <w:num w:numId="12" w16cid:durableId="886644254">
    <w:abstractNumId w:val="5"/>
  </w:num>
  <w:num w:numId="13" w16cid:durableId="971444814">
    <w:abstractNumId w:val="13"/>
  </w:num>
  <w:num w:numId="14" w16cid:durableId="1298757961">
    <w:abstractNumId w:val="6"/>
  </w:num>
  <w:num w:numId="15" w16cid:durableId="1604411728">
    <w:abstractNumId w:val="2"/>
  </w:num>
  <w:num w:numId="16" w16cid:durableId="1678269068">
    <w:abstractNumId w:val="4"/>
  </w:num>
  <w:num w:numId="17" w16cid:durableId="11842498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37F"/>
    <w:rsid w:val="000A7BF5"/>
    <w:rsid w:val="000C40AD"/>
    <w:rsid w:val="000E7CA8"/>
    <w:rsid w:val="00192E55"/>
    <w:rsid w:val="0020384D"/>
    <w:rsid w:val="002C5F83"/>
    <w:rsid w:val="00340C7A"/>
    <w:rsid w:val="004A337E"/>
    <w:rsid w:val="005334E8"/>
    <w:rsid w:val="0069743C"/>
    <w:rsid w:val="0070308C"/>
    <w:rsid w:val="007125CA"/>
    <w:rsid w:val="0074479C"/>
    <w:rsid w:val="007E6745"/>
    <w:rsid w:val="00847CC2"/>
    <w:rsid w:val="0088557B"/>
    <w:rsid w:val="00942806"/>
    <w:rsid w:val="00983079"/>
    <w:rsid w:val="00983A63"/>
    <w:rsid w:val="009A377C"/>
    <w:rsid w:val="009D3A48"/>
    <w:rsid w:val="00A0437F"/>
    <w:rsid w:val="00A817AA"/>
    <w:rsid w:val="00B0095A"/>
    <w:rsid w:val="00B42EE3"/>
    <w:rsid w:val="00BA3A68"/>
    <w:rsid w:val="00C25206"/>
    <w:rsid w:val="00C47775"/>
    <w:rsid w:val="00CA14A3"/>
    <w:rsid w:val="00CE1637"/>
    <w:rsid w:val="00D21ACC"/>
    <w:rsid w:val="00D2317F"/>
    <w:rsid w:val="00E03ABA"/>
    <w:rsid w:val="00EA3764"/>
    <w:rsid w:val="00EC050E"/>
    <w:rsid w:val="00F174DA"/>
    <w:rsid w:val="00F86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1DECD"/>
  <w15:chartTrackingRefBased/>
  <w15:docId w15:val="{893246B6-3E78-44D7-AEDD-D34F12495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226"/>
    <w:pPr>
      <w:spacing w:line="259" w:lineRule="auto"/>
    </w:pPr>
    <w:rPr>
      <w:sz w:val="22"/>
      <w:szCs w:val="22"/>
      <w:lang w:val="en-GB"/>
    </w:rPr>
  </w:style>
  <w:style w:type="paragraph" w:styleId="Heading1">
    <w:name w:val="heading 1"/>
    <w:basedOn w:val="Normal"/>
    <w:next w:val="Normal"/>
    <w:link w:val="Heading1Char"/>
    <w:uiPriority w:val="9"/>
    <w:qFormat/>
    <w:rsid w:val="00A04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4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4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4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37F"/>
    <w:rPr>
      <w:rFonts w:eastAsiaTheme="majorEastAsia" w:cstheme="majorBidi"/>
      <w:color w:val="272727" w:themeColor="text1" w:themeTint="D8"/>
    </w:rPr>
  </w:style>
  <w:style w:type="paragraph" w:styleId="Title">
    <w:name w:val="Title"/>
    <w:basedOn w:val="Normal"/>
    <w:next w:val="Normal"/>
    <w:link w:val="TitleChar"/>
    <w:uiPriority w:val="10"/>
    <w:qFormat/>
    <w:rsid w:val="00A04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37F"/>
    <w:pPr>
      <w:spacing w:before="160"/>
      <w:jc w:val="center"/>
    </w:pPr>
    <w:rPr>
      <w:i/>
      <w:iCs/>
      <w:color w:val="404040" w:themeColor="text1" w:themeTint="BF"/>
    </w:rPr>
  </w:style>
  <w:style w:type="character" w:customStyle="1" w:styleId="QuoteChar">
    <w:name w:val="Quote Char"/>
    <w:basedOn w:val="DefaultParagraphFont"/>
    <w:link w:val="Quote"/>
    <w:uiPriority w:val="29"/>
    <w:rsid w:val="00A0437F"/>
    <w:rPr>
      <w:i/>
      <w:iCs/>
      <w:color w:val="404040" w:themeColor="text1" w:themeTint="BF"/>
    </w:rPr>
  </w:style>
  <w:style w:type="paragraph" w:styleId="ListParagraph">
    <w:name w:val="List Paragraph"/>
    <w:basedOn w:val="Normal"/>
    <w:uiPriority w:val="34"/>
    <w:qFormat/>
    <w:rsid w:val="00A0437F"/>
    <w:pPr>
      <w:ind w:left="720"/>
      <w:contextualSpacing/>
    </w:pPr>
  </w:style>
  <w:style w:type="character" w:styleId="IntenseEmphasis">
    <w:name w:val="Intense Emphasis"/>
    <w:basedOn w:val="DefaultParagraphFont"/>
    <w:uiPriority w:val="21"/>
    <w:qFormat/>
    <w:rsid w:val="00A0437F"/>
    <w:rPr>
      <w:i/>
      <w:iCs/>
      <w:color w:val="0F4761" w:themeColor="accent1" w:themeShade="BF"/>
    </w:rPr>
  </w:style>
  <w:style w:type="paragraph" w:styleId="IntenseQuote">
    <w:name w:val="Intense Quote"/>
    <w:basedOn w:val="Normal"/>
    <w:next w:val="Normal"/>
    <w:link w:val="IntenseQuoteChar"/>
    <w:uiPriority w:val="30"/>
    <w:qFormat/>
    <w:rsid w:val="00A04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37F"/>
    <w:rPr>
      <w:i/>
      <w:iCs/>
      <w:color w:val="0F4761" w:themeColor="accent1" w:themeShade="BF"/>
    </w:rPr>
  </w:style>
  <w:style w:type="character" w:styleId="IntenseReference">
    <w:name w:val="Intense Reference"/>
    <w:basedOn w:val="DefaultParagraphFont"/>
    <w:uiPriority w:val="32"/>
    <w:qFormat/>
    <w:rsid w:val="00A043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7612">
      <w:bodyDiv w:val="1"/>
      <w:marLeft w:val="0"/>
      <w:marRight w:val="0"/>
      <w:marTop w:val="0"/>
      <w:marBottom w:val="0"/>
      <w:divBdr>
        <w:top w:val="none" w:sz="0" w:space="0" w:color="auto"/>
        <w:left w:val="none" w:sz="0" w:space="0" w:color="auto"/>
        <w:bottom w:val="none" w:sz="0" w:space="0" w:color="auto"/>
        <w:right w:val="none" w:sz="0" w:space="0" w:color="auto"/>
      </w:divBdr>
    </w:div>
    <w:div w:id="163252382">
      <w:bodyDiv w:val="1"/>
      <w:marLeft w:val="0"/>
      <w:marRight w:val="0"/>
      <w:marTop w:val="0"/>
      <w:marBottom w:val="0"/>
      <w:divBdr>
        <w:top w:val="none" w:sz="0" w:space="0" w:color="auto"/>
        <w:left w:val="none" w:sz="0" w:space="0" w:color="auto"/>
        <w:bottom w:val="none" w:sz="0" w:space="0" w:color="auto"/>
        <w:right w:val="none" w:sz="0" w:space="0" w:color="auto"/>
      </w:divBdr>
    </w:div>
    <w:div w:id="196967255">
      <w:bodyDiv w:val="1"/>
      <w:marLeft w:val="0"/>
      <w:marRight w:val="0"/>
      <w:marTop w:val="0"/>
      <w:marBottom w:val="0"/>
      <w:divBdr>
        <w:top w:val="none" w:sz="0" w:space="0" w:color="auto"/>
        <w:left w:val="none" w:sz="0" w:space="0" w:color="auto"/>
        <w:bottom w:val="none" w:sz="0" w:space="0" w:color="auto"/>
        <w:right w:val="none" w:sz="0" w:space="0" w:color="auto"/>
      </w:divBdr>
    </w:div>
    <w:div w:id="294870222">
      <w:bodyDiv w:val="1"/>
      <w:marLeft w:val="0"/>
      <w:marRight w:val="0"/>
      <w:marTop w:val="0"/>
      <w:marBottom w:val="0"/>
      <w:divBdr>
        <w:top w:val="none" w:sz="0" w:space="0" w:color="auto"/>
        <w:left w:val="none" w:sz="0" w:space="0" w:color="auto"/>
        <w:bottom w:val="none" w:sz="0" w:space="0" w:color="auto"/>
        <w:right w:val="none" w:sz="0" w:space="0" w:color="auto"/>
      </w:divBdr>
    </w:div>
    <w:div w:id="350107311">
      <w:bodyDiv w:val="1"/>
      <w:marLeft w:val="0"/>
      <w:marRight w:val="0"/>
      <w:marTop w:val="0"/>
      <w:marBottom w:val="0"/>
      <w:divBdr>
        <w:top w:val="none" w:sz="0" w:space="0" w:color="auto"/>
        <w:left w:val="none" w:sz="0" w:space="0" w:color="auto"/>
        <w:bottom w:val="none" w:sz="0" w:space="0" w:color="auto"/>
        <w:right w:val="none" w:sz="0" w:space="0" w:color="auto"/>
      </w:divBdr>
    </w:div>
    <w:div w:id="366218237">
      <w:bodyDiv w:val="1"/>
      <w:marLeft w:val="0"/>
      <w:marRight w:val="0"/>
      <w:marTop w:val="0"/>
      <w:marBottom w:val="0"/>
      <w:divBdr>
        <w:top w:val="none" w:sz="0" w:space="0" w:color="auto"/>
        <w:left w:val="none" w:sz="0" w:space="0" w:color="auto"/>
        <w:bottom w:val="none" w:sz="0" w:space="0" w:color="auto"/>
        <w:right w:val="none" w:sz="0" w:space="0" w:color="auto"/>
      </w:divBdr>
    </w:div>
    <w:div w:id="396171624">
      <w:bodyDiv w:val="1"/>
      <w:marLeft w:val="0"/>
      <w:marRight w:val="0"/>
      <w:marTop w:val="0"/>
      <w:marBottom w:val="0"/>
      <w:divBdr>
        <w:top w:val="none" w:sz="0" w:space="0" w:color="auto"/>
        <w:left w:val="none" w:sz="0" w:space="0" w:color="auto"/>
        <w:bottom w:val="none" w:sz="0" w:space="0" w:color="auto"/>
        <w:right w:val="none" w:sz="0" w:space="0" w:color="auto"/>
      </w:divBdr>
    </w:div>
    <w:div w:id="405537971">
      <w:bodyDiv w:val="1"/>
      <w:marLeft w:val="0"/>
      <w:marRight w:val="0"/>
      <w:marTop w:val="0"/>
      <w:marBottom w:val="0"/>
      <w:divBdr>
        <w:top w:val="none" w:sz="0" w:space="0" w:color="auto"/>
        <w:left w:val="none" w:sz="0" w:space="0" w:color="auto"/>
        <w:bottom w:val="none" w:sz="0" w:space="0" w:color="auto"/>
        <w:right w:val="none" w:sz="0" w:space="0" w:color="auto"/>
      </w:divBdr>
    </w:div>
    <w:div w:id="449935309">
      <w:bodyDiv w:val="1"/>
      <w:marLeft w:val="0"/>
      <w:marRight w:val="0"/>
      <w:marTop w:val="0"/>
      <w:marBottom w:val="0"/>
      <w:divBdr>
        <w:top w:val="none" w:sz="0" w:space="0" w:color="auto"/>
        <w:left w:val="none" w:sz="0" w:space="0" w:color="auto"/>
        <w:bottom w:val="none" w:sz="0" w:space="0" w:color="auto"/>
        <w:right w:val="none" w:sz="0" w:space="0" w:color="auto"/>
      </w:divBdr>
      <w:divsChild>
        <w:div w:id="283468049">
          <w:marLeft w:val="0"/>
          <w:marRight w:val="0"/>
          <w:marTop w:val="0"/>
          <w:marBottom w:val="0"/>
          <w:divBdr>
            <w:top w:val="none" w:sz="0" w:space="0" w:color="auto"/>
            <w:left w:val="none" w:sz="0" w:space="0" w:color="auto"/>
            <w:bottom w:val="none" w:sz="0" w:space="0" w:color="auto"/>
            <w:right w:val="none" w:sz="0" w:space="0" w:color="auto"/>
          </w:divBdr>
          <w:divsChild>
            <w:div w:id="13257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428488">
      <w:bodyDiv w:val="1"/>
      <w:marLeft w:val="0"/>
      <w:marRight w:val="0"/>
      <w:marTop w:val="0"/>
      <w:marBottom w:val="0"/>
      <w:divBdr>
        <w:top w:val="none" w:sz="0" w:space="0" w:color="auto"/>
        <w:left w:val="none" w:sz="0" w:space="0" w:color="auto"/>
        <w:bottom w:val="none" w:sz="0" w:space="0" w:color="auto"/>
        <w:right w:val="none" w:sz="0" w:space="0" w:color="auto"/>
      </w:divBdr>
    </w:div>
    <w:div w:id="588345530">
      <w:bodyDiv w:val="1"/>
      <w:marLeft w:val="0"/>
      <w:marRight w:val="0"/>
      <w:marTop w:val="0"/>
      <w:marBottom w:val="0"/>
      <w:divBdr>
        <w:top w:val="none" w:sz="0" w:space="0" w:color="auto"/>
        <w:left w:val="none" w:sz="0" w:space="0" w:color="auto"/>
        <w:bottom w:val="none" w:sz="0" w:space="0" w:color="auto"/>
        <w:right w:val="none" w:sz="0" w:space="0" w:color="auto"/>
      </w:divBdr>
    </w:div>
    <w:div w:id="600407042">
      <w:bodyDiv w:val="1"/>
      <w:marLeft w:val="0"/>
      <w:marRight w:val="0"/>
      <w:marTop w:val="0"/>
      <w:marBottom w:val="0"/>
      <w:divBdr>
        <w:top w:val="none" w:sz="0" w:space="0" w:color="auto"/>
        <w:left w:val="none" w:sz="0" w:space="0" w:color="auto"/>
        <w:bottom w:val="none" w:sz="0" w:space="0" w:color="auto"/>
        <w:right w:val="none" w:sz="0" w:space="0" w:color="auto"/>
      </w:divBdr>
    </w:div>
    <w:div w:id="790628785">
      <w:bodyDiv w:val="1"/>
      <w:marLeft w:val="0"/>
      <w:marRight w:val="0"/>
      <w:marTop w:val="0"/>
      <w:marBottom w:val="0"/>
      <w:divBdr>
        <w:top w:val="none" w:sz="0" w:space="0" w:color="auto"/>
        <w:left w:val="none" w:sz="0" w:space="0" w:color="auto"/>
        <w:bottom w:val="none" w:sz="0" w:space="0" w:color="auto"/>
        <w:right w:val="none" w:sz="0" w:space="0" w:color="auto"/>
      </w:divBdr>
    </w:div>
    <w:div w:id="818839538">
      <w:bodyDiv w:val="1"/>
      <w:marLeft w:val="0"/>
      <w:marRight w:val="0"/>
      <w:marTop w:val="0"/>
      <w:marBottom w:val="0"/>
      <w:divBdr>
        <w:top w:val="none" w:sz="0" w:space="0" w:color="auto"/>
        <w:left w:val="none" w:sz="0" w:space="0" w:color="auto"/>
        <w:bottom w:val="none" w:sz="0" w:space="0" w:color="auto"/>
        <w:right w:val="none" w:sz="0" w:space="0" w:color="auto"/>
      </w:divBdr>
    </w:div>
    <w:div w:id="870337539">
      <w:bodyDiv w:val="1"/>
      <w:marLeft w:val="0"/>
      <w:marRight w:val="0"/>
      <w:marTop w:val="0"/>
      <w:marBottom w:val="0"/>
      <w:divBdr>
        <w:top w:val="none" w:sz="0" w:space="0" w:color="auto"/>
        <w:left w:val="none" w:sz="0" w:space="0" w:color="auto"/>
        <w:bottom w:val="none" w:sz="0" w:space="0" w:color="auto"/>
        <w:right w:val="none" w:sz="0" w:space="0" w:color="auto"/>
      </w:divBdr>
    </w:div>
    <w:div w:id="902104159">
      <w:bodyDiv w:val="1"/>
      <w:marLeft w:val="0"/>
      <w:marRight w:val="0"/>
      <w:marTop w:val="0"/>
      <w:marBottom w:val="0"/>
      <w:divBdr>
        <w:top w:val="none" w:sz="0" w:space="0" w:color="auto"/>
        <w:left w:val="none" w:sz="0" w:space="0" w:color="auto"/>
        <w:bottom w:val="none" w:sz="0" w:space="0" w:color="auto"/>
        <w:right w:val="none" w:sz="0" w:space="0" w:color="auto"/>
      </w:divBdr>
    </w:div>
    <w:div w:id="909080138">
      <w:bodyDiv w:val="1"/>
      <w:marLeft w:val="0"/>
      <w:marRight w:val="0"/>
      <w:marTop w:val="0"/>
      <w:marBottom w:val="0"/>
      <w:divBdr>
        <w:top w:val="none" w:sz="0" w:space="0" w:color="auto"/>
        <w:left w:val="none" w:sz="0" w:space="0" w:color="auto"/>
        <w:bottom w:val="none" w:sz="0" w:space="0" w:color="auto"/>
        <w:right w:val="none" w:sz="0" w:space="0" w:color="auto"/>
      </w:divBdr>
    </w:div>
    <w:div w:id="1007168765">
      <w:bodyDiv w:val="1"/>
      <w:marLeft w:val="0"/>
      <w:marRight w:val="0"/>
      <w:marTop w:val="0"/>
      <w:marBottom w:val="0"/>
      <w:divBdr>
        <w:top w:val="none" w:sz="0" w:space="0" w:color="auto"/>
        <w:left w:val="none" w:sz="0" w:space="0" w:color="auto"/>
        <w:bottom w:val="none" w:sz="0" w:space="0" w:color="auto"/>
        <w:right w:val="none" w:sz="0" w:space="0" w:color="auto"/>
      </w:divBdr>
    </w:div>
    <w:div w:id="1063257456">
      <w:bodyDiv w:val="1"/>
      <w:marLeft w:val="0"/>
      <w:marRight w:val="0"/>
      <w:marTop w:val="0"/>
      <w:marBottom w:val="0"/>
      <w:divBdr>
        <w:top w:val="none" w:sz="0" w:space="0" w:color="auto"/>
        <w:left w:val="none" w:sz="0" w:space="0" w:color="auto"/>
        <w:bottom w:val="none" w:sz="0" w:space="0" w:color="auto"/>
        <w:right w:val="none" w:sz="0" w:space="0" w:color="auto"/>
      </w:divBdr>
    </w:div>
    <w:div w:id="1098983077">
      <w:bodyDiv w:val="1"/>
      <w:marLeft w:val="0"/>
      <w:marRight w:val="0"/>
      <w:marTop w:val="0"/>
      <w:marBottom w:val="0"/>
      <w:divBdr>
        <w:top w:val="none" w:sz="0" w:space="0" w:color="auto"/>
        <w:left w:val="none" w:sz="0" w:space="0" w:color="auto"/>
        <w:bottom w:val="none" w:sz="0" w:space="0" w:color="auto"/>
        <w:right w:val="none" w:sz="0" w:space="0" w:color="auto"/>
      </w:divBdr>
    </w:div>
    <w:div w:id="1201940940">
      <w:bodyDiv w:val="1"/>
      <w:marLeft w:val="0"/>
      <w:marRight w:val="0"/>
      <w:marTop w:val="0"/>
      <w:marBottom w:val="0"/>
      <w:divBdr>
        <w:top w:val="none" w:sz="0" w:space="0" w:color="auto"/>
        <w:left w:val="none" w:sz="0" w:space="0" w:color="auto"/>
        <w:bottom w:val="none" w:sz="0" w:space="0" w:color="auto"/>
        <w:right w:val="none" w:sz="0" w:space="0" w:color="auto"/>
      </w:divBdr>
    </w:div>
    <w:div w:id="1214273386">
      <w:bodyDiv w:val="1"/>
      <w:marLeft w:val="0"/>
      <w:marRight w:val="0"/>
      <w:marTop w:val="0"/>
      <w:marBottom w:val="0"/>
      <w:divBdr>
        <w:top w:val="none" w:sz="0" w:space="0" w:color="auto"/>
        <w:left w:val="none" w:sz="0" w:space="0" w:color="auto"/>
        <w:bottom w:val="none" w:sz="0" w:space="0" w:color="auto"/>
        <w:right w:val="none" w:sz="0" w:space="0" w:color="auto"/>
      </w:divBdr>
    </w:div>
    <w:div w:id="1253080238">
      <w:bodyDiv w:val="1"/>
      <w:marLeft w:val="0"/>
      <w:marRight w:val="0"/>
      <w:marTop w:val="0"/>
      <w:marBottom w:val="0"/>
      <w:divBdr>
        <w:top w:val="none" w:sz="0" w:space="0" w:color="auto"/>
        <w:left w:val="none" w:sz="0" w:space="0" w:color="auto"/>
        <w:bottom w:val="none" w:sz="0" w:space="0" w:color="auto"/>
        <w:right w:val="none" w:sz="0" w:space="0" w:color="auto"/>
      </w:divBdr>
    </w:div>
    <w:div w:id="1397361114">
      <w:bodyDiv w:val="1"/>
      <w:marLeft w:val="0"/>
      <w:marRight w:val="0"/>
      <w:marTop w:val="0"/>
      <w:marBottom w:val="0"/>
      <w:divBdr>
        <w:top w:val="none" w:sz="0" w:space="0" w:color="auto"/>
        <w:left w:val="none" w:sz="0" w:space="0" w:color="auto"/>
        <w:bottom w:val="none" w:sz="0" w:space="0" w:color="auto"/>
        <w:right w:val="none" w:sz="0" w:space="0" w:color="auto"/>
      </w:divBdr>
    </w:div>
    <w:div w:id="1409184208">
      <w:bodyDiv w:val="1"/>
      <w:marLeft w:val="0"/>
      <w:marRight w:val="0"/>
      <w:marTop w:val="0"/>
      <w:marBottom w:val="0"/>
      <w:divBdr>
        <w:top w:val="none" w:sz="0" w:space="0" w:color="auto"/>
        <w:left w:val="none" w:sz="0" w:space="0" w:color="auto"/>
        <w:bottom w:val="none" w:sz="0" w:space="0" w:color="auto"/>
        <w:right w:val="none" w:sz="0" w:space="0" w:color="auto"/>
      </w:divBdr>
    </w:div>
    <w:div w:id="1424108296">
      <w:bodyDiv w:val="1"/>
      <w:marLeft w:val="0"/>
      <w:marRight w:val="0"/>
      <w:marTop w:val="0"/>
      <w:marBottom w:val="0"/>
      <w:divBdr>
        <w:top w:val="none" w:sz="0" w:space="0" w:color="auto"/>
        <w:left w:val="none" w:sz="0" w:space="0" w:color="auto"/>
        <w:bottom w:val="none" w:sz="0" w:space="0" w:color="auto"/>
        <w:right w:val="none" w:sz="0" w:space="0" w:color="auto"/>
      </w:divBdr>
    </w:div>
    <w:div w:id="1546527951">
      <w:bodyDiv w:val="1"/>
      <w:marLeft w:val="0"/>
      <w:marRight w:val="0"/>
      <w:marTop w:val="0"/>
      <w:marBottom w:val="0"/>
      <w:divBdr>
        <w:top w:val="none" w:sz="0" w:space="0" w:color="auto"/>
        <w:left w:val="none" w:sz="0" w:space="0" w:color="auto"/>
        <w:bottom w:val="none" w:sz="0" w:space="0" w:color="auto"/>
        <w:right w:val="none" w:sz="0" w:space="0" w:color="auto"/>
      </w:divBdr>
    </w:div>
    <w:div w:id="1718239196">
      <w:bodyDiv w:val="1"/>
      <w:marLeft w:val="0"/>
      <w:marRight w:val="0"/>
      <w:marTop w:val="0"/>
      <w:marBottom w:val="0"/>
      <w:divBdr>
        <w:top w:val="none" w:sz="0" w:space="0" w:color="auto"/>
        <w:left w:val="none" w:sz="0" w:space="0" w:color="auto"/>
        <w:bottom w:val="none" w:sz="0" w:space="0" w:color="auto"/>
        <w:right w:val="none" w:sz="0" w:space="0" w:color="auto"/>
      </w:divBdr>
    </w:div>
    <w:div w:id="1724668654">
      <w:bodyDiv w:val="1"/>
      <w:marLeft w:val="0"/>
      <w:marRight w:val="0"/>
      <w:marTop w:val="0"/>
      <w:marBottom w:val="0"/>
      <w:divBdr>
        <w:top w:val="none" w:sz="0" w:space="0" w:color="auto"/>
        <w:left w:val="none" w:sz="0" w:space="0" w:color="auto"/>
        <w:bottom w:val="none" w:sz="0" w:space="0" w:color="auto"/>
        <w:right w:val="none" w:sz="0" w:space="0" w:color="auto"/>
      </w:divBdr>
    </w:div>
    <w:div w:id="1773432533">
      <w:bodyDiv w:val="1"/>
      <w:marLeft w:val="0"/>
      <w:marRight w:val="0"/>
      <w:marTop w:val="0"/>
      <w:marBottom w:val="0"/>
      <w:divBdr>
        <w:top w:val="none" w:sz="0" w:space="0" w:color="auto"/>
        <w:left w:val="none" w:sz="0" w:space="0" w:color="auto"/>
        <w:bottom w:val="none" w:sz="0" w:space="0" w:color="auto"/>
        <w:right w:val="none" w:sz="0" w:space="0" w:color="auto"/>
      </w:divBdr>
    </w:div>
    <w:div w:id="2055083396">
      <w:bodyDiv w:val="1"/>
      <w:marLeft w:val="0"/>
      <w:marRight w:val="0"/>
      <w:marTop w:val="0"/>
      <w:marBottom w:val="0"/>
      <w:divBdr>
        <w:top w:val="none" w:sz="0" w:space="0" w:color="auto"/>
        <w:left w:val="none" w:sz="0" w:space="0" w:color="auto"/>
        <w:bottom w:val="none" w:sz="0" w:space="0" w:color="auto"/>
        <w:right w:val="none" w:sz="0" w:space="0" w:color="auto"/>
      </w:divBdr>
      <w:divsChild>
        <w:div w:id="1990551597">
          <w:marLeft w:val="0"/>
          <w:marRight w:val="0"/>
          <w:marTop w:val="0"/>
          <w:marBottom w:val="0"/>
          <w:divBdr>
            <w:top w:val="none" w:sz="0" w:space="0" w:color="auto"/>
            <w:left w:val="none" w:sz="0" w:space="0" w:color="auto"/>
            <w:bottom w:val="none" w:sz="0" w:space="0" w:color="auto"/>
            <w:right w:val="none" w:sz="0" w:space="0" w:color="auto"/>
          </w:divBdr>
          <w:divsChild>
            <w:div w:id="114867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39852">
      <w:bodyDiv w:val="1"/>
      <w:marLeft w:val="0"/>
      <w:marRight w:val="0"/>
      <w:marTop w:val="0"/>
      <w:marBottom w:val="0"/>
      <w:divBdr>
        <w:top w:val="none" w:sz="0" w:space="0" w:color="auto"/>
        <w:left w:val="none" w:sz="0" w:space="0" w:color="auto"/>
        <w:bottom w:val="none" w:sz="0" w:space="0" w:color="auto"/>
        <w:right w:val="none" w:sz="0" w:space="0" w:color="auto"/>
      </w:divBdr>
    </w:div>
    <w:div w:id="213208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604</TotalTime>
  <Pages>2</Pages>
  <Words>730</Words>
  <Characters>4162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Kriuchkov</dc:creator>
  <cp:keywords/>
  <dc:description/>
  <cp:lastModifiedBy>Roman Kriuchkov</cp:lastModifiedBy>
  <cp:revision>9</cp:revision>
  <dcterms:created xsi:type="dcterms:W3CDTF">2026-03-01T17:45:00Z</dcterms:created>
  <dcterms:modified xsi:type="dcterms:W3CDTF">2026-04-22T21:21:00Z</dcterms:modified>
</cp:coreProperties>
</file>