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9525A" w14:textId="7AA5208F" w:rsidR="00DC265A" w:rsidRPr="00DC265A" w:rsidRDefault="00DC265A" w:rsidP="00DC265A">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CSC 207 Phase 2 </w:t>
      </w:r>
      <w:r w:rsidR="00AC5DB6" w:rsidRPr="00DC265A">
        <w:rPr>
          <w:rFonts w:ascii="Times New Roman" w:hAnsi="Times New Roman" w:cs="Times New Roman"/>
          <w:color w:val="000000" w:themeColor="text1"/>
          <w:sz w:val="24"/>
        </w:rPr>
        <w:t xml:space="preserve">Progress </w:t>
      </w:r>
      <w:r>
        <w:rPr>
          <w:rFonts w:ascii="Times New Roman" w:hAnsi="Times New Roman" w:cs="Times New Roman"/>
          <w:color w:val="000000" w:themeColor="text1"/>
          <w:sz w:val="24"/>
        </w:rPr>
        <w:t>R</w:t>
      </w:r>
      <w:r w:rsidR="00AC5DB6" w:rsidRPr="00DC265A">
        <w:rPr>
          <w:rFonts w:ascii="Times New Roman" w:hAnsi="Times New Roman" w:cs="Times New Roman"/>
          <w:color w:val="000000" w:themeColor="text1"/>
          <w:sz w:val="24"/>
        </w:rPr>
        <w:t>eport</w:t>
      </w:r>
    </w:p>
    <w:p w14:paraId="2A6191DF" w14:textId="7589898D" w:rsidR="00DC265A" w:rsidRDefault="00DC265A" w:rsidP="00DC265A">
      <w:pPr>
        <w:widowControl/>
        <w:jc w:val="left"/>
        <w:rPr>
          <w:rFonts w:ascii="Times New Roman" w:eastAsia="SimSun" w:hAnsi="Times New Roman" w:cs="Times New Roman"/>
          <w:color w:val="000000" w:themeColor="text1"/>
          <w:kern w:val="0"/>
          <w:sz w:val="24"/>
          <w:shd w:val="clear" w:color="auto" w:fill="FFFFFF"/>
        </w:rPr>
      </w:pPr>
      <w:r w:rsidRPr="00DC265A">
        <w:rPr>
          <w:rFonts w:ascii="Times New Roman" w:eastAsia="SimSun" w:hAnsi="Times New Roman" w:cs="Times New Roman"/>
          <w:color w:val="000000" w:themeColor="text1"/>
          <w:kern w:val="0"/>
          <w:sz w:val="24"/>
          <w:shd w:val="clear" w:color="auto" w:fill="FFFFFF"/>
        </w:rPr>
        <w:t>SOLID</w:t>
      </w:r>
    </w:p>
    <w:p w14:paraId="6C0A21F4" w14:textId="77777777" w:rsidR="00E5495A" w:rsidRDefault="00E5495A" w:rsidP="00E5495A">
      <w:pPr>
        <w:keepNext/>
        <w:jc w:val="left"/>
        <w:rPr>
          <w:rFonts w:ascii="Times New Roman" w:eastAsia="SimSun" w:hAnsi="Times New Roman" w:cs="Times New Roman"/>
          <w:color w:val="000000" w:themeColor="text1"/>
          <w:kern w:val="0"/>
          <w:sz w:val="24"/>
          <w:shd w:val="clear" w:color="auto" w:fill="FFFFFF"/>
        </w:rPr>
      </w:pPr>
      <w:r w:rsidRPr="00E5495A">
        <w:rPr>
          <w:rFonts w:ascii="Times New Roman" w:eastAsia="SimSun" w:hAnsi="Times New Roman" w:cs="Times New Roman"/>
          <w:color w:val="000000" w:themeColor="text1"/>
          <w:kern w:val="0"/>
          <w:sz w:val="24"/>
          <w:shd w:val="clear" w:color="auto" w:fill="FFFFFF"/>
        </w:rPr>
        <w:t>SOLID design principles contain five class-design principles, which are relevant to reducing code rot and improving the value, function, and maintainability of software. The first principle is the single responsibility principle which states that there should never be more than one reason for changing a class. In other words, every class should have only one job to do. The following figure shows that our design adheres to the single responsibility principle.</w:t>
      </w:r>
    </w:p>
    <w:p w14:paraId="437AF941" w14:textId="77777777" w:rsidR="00E5495A" w:rsidRDefault="00E5495A" w:rsidP="00E5495A">
      <w:pPr>
        <w:keepNext/>
        <w:rPr>
          <w:rFonts w:ascii="Times New Roman" w:eastAsia="SimSun" w:hAnsi="Times New Roman" w:cs="Times New Roman"/>
          <w:color w:val="000000" w:themeColor="text1"/>
          <w:kern w:val="0"/>
          <w:sz w:val="24"/>
          <w:shd w:val="clear" w:color="auto" w:fill="FFFFFF"/>
        </w:rPr>
      </w:pPr>
    </w:p>
    <w:p w14:paraId="355A45DC" w14:textId="5BC5848D" w:rsidR="00653DEA" w:rsidRDefault="00F2622B" w:rsidP="00653DEA">
      <w:pPr>
        <w:keepNext/>
        <w:jc w:val="center"/>
      </w:pPr>
      <w:r>
        <w:rPr>
          <w:noProof/>
        </w:rPr>
        <w:drawing>
          <wp:inline distT="0" distB="0" distL="0" distR="0" wp14:anchorId="4297BF0C" wp14:editId="0BFA0234">
            <wp:extent cx="4261939" cy="3113586"/>
            <wp:effectExtent l="0" t="0" r="5715" b="0"/>
            <wp:docPr id="4" name="图片 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文本&#10;&#10;描述已自动生成"/>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78980" cy="3126035"/>
                    </a:xfrm>
                    <a:prstGeom prst="rect">
                      <a:avLst/>
                    </a:prstGeom>
                  </pic:spPr>
                </pic:pic>
              </a:graphicData>
            </a:graphic>
          </wp:inline>
        </w:drawing>
      </w:r>
    </w:p>
    <w:p w14:paraId="6336DBB7" w14:textId="502614A0" w:rsidR="00653DEA" w:rsidRPr="00653DEA" w:rsidRDefault="00653DEA" w:rsidP="00653DEA">
      <w:pPr>
        <w:pStyle w:val="Caption"/>
        <w:jc w:val="center"/>
        <w:rPr>
          <w:rFonts w:ascii="Times New Roman" w:hAnsi="Times New Roman" w:cs="Times New Roman"/>
        </w:rPr>
      </w:pPr>
      <w:r w:rsidRPr="00653DEA">
        <w:rPr>
          <w:rFonts w:ascii="Times New Roman" w:hAnsi="Times New Roman" w:cs="Times New Roman"/>
        </w:rPr>
        <w:t xml:space="preserve">Figure </w:t>
      </w:r>
      <w:r w:rsidRPr="00653DEA">
        <w:rPr>
          <w:rFonts w:ascii="Times New Roman" w:hAnsi="Times New Roman" w:cs="Times New Roman"/>
        </w:rPr>
        <w:fldChar w:fldCharType="begin"/>
      </w:r>
      <w:r w:rsidRPr="00653DEA">
        <w:rPr>
          <w:rFonts w:ascii="Times New Roman" w:hAnsi="Times New Roman" w:cs="Times New Roman"/>
        </w:rPr>
        <w:instrText xml:space="preserve"> SEQ Figure \* ARABIC </w:instrText>
      </w:r>
      <w:r w:rsidRPr="00653DEA">
        <w:rPr>
          <w:rFonts w:ascii="Times New Roman" w:hAnsi="Times New Roman" w:cs="Times New Roman"/>
        </w:rPr>
        <w:fldChar w:fldCharType="separate"/>
      </w:r>
      <w:r w:rsidRPr="00653DEA">
        <w:rPr>
          <w:rFonts w:ascii="Times New Roman" w:hAnsi="Times New Roman" w:cs="Times New Roman"/>
          <w:noProof/>
        </w:rPr>
        <w:t>1</w:t>
      </w:r>
      <w:r w:rsidRPr="00653DEA">
        <w:rPr>
          <w:rFonts w:ascii="Times New Roman" w:hAnsi="Times New Roman" w:cs="Times New Roman"/>
        </w:rPr>
        <w:fldChar w:fldCharType="end"/>
      </w:r>
    </w:p>
    <w:p w14:paraId="4AD90B85" w14:textId="3B257EB3" w:rsidR="00270BE5" w:rsidRDefault="00EE7B66" w:rsidP="00270BE5">
      <w:pPr>
        <w:rPr>
          <w:rFonts w:ascii="Times New Roman" w:hAnsi="Times New Roman" w:cs="Times New Roman"/>
          <w:sz w:val="24"/>
          <w:highlight w:val="red"/>
        </w:rPr>
      </w:pPr>
      <w:r w:rsidRPr="00EE7B66">
        <w:rPr>
          <w:rFonts w:ascii="Times New Roman" w:hAnsi="Times New Roman" w:cs="Times New Roman"/>
          <w:sz w:val="24"/>
        </w:rPr>
        <w:t xml:space="preserve">Here we have one class only contains one method which is responsible for defining the context of the message for Admin. The open-closed principle, which is the second principle in SOLID, states that classes should open for extension and closed for modification. One example in our program showing the maintenance of the open-closed principle is that when we want to add another user type, such as supplier, in the future, we can simply create a new supplier class as the subclass of User class, which is an abstract base class, without changing any source code. Then, the </w:t>
      </w:r>
      <w:proofErr w:type="spellStart"/>
      <w:r w:rsidRPr="00EE7B66">
        <w:rPr>
          <w:rFonts w:ascii="Times New Roman" w:hAnsi="Times New Roman" w:cs="Times New Roman"/>
          <w:sz w:val="24"/>
        </w:rPr>
        <w:t>Liskov</w:t>
      </w:r>
      <w:proofErr w:type="spellEnd"/>
      <w:r w:rsidRPr="00EE7B66">
        <w:rPr>
          <w:rFonts w:ascii="Times New Roman" w:hAnsi="Times New Roman" w:cs="Times New Roman"/>
          <w:sz w:val="24"/>
        </w:rPr>
        <w:t xml:space="preserve"> substitution principle applies to inheritance hierarchies. In our program, the customer subclass and the admin subclass operate in the same manner as their base class which is the User class serving as evidence of adhering to the </w:t>
      </w:r>
      <w:proofErr w:type="spellStart"/>
      <w:r w:rsidRPr="00EE7B66">
        <w:rPr>
          <w:rFonts w:ascii="Times New Roman" w:hAnsi="Times New Roman" w:cs="Times New Roman"/>
          <w:sz w:val="24"/>
        </w:rPr>
        <w:t>Liskov</w:t>
      </w:r>
      <w:proofErr w:type="spellEnd"/>
      <w:r w:rsidRPr="00EE7B66">
        <w:rPr>
          <w:rFonts w:ascii="Times New Roman" w:hAnsi="Times New Roman" w:cs="Times New Roman"/>
          <w:sz w:val="24"/>
        </w:rPr>
        <w:t xml:space="preserve"> substitution principle. The interface segregation principle states that clients should not be forced to depend upon interface members they do not use. We did not implement any interface since no base class has unique functions in our program. </w:t>
      </w:r>
      <w:r w:rsidR="00270BE5" w:rsidRPr="00EE7B66">
        <w:rPr>
          <w:rFonts w:ascii="Times New Roman" w:hAnsi="Times New Roman" w:cs="Times New Roman"/>
          <w:sz w:val="24"/>
        </w:rPr>
        <w:t xml:space="preserve">The dependency inversion principle, which is the last principle, states that </w:t>
      </w:r>
      <w:bookmarkStart w:id="0" w:name="OLE_LINK26"/>
      <w:bookmarkStart w:id="1" w:name="OLE_LINK27"/>
      <w:r w:rsidR="00270BE5" w:rsidRPr="00EE7B66">
        <w:rPr>
          <w:rFonts w:ascii="Times New Roman" w:hAnsi="Times New Roman" w:cs="Times New Roman"/>
          <w:sz w:val="24"/>
        </w:rPr>
        <w:t>high-level modules should depend upon abstractions rather than low-level modules.</w:t>
      </w:r>
      <w:bookmarkEnd w:id="0"/>
      <w:bookmarkEnd w:id="1"/>
      <w:r w:rsidR="00270BE5" w:rsidRPr="00EE7B66">
        <w:rPr>
          <w:rFonts w:ascii="Times New Roman" w:hAnsi="Times New Roman" w:cs="Times New Roman"/>
          <w:sz w:val="24"/>
        </w:rPr>
        <w:t xml:space="preserve"> </w:t>
      </w:r>
      <w:bookmarkStart w:id="2" w:name="OLE_LINK19"/>
      <w:bookmarkStart w:id="3" w:name="OLE_LINK20"/>
      <w:bookmarkStart w:id="4" w:name="OLE_LINK21"/>
      <w:r w:rsidR="00270BE5">
        <w:rPr>
          <w:rFonts w:ascii="Times New Roman" w:hAnsi="Times New Roman" w:cs="Times New Roman"/>
          <w:sz w:val="24"/>
        </w:rPr>
        <w:t>In our program</w:t>
      </w:r>
      <w:r w:rsidR="00270BE5" w:rsidRPr="00270BE5">
        <w:rPr>
          <w:rFonts w:ascii="Times New Roman" w:hAnsi="Times New Roman" w:cs="Times New Roman"/>
          <w:sz w:val="24"/>
        </w:rPr>
        <w:t xml:space="preserve">, </w:t>
      </w:r>
      <w:r w:rsidR="00270BE5">
        <w:rPr>
          <w:rFonts w:ascii="Times New Roman" w:hAnsi="Times New Roman" w:cs="Times New Roman"/>
          <w:sz w:val="24"/>
        </w:rPr>
        <w:t>t</w:t>
      </w:r>
      <w:r w:rsidR="00270BE5" w:rsidRPr="00270BE5">
        <w:rPr>
          <w:rFonts w:ascii="Times New Roman" w:hAnsi="Times New Roman" w:cs="Times New Roman"/>
          <w:sz w:val="24"/>
        </w:rPr>
        <w:t xml:space="preserve">he UI </w:t>
      </w:r>
      <w:r w:rsidR="00270BE5">
        <w:rPr>
          <w:rFonts w:ascii="Times New Roman" w:hAnsi="Times New Roman" w:cs="Times New Roman"/>
          <w:sz w:val="24"/>
        </w:rPr>
        <w:t xml:space="preserve">which has a function of sending emails </w:t>
      </w:r>
      <w:r w:rsidR="00270BE5" w:rsidRPr="00270BE5">
        <w:rPr>
          <w:rFonts w:ascii="Times New Roman" w:hAnsi="Times New Roman" w:cs="Times New Roman"/>
          <w:sz w:val="24"/>
        </w:rPr>
        <w:t xml:space="preserve">is the </w:t>
      </w:r>
      <w:r w:rsidR="00270BE5" w:rsidRPr="00270BE5">
        <w:rPr>
          <w:rFonts w:ascii="Times New Roman" w:hAnsi="Times New Roman" w:cs="Times New Roman"/>
          <w:sz w:val="24"/>
        </w:rPr>
        <w:t>high-level</w:t>
      </w:r>
      <w:r w:rsidR="00270BE5" w:rsidRPr="00270BE5">
        <w:rPr>
          <w:rFonts w:ascii="Times New Roman" w:hAnsi="Times New Roman" w:cs="Times New Roman"/>
          <w:sz w:val="24"/>
        </w:rPr>
        <w:t xml:space="preserve"> class and </w:t>
      </w:r>
      <w:proofErr w:type="spellStart"/>
      <w:r w:rsidR="00270BE5" w:rsidRPr="00270BE5">
        <w:rPr>
          <w:rFonts w:ascii="Times New Roman" w:hAnsi="Times New Roman" w:cs="Times New Roman"/>
          <w:sz w:val="24"/>
        </w:rPr>
        <w:t>sendMessageUseCase</w:t>
      </w:r>
      <w:proofErr w:type="spellEnd"/>
      <w:r w:rsidR="00270BE5" w:rsidRPr="00270BE5">
        <w:rPr>
          <w:rFonts w:ascii="Times New Roman" w:hAnsi="Times New Roman" w:cs="Times New Roman"/>
          <w:sz w:val="24"/>
        </w:rPr>
        <w:t xml:space="preserve"> is the low-level class. In our program, the </w:t>
      </w:r>
      <w:proofErr w:type="spellStart"/>
      <w:r w:rsidR="00270BE5" w:rsidRPr="00270BE5">
        <w:rPr>
          <w:rFonts w:ascii="Times New Roman" w:hAnsi="Times New Roman" w:cs="Times New Roman"/>
          <w:sz w:val="24"/>
        </w:rPr>
        <w:t>sendMessageUseCase</w:t>
      </w:r>
      <w:proofErr w:type="spellEnd"/>
      <w:r w:rsidR="00270BE5" w:rsidRPr="00270BE5">
        <w:rPr>
          <w:rFonts w:ascii="Times New Roman" w:hAnsi="Times New Roman" w:cs="Times New Roman"/>
          <w:sz w:val="24"/>
        </w:rPr>
        <w:t xml:space="preserve"> implements the detail of the function, which is called </w:t>
      </w:r>
      <w:r w:rsidR="00270BE5">
        <w:rPr>
          <w:rFonts w:ascii="Times New Roman" w:hAnsi="Times New Roman" w:cs="Times New Roman"/>
          <w:sz w:val="24"/>
        </w:rPr>
        <w:t>by the</w:t>
      </w:r>
      <w:r w:rsidR="00270BE5" w:rsidRPr="00270BE5">
        <w:rPr>
          <w:rFonts w:ascii="Times New Roman" w:hAnsi="Times New Roman" w:cs="Times New Roman"/>
          <w:sz w:val="24"/>
        </w:rPr>
        <w:t xml:space="preserve"> Message controller. </w:t>
      </w:r>
      <w:r w:rsidR="00270BE5">
        <w:rPr>
          <w:rFonts w:ascii="Times New Roman" w:hAnsi="Times New Roman" w:cs="Times New Roman"/>
          <w:sz w:val="24"/>
        </w:rPr>
        <w:t>Then, this</w:t>
      </w:r>
      <w:r w:rsidR="00270BE5" w:rsidRPr="00270BE5">
        <w:rPr>
          <w:rFonts w:ascii="Times New Roman" w:hAnsi="Times New Roman" w:cs="Times New Roman"/>
          <w:sz w:val="24"/>
        </w:rPr>
        <w:t xml:space="preserve"> UI call</w:t>
      </w:r>
      <w:r w:rsidR="00270BE5">
        <w:rPr>
          <w:rFonts w:ascii="Times New Roman" w:hAnsi="Times New Roman" w:cs="Times New Roman"/>
          <w:sz w:val="24"/>
        </w:rPr>
        <w:t>s</w:t>
      </w:r>
      <w:r w:rsidR="00270BE5" w:rsidRPr="00270BE5">
        <w:rPr>
          <w:rFonts w:ascii="Times New Roman" w:hAnsi="Times New Roman" w:cs="Times New Roman"/>
          <w:sz w:val="24"/>
        </w:rPr>
        <w:t xml:space="preserve"> </w:t>
      </w:r>
      <w:r w:rsidR="00270BE5">
        <w:rPr>
          <w:rFonts w:ascii="Times New Roman" w:hAnsi="Times New Roman" w:cs="Times New Roman"/>
          <w:sz w:val="24"/>
        </w:rPr>
        <w:t>corresponding</w:t>
      </w:r>
      <w:r w:rsidR="00270BE5" w:rsidRPr="00270BE5">
        <w:rPr>
          <w:rFonts w:ascii="Times New Roman" w:hAnsi="Times New Roman" w:cs="Times New Roman"/>
          <w:sz w:val="24"/>
        </w:rPr>
        <w:t xml:space="preserve"> method provided in the Message </w:t>
      </w:r>
      <w:r w:rsidR="00270BE5" w:rsidRPr="00270BE5">
        <w:rPr>
          <w:rFonts w:ascii="Times New Roman" w:hAnsi="Times New Roman" w:cs="Times New Roman"/>
          <w:sz w:val="24"/>
        </w:rPr>
        <w:lastRenderedPageBreak/>
        <w:t>controller</w:t>
      </w:r>
      <w:r w:rsidR="00270BE5">
        <w:rPr>
          <w:rFonts w:ascii="Times New Roman" w:hAnsi="Times New Roman" w:cs="Times New Roman"/>
          <w:sz w:val="24"/>
        </w:rPr>
        <w:t xml:space="preserve">, since </w:t>
      </w:r>
      <w:r w:rsidR="00270BE5" w:rsidRPr="00270BE5">
        <w:rPr>
          <w:rFonts w:ascii="Times New Roman" w:hAnsi="Times New Roman" w:cs="Times New Roman"/>
          <w:sz w:val="24"/>
        </w:rPr>
        <w:t xml:space="preserve">UI and </w:t>
      </w:r>
      <w:r w:rsidR="00270BE5" w:rsidRPr="00270BE5">
        <w:rPr>
          <w:rFonts w:ascii="Times New Roman" w:hAnsi="Times New Roman" w:cs="Times New Roman"/>
          <w:sz w:val="24"/>
        </w:rPr>
        <w:t>Use Case</w:t>
      </w:r>
      <w:r w:rsidR="00270BE5">
        <w:rPr>
          <w:rFonts w:ascii="Times New Roman" w:hAnsi="Times New Roman" w:cs="Times New Roman"/>
          <w:sz w:val="24"/>
        </w:rPr>
        <w:t xml:space="preserve">s </w:t>
      </w:r>
      <w:r w:rsidR="00E93646" w:rsidRPr="00270BE5">
        <w:rPr>
          <w:rFonts w:ascii="Times New Roman" w:hAnsi="Times New Roman" w:cs="Times New Roman"/>
          <w:sz w:val="24"/>
        </w:rPr>
        <w:t>depend</w:t>
      </w:r>
      <w:r w:rsidR="00E93646">
        <w:rPr>
          <w:rFonts w:ascii="Times New Roman" w:hAnsi="Times New Roman" w:cs="Times New Roman"/>
          <w:sz w:val="24"/>
        </w:rPr>
        <w:t xml:space="preserve"> </w:t>
      </w:r>
      <w:r w:rsidR="00270BE5" w:rsidRPr="00270BE5">
        <w:rPr>
          <w:rFonts w:ascii="Times New Roman" w:hAnsi="Times New Roman" w:cs="Times New Roman"/>
          <w:sz w:val="24"/>
        </w:rPr>
        <w:t xml:space="preserve">on the controller. </w:t>
      </w:r>
    </w:p>
    <w:bookmarkEnd w:id="2"/>
    <w:bookmarkEnd w:id="3"/>
    <w:bookmarkEnd w:id="4"/>
    <w:p w14:paraId="1B2BD3F0" w14:textId="039BB8C6" w:rsidR="00EE7B66" w:rsidRPr="00DE2643" w:rsidRDefault="00EE7B66" w:rsidP="00653DEA">
      <w:pPr>
        <w:rPr>
          <w:rFonts w:ascii="Times New Roman" w:hAnsi="Times New Roman" w:cs="Times New Roman"/>
          <w:sz w:val="24"/>
        </w:rPr>
      </w:pPr>
    </w:p>
    <w:p w14:paraId="18651828" w14:textId="6A6AF801" w:rsidR="00242196" w:rsidRPr="00DE2643" w:rsidRDefault="00242196" w:rsidP="00653DEA">
      <w:pPr>
        <w:rPr>
          <w:rFonts w:ascii="Times New Roman" w:hAnsi="Times New Roman" w:cs="Times New Roman"/>
          <w:sz w:val="24"/>
        </w:rPr>
      </w:pPr>
      <w:r w:rsidRPr="00DE2643">
        <w:rPr>
          <w:rFonts w:ascii="Times New Roman" w:hAnsi="Times New Roman" w:cs="Times New Roman" w:hint="eastAsia"/>
          <w:sz w:val="24"/>
        </w:rPr>
        <w:t>C</w:t>
      </w:r>
      <w:r w:rsidRPr="00DE2643">
        <w:rPr>
          <w:rFonts w:ascii="Times New Roman" w:hAnsi="Times New Roman" w:cs="Times New Roman"/>
          <w:sz w:val="24"/>
        </w:rPr>
        <w:t>lean Architecture</w:t>
      </w:r>
    </w:p>
    <w:p w14:paraId="718739B2" w14:textId="77777777" w:rsidR="00EE7B66" w:rsidRDefault="00EE7B66" w:rsidP="00EE7B66">
      <w:pPr>
        <w:rPr>
          <w:rFonts w:ascii="Times New Roman" w:hAnsi="Times New Roman" w:cs="Times New Roman"/>
          <w:sz w:val="24"/>
        </w:rPr>
      </w:pPr>
      <w:r w:rsidRPr="00EE7B66">
        <w:rPr>
          <w:rFonts w:ascii="Times New Roman" w:hAnsi="Times New Roman" w:cs="Times New Roman"/>
          <w:sz w:val="24"/>
        </w:rPr>
        <w:t xml:space="preserve">In our CRC, we, mainly Reagan, group entities, Use Cases, and controllers based on different packages. All GUI classes and the Database belong to the outer layer of clean architecture, also known as frameworks and drivers. </w:t>
      </w:r>
    </w:p>
    <w:p w14:paraId="63E2DBDC" w14:textId="77777777" w:rsidR="00EE7B66" w:rsidRDefault="007B5D02" w:rsidP="00EE7B66">
      <w:pPr>
        <w:ind w:firstLine="420"/>
        <w:rPr>
          <w:rFonts w:ascii="Times New Roman" w:hAnsi="Times New Roman" w:cs="Times New Roman"/>
          <w:sz w:val="24"/>
        </w:rPr>
      </w:pPr>
      <w:r w:rsidRPr="00DE2643">
        <w:rPr>
          <w:rFonts w:ascii="Times New Roman" w:hAnsi="Times New Roman" w:cs="Times New Roman" w:hint="eastAsia"/>
          <w:sz w:val="24"/>
        </w:rPr>
        <w:t>S</w:t>
      </w:r>
      <w:r w:rsidRPr="00DE2643">
        <w:rPr>
          <w:rFonts w:ascii="Times New Roman" w:hAnsi="Times New Roman" w:cs="Times New Roman"/>
          <w:sz w:val="24"/>
        </w:rPr>
        <w:t>cenario walk- through:</w:t>
      </w:r>
      <w:r w:rsidR="00826AE1" w:rsidRPr="00DE2643">
        <w:rPr>
          <w:rFonts w:ascii="Times New Roman" w:hAnsi="Times New Roman" w:cs="Times New Roman"/>
          <w:sz w:val="24"/>
        </w:rPr>
        <w:t xml:space="preserve"> </w:t>
      </w:r>
    </w:p>
    <w:p w14:paraId="033E0AE6" w14:textId="77777777" w:rsidR="00EE7B66" w:rsidRDefault="00EE7B66" w:rsidP="00EE7B66">
      <w:pPr>
        <w:ind w:left="420" w:firstLine="420"/>
        <w:rPr>
          <w:rFonts w:ascii="Times New Roman" w:hAnsi="Times New Roman" w:cs="Times New Roman"/>
          <w:sz w:val="24"/>
        </w:rPr>
      </w:pPr>
      <w:r w:rsidRPr="00EE7B66">
        <w:rPr>
          <w:rFonts w:ascii="Times New Roman" w:hAnsi="Times New Roman" w:cs="Times New Roman"/>
          <w:sz w:val="24"/>
        </w:rPr>
        <w:t>For our scenario walkthrough, we will step through a standard scenario where our customer wants to create an account, sign in, place a new order, and receive a receipt through email. In terms of registration, the new customer presses the “register” button leading to the creation of the new registration GUI. After filling username, password, email, and secrete code in the corresponding text fields, the register method in the User Controller is called by pressing the “register” button. Then, the register method in the register Use Case is called for verifying that the entered secrete code matches the saved one. If they do not match, the user is identified as a customer. Next, the above information is stored in the database by using the register method in the register Use Case.</w:t>
      </w:r>
    </w:p>
    <w:p w14:paraId="3D249FA3" w14:textId="77777777" w:rsidR="00EE7B66" w:rsidRDefault="00EE7B66" w:rsidP="00EE7B66">
      <w:pPr>
        <w:ind w:left="420" w:firstLine="420"/>
        <w:rPr>
          <w:rFonts w:ascii="Times New Roman" w:hAnsi="Times New Roman" w:cs="Times New Roman"/>
          <w:sz w:val="24"/>
        </w:rPr>
      </w:pPr>
      <w:r w:rsidRPr="00EE7B66">
        <w:rPr>
          <w:rFonts w:ascii="Times New Roman" w:hAnsi="Times New Roman" w:cs="Times New Roman"/>
          <w:sz w:val="24"/>
        </w:rPr>
        <w:t xml:space="preserve">To sign in, our program starts with the GUI which creates an empty login GUI. Username and passwords are filled in the username text field and password text field by the new customer. After pressing the “login” button, the J button method then calls the </w:t>
      </w:r>
      <w:proofErr w:type="spellStart"/>
      <w:r w:rsidRPr="00EE7B66">
        <w:rPr>
          <w:rFonts w:ascii="Times New Roman" w:hAnsi="Times New Roman" w:cs="Times New Roman"/>
          <w:sz w:val="24"/>
        </w:rPr>
        <w:t>log_in</w:t>
      </w:r>
      <w:proofErr w:type="spellEnd"/>
      <w:r w:rsidRPr="00EE7B66">
        <w:rPr>
          <w:rFonts w:ascii="Times New Roman" w:hAnsi="Times New Roman" w:cs="Times New Roman"/>
          <w:sz w:val="24"/>
        </w:rPr>
        <w:t xml:space="preserve"> method in the User Controller. And the </w:t>
      </w:r>
      <w:proofErr w:type="spellStart"/>
      <w:r w:rsidRPr="00EE7B66">
        <w:rPr>
          <w:rFonts w:ascii="Times New Roman" w:hAnsi="Times New Roman" w:cs="Times New Roman"/>
          <w:sz w:val="24"/>
        </w:rPr>
        <w:t>log_in</w:t>
      </w:r>
      <w:proofErr w:type="spellEnd"/>
      <w:r w:rsidRPr="00EE7B66">
        <w:rPr>
          <w:rFonts w:ascii="Times New Roman" w:hAnsi="Times New Roman" w:cs="Times New Roman"/>
          <w:sz w:val="24"/>
        </w:rPr>
        <w:t xml:space="preserve"> method verifies if there is a matching between the username and password and the stored username and stored password in the database. If the </w:t>
      </w:r>
      <w:proofErr w:type="spellStart"/>
      <w:r w:rsidRPr="00EE7B66">
        <w:rPr>
          <w:rFonts w:ascii="Times New Roman" w:hAnsi="Times New Roman" w:cs="Times New Roman"/>
          <w:sz w:val="24"/>
        </w:rPr>
        <w:t>log_in</w:t>
      </w:r>
      <w:proofErr w:type="spellEnd"/>
      <w:r w:rsidRPr="00EE7B66">
        <w:rPr>
          <w:rFonts w:ascii="Times New Roman" w:hAnsi="Times New Roman" w:cs="Times New Roman"/>
          <w:sz w:val="24"/>
        </w:rPr>
        <w:t xml:space="preserve"> method returns the value of “true”, then the current </w:t>
      </w:r>
      <w:proofErr w:type="spellStart"/>
      <w:r w:rsidRPr="00EE7B66">
        <w:rPr>
          <w:rFonts w:ascii="Times New Roman" w:hAnsi="Times New Roman" w:cs="Times New Roman"/>
          <w:sz w:val="24"/>
        </w:rPr>
        <w:t>log_in</w:t>
      </w:r>
      <w:proofErr w:type="spellEnd"/>
      <w:r w:rsidRPr="00EE7B66">
        <w:rPr>
          <w:rFonts w:ascii="Times New Roman" w:hAnsi="Times New Roman" w:cs="Times New Roman"/>
          <w:sz w:val="24"/>
        </w:rPr>
        <w:t xml:space="preserve"> GUI is disposed and a new main GUI is created.</w:t>
      </w:r>
    </w:p>
    <w:p w14:paraId="0741A87A" w14:textId="77777777" w:rsidR="00EE7B66" w:rsidRDefault="00EE7B66" w:rsidP="00EE7B66">
      <w:pPr>
        <w:ind w:left="420" w:firstLine="420"/>
        <w:rPr>
          <w:rFonts w:ascii="Times New Roman" w:hAnsi="Times New Roman" w:cs="Times New Roman"/>
          <w:sz w:val="24"/>
        </w:rPr>
      </w:pPr>
      <w:r w:rsidRPr="00EE7B66">
        <w:rPr>
          <w:rFonts w:ascii="Times New Roman" w:hAnsi="Times New Roman" w:cs="Times New Roman"/>
          <w:sz w:val="24"/>
        </w:rPr>
        <w:t xml:space="preserve">After signing in, the customer enters a new window and presses the “new order” button switching to the new order Panel. By selecting and entering wanted items in the wish list text field, the </w:t>
      </w:r>
      <w:proofErr w:type="spellStart"/>
      <w:r w:rsidRPr="00EE7B66">
        <w:rPr>
          <w:rFonts w:ascii="Times New Roman" w:hAnsi="Times New Roman" w:cs="Times New Roman"/>
          <w:sz w:val="24"/>
        </w:rPr>
        <w:t>item_list</w:t>
      </w:r>
      <w:proofErr w:type="spellEnd"/>
      <w:r w:rsidRPr="00EE7B66">
        <w:rPr>
          <w:rFonts w:ascii="Times New Roman" w:hAnsi="Times New Roman" w:cs="Times New Roman"/>
          <w:sz w:val="24"/>
        </w:rPr>
        <w:t xml:space="preserve"> in the Inventory Controller is used to call the </w:t>
      </w:r>
      <w:proofErr w:type="spellStart"/>
      <w:r w:rsidRPr="00EE7B66">
        <w:rPr>
          <w:rFonts w:ascii="Times New Roman" w:hAnsi="Times New Roman" w:cs="Times New Roman"/>
          <w:sz w:val="24"/>
        </w:rPr>
        <w:t>Add_item</w:t>
      </w:r>
      <w:proofErr w:type="spellEnd"/>
      <w:r w:rsidRPr="00EE7B66">
        <w:rPr>
          <w:rFonts w:ascii="Times New Roman" w:hAnsi="Times New Roman" w:cs="Times New Roman"/>
          <w:sz w:val="24"/>
        </w:rPr>
        <w:t xml:space="preserve"> method in the </w:t>
      </w:r>
      <w:proofErr w:type="spellStart"/>
      <w:r w:rsidRPr="00EE7B66">
        <w:rPr>
          <w:rFonts w:ascii="Times New Roman" w:hAnsi="Times New Roman" w:cs="Times New Roman"/>
          <w:sz w:val="24"/>
        </w:rPr>
        <w:t>Add_itemUseCase</w:t>
      </w:r>
      <w:proofErr w:type="spellEnd"/>
      <w:r w:rsidRPr="00EE7B66">
        <w:rPr>
          <w:rFonts w:ascii="Times New Roman" w:hAnsi="Times New Roman" w:cs="Times New Roman"/>
          <w:sz w:val="24"/>
        </w:rPr>
        <w:t xml:space="preserve">. </w:t>
      </w:r>
      <w:proofErr w:type="spellStart"/>
      <w:r w:rsidRPr="00EE7B66">
        <w:rPr>
          <w:rFonts w:ascii="Times New Roman" w:hAnsi="Times New Roman" w:cs="Times New Roman"/>
          <w:sz w:val="24"/>
        </w:rPr>
        <w:t>Add_item</w:t>
      </w:r>
      <w:proofErr w:type="spellEnd"/>
      <w:r w:rsidRPr="00EE7B66">
        <w:rPr>
          <w:rFonts w:ascii="Times New Roman" w:hAnsi="Times New Roman" w:cs="Times New Roman"/>
          <w:sz w:val="24"/>
        </w:rPr>
        <w:t xml:space="preserve"> method compares inputs from wish list with </w:t>
      </w:r>
      <w:proofErr w:type="spellStart"/>
      <w:r w:rsidRPr="00EE7B66">
        <w:rPr>
          <w:rFonts w:ascii="Times New Roman" w:hAnsi="Times New Roman" w:cs="Times New Roman"/>
          <w:sz w:val="24"/>
        </w:rPr>
        <w:t>item_list</w:t>
      </w:r>
      <w:proofErr w:type="spellEnd"/>
      <w:r w:rsidRPr="00EE7B66">
        <w:rPr>
          <w:rFonts w:ascii="Times New Roman" w:hAnsi="Times New Roman" w:cs="Times New Roman"/>
          <w:sz w:val="24"/>
        </w:rPr>
        <w:t xml:space="preserve"> attribute in the inventory entity. If </w:t>
      </w:r>
      <w:proofErr w:type="spellStart"/>
      <w:proofErr w:type="gramStart"/>
      <w:r w:rsidRPr="00EE7B66">
        <w:rPr>
          <w:rFonts w:ascii="Times New Roman" w:hAnsi="Times New Roman" w:cs="Times New Roman"/>
          <w:sz w:val="24"/>
        </w:rPr>
        <w:t>Add</w:t>
      </w:r>
      <w:proofErr w:type="gramEnd"/>
      <w:r w:rsidRPr="00EE7B66">
        <w:rPr>
          <w:rFonts w:ascii="Times New Roman" w:hAnsi="Times New Roman" w:cs="Times New Roman"/>
          <w:sz w:val="24"/>
        </w:rPr>
        <w:t>_item</w:t>
      </w:r>
      <w:proofErr w:type="spellEnd"/>
      <w:r w:rsidRPr="00EE7B66">
        <w:rPr>
          <w:rFonts w:ascii="Times New Roman" w:hAnsi="Times New Roman" w:cs="Times New Roman"/>
          <w:sz w:val="24"/>
        </w:rPr>
        <w:t xml:space="preserve"> method returns fault, then the current wish list is canceled. If the </w:t>
      </w:r>
      <w:proofErr w:type="spellStart"/>
      <w:r w:rsidRPr="00EE7B66">
        <w:rPr>
          <w:rFonts w:ascii="Times New Roman" w:hAnsi="Times New Roman" w:cs="Times New Roman"/>
          <w:sz w:val="24"/>
        </w:rPr>
        <w:t>add_item</w:t>
      </w:r>
      <w:proofErr w:type="spellEnd"/>
      <w:r w:rsidRPr="00EE7B66">
        <w:rPr>
          <w:rFonts w:ascii="Times New Roman" w:hAnsi="Times New Roman" w:cs="Times New Roman"/>
          <w:sz w:val="24"/>
        </w:rPr>
        <w:t xml:space="preserve"> method returns true, then the inputs from the wish list are forwarded to the </w:t>
      </w:r>
      <w:proofErr w:type="spellStart"/>
      <w:r w:rsidRPr="00EE7B66">
        <w:rPr>
          <w:rFonts w:ascii="Times New Roman" w:hAnsi="Times New Roman" w:cs="Times New Roman"/>
          <w:sz w:val="24"/>
        </w:rPr>
        <w:t>OrderGenerateUseCase</w:t>
      </w:r>
      <w:proofErr w:type="spellEnd"/>
      <w:r w:rsidRPr="00EE7B66">
        <w:rPr>
          <w:rFonts w:ascii="Times New Roman" w:hAnsi="Times New Roman" w:cs="Times New Roman"/>
          <w:sz w:val="24"/>
        </w:rPr>
        <w:t xml:space="preserve"> for further processing. In the </w:t>
      </w:r>
      <w:proofErr w:type="spellStart"/>
      <w:r w:rsidRPr="00EE7B66">
        <w:rPr>
          <w:rFonts w:ascii="Times New Roman" w:hAnsi="Times New Roman" w:cs="Times New Roman"/>
          <w:sz w:val="24"/>
        </w:rPr>
        <w:t>OrderGenerateUseCase</w:t>
      </w:r>
      <w:proofErr w:type="spellEnd"/>
      <w:r w:rsidRPr="00EE7B66">
        <w:rPr>
          <w:rFonts w:ascii="Times New Roman" w:hAnsi="Times New Roman" w:cs="Times New Roman"/>
          <w:sz w:val="24"/>
        </w:rPr>
        <w:t>, Generate-order-customer method creates the order entity which constructs an order object.</w:t>
      </w:r>
    </w:p>
    <w:p w14:paraId="18B3A95B" w14:textId="2B30B94E" w:rsidR="007B5D02" w:rsidRDefault="00EE7B66" w:rsidP="00EE7B66">
      <w:pPr>
        <w:ind w:left="420" w:firstLine="420"/>
        <w:rPr>
          <w:rFonts w:ascii="Times New Roman" w:hAnsi="Times New Roman" w:cs="Times New Roman"/>
          <w:sz w:val="24"/>
        </w:rPr>
      </w:pPr>
      <w:r w:rsidRPr="00EE7B66">
        <w:rPr>
          <w:rFonts w:ascii="Times New Roman" w:hAnsi="Times New Roman" w:cs="Times New Roman"/>
          <w:sz w:val="24"/>
        </w:rPr>
        <w:t xml:space="preserve">After placing the order, a receipt is delivered automatically by using the </w:t>
      </w:r>
      <w:proofErr w:type="spellStart"/>
      <w:r w:rsidRPr="00EE7B66">
        <w:rPr>
          <w:rFonts w:ascii="Times New Roman" w:hAnsi="Times New Roman" w:cs="Times New Roman"/>
          <w:sz w:val="24"/>
        </w:rPr>
        <w:t>send_chat_message_mail</w:t>
      </w:r>
      <w:proofErr w:type="spellEnd"/>
      <w:r w:rsidRPr="00EE7B66">
        <w:rPr>
          <w:rFonts w:ascii="Times New Roman" w:hAnsi="Times New Roman" w:cs="Times New Roman"/>
          <w:sz w:val="24"/>
        </w:rPr>
        <w:t xml:space="preserve"> method in the Message Controller Class.</w:t>
      </w:r>
    </w:p>
    <w:p w14:paraId="4CBDD4DF" w14:textId="77777777" w:rsidR="00EE7B66" w:rsidRPr="00DE2643" w:rsidRDefault="00EE7B66" w:rsidP="00EE7B66">
      <w:pPr>
        <w:rPr>
          <w:rFonts w:ascii="Times New Roman" w:hAnsi="Times New Roman" w:cs="Times New Roman"/>
          <w:sz w:val="24"/>
        </w:rPr>
      </w:pPr>
    </w:p>
    <w:p w14:paraId="0E48EC40" w14:textId="53FD753F" w:rsidR="001474F5" w:rsidRDefault="00EE7B66" w:rsidP="00235E96">
      <w:pPr>
        <w:rPr>
          <w:rFonts w:ascii="Times New Roman" w:hAnsi="Times New Roman" w:cs="Times New Roman"/>
          <w:sz w:val="24"/>
        </w:rPr>
      </w:pPr>
      <w:r w:rsidRPr="00EE7B66">
        <w:rPr>
          <w:rFonts w:ascii="Times New Roman" w:hAnsi="Times New Roman" w:cs="Times New Roman"/>
          <w:sz w:val="24"/>
        </w:rPr>
        <w:t>One clear violation of clean architecture in our program is three Use Cases importing the Database. In other words, the inner layer references a layer above it. In addition, according to the explanation of the scenario walk-through, the interactions between UI and various Controllers demonstrate our program follows the dependency rule. However, as mentioned above, the maintenance of the dependency rule is failed within the user class. In phase 2, we will mainly focus on and revise this issue.</w:t>
      </w:r>
    </w:p>
    <w:p w14:paraId="3D87C223" w14:textId="77777777" w:rsidR="00EE7B66" w:rsidRDefault="00EE7B66" w:rsidP="00235E96">
      <w:pPr>
        <w:rPr>
          <w:rFonts w:ascii="Times New Roman" w:hAnsi="Times New Roman" w:cs="Times New Roman"/>
          <w:sz w:val="24"/>
        </w:rPr>
      </w:pPr>
    </w:p>
    <w:p w14:paraId="613C9071" w14:textId="209A6B1C" w:rsidR="001474F5" w:rsidRDefault="001474F5" w:rsidP="00235E96">
      <w:pPr>
        <w:rPr>
          <w:rFonts w:ascii="Times New Roman" w:hAnsi="Times New Roman" w:cs="Times New Roman"/>
          <w:sz w:val="24"/>
        </w:rPr>
      </w:pPr>
      <w:r>
        <w:rPr>
          <w:rFonts w:ascii="Times New Roman" w:hAnsi="Times New Roman" w:cs="Times New Roman"/>
          <w:sz w:val="24"/>
        </w:rPr>
        <w:t>Design Patterns</w:t>
      </w:r>
    </w:p>
    <w:p w14:paraId="7CAF5A66" w14:textId="4F1CBA53" w:rsidR="00BB0804" w:rsidRDefault="002372FC" w:rsidP="00235E96">
      <w:pPr>
        <w:rPr>
          <w:rFonts w:ascii="Times New Roman" w:hAnsi="Times New Roman" w:cs="Times New Roman"/>
          <w:sz w:val="24"/>
        </w:rPr>
      </w:pPr>
      <w:r w:rsidRPr="002372FC">
        <w:rPr>
          <w:rFonts w:ascii="Times New Roman" w:hAnsi="Times New Roman" w:cs="Times New Roman"/>
          <w:sz w:val="24"/>
        </w:rPr>
        <w:lastRenderedPageBreak/>
        <w:t xml:space="preserve">So far, our group did not have enough time for implementing any design patterns. However, some design patterns can be used in our program and will be implemented in the future. The factory method design pattern can be used in the User package. We have a User abstract class and concrete classes (admin and customer) that extend the User abstract class. To implement the factory method, a factory class </w:t>
      </w:r>
      <w:proofErr w:type="spellStart"/>
      <w:r w:rsidRPr="002372FC">
        <w:rPr>
          <w:rFonts w:ascii="Times New Roman" w:hAnsi="Times New Roman" w:cs="Times New Roman"/>
          <w:sz w:val="24"/>
        </w:rPr>
        <w:t>GetUserFactory</w:t>
      </w:r>
      <w:proofErr w:type="spellEnd"/>
      <w:r w:rsidRPr="002372FC">
        <w:rPr>
          <w:rFonts w:ascii="Times New Roman" w:hAnsi="Times New Roman" w:cs="Times New Roman"/>
          <w:sz w:val="24"/>
        </w:rPr>
        <w:t xml:space="preserve"> should be defined. Admin class can use </w:t>
      </w:r>
      <w:proofErr w:type="spellStart"/>
      <w:r w:rsidRPr="002372FC">
        <w:rPr>
          <w:rFonts w:ascii="Times New Roman" w:hAnsi="Times New Roman" w:cs="Times New Roman"/>
          <w:sz w:val="24"/>
        </w:rPr>
        <w:t>GetUserFactory</w:t>
      </w:r>
      <w:proofErr w:type="spellEnd"/>
      <w:r w:rsidRPr="002372FC">
        <w:rPr>
          <w:rFonts w:ascii="Times New Roman" w:hAnsi="Times New Roman" w:cs="Times New Roman"/>
          <w:sz w:val="24"/>
        </w:rPr>
        <w:t xml:space="preserve"> to get a </w:t>
      </w:r>
      <w:proofErr w:type="gramStart"/>
      <w:r w:rsidRPr="002372FC">
        <w:rPr>
          <w:rFonts w:ascii="Times New Roman" w:hAnsi="Times New Roman" w:cs="Times New Roman"/>
          <w:sz w:val="24"/>
        </w:rPr>
        <w:t>User</w:t>
      </w:r>
      <w:proofErr w:type="gramEnd"/>
      <w:r w:rsidRPr="002372FC">
        <w:rPr>
          <w:rFonts w:ascii="Times New Roman" w:hAnsi="Times New Roman" w:cs="Times New Roman"/>
          <w:sz w:val="24"/>
        </w:rPr>
        <w:t xml:space="preserve"> object. It will pass information, such as admin, customer, to </w:t>
      </w:r>
      <w:proofErr w:type="spellStart"/>
      <w:r w:rsidRPr="002372FC">
        <w:rPr>
          <w:rFonts w:ascii="Times New Roman" w:hAnsi="Times New Roman" w:cs="Times New Roman"/>
          <w:sz w:val="24"/>
        </w:rPr>
        <w:t>GetUserFactory</w:t>
      </w:r>
      <w:proofErr w:type="spellEnd"/>
      <w:r w:rsidRPr="002372FC">
        <w:rPr>
          <w:rFonts w:ascii="Times New Roman" w:hAnsi="Times New Roman" w:cs="Times New Roman"/>
          <w:sz w:val="24"/>
        </w:rPr>
        <w:t xml:space="preserve"> to get the type of object it needs.</w:t>
      </w:r>
    </w:p>
    <w:p w14:paraId="1C24F432" w14:textId="77777777" w:rsidR="002372FC" w:rsidRDefault="002372FC" w:rsidP="00235E96">
      <w:pPr>
        <w:rPr>
          <w:rFonts w:ascii="Times New Roman" w:hAnsi="Times New Roman" w:cs="Times New Roman"/>
          <w:sz w:val="24"/>
        </w:rPr>
      </w:pPr>
    </w:p>
    <w:p w14:paraId="25C877FA" w14:textId="77777777" w:rsidR="00BB0804" w:rsidRPr="00742C87" w:rsidRDefault="00BB0804" w:rsidP="00235E96">
      <w:pPr>
        <w:rPr>
          <w:rFonts w:ascii="Times New Roman" w:hAnsi="Times New Roman" w:cs="Times New Roman"/>
          <w:sz w:val="24"/>
        </w:rPr>
      </w:pPr>
      <w:r w:rsidRPr="00742C87">
        <w:rPr>
          <w:rFonts w:ascii="Times New Roman" w:hAnsi="Times New Roman" w:cs="Times New Roman"/>
          <w:sz w:val="24"/>
        </w:rPr>
        <w:t>Use of GitHub Features</w:t>
      </w:r>
    </w:p>
    <w:p w14:paraId="1B6FD154" w14:textId="03181C9A" w:rsidR="00FF0672" w:rsidRPr="00742C87" w:rsidRDefault="00671A9E" w:rsidP="00826AE1">
      <w:pPr>
        <w:rPr>
          <w:rFonts w:ascii="Times New Roman" w:hAnsi="Times New Roman" w:cs="Times New Roman"/>
          <w:sz w:val="24"/>
        </w:rPr>
      </w:pPr>
      <w:r w:rsidRPr="00742C87">
        <w:rPr>
          <w:rFonts w:ascii="Times New Roman" w:hAnsi="Times New Roman" w:cs="Times New Roman"/>
          <w:sz w:val="24"/>
        </w:rPr>
        <w:t>Till now, our group has created 3</w:t>
      </w:r>
      <w:r w:rsidR="004670E1">
        <w:rPr>
          <w:rFonts w:ascii="Times New Roman" w:hAnsi="Times New Roman" w:cs="Times New Roman"/>
          <w:sz w:val="24"/>
        </w:rPr>
        <w:t>4</w:t>
      </w:r>
      <w:r w:rsidRPr="00742C87">
        <w:rPr>
          <w:rFonts w:ascii="Times New Roman" w:hAnsi="Times New Roman" w:cs="Times New Roman"/>
          <w:sz w:val="24"/>
        </w:rPr>
        <w:t xml:space="preserve"> pull requests with descriptions and </w:t>
      </w:r>
      <w:r w:rsidR="004670E1">
        <w:rPr>
          <w:rFonts w:ascii="Times New Roman" w:hAnsi="Times New Roman" w:cs="Times New Roman"/>
          <w:sz w:val="24"/>
        </w:rPr>
        <w:t xml:space="preserve">over </w:t>
      </w:r>
      <w:r w:rsidRPr="00742C87">
        <w:rPr>
          <w:rFonts w:ascii="Times New Roman" w:hAnsi="Times New Roman" w:cs="Times New Roman"/>
          <w:sz w:val="24"/>
        </w:rPr>
        <w:t>1</w:t>
      </w:r>
      <w:r w:rsidR="004670E1">
        <w:rPr>
          <w:rFonts w:ascii="Times New Roman" w:hAnsi="Times New Roman" w:cs="Times New Roman"/>
          <w:sz w:val="24"/>
        </w:rPr>
        <w:t>4</w:t>
      </w:r>
      <w:r w:rsidRPr="00742C87">
        <w:rPr>
          <w:rFonts w:ascii="Times New Roman" w:hAnsi="Times New Roman" w:cs="Times New Roman"/>
          <w:sz w:val="24"/>
        </w:rPr>
        <w:t xml:space="preserve">0 workflow runs in the repository. Three notifications containing instructions and a to-do list have been created through the </w:t>
      </w:r>
      <w:r w:rsidR="00497EFF">
        <w:rPr>
          <w:rFonts w:ascii="Times New Roman" w:hAnsi="Times New Roman" w:cs="Times New Roman" w:hint="eastAsia"/>
          <w:sz w:val="24"/>
        </w:rPr>
        <w:t>Issue</w:t>
      </w:r>
      <w:r w:rsidR="00497EFF">
        <w:rPr>
          <w:rFonts w:ascii="Times New Roman" w:hAnsi="Times New Roman" w:cs="Times New Roman"/>
          <w:sz w:val="24"/>
          <w:lang w:val="en-CA"/>
        </w:rPr>
        <w:t xml:space="preserve"> </w:t>
      </w:r>
      <w:r w:rsidRPr="00742C87">
        <w:rPr>
          <w:rFonts w:ascii="Times New Roman" w:hAnsi="Times New Roman" w:cs="Times New Roman"/>
          <w:sz w:val="24"/>
        </w:rPr>
        <w:t>feature of GitHub. Each pull request and workflow run has a clear and specific title, so it’s easy to figure out what each of us has done while looking through them. Moreover, keeping everyone in the group on the same page can be accomplished effortlessly by defining changes through these features of GitHub.</w:t>
      </w:r>
    </w:p>
    <w:p w14:paraId="1B41744C" w14:textId="21AD9B7A" w:rsidR="00671A9E" w:rsidRDefault="006B5214" w:rsidP="0081384A">
      <w:pPr>
        <w:jc w:val="center"/>
        <w:rPr>
          <w:rFonts w:ascii="Times New Roman" w:hAnsi="Times New Roman" w:cs="Times New Roman"/>
          <w:sz w:val="24"/>
          <w:lang w:val="en-CA"/>
        </w:rPr>
      </w:pPr>
      <w:r>
        <w:rPr>
          <w:rFonts w:ascii="Times New Roman" w:hAnsi="Times New Roman" w:cs="Times New Roman"/>
          <w:noProof/>
          <w:sz w:val="24"/>
          <w:lang w:val="en-CA"/>
        </w:rPr>
        <w:drawing>
          <wp:inline distT="0" distB="0" distL="0" distR="0" wp14:anchorId="1C324EC5" wp14:editId="00D2F177">
            <wp:extent cx="4910917" cy="2624556"/>
            <wp:effectExtent l="0" t="0" r="4445" b="4445"/>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21599" cy="2630265"/>
                    </a:xfrm>
                    <a:prstGeom prst="rect">
                      <a:avLst/>
                    </a:prstGeom>
                  </pic:spPr>
                </pic:pic>
              </a:graphicData>
            </a:graphic>
          </wp:inline>
        </w:drawing>
      </w:r>
    </w:p>
    <w:p w14:paraId="7AAADF5D" w14:textId="6880B434" w:rsidR="00532DB2" w:rsidRPr="00532DB2" w:rsidRDefault="00532DB2" w:rsidP="00532DB2">
      <w:pPr>
        <w:rPr>
          <w:rFonts w:ascii="Times New Roman" w:hAnsi="Times New Roman" w:cs="Times New Roman"/>
          <w:sz w:val="24"/>
          <w:lang w:val="en-CA"/>
        </w:rPr>
      </w:pPr>
      <w:r w:rsidRPr="00742C87">
        <w:rPr>
          <w:rFonts w:ascii="Times New Roman" w:hAnsi="Times New Roman" w:cs="Times New Roman"/>
          <w:sz w:val="24"/>
        </w:rPr>
        <w:t xml:space="preserve">In terms of this specific pull request, Reagan </w:t>
      </w:r>
      <w:r>
        <w:rPr>
          <w:rFonts w:ascii="Times New Roman" w:hAnsi="Times New Roman" w:cs="Times New Roman"/>
          <w:sz w:val="24"/>
        </w:rPr>
        <w:t>proposed the changes about</w:t>
      </w:r>
      <w:r w:rsidRPr="00742C87">
        <w:rPr>
          <w:rFonts w:ascii="Times New Roman" w:hAnsi="Times New Roman" w:cs="Times New Roman"/>
          <w:sz w:val="24"/>
        </w:rPr>
        <w:t xml:space="preserve"> </w:t>
      </w:r>
      <w:r>
        <w:rPr>
          <w:rFonts w:ascii="Times New Roman" w:hAnsi="Times New Roman" w:cs="Times New Roman"/>
          <w:sz w:val="24"/>
        </w:rPr>
        <w:t xml:space="preserve">installing </w:t>
      </w:r>
      <w:proofErr w:type="spellStart"/>
      <w:r w:rsidRPr="00742C87">
        <w:rPr>
          <w:rFonts w:ascii="Times New Roman" w:hAnsi="Times New Roman" w:cs="Times New Roman"/>
          <w:sz w:val="24"/>
        </w:rPr>
        <w:t>javamail</w:t>
      </w:r>
      <w:proofErr w:type="spellEnd"/>
      <w:r w:rsidRPr="00742C87">
        <w:rPr>
          <w:rFonts w:ascii="Times New Roman" w:hAnsi="Times New Roman" w:cs="Times New Roman"/>
          <w:sz w:val="24"/>
        </w:rPr>
        <w:t xml:space="preserve"> and </w:t>
      </w:r>
      <w:proofErr w:type="spellStart"/>
      <w:r w:rsidRPr="00742C87">
        <w:rPr>
          <w:rFonts w:ascii="Times New Roman" w:hAnsi="Times New Roman" w:cs="Times New Roman"/>
          <w:sz w:val="24"/>
        </w:rPr>
        <w:t>jaf</w:t>
      </w:r>
      <w:proofErr w:type="spellEnd"/>
      <w:r w:rsidRPr="00742C87">
        <w:rPr>
          <w:rFonts w:ascii="Times New Roman" w:hAnsi="Times New Roman" w:cs="Times New Roman"/>
          <w:sz w:val="24"/>
        </w:rPr>
        <w:t xml:space="preserve"> </w:t>
      </w:r>
      <w:r>
        <w:rPr>
          <w:rFonts w:ascii="Times New Roman" w:hAnsi="Times New Roman" w:cs="Times New Roman"/>
          <w:sz w:val="24"/>
        </w:rPr>
        <w:t>for using the function of sending email</w:t>
      </w:r>
      <w:r w:rsidRPr="00742C87">
        <w:rPr>
          <w:rFonts w:ascii="Times New Roman" w:hAnsi="Times New Roman" w:cs="Times New Roman"/>
          <w:sz w:val="24"/>
        </w:rPr>
        <w:t xml:space="preserve">. </w:t>
      </w:r>
      <w:r>
        <w:rPr>
          <w:rFonts w:ascii="Times New Roman" w:hAnsi="Times New Roman" w:cs="Times New Roman"/>
          <w:sz w:val="24"/>
        </w:rPr>
        <w:t xml:space="preserve">By reviewing the color-coded changes in the repo, other group members can </w:t>
      </w:r>
      <w:r w:rsidRPr="00532DB2">
        <w:rPr>
          <w:rFonts w:ascii="Times New Roman" w:hAnsi="Times New Roman" w:cs="Times New Roman"/>
          <w:sz w:val="24"/>
        </w:rPr>
        <w:t xml:space="preserve">discuss the potential changes with </w:t>
      </w:r>
      <w:r>
        <w:rPr>
          <w:rFonts w:ascii="Times New Roman" w:hAnsi="Times New Roman" w:cs="Times New Roman"/>
          <w:sz w:val="24"/>
        </w:rPr>
        <w:t>Reagan</w:t>
      </w:r>
      <w:r w:rsidRPr="00532DB2">
        <w:rPr>
          <w:rFonts w:ascii="Times New Roman" w:hAnsi="Times New Roman" w:cs="Times New Roman"/>
          <w:sz w:val="24"/>
        </w:rPr>
        <w:t xml:space="preserve"> and add follow-up commits before </w:t>
      </w:r>
      <w:r>
        <w:rPr>
          <w:rFonts w:ascii="Times New Roman" w:hAnsi="Times New Roman" w:cs="Times New Roman"/>
          <w:sz w:val="24"/>
        </w:rPr>
        <w:t>Reagan</w:t>
      </w:r>
      <w:r w:rsidRPr="00532DB2">
        <w:rPr>
          <w:rFonts w:ascii="Times New Roman" w:hAnsi="Times New Roman" w:cs="Times New Roman"/>
          <w:sz w:val="24"/>
        </w:rPr>
        <w:t xml:space="preserve"> changes are merged into the base branch</w:t>
      </w:r>
      <w:r>
        <w:rPr>
          <w:rFonts w:ascii="Times New Roman" w:hAnsi="Times New Roman" w:cs="Times New Roman"/>
          <w:sz w:val="24"/>
        </w:rPr>
        <w:t>.</w:t>
      </w:r>
    </w:p>
    <w:p w14:paraId="0F2CE2A4" w14:textId="18CFFDD8" w:rsidR="006B5214" w:rsidRDefault="006B5214" w:rsidP="00826AE1">
      <w:pPr>
        <w:rPr>
          <w:rFonts w:ascii="Times New Roman" w:hAnsi="Times New Roman" w:cs="Times New Roman"/>
          <w:sz w:val="24"/>
          <w:lang w:val="en-CA"/>
        </w:rPr>
      </w:pPr>
    </w:p>
    <w:p w14:paraId="7E4A123E" w14:textId="77777777" w:rsidR="00532DB2" w:rsidRPr="00A7761E" w:rsidRDefault="00532DB2" w:rsidP="00826AE1">
      <w:pPr>
        <w:rPr>
          <w:rFonts w:ascii="Times New Roman" w:hAnsi="Times New Roman" w:cs="Times New Roman"/>
          <w:sz w:val="24"/>
          <w:lang w:val="en-CA"/>
        </w:rPr>
      </w:pPr>
    </w:p>
    <w:p w14:paraId="3C927176" w14:textId="17C7872C" w:rsidR="00FF0672" w:rsidRDefault="00DC1838" w:rsidP="00826AE1">
      <w:pPr>
        <w:rPr>
          <w:rFonts w:ascii="Times New Roman" w:hAnsi="Times New Roman" w:cs="Times New Roman"/>
          <w:sz w:val="24"/>
        </w:rPr>
      </w:pPr>
      <w:r>
        <w:rPr>
          <w:rFonts w:ascii="Times New Roman" w:hAnsi="Times New Roman" w:cs="Times New Roman"/>
          <w:sz w:val="24"/>
        </w:rPr>
        <w:t>Code Style and Documentation</w:t>
      </w:r>
    </w:p>
    <w:p w14:paraId="0BB1D55B" w14:textId="4E2285BF" w:rsidR="00671A9E" w:rsidRDefault="00671A9E" w:rsidP="00671A9E">
      <w:pPr>
        <w:jc w:val="left"/>
        <w:rPr>
          <w:rFonts w:ascii="Times New Roman" w:hAnsi="Times New Roman" w:cs="Times New Roman"/>
          <w:sz w:val="24"/>
        </w:rPr>
      </w:pPr>
      <w:r w:rsidRPr="00671A9E">
        <w:rPr>
          <w:rFonts w:ascii="Times New Roman" w:hAnsi="Times New Roman" w:cs="Times New Roman"/>
          <w:sz w:val="24"/>
        </w:rPr>
        <w:t xml:space="preserve">Since all classes and methods come with polished Javadoc, we believe other Java programmers </w:t>
      </w:r>
      <w:proofErr w:type="gramStart"/>
      <w:r w:rsidRPr="00671A9E">
        <w:rPr>
          <w:rFonts w:ascii="Times New Roman" w:hAnsi="Times New Roman" w:cs="Times New Roman"/>
          <w:sz w:val="24"/>
        </w:rPr>
        <w:t>are able to</w:t>
      </w:r>
      <w:proofErr w:type="gramEnd"/>
      <w:r w:rsidRPr="00671A9E">
        <w:rPr>
          <w:rFonts w:ascii="Times New Roman" w:hAnsi="Times New Roman" w:cs="Times New Roman"/>
          <w:sz w:val="24"/>
        </w:rPr>
        <w:t xml:space="preserve"> understand our code, when they open our repo and navigate to a random file. Below is a screenshot for demonstrating the code style and documentation.</w:t>
      </w:r>
    </w:p>
    <w:p w14:paraId="0E3AA05A" w14:textId="78D42631" w:rsidR="00F6527F" w:rsidRDefault="009B3E2C" w:rsidP="009B3E2C">
      <w:pPr>
        <w:jc w:val="center"/>
        <w:rPr>
          <w:rFonts w:ascii="Times New Roman" w:hAnsi="Times New Roman" w:cs="Times New Roman"/>
          <w:lang w:val="en-CA"/>
        </w:rPr>
      </w:pPr>
      <w:r>
        <w:rPr>
          <w:rFonts w:ascii="Times New Roman" w:hAnsi="Times New Roman" w:cs="Times New Roman" w:hint="eastAsia"/>
          <w:noProof/>
          <w:lang w:val="en-CA"/>
        </w:rPr>
        <w:lastRenderedPageBreak/>
        <w:drawing>
          <wp:inline distT="0" distB="0" distL="0" distR="0" wp14:anchorId="7303AC46" wp14:editId="09943751">
            <wp:extent cx="3758125" cy="3097987"/>
            <wp:effectExtent l="0" t="0" r="1270" b="127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63450" cy="3102377"/>
                    </a:xfrm>
                    <a:prstGeom prst="rect">
                      <a:avLst/>
                    </a:prstGeom>
                  </pic:spPr>
                </pic:pic>
              </a:graphicData>
            </a:graphic>
          </wp:inline>
        </w:drawing>
      </w:r>
    </w:p>
    <w:p w14:paraId="7DCA251A" w14:textId="3DC5A2F6" w:rsidR="00546F68" w:rsidRDefault="00546F68" w:rsidP="00546F68">
      <w:pPr>
        <w:rPr>
          <w:rFonts w:ascii="Times New Roman" w:hAnsi="Times New Roman" w:cs="Times New Roman"/>
          <w:sz w:val="24"/>
          <w:lang w:val="en-CA"/>
        </w:rPr>
      </w:pPr>
      <w:r>
        <w:rPr>
          <w:rFonts w:ascii="Times New Roman" w:hAnsi="Times New Roman" w:cs="Times New Roman"/>
          <w:sz w:val="24"/>
          <w:lang w:val="en-CA"/>
        </w:rPr>
        <w:t xml:space="preserve">The Javadoc of </w:t>
      </w:r>
      <w:proofErr w:type="spellStart"/>
      <w:r>
        <w:rPr>
          <w:rFonts w:ascii="Times New Roman" w:hAnsi="Times New Roman" w:cs="Times New Roman"/>
          <w:sz w:val="24"/>
          <w:lang w:val="en-CA"/>
        </w:rPr>
        <w:t>MessageForCustomer</w:t>
      </w:r>
      <w:proofErr w:type="spellEnd"/>
      <w:r>
        <w:rPr>
          <w:rFonts w:ascii="Times New Roman" w:hAnsi="Times New Roman" w:cs="Times New Roman"/>
          <w:sz w:val="24"/>
          <w:lang w:val="en-CA"/>
        </w:rPr>
        <w:t xml:space="preserve"> Class states that the interaction </w:t>
      </w:r>
      <w:r>
        <w:rPr>
          <w:rFonts w:ascii="Times New Roman" w:hAnsi="Times New Roman" w:cs="Times New Roman" w:hint="eastAsia"/>
          <w:sz w:val="24"/>
          <w:lang w:val="en-CA"/>
        </w:rPr>
        <w:t>between</w:t>
      </w:r>
      <w:r>
        <w:rPr>
          <w:rFonts w:ascii="Times New Roman" w:hAnsi="Times New Roman" w:cs="Times New Roman"/>
          <w:sz w:val="24"/>
          <w:lang w:val="en-CA"/>
        </w:rPr>
        <w:t xml:space="preserve"> this class with other class, and its role within Message Package. Then, the Javadoc of the </w:t>
      </w:r>
      <w:proofErr w:type="spellStart"/>
      <w:r>
        <w:rPr>
          <w:rFonts w:ascii="Times New Roman" w:hAnsi="Times New Roman" w:cs="Times New Roman"/>
          <w:sz w:val="24"/>
          <w:lang w:val="en-CA"/>
        </w:rPr>
        <w:t>MessageForCustomer</w:t>
      </w:r>
      <w:proofErr w:type="spellEnd"/>
      <w:r>
        <w:rPr>
          <w:rFonts w:ascii="Times New Roman" w:hAnsi="Times New Roman" w:cs="Times New Roman"/>
          <w:sz w:val="24"/>
          <w:lang w:val="en-CA"/>
        </w:rPr>
        <w:t xml:space="preserve"> method explains what this method can do and demonstrates the context format with an example. Finally, four parameters of </w:t>
      </w:r>
      <w:proofErr w:type="spellStart"/>
      <w:r>
        <w:rPr>
          <w:rFonts w:ascii="Times New Roman" w:hAnsi="Times New Roman" w:cs="Times New Roman"/>
          <w:sz w:val="24"/>
          <w:lang w:val="en-CA"/>
        </w:rPr>
        <w:t>MessageForCustomer</w:t>
      </w:r>
      <w:proofErr w:type="spellEnd"/>
      <w:r>
        <w:rPr>
          <w:rFonts w:ascii="Times New Roman" w:hAnsi="Times New Roman" w:cs="Times New Roman"/>
          <w:sz w:val="24"/>
          <w:lang w:val="en-CA"/>
        </w:rPr>
        <w:t xml:space="preserve"> method are discussed in sentences.</w:t>
      </w:r>
    </w:p>
    <w:p w14:paraId="5081DC26" w14:textId="77777777" w:rsidR="00546F68" w:rsidRPr="00546F68" w:rsidRDefault="00546F68" w:rsidP="00546F68">
      <w:pPr>
        <w:rPr>
          <w:rFonts w:ascii="Times New Roman" w:hAnsi="Times New Roman" w:cs="Times New Roman"/>
          <w:sz w:val="24"/>
          <w:lang w:val="en-CA"/>
        </w:rPr>
      </w:pPr>
    </w:p>
    <w:p w14:paraId="1D5B0372" w14:textId="4205894F" w:rsidR="009B3E2C" w:rsidRDefault="00C05B2B" w:rsidP="009B3E2C">
      <w:pPr>
        <w:rPr>
          <w:rFonts w:ascii="Times New Roman" w:hAnsi="Times New Roman" w:cs="Times New Roman"/>
          <w:sz w:val="24"/>
          <w:lang w:val="en-CA"/>
        </w:rPr>
      </w:pPr>
      <w:r>
        <w:rPr>
          <w:rFonts w:ascii="Times New Roman" w:hAnsi="Times New Roman" w:cs="Times New Roman" w:hint="eastAsia"/>
          <w:sz w:val="24"/>
          <w:lang w:val="en-CA"/>
        </w:rPr>
        <w:t>Testing</w:t>
      </w:r>
    </w:p>
    <w:p w14:paraId="779F0DFA" w14:textId="57605ABD" w:rsidR="00717912" w:rsidRDefault="00671A9E" w:rsidP="009B3E2C">
      <w:pPr>
        <w:rPr>
          <w:rFonts w:ascii="Times New Roman" w:hAnsi="Times New Roman" w:cs="Times New Roman"/>
          <w:sz w:val="24"/>
          <w:lang w:val="en-CA"/>
        </w:rPr>
      </w:pPr>
      <w:r w:rsidRPr="00671A9E">
        <w:rPr>
          <w:rFonts w:ascii="Times New Roman" w:hAnsi="Times New Roman" w:cs="Times New Roman"/>
          <w:sz w:val="24"/>
          <w:lang w:val="en-CA"/>
        </w:rPr>
        <w:t>Even though current tests can function and be used for testing our system, our program has not included any exceptions</w:t>
      </w:r>
      <w:r w:rsidR="00270BE5">
        <w:rPr>
          <w:rFonts w:ascii="Times New Roman" w:hAnsi="Times New Roman" w:cs="Times New Roman"/>
          <w:sz w:val="24"/>
          <w:lang w:val="en-CA"/>
        </w:rPr>
        <w:t xml:space="preserve"> yet</w:t>
      </w:r>
      <w:r w:rsidRPr="00671A9E">
        <w:rPr>
          <w:rFonts w:ascii="Times New Roman" w:hAnsi="Times New Roman" w:cs="Times New Roman"/>
          <w:sz w:val="24"/>
          <w:lang w:val="en-CA"/>
        </w:rPr>
        <w:t xml:space="preserve">. For instance, so far, the minimal </w:t>
      </w:r>
      <w:r w:rsidR="00270BE5">
        <w:rPr>
          <w:rFonts w:ascii="Times New Roman" w:hAnsi="Times New Roman" w:cs="Times New Roman"/>
          <w:sz w:val="24"/>
          <w:lang w:val="en-CA"/>
        </w:rPr>
        <w:t>quality</w:t>
      </w:r>
      <w:r w:rsidRPr="00671A9E">
        <w:rPr>
          <w:rFonts w:ascii="Times New Roman" w:hAnsi="Times New Roman" w:cs="Times New Roman"/>
          <w:sz w:val="24"/>
          <w:lang w:val="en-CA"/>
        </w:rPr>
        <w:t xml:space="preserve"> of items </w:t>
      </w:r>
      <w:r w:rsidR="00270BE5">
        <w:rPr>
          <w:rFonts w:ascii="Times New Roman" w:hAnsi="Times New Roman" w:cs="Times New Roman"/>
          <w:sz w:val="24"/>
          <w:lang w:val="en-CA"/>
        </w:rPr>
        <w:t xml:space="preserve">which is the parameter of </w:t>
      </w:r>
      <w:proofErr w:type="spellStart"/>
      <w:r w:rsidR="00270BE5">
        <w:rPr>
          <w:rFonts w:ascii="Times New Roman" w:hAnsi="Times New Roman" w:cs="Times New Roman"/>
          <w:sz w:val="24"/>
          <w:lang w:val="en-CA"/>
        </w:rPr>
        <w:t>stock_in</w:t>
      </w:r>
      <w:proofErr w:type="spellEnd"/>
      <w:r w:rsidR="00270BE5">
        <w:rPr>
          <w:rFonts w:ascii="Times New Roman" w:hAnsi="Times New Roman" w:cs="Times New Roman"/>
          <w:sz w:val="24"/>
          <w:lang w:val="en-CA"/>
        </w:rPr>
        <w:t xml:space="preserve"> and </w:t>
      </w:r>
      <w:proofErr w:type="spellStart"/>
      <w:r w:rsidR="00270BE5">
        <w:rPr>
          <w:rFonts w:ascii="Times New Roman" w:hAnsi="Times New Roman" w:cs="Times New Roman"/>
          <w:sz w:val="24"/>
          <w:lang w:val="en-CA"/>
        </w:rPr>
        <w:t>stock_out</w:t>
      </w:r>
      <w:proofErr w:type="spellEnd"/>
      <w:r w:rsidR="00270BE5">
        <w:rPr>
          <w:rFonts w:ascii="Times New Roman" w:hAnsi="Times New Roman" w:cs="Times New Roman"/>
          <w:sz w:val="24"/>
          <w:lang w:val="en-CA"/>
        </w:rPr>
        <w:t xml:space="preserve"> method </w:t>
      </w:r>
      <w:r w:rsidRPr="00671A9E">
        <w:rPr>
          <w:rFonts w:ascii="Times New Roman" w:hAnsi="Times New Roman" w:cs="Times New Roman"/>
          <w:sz w:val="24"/>
          <w:lang w:val="en-CA"/>
        </w:rPr>
        <w:t xml:space="preserve">in the inventory system has not been created. In other words, inventory can keep stocking out even if the capacity of items reaches 0. </w:t>
      </w:r>
      <w:r w:rsidR="00270BE5">
        <w:rPr>
          <w:rFonts w:ascii="Times New Roman" w:hAnsi="Times New Roman" w:cs="Times New Roman"/>
          <w:sz w:val="24"/>
          <w:lang w:val="en-CA"/>
        </w:rPr>
        <w:t xml:space="preserve">Furthermore, we have not excluded the situation when two usernames are identical. As the result, </w:t>
      </w:r>
      <w:r w:rsidR="00FE5CF1">
        <w:rPr>
          <w:rFonts w:ascii="Times New Roman" w:hAnsi="Times New Roman" w:cs="Times New Roman"/>
          <w:sz w:val="24"/>
          <w:lang w:val="en-CA"/>
        </w:rPr>
        <w:t xml:space="preserve">the information comes with the latest username will cover the previous ones. </w:t>
      </w:r>
      <w:r w:rsidRPr="00671A9E">
        <w:rPr>
          <w:rFonts w:ascii="Times New Roman" w:hAnsi="Times New Roman" w:cs="Times New Roman"/>
          <w:sz w:val="24"/>
          <w:lang w:val="en-CA"/>
        </w:rPr>
        <w:t xml:space="preserve">Another example of testing difficulty is within the Message package. The </w:t>
      </w:r>
      <w:proofErr w:type="spellStart"/>
      <w:r w:rsidRPr="00671A9E">
        <w:rPr>
          <w:rFonts w:ascii="Times New Roman" w:hAnsi="Times New Roman" w:cs="Times New Roman"/>
          <w:sz w:val="24"/>
          <w:lang w:val="en-CA"/>
        </w:rPr>
        <w:t>sendChatMessage_mail</w:t>
      </w:r>
      <w:proofErr w:type="spellEnd"/>
      <w:r w:rsidRPr="00671A9E">
        <w:rPr>
          <w:rFonts w:ascii="Times New Roman" w:hAnsi="Times New Roman" w:cs="Times New Roman"/>
          <w:sz w:val="24"/>
          <w:lang w:val="en-CA"/>
        </w:rPr>
        <w:t xml:space="preserve"> method is a void method indicating no return value so that it is difficult for testing this feature. Since the time is tight for phase 1, we will </w:t>
      </w:r>
      <w:proofErr w:type="gramStart"/>
      <w:r w:rsidRPr="00671A9E">
        <w:rPr>
          <w:rFonts w:ascii="Times New Roman" w:hAnsi="Times New Roman" w:cs="Times New Roman"/>
          <w:sz w:val="24"/>
          <w:lang w:val="en-CA"/>
        </w:rPr>
        <w:t>definitely revise</w:t>
      </w:r>
      <w:proofErr w:type="gramEnd"/>
      <w:r w:rsidRPr="00671A9E">
        <w:rPr>
          <w:rFonts w:ascii="Times New Roman" w:hAnsi="Times New Roman" w:cs="Times New Roman"/>
          <w:sz w:val="24"/>
          <w:lang w:val="en-CA"/>
        </w:rPr>
        <w:t xml:space="preserve"> and implement these </w:t>
      </w:r>
      <w:r w:rsidR="00FE5CF1" w:rsidRPr="00671A9E">
        <w:rPr>
          <w:rFonts w:ascii="Times New Roman" w:hAnsi="Times New Roman" w:cs="Times New Roman"/>
          <w:sz w:val="24"/>
          <w:lang w:val="en-CA"/>
        </w:rPr>
        <w:t>inaccuracies</w:t>
      </w:r>
      <w:r w:rsidRPr="00671A9E">
        <w:rPr>
          <w:rFonts w:ascii="Times New Roman" w:hAnsi="Times New Roman" w:cs="Times New Roman"/>
          <w:sz w:val="24"/>
          <w:lang w:val="en-CA"/>
        </w:rPr>
        <w:t xml:space="preserve"> in phase 2.</w:t>
      </w:r>
    </w:p>
    <w:p w14:paraId="6AD7D9E9" w14:textId="77777777" w:rsidR="00671A9E" w:rsidRDefault="00671A9E" w:rsidP="009B3E2C">
      <w:pPr>
        <w:rPr>
          <w:rFonts w:ascii="Times New Roman" w:hAnsi="Times New Roman" w:cs="Times New Roman"/>
          <w:sz w:val="24"/>
          <w:lang w:val="en-CA"/>
        </w:rPr>
      </w:pPr>
    </w:p>
    <w:p w14:paraId="04DD8F7C" w14:textId="13CD60EC" w:rsidR="00717912" w:rsidRDefault="00717912" w:rsidP="009B3E2C">
      <w:pPr>
        <w:rPr>
          <w:rFonts w:ascii="Times New Roman" w:hAnsi="Times New Roman" w:cs="Times New Roman"/>
          <w:sz w:val="24"/>
          <w:lang w:val="en-CA"/>
        </w:rPr>
      </w:pPr>
      <w:r>
        <w:rPr>
          <w:rFonts w:ascii="Times New Roman" w:hAnsi="Times New Roman" w:cs="Times New Roman"/>
          <w:sz w:val="24"/>
          <w:lang w:val="en-CA"/>
        </w:rPr>
        <w:t>Refactoring and Code Organization</w:t>
      </w:r>
    </w:p>
    <w:p w14:paraId="490C0178" w14:textId="0AAC1F45" w:rsidR="00717912" w:rsidRDefault="000C013D" w:rsidP="009B3E2C">
      <w:pPr>
        <w:rPr>
          <w:rFonts w:ascii="Times New Roman" w:hAnsi="Times New Roman" w:cs="Times New Roman"/>
          <w:sz w:val="24"/>
          <w:lang w:val="en-CA"/>
        </w:rPr>
      </w:pPr>
      <w:r>
        <w:rPr>
          <w:rFonts w:ascii="Times New Roman" w:hAnsi="Times New Roman" w:cs="Times New Roman"/>
          <w:sz w:val="24"/>
          <w:lang w:val="en-CA"/>
        </w:rPr>
        <w:t>Below are screenshots of specific pull requests relevant to refactoring in a meaningful way:</w:t>
      </w:r>
    </w:p>
    <w:p w14:paraId="0838606E" w14:textId="77777777" w:rsidR="000C013D" w:rsidRDefault="000C013D" w:rsidP="009B3E2C">
      <w:pPr>
        <w:rPr>
          <w:rFonts w:ascii="Times New Roman" w:hAnsi="Times New Roman" w:cs="Times New Roman"/>
          <w:sz w:val="24"/>
          <w:lang w:val="en-CA"/>
        </w:rPr>
      </w:pPr>
    </w:p>
    <w:p w14:paraId="7A44032C" w14:textId="766E10F9" w:rsidR="000C013D" w:rsidRDefault="00DA5F89" w:rsidP="00DA5F89">
      <w:pPr>
        <w:jc w:val="center"/>
        <w:rPr>
          <w:rFonts w:ascii="Times New Roman" w:hAnsi="Times New Roman" w:cs="Times New Roman"/>
          <w:sz w:val="24"/>
          <w:lang w:val="en-CA"/>
        </w:rPr>
      </w:pPr>
      <w:r>
        <w:rPr>
          <w:rFonts w:ascii="Times New Roman" w:hAnsi="Times New Roman" w:cs="Times New Roman" w:hint="eastAsia"/>
          <w:noProof/>
          <w:sz w:val="24"/>
          <w:lang w:val="en-CA"/>
        </w:rPr>
        <w:lastRenderedPageBreak/>
        <w:drawing>
          <wp:inline distT="0" distB="0" distL="0" distR="0" wp14:anchorId="5222E0EA" wp14:editId="0EC86F9A">
            <wp:extent cx="3657159" cy="1656862"/>
            <wp:effectExtent l="0" t="0" r="635"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91774" cy="1672544"/>
                    </a:xfrm>
                    <a:prstGeom prst="rect">
                      <a:avLst/>
                    </a:prstGeom>
                  </pic:spPr>
                </pic:pic>
              </a:graphicData>
            </a:graphic>
          </wp:inline>
        </w:drawing>
      </w:r>
      <w:r>
        <w:rPr>
          <w:rFonts w:ascii="Times New Roman" w:hAnsi="Times New Roman" w:cs="Times New Roman" w:hint="eastAsia"/>
          <w:noProof/>
          <w:sz w:val="24"/>
          <w:lang w:val="en-CA"/>
        </w:rPr>
        <w:drawing>
          <wp:inline distT="0" distB="0" distL="0" distR="0" wp14:anchorId="505F1FA8" wp14:editId="72FBF606">
            <wp:extent cx="2821354" cy="1858032"/>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32844" cy="1865599"/>
                    </a:xfrm>
                    <a:prstGeom prst="rect">
                      <a:avLst/>
                    </a:prstGeom>
                  </pic:spPr>
                </pic:pic>
              </a:graphicData>
            </a:graphic>
          </wp:inline>
        </w:drawing>
      </w:r>
    </w:p>
    <w:p w14:paraId="778E2168" w14:textId="311CAFB3" w:rsidR="00DA5F89" w:rsidRDefault="00B76810" w:rsidP="00DA5F89">
      <w:pPr>
        <w:rPr>
          <w:rFonts w:ascii="Times New Roman" w:hAnsi="Times New Roman" w:cs="Times New Roman"/>
          <w:sz w:val="24"/>
          <w:lang w:val="en-CA"/>
        </w:rPr>
      </w:pPr>
      <w:r>
        <w:rPr>
          <w:rFonts w:ascii="Times New Roman" w:hAnsi="Times New Roman" w:cs="Times New Roman"/>
          <w:sz w:val="24"/>
          <w:lang w:val="en-CA"/>
        </w:rPr>
        <w:t xml:space="preserve">The main principle we followed for refactoring and organizing code is the clean architecture. </w:t>
      </w:r>
      <w:r w:rsidR="00687686">
        <w:rPr>
          <w:rFonts w:ascii="Times New Roman" w:hAnsi="Times New Roman" w:cs="Times New Roman"/>
          <w:sz w:val="24"/>
          <w:lang w:val="en-CA"/>
        </w:rPr>
        <w:t xml:space="preserve">We </w:t>
      </w:r>
      <w:r>
        <w:rPr>
          <w:rFonts w:ascii="Times New Roman" w:hAnsi="Times New Roman" w:cs="Times New Roman"/>
          <w:sz w:val="24"/>
          <w:lang w:val="en-CA"/>
        </w:rPr>
        <w:t>grouped code based on their entity</w:t>
      </w:r>
      <w:r w:rsidR="00687686">
        <w:rPr>
          <w:rFonts w:ascii="Times New Roman" w:hAnsi="Times New Roman" w:cs="Times New Roman"/>
          <w:sz w:val="24"/>
          <w:lang w:val="en-CA"/>
        </w:rPr>
        <w:t xml:space="preserve"> at the beginning.</w:t>
      </w:r>
      <w:r>
        <w:rPr>
          <w:rFonts w:ascii="Times New Roman" w:hAnsi="Times New Roman" w:cs="Times New Roman"/>
          <w:sz w:val="24"/>
          <w:lang w:val="en-CA"/>
        </w:rPr>
        <w:t xml:space="preserve"> </w:t>
      </w:r>
      <w:r w:rsidR="00687686">
        <w:rPr>
          <w:rFonts w:ascii="Times New Roman" w:hAnsi="Times New Roman" w:cs="Times New Roman"/>
          <w:sz w:val="24"/>
          <w:lang w:val="en-CA"/>
        </w:rPr>
        <w:t>T</w:t>
      </w:r>
      <w:r>
        <w:rPr>
          <w:rFonts w:ascii="Times New Roman" w:hAnsi="Times New Roman" w:cs="Times New Roman"/>
          <w:sz w:val="24"/>
          <w:lang w:val="en-CA"/>
        </w:rPr>
        <w:t xml:space="preserve">hen </w:t>
      </w:r>
      <w:r w:rsidR="00687686">
        <w:rPr>
          <w:rFonts w:ascii="Times New Roman" w:hAnsi="Times New Roman" w:cs="Times New Roman"/>
          <w:sz w:val="24"/>
          <w:lang w:val="en-CA"/>
        </w:rPr>
        <w:t xml:space="preserve">each of us </w:t>
      </w:r>
      <w:r>
        <w:rPr>
          <w:rFonts w:ascii="Times New Roman" w:hAnsi="Times New Roman" w:cs="Times New Roman"/>
          <w:sz w:val="24"/>
          <w:lang w:val="en-CA"/>
        </w:rPr>
        <w:t>created and named new classes within the package as needed</w:t>
      </w:r>
      <w:r w:rsidR="00687686">
        <w:rPr>
          <w:rFonts w:ascii="Times New Roman" w:hAnsi="Times New Roman" w:cs="Times New Roman"/>
          <w:sz w:val="24"/>
          <w:lang w:val="en-CA"/>
        </w:rPr>
        <w:t xml:space="preserve"> during implementation</w:t>
      </w:r>
      <w:r>
        <w:rPr>
          <w:rFonts w:ascii="Times New Roman" w:hAnsi="Times New Roman" w:cs="Times New Roman"/>
          <w:sz w:val="24"/>
          <w:lang w:val="en-CA"/>
        </w:rPr>
        <w:t>.</w:t>
      </w:r>
      <w:r w:rsidR="001822C0">
        <w:rPr>
          <w:rFonts w:ascii="Times New Roman" w:hAnsi="Times New Roman" w:cs="Times New Roman" w:hint="eastAsia"/>
          <w:sz w:val="24"/>
          <w:lang w:val="en-CA"/>
        </w:rPr>
        <w:t xml:space="preserve"> </w:t>
      </w:r>
      <w:r w:rsidR="001822C0">
        <w:rPr>
          <w:rFonts w:ascii="Times New Roman" w:hAnsi="Times New Roman" w:cs="Times New Roman"/>
          <w:sz w:val="24"/>
          <w:lang w:val="en-CA"/>
        </w:rPr>
        <w:t xml:space="preserve">Last, we gathered use cases within the same package to a folder for further clarity. </w:t>
      </w:r>
    </w:p>
    <w:p w14:paraId="600F5CB0" w14:textId="5ACACEAB" w:rsidR="00A7761E" w:rsidRDefault="007D1D43" w:rsidP="00DA5F89">
      <w:pPr>
        <w:rPr>
          <w:rFonts w:ascii="Times New Roman" w:hAnsi="Times New Roman" w:cs="Times New Roman"/>
          <w:sz w:val="24"/>
          <w:lang w:val="en-CA"/>
        </w:rPr>
      </w:pPr>
      <w:r>
        <w:rPr>
          <w:rFonts w:ascii="Times New Roman" w:hAnsi="Times New Roman" w:cs="Times New Roman" w:hint="eastAsia"/>
          <w:sz w:val="24"/>
          <w:lang w:val="en-CA"/>
        </w:rPr>
        <w:t>Base</w:t>
      </w:r>
      <w:r>
        <w:rPr>
          <w:rFonts w:ascii="Times New Roman" w:hAnsi="Times New Roman" w:cs="Times New Roman"/>
          <w:sz w:val="24"/>
          <w:lang w:val="en-CA"/>
        </w:rPr>
        <w:t>d on what we have learn during lecture, we think that there are not obvious c</w:t>
      </w:r>
      <w:r w:rsidR="0072387A">
        <w:rPr>
          <w:rFonts w:ascii="Times New Roman" w:hAnsi="Times New Roman" w:cs="Times New Roman"/>
          <w:sz w:val="24"/>
          <w:lang w:val="en-CA"/>
        </w:rPr>
        <w:t xml:space="preserve">ode </w:t>
      </w:r>
      <w:r>
        <w:rPr>
          <w:rFonts w:ascii="Times New Roman" w:hAnsi="Times New Roman" w:cs="Times New Roman"/>
          <w:sz w:val="24"/>
          <w:lang w:val="en-CA"/>
        </w:rPr>
        <w:t>s</w:t>
      </w:r>
      <w:r w:rsidR="0072387A">
        <w:rPr>
          <w:rFonts w:ascii="Times New Roman" w:hAnsi="Times New Roman" w:cs="Times New Roman"/>
          <w:sz w:val="24"/>
          <w:lang w:val="en-CA"/>
        </w:rPr>
        <w:t>mell</w:t>
      </w:r>
      <w:r>
        <w:rPr>
          <w:rFonts w:ascii="Times New Roman" w:hAnsi="Times New Roman" w:cs="Times New Roman"/>
          <w:sz w:val="24"/>
          <w:lang w:val="en-CA"/>
        </w:rPr>
        <w:t xml:space="preserve"> existing in our program; otherwise, we failed to identify them.</w:t>
      </w:r>
    </w:p>
    <w:p w14:paraId="31676850" w14:textId="2DAE2753" w:rsidR="00270BE5" w:rsidRDefault="00270BE5" w:rsidP="00DA5F89">
      <w:pPr>
        <w:rPr>
          <w:rFonts w:ascii="Times New Roman" w:hAnsi="Times New Roman" w:cs="Times New Roman"/>
          <w:sz w:val="24"/>
          <w:lang w:val="en-CA"/>
        </w:rPr>
      </w:pPr>
      <w:r>
        <w:rPr>
          <w:rFonts w:ascii="Times New Roman" w:hAnsi="Times New Roman" w:cs="Times New Roman"/>
          <w:sz w:val="24"/>
          <w:lang w:val="en-CA"/>
        </w:rPr>
        <w:t xml:space="preserve">There is one obvious code smell existing in our program: </w:t>
      </w:r>
      <w:r w:rsidRPr="00270BE5">
        <w:rPr>
          <w:rFonts w:ascii="Times New Roman" w:hAnsi="Times New Roman" w:cs="Times New Roman"/>
          <w:sz w:val="24"/>
          <w:lang w:val="en-CA"/>
        </w:rPr>
        <w:t xml:space="preserve">long parameter list code smell </w:t>
      </w:r>
      <w:r>
        <w:rPr>
          <w:rFonts w:ascii="Times New Roman" w:hAnsi="Times New Roman" w:cs="Times New Roman"/>
          <w:sz w:val="24"/>
          <w:lang w:val="en-CA"/>
        </w:rPr>
        <w:t xml:space="preserve">which </w:t>
      </w:r>
      <w:r w:rsidRPr="00270BE5">
        <w:rPr>
          <w:rFonts w:ascii="Times New Roman" w:hAnsi="Times New Roman" w:cs="Times New Roman"/>
          <w:sz w:val="24"/>
          <w:lang w:val="en-CA"/>
        </w:rPr>
        <w:t xml:space="preserve">appears in the </w:t>
      </w:r>
      <w:proofErr w:type="spellStart"/>
      <w:r w:rsidRPr="00270BE5">
        <w:rPr>
          <w:rFonts w:ascii="Times New Roman" w:hAnsi="Times New Roman" w:cs="Times New Roman"/>
          <w:sz w:val="24"/>
          <w:lang w:val="en-CA"/>
        </w:rPr>
        <w:t>RegisterUseCase</w:t>
      </w:r>
      <w:proofErr w:type="spellEnd"/>
      <w:r w:rsidRPr="00270BE5">
        <w:rPr>
          <w:rFonts w:ascii="Times New Roman" w:hAnsi="Times New Roman" w:cs="Times New Roman"/>
          <w:sz w:val="24"/>
          <w:lang w:val="en-CA"/>
        </w:rPr>
        <w:t xml:space="preserve"> and </w:t>
      </w:r>
      <w:proofErr w:type="spellStart"/>
      <w:r w:rsidRPr="00270BE5">
        <w:rPr>
          <w:rFonts w:ascii="Times New Roman" w:hAnsi="Times New Roman" w:cs="Times New Roman"/>
          <w:sz w:val="24"/>
          <w:lang w:val="en-CA"/>
        </w:rPr>
        <w:t>UserController</w:t>
      </w:r>
      <w:proofErr w:type="spellEnd"/>
      <w:r w:rsidRPr="00270BE5">
        <w:rPr>
          <w:rFonts w:ascii="Times New Roman" w:hAnsi="Times New Roman" w:cs="Times New Roman"/>
          <w:sz w:val="24"/>
          <w:lang w:val="en-CA"/>
        </w:rPr>
        <w:t xml:space="preserve">. We have 5 parameters in the “register” method, which can </w:t>
      </w:r>
      <w:r w:rsidRPr="00270BE5">
        <w:rPr>
          <w:rFonts w:ascii="Times New Roman" w:hAnsi="Times New Roman" w:cs="Times New Roman"/>
          <w:sz w:val="24"/>
          <w:lang w:val="en-CA"/>
        </w:rPr>
        <w:t>improve</w:t>
      </w:r>
      <w:r w:rsidRPr="00270BE5">
        <w:rPr>
          <w:rFonts w:ascii="Times New Roman" w:hAnsi="Times New Roman" w:cs="Times New Roman"/>
          <w:sz w:val="24"/>
          <w:lang w:val="en-CA"/>
        </w:rPr>
        <w:t xml:space="preserve"> in the future by creating another class to store these parameters.</w:t>
      </w:r>
    </w:p>
    <w:p w14:paraId="7875F41A" w14:textId="6022902A" w:rsidR="009A2699" w:rsidRDefault="009A2699" w:rsidP="00DA5F89">
      <w:pPr>
        <w:rPr>
          <w:rFonts w:ascii="Times New Roman" w:hAnsi="Times New Roman" w:cs="Times New Roman"/>
          <w:sz w:val="24"/>
          <w:lang w:val="en-CA"/>
        </w:rPr>
      </w:pPr>
    </w:p>
    <w:p w14:paraId="5A4ED814" w14:textId="77777777" w:rsidR="009A2699" w:rsidRPr="009A2699" w:rsidRDefault="009A2699" w:rsidP="009A2699">
      <w:pPr>
        <w:rPr>
          <w:rFonts w:ascii="Times New Roman" w:hAnsi="Times New Roman" w:cs="Times New Roman"/>
          <w:sz w:val="24"/>
        </w:rPr>
      </w:pPr>
      <w:r w:rsidRPr="009A2699">
        <w:rPr>
          <w:rFonts w:ascii="Times New Roman" w:hAnsi="Times New Roman" w:cs="Times New Roman"/>
          <w:sz w:val="24"/>
        </w:rPr>
        <w:t>Functionality</w:t>
      </w:r>
    </w:p>
    <w:p w14:paraId="29018BE0" w14:textId="5093044D" w:rsidR="009A2699" w:rsidRDefault="0034198E" w:rsidP="00DA5F89">
      <w:pPr>
        <w:rPr>
          <w:rFonts w:ascii="Times New Roman" w:hAnsi="Times New Roman" w:cs="Times New Roman"/>
          <w:sz w:val="24"/>
          <w:lang w:val="en-CA"/>
        </w:rPr>
      </w:pPr>
      <w:r>
        <w:rPr>
          <w:rFonts w:ascii="Times New Roman" w:hAnsi="Times New Roman" w:cs="Times New Roman"/>
          <w:sz w:val="24"/>
          <w:lang w:val="en-CA"/>
        </w:rPr>
        <w:t>Our program functionality matches the specification. And Walter who devoted to implement GUI will present a live demonstration during the presentation on Nov.15.2021.</w:t>
      </w:r>
    </w:p>
    <w:p w14:paraId="210C3B6F" w14:textId="7FAE4DB2" w:rsidR="00E93646" w:rsidRDefault="00E93646" w:rsidP="00DA5F89">
      <w:pPr>
        <w:rPr>
          <w:rFonts w:ascii="Times New Roman" w:hAnsi="Times New Roman" w:cs="Times New Roman"/>
          <w:sz w:val="24"/>
          <w:lang w:val="en-CA"/>
        </w:rPr>
      </w:pPr>
    </w:p>
    <w:p w14:paraId="5CE79B60" w14:textId="79C1088C" w:rsidR="00E93646" w:rsidRDefault="00E93646" w:rsidP="00DA5F89">
      <w:pPr>
        <w:rPr>
          <w:rFonts w:ascii="Times New Roman" w:hAnsi="Times New Roman" w:cs="Times New Roman"/>
          <w:sz w:val="24"/>
          <w:lang w:val="en-CA"/>
        </w:rPr>
      </w:pPr>
      <w:r>
        <w:rPr>
          <w:rFonts w:ascii="Times New Roman" w:hAnsi="Times New Roman" w:cs="Times New Roman"/>
          <w:sz w:val="24"/>
          <w:lang w:val="en-CA"/>
        </w:rPr>
        <w:t>In the future</w:t>
      </w:r>
    </w:p>
    <w:p w14:paraId="70DAC0D2" w14:textId="4206F0AF" w:rsidR="00E93646" w:rsidRDefault="00E93646" w:rsidP="00E93646">
      <w:pPr>
        <w:pStyle w:val="ListParagraph"/>
        <w:numPr>
          <w:ilvl w:val="0"/>
          <w:numId w:val="2"/>
        </w:numPr>
        <w:rPr>
          <w:rFonts w:ascii="Times New Roman" w:hAnsi="Times New Roman" w:cs="Times New Roman"/>
          <w:sz w:val="24"/>
          <w:lang w:val="en-CA"/>
        </w:rPr>
      </w:pPr>
      <w:r>
        <w:rPr>
          <w:rFonts w:ascii="Times New Roman" w:hAnsi="Times New Roman" w:cs="Times New Roman"/>
          <w:sz w:val="24"/>
          <w:lang w:val="en-CA"/>
        </w:rPr>
        <w:t xml:space="preserve">Polishing code by implementing design patterns, revising code smell, and restoring clean architecture, etc. </w:t>
      </w:r>
    </w:p>
    <w:p w14:paraId="1F4C4FB4" w14:textId="6AE4859F" w:rsidR="00E93646" w:rsidRDefault="00E93646" w:rsidP="00E93646">
      <w:pPr>
        <w:pStyle w:val="ListParagraph"/>
        <w:numPr>
          <w:ilvl w:val="0"/>
          <w:numId w:val="2"/>
        </w:numPr>
        <w:rPr>
          <w:rFonts w:ascii="Times New Roman" w:hAnsi="Times New Roman" w:cs="Times New Roman"/>
          <w:sz w:val="24"/>
          <w:lang w:val="en-CA"/>
        </w:rPr>
      </w:pPr>
      <w:r>
        <w:rPr>
          <w:rFonts w:ascii="Times New Roman" w:hAnsi="Times New Roman" w:cs="Times New Roman"/>
          <w:sz w:val="24"/>
          <w:lang w:val="en-CA"/>
        </w:rPr>
        <w:t>Adding shopping cart feature.</w:t>
      </w:r>
    </w:p>
    <w:p w14:paraId="3F5CEC5D" w14:textId="71446988" w:rsidR="00E93646" w:rsidRDefault="00E93646" w:rsidP="00E93646">
      <w:pPr>
        <w:pStyle w:val="ListParagraph"/>
        <w:numPr>
          <w:ilvl w:val="0"/>
          <w:numId w:val="2"/>
        </w:numPr>
        <w:rPr>
          <w:rFonts w:ascii="Times New Roman" w:hAnsi="Times New Roman" w:cs="Times New Roman"/>
          <w:sz w:val="24"/>
          <w:lang w:val="en-CA"/>
        </w:rPr>
      </w:pPr>
      <w:r w:rsidRPr="00E93646">
        <w:rPr>
          <w:rFonts w:ascii="Times New Roman" w:hAnsi="Times New Roman" w:cs="Times New Roman"/>
          <w:sz w:val="24"/>
          <w:lang w:val="en-CA"/>
        </w:rPr>
        <w:t xml:space="preserve">Using </w:t>
      </w:r>
      <w:r>
        <w:rPr>
          <w:rFonts w:ascii="Times New Roman" w:hAnsi="Times New Roman" w:cs="Times New Roman"/>
          <w:sz w:val="24"/>
          <w:lang w:val="en-CA"/>
        </w:rPr>
        <w:t xml:space="preserve">another </w:t>
      </w:r>
      <w:r w:rsidRPr="00E93646">
        <w:rPr>
          <w:rFonts w:ascii="Times New Roman" w:hAnsi="Times New Roman" w:cs="Times New Roman"/>
          <w:sz w:val="24"/>
          <w:lang w:val="en-CA"/>
        </w:rPr>
        <w:t>deploy cloud-native application</w:t>
      </w:r>
      <w:r w:rsidRPr="00E93646">
        <w:rPr>
          <w:rFonts w:ascii="Times New Roman" w:hAnsi="Times New Roman" w:cs="Times New Roman"/>
          <w:sz w:val="24"/>
          <w:lang w:val="en-CA"/>
        </w:rPr>
        <w:t xml:space="preserve"> to store </w:t>
      </w:r>
      <w:r>
        <w:rPr>
          <w:rFonts w:ascii="Times New Roman" w:hAnsi="Times New Roman" w:cs="Times New Roman"/>
          <w:sz w:val="24"/>
          <w:lang w:val="en-CA"/>
        </w:rPr>
        <w:t>data (username, password, and other).</w:t>
      </w:r>
    </w:p>
    <w:p w14:paraId="689177D8" w14:textId="77777777" w:rsidR="00E93646" w:rsidRPr="00E93646" w:rsidRDefault="00E93646" w:rsidP="00E93646">
      <w:pPr>
        <w:pStyle w:val="ListParagraph"/>
        <w:rPr>
          <w:rFonts w:ascii="Times New Roman" w:hAnsi="Times New Roman" w:cs="Times New Roman"/>
          <w:sz w:val="24"/>
          <w:lang w:val="en-CA"/>
        </w:rPr>
      </w:pPr>
    </w:p>
    <w:p w14:paraId="7597A556" w14:textId="77777777" w:rsidR="00E93646" w:rsidRPr="00E93646" w:rsidRDefault="00E93646" w:rsidP="00E93646">
      <w:pPr>
        <w:rPr>
          <w:rFonts w:ascii="Times New Roman" w:hAnsi="Times New Roman" w:cs="Times New Roman"/>
          <w:sz w:val="24"/>
          <w:lang w:val="en-CA"/>
        </w:rPr>
      </w:pPr>
    </w:p>
    <w:p w14:paraId="7EB2ACA3" w14:textId="77777777" w:rsidR="00E93646" w:rsidRDefault="00E93646" w:rsidP="00157385">
      <w:pPr>
        <w:rPr>
          <w:rFonts w:ascii="Times New Roman" w:hAnsi="Times New Roman" w:cs="Times New Roman"/>
          <w:sz w:val="24"/>
          <w:lang w:val="en-CA"/>
        </w:rPr>
      </w:pPr>
    </w:p>
    <w:p w14:paraId="14D5A178" w14:textId="2FAF99F9" w:rsidR="00157385" w:rsidRDefault="00157385" w:rsidP="00157385">
      <w:pPr>
        <w:rPr>
          <w:rFonts w:ascii="Times New Roman" w:hAnsi="Times New Roman" w:cs="Times New Roman"/>
          <w:sz w:val="24"/>
          <w:lang w:val="en-CA"/>
        </w:rPr>
      </w:pPr>
      <w:r>
        <w:rPr>
          <w:rFonts w:ascii="Times New Roman" w:hAnsi="Times New Roman" w:cs="Times New Roman" w:hint="eastAsia"/>
          <w:sz w:val="24"/>
          <w:lang w:val="en-CA"/>
        </w:rPr>
        <w:lastRenderedPageBreak/>
        <w:t>In</w:t>
      </w:r>
      <w:r>
        <w:rPr>
          <w:rFonts w:ascii="Times New Roman" w:hAnsi="Times New Roman" w:cs="Times New Roman"/>
          <w:sz w:val="24"/>
          <w:lang w:val="en-CA"/>
        </w:rPr>
        <w:t xml:space="preserve"> phase 1, the individual contribution is shown in the following chart:</w:t>
      </w:r>
    </w:p>
    <w:tbl>
      <w:tblPr>
        <w:tblStyle w:val="TableGrid"/>
        <w:tblW w:w="9067" w:type="dxa"/>
        <w:tblLook w:val="04A0" w:firstRow="1" w:lastRow="0" w:firstColumn="1" w:lastColumn="0" w:noHBand="0" w:noVBand="1"/>
      </w:tblPr>
      <w:tblGrid>
        <w:gridCol w:w="2364"/>
        <w:gridCol w:w="3443"/>
        <w:gridCol w:w="3260"/>
      </w:tblGrid>
      <w:tr w:rsidR="00157385" w14:paraId="35AAC181" w14:textId="77777777" w:rsidTr="009D4C0D">
        <w:tc>
          <w:tcPr>
            <w:tcW w:w="9067" w:type="dxa"/>
            <w:gridSpan w:val="3"/>
          </w:tcPr>
          <w:p w14:paraId="62A02B52" w14:textId="77777777" w:rsidR="00157385" w:rsidRDefault="00157385" w:rsidP="009D4C0D">
            <w:pPr>
              <w:jc w:val="center"/>
              <w:rPr>
                <w:rFonts w:ascii="Times New Roman" w:hAnsi="Times New Roman" w:cs="Times New Roman"/>
                <w:sz w:val="24"/>
                <w:lang w:val="en-CA"/>
              </w:rPr>
            </w:pPr>
            <w:r>
              <w:rPr>
                <w:rFonts w:ascii="Times New Roman" w:hAnsi="Times New Roman" w:cs="Times New Roman"/>
                <w:sz w:val="24"/>
                <w:lang w:val="en-CA"/>
              </w:rPr>
              <w:t>Individual Contribution</w:t>
            </w:r>
          </w:p>
        </w:tc>
      </w:tr>
      <w:tr w:rsidR="00157385" w14:paraId="6F778384" w14:textId="77777777" w:rsidTr="009D4C0D">
        <w:tc>
          <w:tcPr>
            <w:tcW w:w="2364" w:type="dxa"/>
          </w:tcPr>
          <w:p w14:paraId="72CE4E19" w14:textId="77777777" w:rsidR="00157385" w:rsidRDefault="00157385" w:rsidP="009D4C0D">
            <w:pPr>
              <w:rPr>
                <w:rFonts w:ascii="Times New Roman" w:hAnsi="Times New Roman" w:cs="Times New Roman"/>
                <w:sz w:val="24"/>
                <w:lang w:val="en-CA"/>
              </w:rPr>
            </w:pPr>
            <w:proofErr w:type="spellStart"/>
            <w:r>
              <w:rPr>
                <w:rFonts w:ascii="Times New Roman" w:hAnsi="Times New Roman" w:cs="Times New Roman"/>
                <w:sz w:val="24"/>
                <w:lang w:val="en-CA"/>
              </w:rPr>
              <w:t>Meilun</w:t>
            </w:r>
            <w:proofErr w:type="spellEnd"/>
            <w:r>
              <w:rPr>
                <w:rFonts w:ascii="Times New Roman" w:hAnsi="Times New Roman" w:cs="Times New Roman"/>
                <w:sz w:val="24"/>
                <w:lang w:val="en-CA"/>
              </w:rPr>
              <w:t xml:space="preserve"> (Elva) Shen</w:t>
            </w:r>
          </w:p>
        </w:tc>
        <w:tc>
          <w:tcPr>
            <w:tcW w:w="3443" w:type="dxa"/>
          </w:tcPr>
          <w:p w14:paraId="6F9705EC" w14:textId="77777777" w:rsidR="00157385" w:rsidRDefault="00157385" w:rsidP="009D4C0D">
            <w:pPr>
              <w:rPr>
                <w:rFonts w:ascii="Times New Roman" w:hAnsi="Times New Roman" w:cs="Times New Roman"/>
                <w:sz w:val="24"/>
                <w:lang w:val="en-CA"/>
              </w:rPr>
            </w:pPr>
            <w:r>
              <w:rPr>
                <w:rFonts w:ascii="Times New Roman" w:hAnsi="Times New Roman" w:cs="Times New Roman"/>
                <w:sz w:val="24"/>
                <w:lang w:val="en-CA"/>
              </w:rPr>
              <w:t>Implementing User Package and tests; revising Specification; Writing the progress report</w:t>
            </w:r>
          </w:p>
        </w:tc>
        <w:tc>
          <w:tcPr>
            <w:tcW w:w="3260" w:type="dxa"/>
            <w:vMerge w:val="restart"/>
          </w:tcPr>
          <w:p w14:paraId="0FCB1DDB" w14:textId="77777777" w:rsidR="00157385" w:rsidRDefault="00157385" w:rsidP="009D4C0D">
            <w:pPr>
              <w:rPr>
                <w:rFonts w:ascii="Times New Roman" w:hAnsi="Times New Roman" w:cs="Times New Roman"/>
                <w:sz w:val="24"/>
                <w:lang w:val="en-CA"/>
              </w:rPr>
            </w:pPr>
          </w:p>
          <w:p w14:paraId="7E451C6B" w14:textId="77777777" w:rsidR="00157385" w:rsidRDefault="00157385" w:rsidP="009D4C0D">
            <w:pPr>
              <w:rPr>
                <w:rFonts w:ascii="Times New Roman" w:hAnsi="Times New Roman" w:cs="Times New Roman"/>
                <w:sz w:val="24"/>
                <w:lang w:val="en-CA"/>
              </w:rPr>
            </w:pPr>
          </w:p>
          <w:p w14:paraId="3C60281D" w14:textId="77777777" w:rsidR="00157385" w:rsidRDefault="00157385" w:rsidP="009D4C0D">
            <w:pPr>
              <w:rPr>
                <w:rFonts w:ascii="Times New Roman" w:hAnsi="Times New Roman" w:cs="Times New Roman"/>
                <w:sz w:val="24"/>
                <w:lang w:val="en-CA"/>
              </w:rPr>
            </w:pPr>
          </w:p>
          <w:p w14:paraId="4FEFA219" w14:textId="77777777" w:rsidR="00157385" w:rsidRDefault="00157385" w:rsidP="009D4C0D">
            <w:pPr>
              <w:rPr>
                <w:rFonts w:ascii="Times New Roman" w:hAnsi="Times New Roman" w:cs="Times New Roman"/>
                <w:sz w:val="24"/>
                <w:lang w:val="en-CA"/>
              </w:rPr>
            </w:pPr>
          </w:p>
          <w:p w14:paraId="372A7073" w14:textId="77777777" w:rsidR="00157385" w:rsidRPr="00DC5F2B" w:rsidRDefault="00157385" w:rsidP="009D4C0D">
            <w:pPr>
              <w:rPr>
                <w:rFonts w:ascii="Times New Roman" w:hAnsi="Times New Roman" w:cs="Times New Roman"/>
                <w:sz w:val="24"/>
                <w:lang w:val="en-CA"/>
              </w:rPr>
            </w:pPr>
            <w:r w:rsidRPr="00DC5F2B">
              <w:rPr>
                <w:rFonts w:ascii="Times New Roman" w:hAnsi="Times New Roman" w:cs="Times New Roman"/>
                <w:sz w:val="24"/>
                <w:lang w:val="en-CA"/>
              </w:rPr>
              <w:t>CRC model revision</w:t>
            </w:r>
          </w:p>
          <w:p w14:paraId="7228BDAC" w14:textId="77777777" w:rsidR="00157385" w:rsidRDefault="00157385" w:rsidP="009D4C0D">
            <w:pPr>
              <w:rPr>
                <w:rFonts w:ascii="Times New Roman" w:hAnsi="Times New Roman" w:cs="Times New Roman"/>
                <w:sz w:val="24"/>
                <w:lang w:val="en-CA"/>
              </w:rPr>
            </w:pPr>
          </w:p>
          <w:p w14:paraId="20015DC8" w14:textId="77777777" w:rsidR="00157385" w:rsidRPr="00DC5F2B" w:rsidRDefault="00157385" w:rsidP="009D4C0D">
            <w:pPr>
              <w:rPr>
                <w:rFonts w:ascii="Times New Roman" w:hAnsi="Times New Roman" w:cs="Times New Roman"/>
                <w:sz w:val="24"/>
                <w:lang w:val="en-CA"/>
              </w:rPr>
            </w:pPr>
            <w:r w:rsidRPr="00DC5F2B">
              <w:rPr>
                <w:rFonts w:ascii="Times New Roman" w:hAnsi="Times New Roman" w:cs="Times New Roman"/>
                <w:sz w:val="24"/>
                <w:lang w:val="en-CA"/>
              </w:rPr>
              <w:t>Communicating and helping each other with the</w:t>
            </w:r>
            <w:r>
              <w:rPr>
                <w:rFonts w:ascii="Times New Roman" w:hAnsi="Times New Roman" w:cs="Times New Roman"/>
                <w:sz w:val="24"/>
                <w:lang w:val="en-CA"/>
              </w:rPr>
              <w:t xml:space="preserve"> </w:t>
            </w:r>
            <w:r w:rsidRPr="00DC5F2B">
              <w:rPr>
                <w:rFonts w:ascii="Times New Roman" w:hAnsi="Times New Roman" w:cs="Times New Roman"/>
                <w:sz w:val="24"/>
                <w:lang w:val="en-CA"/>
              </w:rPr>
              <w:t>interactions between different packages.</w:t>
            </w:r>
          </w:p>
        </w:tc>
      </w:tr>
      <w:tr w:rsidR="00157385" w14:paraId="6B69F815" w14:textId="77777777" w:rsidTr="009D4C0D">
        <w:tc>
          <w:tcPr>
            <w:tcW w:w="2364" w:type="dxa"/>
          </w:tcPr>
          <w:p w14:paraId="56FD5231" w14:textId="77777777" w:rsidR="00157385" w:rsidRDefault="00157385" w:rsidP="009D4C0D">
            <w:pPr>
              <w:rPr>
                <w:rFonts w:ascii="Times New Roman" w:hAnsi="Times New Roman" w:cs="Times New Roman"/>
                <w:sz w:val="24"/>
                <w:lang w:val="en-CA"/>
              </w:rPr>
            </w:pPr>
            <w:r>
              <w:rPr>
                <w:rFonts w:ascii="Times New Roman" w:hAnsi="Times New Roman" w:cs="Times New Roman"/>
                <w:sz w:val="24"/>
                <w:lang w:val="en-CA"/>
              </w:rPr>
              <w:t>Gen (Reagan) Li</w:t>
            </w:r>
          </w:p>
        </w:tc>
        <w:tc>
          <w:tcPr>
            <w:tcW w:w="3443" w:type="dxa"/>
          </w:tcPr>
          <w:p w14:paraId="4F4709BA" w14:textId="77777777" w:rsidR="00157385" w:rsidRDefault="00157385" w:rsidP="009D4C0D">
            <w:pPr>
              <w:rPr>
                <w:rFonts w:ascii="Times New Roman" w:hAnsi="Times New Roman" w:cs="Times New Roman"/>
                <w:sz w:val="24"/>
                <w:lang w:val="en-CA"/>
              </w:rPr>
            </w:pPr>
            <w:r>
              <w:rPr>
                <w:rFonts w:ascii="Times New Roman" w:hAnsi="Times New Roman" w:cs="Times New Roman"/>
                <w:sz w:val="24"/>
                <w:lang w:val="en-CA"/>
              </w:rPr>
              <w:t>Implementing Message and User Package and tests; revising the general structure of CRC model</w:t>
            </w:r>
          </w:p>
        </w:tc>
        <w:tc>
          <w:tcPr>
            <w:tcW w:w="3260" w:type="dxa"/>
            <w:vMerge/>
          </w:tcPr>
          <w:p w14:paraId="734CFBEF" w14:textId="77777777" w:rsidR="00157385" w:rsidRDefault="00157385" w:rsidP="009D4C0D">
            <w:pPr>
              <w:rPr>
                <w:rFonts w:ascii="Times New Roman" w:hAnsi="Times New Roman" w:cs="Times New Roman"/>
                <w:sz w:val="24"/>
                <w:lang w:val="en-CA"/>
              </w:rPr>
            </w:pPr>
          </w:p>
        </w:tc>
      </w:tr>
      <w:tr w:rsidR="00157385" w14:paraId="573AB264" w14:textId="77777777" w:rsidTr="009D4C0D">
        <w:tc>
          <w:tcPr>
            <w:tcW w:w="2364" w:type="dxa"/>
          </w:tcPr>
          <w:p w14:paraId="5B5F2BFF" w14:textId="77777777" w:rsidR="00157385" w:rsidRDefault="00157385" w:rsidP="009D4C0D">
            <w:pPr>
              <w:rPr>
                <w:rFonts w:ascii="Times New Roman" w:hAnsi="Times New Roman" w:cs="Times New Roman"/>
                <w:sz w:val="24"/>
                <w:lang w:val="en-CA"/>
              </w:rPr>
            </w:pPr>
            <w:r>
              <w:rPr>
                <w:rFonts w:ascii="Times New Roman" w:hAnsi="Times New Roman" w:cs="Times New Roman"/>
                <w:sz w:val="24"/>
                <w:lang w:val="en-CA"/>
              </w:rPr>
              <w:t>Walter Huang</w:t>
            </w:r>
          </w:p>
        </w:tc>
        <w:tc>
          <w:tcPr>
            <w:tcW w:w="3443" w:type="dxa"/>
          </w:tcPr>
          <w:p w14:paraId="6D27C4E7" w14:textId="77777777" w:rsidR="00157385" w:rsidRDefault="00157385" w:rsidP="009D4C0D">
            <w:pPr>
              <w:rPr>
                <w:rFonts w:ascii="Times New Roman" w:hAnsi="Times New Roman" w:cs="Times New Roman"/>
                <w:sz w:val="24"/>
                <w:lang w:val="en-CA"/>
              </w:rPr>
            </w:pPr>
            <w:r>
              <w:rPr>
                <w:rFonts w:ascii="Times New Roman" w:hAnsi="Times New Roman" w:cs="Times New Roman"/>
                <w:sz w:val="24"/>
                <w:lang w:val="en-CA"/>
              </w:rPr>
              <w:t>Implementing GUI and tests</w:t>
            </w:r>
          </w:p>
        </w:tc>
        <w:tc>
          <w:tcPr>
            <w:tcW w:w="3260" w:type="dxa"/>
            <w:vMerge/>
          </w:tcPr>
          <w:p w14:paraId="29B9C802" w14:textId="77777777" w:rsidR="00157385" w:rsidRDefault="00157385" w:rsidP="009D4C0D">
            <w:pPr>
              <w:rPr>
                <w:rFonts w:ascii="Times New Roman" w:hAnsi="Times New Roman" w:cs="Times New Roman"/>
                <w:sz w:val="24"/>
                <w:lang w:val="en-CA"/>
              </w:rPr>
            </w:pPr>
          </w:p>
        </w:tc>
      </w:tr>
      <w:tr w:rsidR="00157385" w14:paraId="76D70E56" w14:textId="77777777" w:rsidTr="009D4C0D">
        <w:tc>
          <w:tcPr>
            <w:tcW w:w="2364" w:type="dxa"/>
          </w:tcPr>
          <w:p w14:paraId="01DA92FA" w14:textId="77777777" w:rsidR="00157385" w:rsidRDefault="00157385" w:rsidP="009D4C0D">
            <w:pPr>
              <w:rPr>
                <w:rFonts w:ascii="Times New Roman" w:hAnsi="Times New Roman" w:cs="Times New Roman"/>
                <w:sz w:val="24"/>
                <w:lang w:val="en-CA"/>
              </w:rPr>
            </w:pPr>
            <w:proofErr w:type="spellStart"/>
            <w:r w:rsidRPr="00034A25">
              <w:rPr>
                <w:rFonts w:ascii="Times New Roman" w:hAnsi="Times New Roman" w:cs="Times New Roman"/>
                <w:sz w:val="24"/>
                <w:lang w:val="en-CA"/>
              </w:rPr>
              <w:t>Chongjie</w:t>
            </w:r>
            <w:proofErr w:type="spellEnd"/>
            <w:r>
              <w:rPr>
                <w:rFonts w:ascii="Times New Roman" w:hAnsi="Times New Roman" w:cs="Times New Roman"/>
                <w:sz w:val="24"/>
                <w:lang w:val="en-CA"/>
              </w:rPr>
              <w:t xml:space="preserve"> </w:t>
            </w:r>
            <w:r w:rsidRPr="00034A25">
              <w:rPr>
                <w:rFonts w:ascii="Times New Roman" w:hAnsi="Times New Roman" w:cs="Times New Roman"/>
                <w:sz w:val="24"/>
                <w:lang w:val="en-CA"/>
              </w:rPr>
              <w:t>(</w:t>
            </w:r>
            <w:proofErr w:type="spellStart"/>
            <w:r w:rsidRPr="00034A25">
              <w:rPr>
                <w:rFonts w:ascii="Times New Roman" w:hAnsi="Times New Roman" w:cs="Times New Roman"/>
                <w:sz w:val="24"/>
                <w:lang w:val="en-CA"/>
              </w:rPr>
              <w:t>Kurisu</w:t>
            </w:r>
            <w:proofErr w:type="spellEnd"/>
            <w:r w:rsidRPr="00034A25">
              <w:rPr>
                <w:rFonts w:ascii="Times New Roman" w:hAnsi="Times New Roman" w:cs="Times New Roman"/>
                <w:sz w:val="24"/>
                <w:lang w:val="en-CA"/>
              </w:rPr>
              <w:t>) Sun</w:t>
            </w:r>
          </w:p>
        </w:tc>
        <w:tc>
          <w:tcPr>
            <w:tcW w:w="3443" w:type="dxa"/>
          </w:tcPr>
          <w:p w14:paraId="394542D5" w14:textId="77777777" w:rsidR="00157385" w:rsidRDefault="00157385" w:rsidP="009D4C0D">
            <w:pPr>
              <w:rPr>
                <w:rFonts w:ascii="Times New Roman" w:hAnsi="Times New Roman" w:cs="Times New Roman"/>
                <w:sz w:val="24"/>
                <w:lang w:val="en-CA"/>
              </w:rPr>
            </w:pPr>
            <w:r>
              <w:rPr>
                <w:rFonts w:ascii="Times New Roman" w:hAnsi="Times New Roman" w:cs="Times New Roman"/>
                <w:sz w:val="24"/>
                <w:lang w:val="en-CA"/>
              </w:rPr>
              <w:t>Implementing Inventory Package and tests</w:t>
            </w:r>
          </w:p>
        </w:tc>
        <w:tc>
          <w:tcPr>
            <w:tcW w:w="3260" w:type="dxa"/>
            <w:vMerge/>
          </w:tcPr>
          <w:p w14:paraId="3121C032" w14:textId="77777777" w:rsidR="00157385" w:rsidRDefault="00157385" w:rsidP="009D4C0D">
            <w:pPr>
              <w:rPr>
                <w:rFonts w:ascii="Times New Roman" w:hAnsi="Times New Roman" w:cs="Times New Roman"/>
                <w:sz w:val="24"/>
                <w:lang w:val="en-CA"/>
              </w:rPr>
            </w:pPr>
          </w:p>
        </w:tc>
      </w:tr>
      <w:tr w:rsidR="00157385" w14:paraId="607131CE" w14:textId="77777777" w:rsidTr="009D4C0D">
        <w:tc>
          <w:tcPr>
            <w:tcW w:w="2364" w:type="dxa"/>
          </w:tcPr>
          <w:p w14:paraId="334DE0B8" w14:textId="77777777" w:rsidR="00157385" w:rsidRDefault="00157385" w:rsidP="009D4C0D">
            <w:pPr>
              <w:rPr>
                <w:rFonts w:ascii="Times New Roman" w:hAnsi="Times New Roman" w:cs="Times New Roman"/>
                <w:sz w:val="24"/>
                <w:lang w:val="en-CA"/>
              </w:rPr>
            </w:pPr>
            <w:r w:rsidRPr="00034A25">
              <w:rPr>
                <w:rFonts w:ascii="Times New Roman" w:hAnsi="Times New Roman" w:cs="Times New Roman"/>
                <w:sz w:val="24"/>
                <w:lang w:val="en-CA"/>
              </w:rPr>
              <w:t>Hao</w:t>
            </w:r>
            <w:r>
              <w:rPr>
                <w:rFonts w:ascii="Times New Roman" w:hAnsi="Times New Roman" w:cs="Times New Roman"/>
                <w:sz w:val="24"/>
                <w:lang w:val="en-CA"/>
              </w:rPr>
              <w:t xml:space="preserve"> </w:t>
            </w:r>
            <w:r w:rsidRPr="00034A25">
              <w:rPr>
                <w:rFonts w:ascii="Times New Roman" w:hAnsi="Times New Roman" w:cs="Times New Roman"/>
                <w:sz w:val="24"/>
                <w:lang w:val="en-CA"/>
              </w:rPr>
              <w:t>Li</w:t>
            </w:r>
          </w:p>
        </w:tc>
        <w:tc>
          <w:tcPr>
            <w:tcW w:w="3443" w:type="dxa"/>
          </w:tcPr>
          <w:p w14:paraId="4DB2C6D6" w14:textId="77777777" w:rsidR="00157385" w:rsidRDefault="00157385" w:rsidP="009D4C0D">
            <w:pPr>
              <w:rPr>
                <w:rFonts w:ascii="Times New Roman" w:hAnsi="Times New Roman" w:cs="Times New Roman"/>
                <w:sz w:val="24"/>
                <w:lang w:val="en-CA"/>
              </w:rPr>
            </w:pPr>
            <w:r>
              <w:rPr>
                <w:rFonts w:ascii="Times New Roman" w:hAnsi="Times New Roman" w:cs="Times New Roman"/>
                <w:sz w:val="24"/>
                <w:lang w:val="en-CA"/>
              </w:rPr>
              <w:t>Implementing Order Package and tests</w:t>
            </w:r>
          </w:p>
        </w:tc>
        <w:tc>
          <w:tcPr>
            <w:tcW w:w="3260" w:type="dxa"/>
            <w:vMerge/>
          </w:tcPr>
          <w:p w14:paraId="5E82F155" w14:textId="77777777" w:rsidR="00157385" w:rsidRDefault="00157385" w:rsidP="009D4C0D">
            <w:pPr>
              <w:rPr>
                <w:rFonts w:ascii="Times New Roman" w:hAnsi="Times New Roman" w:cs="Times New Roman"/>
                <w:sz w:val="24"/>
                <w:lang w:val="en-CA"/>
              </w:rPr>
            </w:pPr>
          </w:p>
        </w:tc>
      </w:tr>
      <w:tr w:rsidR="00157385" w14:paraId="53328928" w14:textId="77777777" w:rsidTr="009D4C0D">
        <w:tc>
          <w:tcPr>
            <w:tcW w:w="2364" w:type="dxa"/>
          </w:tcPr>
          <w:p w14:paraId="71908333" w14:textId="77777777" w:rsidR="00157385" w:rsidRDefault="00157385" w:rsidP="009D4C0D">
            <w:pPr>
              <w:rPr>
                <w:rFonts w:ascii="Times New Roman" w:hAnsi="Times New Roman" w:cs="Times New Roman"/>
                <w:sz w:val="24"/>
                <w:lang w:val="en-CA"/>
              </w:rPr>
            </w:pPr>
            <w:proofErr w:type="spellStart"/>
            <w:r w:rsidRPr="00034A25">
              <w:rPr>
                <w:rFonts w:ascii="Times New Roman" w:hAnsi="Times New Roman" w:cs="Times New Roman"/>
                <w:sz w:val="24"/>
                <w:lang w:val="en-CA"/>
              </w:rPr>
              <w:t>Xingru</w:t>
            </w:r>
            <w:proofErr w:type="spellEnd"/>
            <w:r w:rsidRPr="00034A25">
              <w:rPr>
                <w:rFonts w:ascii="Times New Roman" w:hAnsi="Times New Roman" w:cs="Times New Roman"/>
                <w:sz w:val="24"/>
                <w:lang w:val="en-CA"/>
              </w:rPr>
              <w:t xml:space="preserve"> (Jamie) Ren</w:t>
            </w:r>
          </w:p>
        </w:tc>
        <w:tc>
          <w:tcPr>
            <w:tcW w:w="3443" w:type="dxa"/>
            <w:vMerge w:val="restart"/>
          </w:tcPr>
          <w:p w14:paraId="500633C9" w14:textId="77777777" w:rsidR="00157385" w:rsidRDefault="00157385" w:rsidP="009D4C0D">
            <w:pPr>
              <w:rPr>
                <w:rFonts w:ascii="Times New Roman" w:hAnsi="Times New Roman" w:cs="Times New Roman"/>
                <w:sz w:val="24"/>
                <w:lang w:val="en-CA"/>
              </w:rPr>
            </w:pPr>
            <w:r>
              <w:rPr>
                <w:rFonts w:ascii="Times New Roman" w:hAnsi="Times New Roman" w:cs="Times New Roman"/>
                <w:sz w:val="24"/>
                <w:lang w:val="en-CA"/>
              </w:rPr>
              <w:t xml:space="preserve">Implementing </w:t>
            </w:r>
            <w:r>
              <w:rPr>
                <w:rFonts w:ascii="Times New Roman" w:hAnsi="Times New Roman" w:cs="Times New Roman" w:hint="eastAsia"/>
                <w:sz w:val="24"/>
                <w:lang w:val="en-CA"/>
              </w:rPr>
              <w:t>Item</w:t>
            </w:r>
            <w:r>
              <w:rPr>
                <w:rFonts w:ascii="Times New Roman" w:hAnsi="Times New Roman" w:cs="Times New Roman"/>
                <w:sz w:val="24"/>
                <w:lang w:val="en-CA"/>
              </w:rPr>
              <w:t xml:space="preserve"> Package and tests</w:t>
            </w:r>
          </w:p>
        </w:tc>
        <w:tc>
          <w:tcPr>
            <w:tcW w:w="3260" w:type="dxa"/>
            <w:vMerge/>
          </w:tcPr>
          <w:p w14:paraId="18FD9464" w14:textId="77777777" w:rsidR="00157385" w:rsidRDefault="00157385" w:rsidP="009D4C0D">
            <w:pPr>
              <w:rPr>
                <w:rFonts w:ascii="Times New Roman" w:hAnsi="Times New Roman" w:cs="Times New Roman"/>
                <w:sz w:val="24"/>
                <w:lang w:val="en-CA"/>
              </w:rPr>
            </w:pPr>
          </w:p>
        </w:tc>
      </w:tr>
      <w:tr w:rsidR="00157385" w14:paraId="6AEC800A" w14:textId="77777777" w:rsidTr="009D4C0D">
        <w:tc>
          <w:tcPr>
            <w:tcW w:w="2364" w:type="dxa"/>
          </w:tcPr>
          <w:p w14:paraId="54C4B2A6" w14:textId="77777777" w:rsidR="00157385" w:rsidRDefault="00157385" w:rsidP="009D4C0D">
            <w:pPr>
              <w:rPr>
                <w:rFonts w:ascii="Times New Roman" w:hAnsi="Times New Roman" w:cs="Times New Roman"/>
                <w:sz w:val="24"/>
                <w:lang w:val="en-CA"/>
              </w:rPr>
            </w:pPr>
            <w:r w:rsidRPr="00034A25">
              <w:rPr>
                <w:rFonts w:ascii="Times New Roman" w:hAnsi="Times New Roman" w:cs="Times New Roman"/>
                <w:sz w:val="24"/>
                <w:lang w:val="en-CA"/>
              </w:rPr>
              <w:t xml:space="preserve">Cheuk In </w:t>
            </w:r>
            <w:r>
              <w:rPr>
                <w:rFonts w:ascii="Times New Roman" w:hAnsi="Times New Roman" w:cs="Times New Roman"/>
                <w:sz w:val="24"/>
                <w:lang w:val="en-CA"/>
              </w:rPr>
              <w:t>(</w:t>
            </w:r>
            <w:r w:rsidRPr="00034A25">
              <w:rPr>
                <w:rFonts w:ascii="Times New Roman" w:hAnsi="Times New Roman" w:cs="Times New Roman"/>
                <w:sz w:val="24"/>
                <w:lang w:val="en-CA"/>
              </w:rPr>
              <w:t>Michelle</w:t>
            </w:r>
            <w:r>
              <w:rPr>
                <w:rFonts w:ascii="Times New Roman" w:hAnsi="Times New Roman" w:cs="Times New Roman"/>
                <w:sz w:val="24"/>
                <w:lang w:val="en-CA"/>
              </w:rPr>
              <w:t>)</w:t>
            </w:r>
            <w:r w:rsidRPr="00034A25">
              <w:rPr>
                <w:rFonts w:ascii="Times New Roman" w:hAnsi="Times New Roman" w:cs="Times New Roman"/>
                <w:sz w:val="24"/>
                <w:lang w:val="en-CA"/>
              </w:rPr>
              <w:t xml:space="preserve"> Tam</w:t>
            </w:r>
          </w:p>
        </w:tc>
        <w:tc>
          <w:tcPr>
            <w:tcW w:w="3443" w:type="dxa"/>
            <w:vMerge/>
          </w:tcPr>
          <w:p w14:paraId="19067275" w14:textId="77777777" w:rsidR="00157385" w:rsidRDefault="00157385" w:rsidP="009D4C0D">
            <w:pPr>
              <w:rPr>
                <w:rFonts w:ascii="Times New Roman" w:hAnsi="Times New Roman" w:cs="Times New Roman"/>
                <w:sz w:val="24"/>
                <w:lang w:val="en-CA"/>
              </w:rPr>
            </w:pPr>
          </w:p>
        </w:tc>
        <w:tc>
          <w:tcPr>
            <w:tcW w:w="3260" w:type="dxa"/>
            <w:vMerge/>
          </w:tcPr>
          <w:p w14:paraId="2761B86A" w14:textId="77777777" w:rsidR="00157385" w:rsidRDefault="00157385" w:rsidP="009D4C0D">
            <w:pPr>
              <w:rPr>
                <w:rFonts w:ascii="Times New Roman" w:hAnsi="Times New Roman" w:cs="Times New Roman"/>
                <w:sz w:val="24"/>
                <w:lang w:val="en-CA"/>
              </w:rPr>
            </w:pPr>
          </w:p>
        </w:tc>
      </w:tr>
    </w:tbl>
    <w:p w14:paraId="0DF8EF0E" w14:textId="77777777" w:rsidR="00157385" w:rsidRDefault="00157385" w:rsidP="00157385">
      <w:pPr>
        <w:rPr>
          <w:rFonts w:ascii="Times New Roman" w:hAnsi="Times New Roman" w:cs="Times New Roman"/>
          <w:sz w:val="24"/>
          <w:lang w:val="en-CA"/>
        </w:rPr>
      </w:pPr>
    </w:p>
    <w:p w14:paraId="21F7A376" w14:textId="77777777" w:rsidR="00157385" w:rsidRPr="009B3E2C" w:rsidRDefault="00157385" w:rsidP="00157385">
      <w:pPr>
        <w:rPr>
          <w:rFonts w:ascii="Times New Roman" w:hAnsi="Times New Roman" w:cs="Times New Roman"/>
          <w:sz w:val="24"/>
          <w:lang w:val="en-CA"/>
        </w:rPr>
      </w:pPr>
    </w:p>
    <w:p w14:paraId="4E54588B" w14:textId="77777777" w:rsidR="00157385" w:rsidRDefault="00157385" w:rsidP="00DA5F89">
      <w:pPr>
        <w:rPr>
          <w:rFonts w:ascii="Times New Roman" w:hAnsi="Times New Roman" w:cs="Times New Roman"/>
          <w:sz w:val="24"/>
          <w:lang w:val="en-CA"/>
        </w:rPr>
      </w:pPr>
    </w:p>
    <w:sectPr w:rsidR="001573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61B16"/>
    <w:multiLevelType w:val="hybridMultilevel"/>
    <w:tmpl w:val="4042A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F87C68"/>
    <w:multiLevelType w:val="hybridMultilevel"/>
    <w:tmpl w:val="04DCA4CE"/>
    <w:lvl w:ilvl="0" w:tplc="0030892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DB6"/>
    <w:rsid w:val="000318EC"/>
    <w:rsid w:val="00034A25"/>
    <w:rsid w:val="00040A8B"/>
    <w:rsid w:val="000502B9"/>
    <w:rsid w:val="00054A5A"/>
    <w:rsid w:val="00057BBE"/>
    <w:rsid w:val="000731EF"/>
    <w:rsid w:val="000C013D"/>
    <w:rsid w:val="001341A7"/>
    <w:rsid w:val="001474F5"/>
    <w:rsid w:val="00157385"/>
    <w:rsid w:val="001822C0"/>
    <w:rsid w:val="001B2420"/>
    <w:rsid w:val="001B77D1"/>
    <w:rsid w:val="0023458B"/>
    <w:rsid w:val="00234F4F"/>
    <w:rsid w:val="00235E96"/>
    <w:rsid w:val="002372FC"/>
    <w:rsid w:val="00242196"/>
    <w:rsid w:val="002633F0"/>
    <w:rsid w:val="00270BE5"/>
    <w:rsid w:val="0034198E"/>
    <w:rsid w:val="00342AAE"/>
    <w:rsid w:val="00345EFD"/>
    <w:rsid w:val="003A5F73"/>
    <w:rsid w:val="003C1985"/>
    <w:rsid w:val="00427938"/>
    <w:rsid w:val="004670E1"/>
    <w:rsid w:val="00497EFF"/>
    <w:rsid w:val="004B108B"/>
    <w:rsid w:val="004B4279"/>
    <w:rsid w:val="004B4F7E"/>
    <w:rsid w:val="004D474D"/>
    <w:rsid w:val="004F69A5"/>
    <w:rsid w:val="005047FB"/>
    <w:rsid w:val="00532DB2"/>
    <w:rsid w:val="00543CA6"/>
    <w:rsid w:val="00546F68"/>
    <w:rsid w:val="00573DA0"/>
    <w:rsid w:val="005772DC"/>
    <w:rsid w:val="005C604A"/>
    <w:rsid w:val="00653DEA"/>
    <w:rsid w:val="00671A9E"/>
    <w:rsid w:val="00683F92"/>
    <w:rsid w:val="00687686"/>
    <w:rsid w:val="006B5214"/>
    <w:rsid w:val="006F28B0"/>
    <w:rsid w:val="007021DF"/>
    <w:rsid w:val="00717912"/>
    <w:rsid w:val="0072387A"/>
    <w:rsid w:val="00742C87"/>
    <w:rsid w:val="00752BB6"/>
    <w:rsid w:val="007817B4"/>
    <w:rsid w:val="007A663A"/>
    <w:rsid w:val="007B49C4"/>
    <w:rsid w:val="007B5D02"/>
    <w:rsid w:val="007D1D43"/>
    <w:rsid w:val="0081384A"/>
    <w:rsid w:val="00826AE1"/>
    <w:rsid w:val="008619BC"/>
    <w:rsid w:val="008706DC"/>
    <w:rsid w:val="00962BB8"/>
    <w:rsid w:val="009736C9"/>
    <w:rsid w:val="009A2699"/>
    <w:rsid w:val="009B3E2C"/>
    <w:rsid w:val="009B5536"/>
    <w:rsid w:val="009E57BC"/>
    <w:rsid w:val="00A24C69"/>
    <w:rsid w:val="00A7761E"/>
    <w:rsid w:val="00A850FF"/>
    <w:rsid w:val="00AA1F6D"/>
    <w:rsid w:val="00AB4220"/>
    <w:rsid w:val="00AC5DB6"/>
    <w:rsid w:val="00B76810"/>
    <w:rsid w:val="00B85970"/>
    <w:rsid w:val="00BA1893"/>
    <w:rsid w:val="00BB0804"/>
    <w:rsid w:val="00BC6335"/>
    <w:rsid w:val="00BD2FE2"/>
    <w:rsid w:val="00BF1BEA"/>
    <w:rsid w:val="00C05B2B"/>
    <w:rsid w:val="00C2663E"/>
    <w:rsid w:val="00C426C7"/>
    <w:rsid w:val="00CD4DFF"/>
    <w:rsid w:val="00D208CB"/>
    <w:rsid w:val="00D26459"/>
    <w:rsid w:val="00D53E95"/>
    <w:rsid w:val="00D61E9B"/>
    <w:rsid w:val="00DA5F89"/>
    <w:rsid w:val="00DA643A"/>
    <w:rsid w:val="00DB60D2"/>
    <w:rsid w:val="00DC1838"/>
    <w:rsid w:val="00DC265A"/>
    <w:rsid w:val="00DC5F2B"/>
    <w:rsid w:val="00DE2643"/>
    <w:rsid w:val="00E2173E"/>
    <w:rsid w:val="00E5495A"/>
    <w:rsid w:val="00E554FB"/>
    <w:rsid w:val="00E871BA"/>
    <w:rsid w:val="00E93646"/>
    <w:rsid w:val="00EE7B66"/>
    <w:rsid w:val="00F2622B"/>
    <w:rsid w:val="00F279E0"/>
    <w:rsid w:val="00F31DE7"/>
    <w:rsid w:val="00F36B73"/>
    <w:rsid w:val="00F423E5"/>
    <w:rsid w:val="00F462E5"/>
    <w:rsid w:val="00F6527F"/>
    <w:rsid w:val="00F73BED"/>
    <w:rsid w:val="00F8216E"/>
    <w:rsid w:val="00FA45ED"/>
    <w:rsid w:val="00FE5CF1"/>
    <w:rsid w:val="00FF06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002F0"/>
  <w15:chartTrackingRefBased/>
  <w15:docId w15:val="{326014E8-65C9-CE43-B60F-6F84E94E5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53DEA"/>
    <w:rPr>
      <w:rFonts w:asciiTheme="majorHAnsi" w:eastAsia="SimHei" w:hAnsiTheme="majorHAnsi" w:cstheme="majorBidi"/>
      <w:sz w:val="20"/>
      <w:szCs w:val="20"/>
    </w:rPr>
  </w:style>
  <w:style w:type="table" w:styleId="TableGrid">
    <w:name w:val="Table Grid"/>
    <w:basedOn w:val="TableNormal"/>
    <w:uiPriority w:val="39"/>
    <w:rsid w:val="00342A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5F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063956">
      <w:bodyDiv w:val="1"/>
      <w:marLeft w:val="0"/>
      <w:marRight w:val="0"/>
      <w:marTop w:val="0"/>
      <w:marBottom w:val="0"/>
      <w:divBdr>
        <w:top w:val="none" w:sz="0" w:space="0" w:color="auto"/>
        <w:left w:val="none" w:sz="0" w:space="0" w:color="auto"/>
        <w:bottom w:val="none" w:sz="0" w:space="0" w:color="auto"/>
        <w:right w:val="none" w:sz="0" w:space="0" w:color="auto"/>
      </w:divBdr>
    </w:div>
    <w:div w:id="1443256776">
      <w:bodyDiv w:val="1"/>
      <w:marLeft w:val="0"/>
      <w:marRight w:val="0"/>
      <w:marTop w:val="0"/>
      <w:marBottom w:val="0"/>
      <w:divBdr>
        <w:top w:val="none" w:sz="0" w:space="0" w:color="auto"/>
        <w:left w:val="none" w:sz="0" w:space="0" w:color="auto"/>
        <w:bottom w:val="none" w:sz="0" w:space="0" w:color="auto"/>
        <w:right w:val="none" w:sz="0" w:space="0" w:color="auto"/>
      </w:divBdr>
    </w:div>
    <w:div w:id="1625888578">
      <w:bodyDiv w:val="1"/>
      <w:marLeft w:val="0"/>
      <w:marRight w:val="0"/>
      <w:marTop w:val="0"/>
      <w:marBottom w:val="0"/>
      <w:divBdr>
        <w:top w:val="none" w:sz="0" w:space="0" w:color="auto"/>
        <w:left w:val="none" w:sz="0" w:space="0" w:color="auto"/>
        <w:bottom w:val="none" w:sz="0" w:space="0" w:color="auto"/>
        <w:right w:val="none" w:sz="0" w:space="0" w:color="auto"/>
      </w:divBdr>
    </w:div>
    <w:div w:id="1677883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6</Pages>
  <Words>1508</Words>
  <Characters>8601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 Li</dc:creator>
  <cp:keywords/>
  <dc:description/>
  <cp:lastModifiedBy>Meilun Shen</cp:lastModifiedBy>
  <cp:revision>26</cp:revision>
  <dcterms:created xsi:type="dcterms:W3CDTF">2021-11-15T17:45:00Z</dcterms:created>
  <dcterms:modified xsi:type="dcterms:W3CDTF">2021-11-16T01:30:00Z</dcterms:modified>
</cp:coreProperties>
</file>