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cs="Arial"/>
          <w:b/>
          <w:sz w:val="40"/>
          <w:szCs w:val="24"/>
          <w:u w:val="single"/>
        </w:rPr>
        <w:t>ELECTION SIMULATION</w:t>
      </w:r>
    </w:p>
    <w:p>
      <w:pPr>
        <w:pStyle w:val="style0"/>
        <w:jc w:val="center"/>
      </w:pPr>
      <w:r>
        <w:rPr>
          <w:rFonts w:cs="Arial"/>
          <w:b/>
          <w:sz w:val="32"/>
          <w:szCs w:val="24"/>
          <w:u w:val="single"/>
        </w:rPr>
        <w:t>TECHNOLOGY MANIFESTO</w:t>
      </w:r>
    </w:p>
    <w:p>
      <w:pPr>
        <w:pStyle w:val="style23"/>
        <w:numPr>
          <w:ilvl w:val="0"/>
          <w:numId w:val="1"/>
        </w:numPr>
        <w:jc w:val="both"/>
      </w:pPr>
      <w:r>
        <w:rPr>
          <w:rFonts w:cs="Arial"/>
          <w:b/>
          <w:sz w:val="30"/>
          <w:szCs w:val="24"/>
          <w:u w:val="single"/>
        </w:rPr>
        <w:t>TECHNOLOGIES</w:t>
      </w:r>
    </w:p>
    <w:p>
      <w:pPr>
        <w:pStyle w:val="style23"/>
        <w:jc w:val="both"/>
      </w:pPr>
      <w:r>
        <w:rPr>
          <w:rFonts w:cs="Arial"/>
          <w:i/>
          <w:sz w:val="24"/>
          <w:szCs w:val="24"/>
          <w:u w:val="single"/>
        </w:rPr>
        <w:t>Web hosting</w:t>
      </w:r>
    </w:p>
    <w:p>
      <w:pPr>
        <w:pStyle w:val="style23"/>
        <w:ind w:firstLine="720" w:left="720" w:right="0"/>
        <w:jc w:val="both"/>
      </w:pPr>
      <w:r>
        <w:rPr>
          <w:rFonts w:cs="Arial"/>
          <w:b/>
          <w:sz w:val="24"/>
          <w:szCs w:val="24"/>
        </w:rPr>
        <w:t>Windows Azure</w:t>
      </w:r>
    </w:p>
    <w:p>
      <w:pPr>
        <w:pStyle w:val="style23"/>
        <w:ind w:firstLine="720" w:left="720" w:right="0"/>
        <w:jc w:val="both"/>
      </w:pPr>
      <w:r>
        <w:rPr>
          <w:rFonts w:cs="Arial"/>
          <w:sz w:val="24"/>
          <w:szCs w:val="24"/>
        </w:rPr>
        <w:t>Free for to use within the scope of class.</w:t>
      </w:r>
    </w:p>
    <w:p>
      <w:pPr>
        <w:pStyle w:val="style23"/>
        <w:ind w:firstLine="720" w:left="720" w:right="0"/>
        <w:jc w:val="both"/>
      </w:pPr>
      <w:r>
        <w:rPr>
          <w:rFonts w:cs="Arial"/>
          <w:sz w:val="24"/>
          <w:szCs w:val="24"/>
        </w:rPr>
        <w:t>Has great industrial capacity.</w:t>
      </w:r>
    </w:p>
    <w:p>
      <w:pPr>
        <w:pStyle w:val="style23"/>
        <w:ind w:firstLine="720" w:left="720" w:right="0"/>
        <w:jc w:val="both"/>
      </w:pPr>
      <w:r>
        <w:rPr>
          <w:rFonts w:cs="Arial"/>
          <w:sz w:val="24"/>
          <w:szCs w:val="24"/>
        </w:rPr>
        <w:t xml:space="preserve">Strong community </w:t>
      </w:r>
    </w:p>
    <w:p>
      <w:pPr>
        <w:pStyle w:val="style23"/>
        <w:jc w:val="both"/>
      </w:pPr>
      <w:r>
        <w:rPr>
          <w:rFonts w:cs="Arial"/>
          <w:i/>
          <w:sz w:val="24"/>
          <w:szCs w:val="24"/>
          <w:u w:val="single"/>
        </w:rPr>
        <w:t>Web framework</w:t>
      </w:r>
    </w:p>
    <w:p>
      <w:pPr>
        <w:pStyle w:val="style23"/>
        <w:ind w:firstLine="720" w:left="720" w:right="0"/>
        <w:jc w:val="both"/>
      </w:pPr>
      <w:r>
        <w:rPr>
          <w:rFonts w:cs="Arial"/>
          <w:b/>
          <w:sz w:val="24"/>
          <w:szCs w:val="24"/>
        </w:rPr>
        <w:t>Django web framework</w:t>
      </w:r>
    </w:p>
    <w:p>
      <w:pPr>
        <w:pStyle w:val="style23"/>
        <w:ind w:hanging="0" w:left="1440" w:right="0"/>
        <w:jc w:val="both"/>
      </w:pPr>
      <w:r>
        <w:rPr>
          <w:rFonts w:cs="Arial"/>
          <w:sz w:val="24"/>
          <w:szCs w:val="24"/>
        </w:rPr>
        <w:t>Client requires that the system will be able to runs on multiple platforms. Django is written in Python which can run on almost all popular operating system (Windows and UNIX like systems). Also Great Bear decided to make a website, so users can access easily from any operating system without special technical support.</w:t>
      </w:r>
    </w:p>
    <w:p>
      <w:pPr>
        <w:pStyle w:val="style23"/>
        <w:jc w:val="both"/>
      </w:pPr>
      <w:r>
        <w:rPr>
          <w:rFonts w:cs="Arial"/>
          <w:i/>
          <w:sz w:val="24"/>
          <w:szCs w:val="24"/>
          <w:u w:val="single"/>
        </w:rPr>
        <w:t>Database</w:t>
      </w:r>
    </w:p>
    <w:p>
      <w:pPr>
        <w:pStyle w:val="style23"/>
        <w:ind w:firstLine="720" w:left="720" w:right="0"/>
        <w:jc w:val="both"/>
      </w:pPr>
      <w:r>
        <w:rPr>
          <w:rFonts w:cs="Arial"/>
          <w:b/>
          <w:sz w:val="24"/>
          <w:szCs w:val="24"/>
        </w:rPr>
        <w:t>Comma separated values (CSV)</w:t>
      </w:r>
    </w:p>
    <w:p>
      <w:pPr>
        <w:pStyle w:val="style23"/>
        <w:ind w:firstLine="720" w:left="720" w:right="0"/>
        <w:jc w:val="both"/>
      </w:pPr>
      <w:r>
        <w:rPr>
          <w:rFonts w:cs="Arial"/>
          <w:b/>
          <w:sz w:val="24"/>
          <w:szCs w:val="24"/>
        </w:rPr>
        <w:t>SQLite 3</w:t>
      </w:r>
    </w:p>
    <w:p>
      <w:pPr>
        <w:pStyle w:val="style23"/>
        <w:ind w:hanging="0" w:left="1440" w:right="0"/>
        <w:jc w:val="both"/>
      </w:pPr>
      <w:r>
        <w:rPr>
          <w:rFonts w:cs="Arial"/>
          <w:sz w:val="24"/>
          <w:szCs w:val="24"/>
        </w:rPr>
        <w:t xml:space="preserve">Great Bear decided to convert all files to a CVS and then to SQLite for future immigration to a different database. Because SQLite is compact lightweight, portable database so it has a lot of benefit during early stage of development, and learning. However, because of being lightweight, later on, SQLite will have a lot of performance issues, so SQLite is used to be replaced. </w:t>
      </w:r>
    </w:p>
    <w:p>
      <w:pPr>
        <w:pStyle w:val="style23"/>
        <w:ind w:hanging="0" w:left="1440" w:right="0"/>
        <w:jc w:val="both"/>
      </w:pPr>
      <w:r>
        <w:rPr>
          <w:rFonts w:cs="Arial"/>
          <w:sz w:val="24"/>
          <w:szCs w:val="24"/>
        </w:rPr>
        <w:t xml:space="preserve">Using a CSV as a buffer will simplify the future immigration procedures. Future development will have to only care about converting from a standardized CSV format to a new DB format. </w:t>
      </w:r>
    </w:p>
    <w:p>
      <w:pPr>
        <w:pStyle w:val="style23"/>
        <w:jc w:val="both"/>
      </w:pPr>
      <w:r>
        <w:rPr>
          <w:rFonts w:cs="Arial"/>
          <w:i/>
          <w:sz w:val="24"/>
          <w:szCs w:val="24"/>
          <w:u w:val="single"/>
        </w:rPr>
        <w:t>Repository</w:t>
      </w:r>
    </w:p>
    <w:p>
      <w:pPr>
        <w:pStyle w:val="style23"/>
        <w:ind w:firstLine="720" w:left="720" w:right="0"/>
        <w:jc w:val="both"/>
      </w:pPr>
      <w:r>
        <w:rPr>
          <w:rFonts w:cs="Arial"/>
          <w:b/>
          <w:sz w:val="24"/>
          <w:szCs w:val="24"/>
        </w:rPr>
        <w:t>Github</w:t>
      </w:r>
    </w:p>
    <w:p>
      <w:pPr>
        <w:pStyle w:val="style23"/>
        <w:ind w:firstLine="720" w:left="720" w:right="0"/>
        <w:jc w:val="both"/>
      </w:pPr>
      <w:r>
        <w:rPr>
          <w:rFonts w:cs="Arial"/>
          <w:sz w:val="24"/>
          <w:szCs w:val="24"/>
        </w:rPr>
        <w:t>An industrial tool</w:t>
      </w:r>
    </w:p>
    <w:p>
      <w:pPr>
        <w:pStyle w:val="style23"/>
        <w:jc w:val="both"/>
      </w:pPr>
      <w:r>
        <w:rPr>
          <w:rFonts w:cs="Arial"/>
          <w:i/>
          <w:sz w:val="24"/>
          <w:szCs w:val="24"/>
          <w:u w:val="single"/>
        </w:rPr>
        <w:t>IDE</w:t>
      </w:r>
    </w:p>
    <w:p>
      <w:pPr>
        <w:pStyle w:val="style23"/>
        <w:ind w:firstLine="720" w:left="720" w:right="0"/>
        <w:jc w:val="both"/>
      </w:pPr>
      <w:r>
        <w:rPr>
          <w:rFonts w:cs="Arial"/>
          <w:b/>
          <w:sz w:val="24"/>
          <w:szCs w:val="24"/>
        </w:rPr>
        <w:t>Pycharms community edition</w:t>
      </w:r>
    </w:p>
    <w:p>
      <w:pPr>
        <w:pStyle w:val="style23"/>
        <w:ind w:firstLine="720" w:left="720" w:right="0"/>
        <w:jc w:val="both"/>
      </w:pPr>
      <w:r>
        <w:rPr>
          <w:rFonts w:cs="Arial"/>
          <w:b/>
          <w:sz w:val="24"/>
          <w:szCs w:val="24"/>
        </w:rPr>
        <w:t xml:space="preserve">Eclipse with PyDev plugin </w:t>
      </w:r>
    </w:p>
    <w:p>
      <w:pPr>
        <w:pStyle w:val="style23"/>
        <w:ind w:firstLine="720" w:left="720" w:right="0"/>
        <w:jc w:val="both"/>
      </w:pPr>
      <w:r>
        <w:rPr>
          <w:rFonts w:cs="Arial"/>
          <w:sz w:val="24"/>
          <w:szCs w:val="24"/>
        </w:rPr>
        <w:t>These tools have good reputations and community support.</w:t>
      </w:r>
    </w:p>
    <w:p>
      <w:pPr>
        <w:pStyle w:val="style23"/>
        <w:ind w:firstLine="720" w:left="720" w:right="0"/>
        <w:jc w:val="both"/>
      </w:pPr>
      <w:r>
        <w:rPr>
          <w:rFonts w:cs="Arial"/>
          <w:sz w:val="24"/>
          <w:szCs w:val="24"/>
        </w:rPr>
        <w:t>These tools have good version control features</w:t>
      </w:r>
    </w:p>
    <w:p>
      <w:pPr>
        <w:pStyle w:val="style23"/>
        <w:ind w:hanging="0" w:left="720" w:right="0"/>
        <w:jc w:val="both"/>
      </w:pPr>
      <w:r>
        <w:rPr>
          <w:rFonts w:cs="Arial"/>
          <w:i/>
          <w:iCs/>
          <w:sz w:val="24"/>
          <w:szCs w:val="24"/>
          <w:u w:val="single"/>
        </w:rPr>
        <w:t>Test</w:t>
      </w:r>
    </w:p>
    <w:p>
      <w:pPr>
        <w:pStyle w:val="style23"/>
        <w:ind w:hanging="0" w:left="720" w:right="0"/>
        <w:jc w:val="both"/>
      </w:pPr>
      <w:r>
        <w:rPr>
          <w:rFonts w:cs="Arial"/>
          <w:i w:val="false"/>
          <w:iCs w:val="false"/>
          <w:sz w:val="24"/>
          <w:szCs w:val="24"/>
          <w:u w:val="none"/>
        </w:rPr>
        <w:tab/>
      </w:r>
      <w:r>
        <w:rPr>
          <w:rFonts w:cs="Arial"/>
          <w:b/>
          <w:bCs/>
          <w:i w:val="false"/>
          <w:iCs w:val="false"/>
          <w:sz w:val="24"/>
          <w:szCs w:val="24"/>
          <w:u w:val="none"/>
        </w:rPr>
        <w:t>Selenium</w:t>
      </w:r>
    </w:p>
    <w:p>
      <w:pPr>
        <w:pStyle w:val="style23"/>
        <w:ind w:hanging="0" w:left="720" w:right="0"/>
        <w:jc w:val="both"/>
      </w:pPr>
      <w:r>
        <w:rPr>
          <w:rFonts w:cs="Arial"/>
          <w:b/>
          <w:bCs/>
          <w:i w:val="false"/>
          <w:iCs w:val="false"/>
          <w:sz w:val="24"/>
          <w:szCs w:val="24"/>
          <w:u w:val="none"/>
        </w:rPr>
        <w:tab/>
      </w:r>
      <w:r>
        <w:rPr>
          <w:rFonts w:cs="Arial"/>
          <w:b w:val="false"/>
          <w:bCs w:val="false"/>
          <w:i w:val="false"/>
          <w:iCs w:val="false"/>
          <w:sz w:val="24"/>
          <w:szCs w:val="24"/>
          <w:u w:val="none"/>
        </w:rPr>
        <w:t>Testing suite for testing the dynamically-generated values for the</w:t>
        <w:tab/>
        <w:t>html files</w:t>
      </w:r>
    </w:p>
    <w:p>
      <w:pPr>
        <w:pStyle w:val="style23"/>
        <w:numPr>
          <w:ilvl w:val="0"/>
          <w:numId w:val="1"/>
        </w:numPr>
        <w:spacing w:after="0" w:before="0" w:line="100" w:lineRule="atLeast"/>
        <w:jc w:val="both"/>
      </w:pPr>
      <w:r>
        <w:rPr>
          <w:rFonts w:cs="Arial"/>
          <w:b/>
          <w:sz w:val="30"/>
          <w:szCs w:val="24"/>
          <w:u w:val="single"/>
        </w:rPr>
        <w:t>FILE STRUCTURE</w:t>
      </w:r>
    </w:p>
    <w:p>
      <w:pPr>
        <w:pStyle w:val="style23"/>
        <w:numPr>
          <w:ilvl w:val="1"/>
          <w:numId w:val="1"/>
        </w:numPr>
        <w:spacing w:after="0" w:before="0" w:line="100" w:lineRule="atLeast"/>
        <w:jc w:val="both"/>
      </w:pPr>
      <w:r>
        <w:rPr>
          <w:rFonts w:cs="Arial"/>
          <w:sz w:val="24"/>
          <w:szCs w:val="24"/>
        </w:rPr>
        <w:t>ElectionSimulation : All the code for the website</w:t>
      </w:r>
    </w:p>
    <w:p>
      <w:pPr>
        <w:pStyle w:val="style23"/>
        <w:numPr>
          <w:ilvl w:val="2"/>
          <w:numId w:val="1"/>
        </w:numPr>
        <w:spacing w:after="0" w:before="0" w:line="100" w:lineRule="atLeast"/>
        <w:jc w:val="both"/>
      </w:pPr>
      <w:r>
        <w:rPr>
          <w:rFonts w:cs="Arial"/>
          <w:sz w:val="24"/>
          <w:szCs w:val="24"/>
        </w:rPr>
        <w:t>ElectionSimulation : Main code for the website</w:t>
      </w:r>
    </w:p>
    <w:p>
      <w:pPr>
        <w:pStyle w:val="style23"/>
        <w:numPr>
          <w:ilvl w:val="3"/>
          <w:numId w:val="2"/>
        </w:numPr>
        <w:spacing w:after="0" w:before="0" w:line="100" w:lineRule="atLeast"/>
        <w:jc w:val="both"/>
      </w:pPr>
      <w:r>
        <w:rPr>
          <w:rFonts w:cs="Arial"/>
          <w:sz w:val="24"/>
          <w:szCs w:val="24"/>
        </w:rPr>
        <w:t>CampaignMaster : The views file and url patterns at campaign master level</w:t>
      </w:r>
    </w:p>
    <w:p>
      <w:pPr>
        <w:pStyle w:val="style23"/>
        <w:numPr>
          <w:ilvl w:val="3"/>
          <w:numId w:val="2"/>
        </w:numPr>
        <w:spacing w:after="0" w:before="0" w:line="100" w:lineRule="atLeast"/>
        <w:jc w:val="both"/>
      </w:pPr>
      <w:r>
        <w:rPr>
          <w:rFonts w:cs="Arial"/>
          <w:sz w:val="24"/>
          <w:szCs w:val="24"/>
        </w:rPr>
        <w:t>Models : The all models for the sites</w:t>
      </w:r>
    </w:p>
    <w:p>
      <w:pPr>
        <w:pStyle w:val="style23"/>
        <w:numPr>
          <w:ilvl w:val="4"/>
          <w:numId w:val="2"/>
        </w:numPr>
        <w:spacing w:after="0" w:before="0" w:line="100" w:lineRule="atLeast"/>
        <w:jc w:val="both"/>
      </w:pPr>
      <w:r>
        <w:rPr>
          <w:rFonts w:cs="Arial"/>
          <w:sz w:val="24"/>
          <w:szCs w:val="24"/>
        </w:rPr>
        <w:t>models.py :</w:t>
      </w:r>
      <w:bookmarkStart w:id="0" w:name="_GoBack"/>
      <w:bookmarkEnd w:id="0"/>
      <w:r>
        <w:rPr>
          <w:rFonts w:cs="Arial"/>
          <w:sz w:val="24"/>
          <w:szCs w:val="24"/>
        </w:rPr>
        <w:t xml:space="preserve"> Have import statement to include all the models for the site</w:t>
      </w:r>
    </w:p>
    <w:p>
      <w:pPr>
        <w:pStyle w:val="style23"/>
        <w:numPr>
          <w:ilvl w:val="4"/>
          <w:numId w:val="2"/>
        </w:numPr>
        <w:spacing w:after="0" w:before="0" w:line="100" w:lineRule="atLeast"/>
        <w:jc w:val="both"/>
      </w:pPr>
      <w:r>
        <w:rPr>
          <w:rFonts w:cs="Arial"/>
          <w:sz w:val="24"/>
          <w:szCs w:val="24"/>
        </w:rPr>
        <w:t>&lt;Model names&gt; : Model files</w:t>
      </w:r>
    </w:p>
    <w:p>
      <w:pPr>
        <w:pStyle w:val="style23"/>
        <w:numPr>
          <w:ilvl w:val="3"/>
          <w:numId w:val="2"/>
        </w:numPr>
        <w:spacing w:after="0" w:before="0" w:line="100" w:lineRule="atLeast"/>
        <w:jc w:val="both"/>
      </w:pPr>
      <w:r>
        <w:rPr>
          <w:rFonts w:cs="Arial"/>
          <w:sz w:val="24"/>
          <w:szCs w:val="24"/>
        </w:rPr>
        <w:t>static : All the static files for the website</w:t>
      </w:r>
    </w:p>
    <w:p>
      <w:pPr>
        <w:pStyle w:val="style23"/>
        <w:numPr>
          <w:ilvl w:val="4"/>
          <w:numId w:val="2"/>
        </w:numPr>
        <w:spacing w:after="0" w:before="0" w:line="100" w:lineRule="atLeast"/>
        <w:jc w:val="both"/>
      </w:pPr>
      <w:r>
        <w:rPr>
          <w:rFonts w:cs="Arial"/>
          <w:sz w:val="24"/>
          <w:szCs w:val="24"/>
        </w:rPr>
        <w:t>bootstrap : All the js, css, image files for Twitter Bootstrap</w:t>
      </w:r>
    </w:p>
    <w:p>
      <w:pPr>
        <w:pStyle w:val="style23"/>
        <w:numPr>
          <w:ilvl w:val="4"/>
          <w:numId w:val="2"/>
        </w:numPr>
        <w:spacing w:after="0" w:before="0" w:line="100" w:lineRule="atLeast"/>
        <w:jc w:val="both"/>
      </w:pPr>
      <w:r>
        <w:rPr>
          <w:rFonts w:cs="Arial"/>
          <w:sz w:val="24"/>
          <w:szCs w:val="24"/>
        </w:rPr>
        <w:t>css : All extra css files for the sites</w:t>
      </w:r>
    </w:p>
    <w:p>
      <w:pPr>
        <w:pStyle w:val="style23"/>
        <w:numPr>
          <w:ilvl w:val="4"/>
          <w:numId w:val="2"/>
        </w:numPr>
        <w:spacing w:after="0" w:before="0" w:line="100" w:lineRule="atLeast"/>
        <w:jc w:val="both"/>
      </w:pPr>
      <w:r>
        <w:rPr>
          <w:rFonts w:cs="Arial"/>
          <w:sz w:val="24"/>
          <w:szCs w:val="24"/>
        </w:rPr>
        <w:t>js : All extra css files for the sites</w:t>
      </w:r>
    </w:p>
    <w:p>
      <w:pPr>
        <w:pStyle w:val="style23"/>
        <w:numPr>
          <w:ilvl w:val="3"/>
          <w:numId w:val="2"/>
        </w:numPr>
        <w:spacing w:after="0" w:before="0" w:line="100" w:lineRule="atLeast"/>
        <w:jc w:val="both"/>
      </w:pPr>
      <w:r>
        <w:rPr>
          <w:rFonts w:cs="Arial"/>
          <w:sz w:val="24"/>
          <w:szCs w:val="24"/>
        </w:rPr>
        <w:t>templates</w:t>
      </w:r>
    </w:p>
    <w:p>
      <w:pPr>
        <w:pStyle w:val="style23"/>
        <w:numPr>
          <w:ilvl w:val="4"/>
          <w:numId w:val="2"/>
        </w:numPr>
        <w:spacing w:after="0" w:before="0" w:line="100" w:lineRule="atLeast"/>
        <w:jc w:val="both"/>
      </w:pPr>
      <w:r>
        <w:rPr>
          <w:rFonts w:cs="Arial"/>
          <w:sz w:val="24"/>
          <w:szCs w:val="24"/>
        </w:rPr>
        <w:t>CampaignMaster : All the layout and templates for Campaign master section</w:t>
      </w:r>
    </w:p>
    <w:p>
      <w:pPr>
        <w:pStyle w:val="style23"/>
        <w:numPr>
          <w:ilvl w:val="5"/>
          <w:numId w:val="2"/>
        </w:numPr>
        <w:spacing w:after="0" w:before="0" w:line="100" w:lineRule="atLeast"/>
        <w:jc w:val="both"/>
      </w:pPr>
      <w:r>
        <w:rPr>
          <w:rFonts w:cs="Arial"/>
          <w:sz w:val="24"/>
          <w:szCs w:val="24"/>
        </w:rPr>
        <w:t>layout.html : The layout for campaign master’s pages</w:t>
      </w:r>
    </w:p>
    <w:p>
      <w:pPr>
        <w:pStyle w:val="style23"/>
        <w:numPr>
          <w:ilvl w:val="5"/>
          <w:numId w:val="2"/>
        </w:numPr>
        <w:spacing w:after="0" w:before="0" w:line="100" w:lineRule="atLeast"/>
        <w:jc w:val="both"/>
      </w:pPr>
      <w:r>
        <w:rPr>
          <w:rFonts w:cs="Arial"/>
          <w:sz w:val="24"/>
          <w:szCs w:val="24"/>
        </w:rPr>
        <w:t>list.html : The content for campaign master’s listing page</w:t>
      </w:r>
    </w:p>
    <w:p>
      <w:pPr>
        <w:pStyle w:val="style23"/>
        <w:numPr>
          <w:ilvl w:val="4"/>
          <w:numId w:val="2"/>
        </w:numPr>
        <w:spacing w:after="0" w:before="0" w:line="100" w:lineRule="atLeast"/>
        <w:jc w:val="both"/>
      </w:pPr>
      <w:r>
        <w:rPr>
          <w:rFonts w:cs="Arial"/>
          <w:sz w:val="24"/>
          <w:szCs w:val="24"/>
        </w:rPr>
        <w:t>layout.html : Main layout for the entire site</w:t>
      </w:r>
    </w:p>
    <w:p>
      <w:pPr>
        <w:pStyle w:val="style23"/>
        <w:numPr>
          <w:ilvl w:val="4"/>
          <w:numId w:val="2"/>
        </w:numPr>
        <w:spacing w:after="0" w:before="0" w:line="100" w:lineRule="atLeast"/>
        <w:jc w:val="both"/>
      </w:pPr>
      <w:r>
        <w:rPr>
          <w:rFonts w:cs="Arial"/>
          <w:sz w:val="24"/>
          <w:szCs w:val="24"/>
        </w:rPr>
        <w:t>User: All the layout and templates for User</w:t>
      </w:r>
    </w:p>
    <w:p>
      <w:pPr>
        <w:pStyle w:val="style23"/>
        <w:numPr>
          <w:ilvl w:val="5"/>
          <w:numId w:val="2"/>
        </w:numPr>
        <w:spacing w:after="0" w:before="0" w:line="100" w:lineRule="atLeast"/>
        <w:jc w:val="both"/>
      </w:pPr>
      <w:r>
        <w:rPr>
          <w:rFonts w:cs="Arial"/>
          <w:sz w:val="24"/>
          <w:szCs w:val="24"/>
        </w:rPr>
        <w:t>layout.html : The layout for user page</w:t>
      </w:r>
    </w:p>
    <w:p>
      <w:pPr>
        <w:pStyle w:val="style23"/>
        <w:numPr>
          <w:ilvl w:val="5"/>
          <w:numId w:val="2"/>
        </w:numPr>
        <w:spacing w:after="0" w:before="0" w:line="100" w:lineRule="atLeast"/>
        <w:jc w:val="both"/>
      </w:pPr>
      <w:r>
        <w:rPr>
          <w:rFonts w:cs="Arial"/>
          <w:sz w:val="24"/>
          <w:szCs w:val="24"/>
        </w:rPr>
        <w:t>list.html : The content for user listing page</w:t>
      </w:r>
    </w:p>
    <w:p>
      <w:pPr>
        <w:pStyle w:val="style23"/>
        <w:numPr>
          <w:ilvl w:val="5"/>
          <w:numId w:val="2"/>
        </w:numPr>
        <w:spacing w:after="0" w:before="0" w:line="100" w:lineRule="atLeast"/>
        <w:jc w:val="both"/>
      </w:pPr>
      <w:r>
        <w:rPr>
          <w:rFonts w:cs="Arial"/>
          <w:sz w:val="24"/>
          <w:szCs w:val="24"/>
        </w:rPr>
        <w:t>add_candidate_effort.html: Page where user can specify the candidates' efforts for the simulation</w:t>
      </w:r>
    </w:p>
    <w:p>
      <w:pPr>
        <w:pStyle w:val="style23"/>
        <w:numPr>
          <w:ilvl w:val="5"/>
          <w:numId w:val="2"/>
        </w:numPr>
        <w:spacing w:after="0" w:before="0" w:line="100" w:lineRule="atLeast"/>
        <w:jc w:val="both"/>
      </w:pPr>
      <w:r>
        <w:rPr>
          <w:rFonts w:cs="Arial"/>
          <w:sz w:val="24"/>
          <w:szCs w:val="24"/>
        </w:rPr>
        <w:t>piechart.html : Page where the graph of the simulation is showing</w:t>
      </w:r>
    </w:p>
    <w:p>
      <w:pPr>
        <w:pStyle w:val="style23"/>
        <w:numPr>
          <w:ilvl w:val="3"/>
          <w:numId w:val="1"/>
        </w:numPr>
        <w:spacing w:after="0" w:before="0" w:line="100" w:lineRule="atLeast"/>
        <w:jc w:val="both"/>
      </w:pPr>
      <w:r>
        <w:rPr>
          <w:rFonts w:cs="Arial"/>
          <w:sz w:val="24"/>
          <w:szCs w:val="24"/>
        </w:rPr>
        <w:t>User: The views file and url patterns at User Level</w:t>
      </w:r>
    </w:p>
    <w:p>
      <w:pPr>
        <w:pStyle w:val="style0"/>
        <w:numPr>
          <w:ilvl w:val="2"/>
          <w:numId w:val="1"/>
        </w:numPr>
        <w:spacing w:after="0" w:before="0" w:line="100" w:lineRule="atLeast"/>
        <w:jc w:val="both"/>
      </w:pPr>
      <w:r>
        <w:rPr/>
        <w:t>Setup.py: It saves data into the respective models(user, campaign, etc), so that the models can be used to access the data later</w:t>
      </w:r>
    </w:p>
    <w:p>
      <w:pPr>
        <w:pStyle w:val="style0"/>
        <w:numPr>
          <w:ilvl w:val="2"/>
          <w:numId w:val="1"/>
        </w:numPr>
        <w:spacing w:after="0" w:before="0" w:line="100" w:lineRule="atLeast"/>
        <w:jc w:val="both"/>
      </w:pPr>
      <w:r>
        <w:rPr/>
        <w:t xml:space="preserve">Login: </w:t>
      </w:r>
      <w:r>
        <w:rPr>
          <w:rFonts w:cs="Arial"/>
          <w:sz w:val="24"/>
          <w:szCs w:val="24"/>
        </w:rPr>
        <w:t>All the layout and templates to login</w:t>
      </w:r>
    </w:p>
    <w:p>
      <w:pPr>
        <w:pStyle w:val="style23"/>
        <w:spacing w:after="0" w:before="0" w:line="100" w:lineRule="atLeast"/>
        <w:jc w:val="both"/>
      </w:pPr>
      <w:r>
        <w:rPr/>
      </w:r>
    </w:p>
    <w:p>
      <w:pPr>
        <w:pStyle w:val="style23"/>
        <w:spacing w:after="0" w:before="0" w:line="100" w:lineRule="atLeast"/>
        <w:ind w:hanging="0" w:left="0" w:right="0"/>
        <w:jc w:val="both"/>
      </w:pPr>
      <w:r>
        <w:rPr/>
      </w:r>
    </w:p>
    <w:p>
      <w:pPr>
        <w:pStyle w:val="style23"/>
        <w:spacing w:after="0" w:before="0" w:line="100" w:lineRule="atLeast"/>
        <w:ind w:hanging="0" w:left="0" w:right="0"/>
        <w:jc w:val="both"/>
      </w:pPr>
      <w:r>
        <w:rPr/>
      </w:r>
    </w:p>
    <w:p>
      <w:pPr>
        <w:pStyle w:val="style23"/>
        <w:numPr>
          <w:ilvl w:val="0"/>
          <w:numId w:val="1"/>
        </w:numPr>
        <w:spacing w:after="0" w:before="0" w:line="100" w:lineRule="atLeast"/>
        <w:jc w:val="both"/>
      </w:pPr>
      <w:r>
        <w:rPr>
          <w:rFonts w:cs="Arial"/>
          <w:b/>
          <w:sz w:val="30"/>
          <w:szCs w:val="24"/>
          <w:u w:val="single"/>
        </w:rPr>
        <w:t>MODELS DESIGN</w:t>
      </w:r>
    </w:p>
    <w:p>
      <w:pPr>
        <w:pStyle w:val="style0"/>
        <w:spacing w:after="0" w:before="0" w:line="100" w:lineRule="atLeast"/>
        <w:ind w:hanging="0" w:left="1080" w:right="0"/>
        <w:jc w:val="both"/>
      </w:pPr>
      <w:r>
        <w:rPr>
          <w:rFonts w:cs="Arial"/>
          <w:i/>
          <w:sz w:val="24"/>
          <w:szCs w:val="24"/>
        </w:rPr>
        <w:t>Note: Remember to run “</w:t>
      </w:r>
      <w:r>
        <w:rPr>
          <w:rFonts w:cs="Arial"/>
          <w:b/>
          <w:i/>
          <w:sz w:val="24"/>
          <w:szCs w:val="24"/>
        </w:rPr>
        <w:t>python manage.py syncdb</w:t>
      </w:r>
      <w:r>
        <w:rPr>
          <w:rFonts w:cs="Arial"/>
          <w:i/>
          <w:sz w:val="24"/>
          <w:szCs w:val="24"/>
        </w:rPr>
        <w:t>” to create the DB file before running the server</w:t>
      </w:r>
    </w:p>
    <w:p>
      <w:pPr>
        <w:pStyle w:val="style23"/>
        <w:numPr>
          <w:ilvl w:val="1"/>
          <w:numId w:val="1"/>
        </w:numPr>
        <w:spacing w:after="0" w:before="0" w:line="100" w:lineRule="atLeast"/>
        <w:jc w:val="both"/>
      </w:pPr>
      <w:r>
        <w:rPr>
          <w:rFonts w:cs="Arial"/>
          <w:b/>
          <w:sz w:val="24"/>
          <w:szCs w:val="24"/>
        </w:rPr>
        <w:t>Campaign</w:t>
      </w:r>
    </w:p>
    <w:p>
      <w:pPr>
        <w:pStyle w:val="style0"/>
        <w:spacing w:after="0" w:before="0" w:line="100" w:lineRule="atLeast"/>
        <w:ind w:hanging="0" w:left="1440" w:right="0"/>
        <w:jc w:val="both"/>
      </w:pPr>
      <w:r>
        <w:rPr>
          <w:rFonts w:cs="Arial"/>
          <w:sz w:val="24"/>
          <w:szCs w:val="24"/>
        </w:rPr>
        <w:t xml:space="preserve">ID : the id of a campaign – </w:t>
      </w:r>
      <w:r>
        <w:rPr>
          <w:rFonts w:cs="Arial"/>
          <w:i/>
          <w:sz w:val="24"/>
          <w:szCs w:val="24"/>
        </w:rPr>
        <w:t xml:space="preserve">This is made by the framework </w:t>
      </w:r>
    </w:p>
    <w:p>
      <w:pPr>
        <w:pStyle w:val="style0"/>
        <w:spacing w:after="0" w:before="0" w:line="100" w:lineRule="atLeast"/>
        <w:ind w:hanging="0" w:left="1440" w:right="0"/>
        <w:jc w:val="both"/>
      </w:pPr>
      <w:r>
        <w:rPr>
          <w:rFonts w:cs="Arial"/>
          <w:sz w:val="24"/>
          <w:szCs w:val="24"/>
        </w:rPr>
        <w:t>name :  the name of the campaign</w:t>
      </w:r>
    </w:p>
    <w:p>
      <w:pPr>
        <w:pStyle w:val="style0"/>
        <w:spacing w:after="0" w:before="0" w:line="100" w:lineRule="atLeast"/>
        <w:ind w:hanging="0" w:left="1440" w:right="0"/>
        <w:jc w:val="both"/>
      </w:pPr>
      <w:r>
        <w:rPr>
          <w:rFonts w:cs="Arial"/>
          <w:sz w:val="24"/>
          <w:szCs w:val="24"/>
        </w:rPr>
        <w:t>create_date :  The date of creation</w:t>
      </w:r>
    </w:p>
    <w:p>
      <w:pPr>
        <w:pStyle w:val="style0"/>
        <w:spacing w:after="0" w:before="0" w:line="100" w:lineRule="atLeast"/>
        <w:ind w:hanging="0" w:left="1440" w:right="0"/>
        <w:jc w:val="both"/>
      </w:pPr>
      <w:r>
        <w:rPr>
          <w:rFonts w:cs="Arial"/>
          <w:sz w:val="24"/>
          <w:szCs w:val="24"/>
        </w:rPr>
        <w:t>candidates : List of all candidates and their party separated by new line character</w:t>
      </w:r>
    </w:p>
    <w:p>
      <w:pPr>
        <w:pStyle w:val="style0"/>
        <w:spacing w:after="0" w:before="0" w:line="100" w:lineRule="atLeast"/>
        <w:ind w:hanging="0" w:left="1440" w:right="0"/>
        <w:jc w:val="both"/>
      </w:pPr>
      <w:r>
        <w:rPr>
          <w:rFonts w:cs="Arial"/>
          <w:sz w:val="24"/>
          <w:szCs w:val="24"/>
        </w:rPr>
        <w:t>voting_system : The name of the voting system</w:t>
      </w:r>
    </w:p>
    <w:p>
      <w:pPr>
        <w:pStyle w:val="style0"/>
        <w:spacing w:after="0" w:before="0" w:line="100" w:lineRule="atLeast"/>
        <w:ind w:hanging="0" w:left="1440" w:right="0"/>
        <w:jc w:val="both"/>
      </w:pPr>
      <w:r>
        <w:rPr>
          <w:rFonts w:cs="Arial"/>
          <w:sz w:val="24"/>
          <w:szCs w:val="24"/>
        </w:rPr>
        <w:t>formula : The foreign key to the formula</w:t>
      </w:r>
    </w:p>
    <w:p>
      <w:pPr>
        <w:pStyle w:val="style23"/>
        <w:numPr>
          <w:ilvl w:val="1"/>
          <w:numId w:val="1"/>
        </w:numPr>
        <w:spacing w:after="0" w:before="0" w:line="100" w:lineRule="atLeast"/>
        <w:jc w:val="both"/>
      </w:pPr>
      <w:r>
        <w:rPr>
          <w:rFonts w:cs="Arial"/>
          <w:b/>
          <w:sz w:val="24"/>
          <w:szCs w:val="24"/>
        </w:rPr>
        <w:t>Formula</w:t>
      </w:r>
    </w:p>
    <w:p>
      <w:pPr>
        <w:pStyle w:val="style0"/>
        <w:spacing w:after="0" w:before="0" w:line="100" w:lineRule="atLeast"/>
        <w:ind w:hanging="0" w:left="1440" w:right="0"/>
        <w:jc w:val="both"/>
      </w:pPr>
      <w:r>
        <w:rPr>
          <w:rFonts w:cs="Arial"/>
          <w:sz w:val="24"/>
          <w:szCs w:val="24"/>
        </w:rPr>
        <w:t xml:space="preserve">ID : the id of a formula– </w:t>
      </w:r>
      <w:r>
        <w:rPr>
          <w:rFonts w:cs="Arial"/>
          <w:i/>
          <w:sz w:val="24"/>
          <w:szCs w:val="24"/>
        </w:rPr>
        <w:t xml:space="preserve">This is made by the framework </w:t>
      </w:r>
    </w:p>
    <w:p>
      <w:pPr>
        <w:pStyle w:val="style0"/>
        <w:spacing w:after="0" w:before="0" w:line="100" w:lineRule="atLeast"/>
        <w:ind w:hanging="0" w:left="1440" w:right="0"/>
        <w:jc w:val="both"/>
      </w:pPr>
      <w:r>
        <w:rPr>
          <w:rFonts w:cs="Arial"/>
          <w:sz w:val="24"/>
          <w:szCs w:val="24"/>
        </w:rPr>
        <w:t>name :  the name of the formula</w:t>
      </w:r>
    </w:p>
    <w:p>
      <w:pPr>
        <w:pStyle w:val="style23"/>
        <w:numPr>
          <w:ilvl w:val="1"/>
          <w:numId w:val="1"/>
        </w:numPr>
        <w:spacing w:after="0" w:before="0" w:line="100" w:lineRule="atLeast"/>
        <w:jc w:val="both"/>
      </w:pPr>
      <w:r>
        <w:rPr>
          <w:rFonts w:cs="Arial"/>
          <w:b/>
          <w:sz w:val="24"/>
          <w:szCs w:val="24"/>
        </w:rPr>
        <w:t>PoliticalParty</w:t>
      </w:r>
    </w:p>
    <w:p>
      <w:pPr>
        <w:pStyle w:val="style0"/>
        <w:spacing w:after="0" w:before="0" w:line="100" w:lineRule="atLeast"/>
        <w:ind w:hanging="0" w:left="1440" w:right="0"/>
        <w:jc w:val="both"/>
      </w:pPr>
      <w:r>
        <w:rPr>
          <w:rFonts w:cs="Arial"/>
          <w:sz w:val="24"/>
          <w:szCs w:val="24"/>
        </w:rPr>
        <w:t xml:space="preserve">ID : the id of a political party– </w:t>
      </w:r>
      <w:r>
        <w:rPr>
          <w:rFonts w:cs="Arial"/>
          <w:i/>
          <w:sz w:val="24"/>
          <w:szCs w:val="24"/>
        </w:rPr>
        <w:t xml:space="preserve">This is made by the framework </w:t>
      </w:r>
    </w:p>
    <w:p>
      <w:pPr>
        <w:pStyle w:val="style0"/>
        <w:spacing w:after="0" w:before="0" w:line="100" w:lineRule="atLeast"/>
        <w:ind w:hanging="0" w:left="1440" w:right="0"/>
        <w:jc w:val="both"/>
      </w:pPr>
      <w:r>
        <w:rPr>
          <w:rFonts w:cs="Arial"/>
          <w:sz w:val="24"/>
          <w:szCs w:val="24"/>
        </w:rPr>
        <w:t>name :  the name of the political party</w:t>
      </w:r>
    </w:p>
    <w:p>
      <w:pPr>
        <w:pStyle w:val="style23"/>
        <w:numPr>
          <w:ilvl w:val="1"/>
          <w:numId w:val="1"/>
        </w:numPr>
        <w:spacing w:after="0" w:before="0" w:line="100" w:lineRule="atLeast"/>
        <w:jc w:val="both"/>
      </w:pPr>
      <w:r>
        <w:rPr>
          <w:rFonts w:cs="Arial"/>
          <w:b/>
          <w:sz w:val="24"/>
          <w:szCs w:val="24"/>
        </w:rPr>
        <w:t>Riding</w:t>
      </w:r>
    </w:p>
    <w:p>
      <w:pPr>
        <w:pStyle w:val="style0"/>
        <w:spacing w:after="0" w:before="0" w:line="100" w:lineRule="atLeast"/>
        <w:ind w:hanging="0" w:left="1440" w:right="0"/>
        <w:jc w:val="both"/>
      </w:pPr>
      <w:r>
        <w:rPr>
          <w:rFonts w:cs="Arial"/>
          <w:sz w:val="24"/>
          <w:szCs w:val="24"/>
        </w:rPr>
        <w:t xml:space="preserve">ID : the id of a riding– </w:t>
      </w:r>
      <w:r>
        <w:rPr>
          <w:rFonts w:cs="Arial"/>
          <w:i/>
          <w:sz w:val="24"/>
          <w:szCs w:val="24"/>
        </w:rPr>
        <w:t xml:space="preserve">This is made by the framework </w:t>
      </w:r>
    </w:p>
    <w:p>
      <w:pPr>
        <w:pStyle w:val="style0"/>
        <w:spacing w:after="0" w:before="0" w:line="100" w:lineRule="atLeast"/>
        <w:ind w:hanging="0" w:left="1440" w:right="0"/>
        <w:jc w:val="both"/>
      </w:pPr>
      <w:r>
        <w:rPr>
          <w:rFonts w:cs="Arial"/>
          <w:sz w:val="24"/>
          <w:szCs w:val="24"/>
        </w:rPr>
        <w:t>name :  the name of the riding</w:t>
      </w:r>
    </w:p>
    <w:p>
      <w:pPr>
        <w:pStyle w:val="style23"/>
        <w:numPr>
          <w:ilvl w:val="1"/>
          <w:numId w:val="1"/>
        </w:numPr>
        <w:spacing w:after="0" w:before="0" w:line="100" w:lineRule="atLeast"/>
        <w:jc w:val="both"/>
      </w:pPr>
      <w:r>
        <w:rPr>
          <w:rFonts w:cs="Arial"/>
          <w:b/>
          <w:sz w:val="24"/>
          <w:szCs w:val="24"/>
        </w:rPr>
        <w:t>Ctract</w:t>
      </w:r>
    </w:p>
    <w:p>
      <w:pPr>
        <w:pStyle w:val="style23"/>
        <w:spacing w:after="0" w:before="0" w:line="100" w:lineRule="atLeast"/>
        <w:jc w:val="both"/>
      </w:pPr>
      <w:r>
        <w:rPr>
          <w:rFonts w:cs="Arial"/>
          <w:b w:val="false"/>
          <w:bCs w:val="false"/>
          <w:sz w:val="24"/>
          <w:szCs w:val="24"/>
        </w:rPr>
        <w:t>ctuid: the unique id for the census tract</w:t>
      </w:r>
    </w:p>
    <w:p>
      <w:pPr>
        <w:pStyle w:val="style23"/>
        <w:spacing w:after="0" w:before="0" w:line="100" w:lineRule="atLeast"/>
        <w:jc w:val="both"/>
      </w:pPr>
      <w:r>
        <w:rPr>
          <w:rFonts w:cs="Arial"/>
          <w:b w:val="false"/>
          <w:bCs w:val="false"/>
          <w:sz w:val="24"/>
          <w:szCs w:val="24"/>
        </w:rPr>
        <w:t xml:space="preserve">age_1: </w:t>
      </w:r>
      <w:bookmarkStart w:id="1" w:name="__DdeLink__183_384798614"/>
      <w:bookmarkEnd w:id="1"/>
      <w:r>
        <w:rPr>
          <w:rFonts w:cs="Arial"/>
          <w:b w:val="false"/>
          <w:bCs w:val="false"/>
          <w:sz w:val="24"/>
          <w:szCs w:val="24"/>
        </w:rPr>
        <w:t>relative weight for the distribution of effort to the first age group</w:t>
      </w:r>
    </w:p>
    <w:p>
      <w:pPr>
        <w:pStyle w:val="style23"/>
        <w:spacing w:after="0" w:before="0" w:line="100" w:lineRule="atLeast"/>
        <w:jc w:val="both"/>
      </w:pPr>
      <w:r>
        <w:rPr>
          <w:rFonts w:cs="Arial"/>
          <w:b w:val="false"/>
          <w:bCs w:val="false"/>
          <w:sz w:val="24"/>
          <w:szCs w:val="24"/>
        </w:rPr>
        <w:t>age_2:relative weight for the distribution of effort to the second age group</w:t>
      </w:r>
    </w:p>
    <w:p>
      <w:pPr>
        <w:pStyle w:val="style23"/>
        <w:spacing w:after="0" w:before="0" w:line="100" w:lineRule="atLeast"/>
        <w:jc w:val="both"/>
      </w:pPr>
      <w:r>
        <w:rPr>
          <w:rFonts w:cs="Arial"/>
          <w:b w:val="false"/>
          <w:bCs w:val="false"/>
          <w:sz w:val="24"/>
          <w:szCs w:val="24"/>
        </w:rPr>
        <w:t>age_3:relative weight for the distribution of effort to the third age group</w:t>
      </w:r>
    </w:p>
    <w:p>
      <w:pPr>
        <w:pStyle w:val="style23"/>
        <w:spacing w:after="0" w:before="0" w:line="100" w:lineRule="atLeast"/>
        <w:jc w:val="both"/>
      </w:pPr>
      <w:r>
        <w:rPr>
          <w:rFonts w:cs="Arial"/>
          <w:b w:val="false"/>
          <w:bCs w:val="false"/>
          <w:sz w:val="24"/>
          <w:szCs w:val="24"/>
        </w:rPr>
        <w:t>age_4:relative weight for the distribution of effort to the fourth age group</w:t>
      </w:r>
    </w:p>
    <w:p>
      <w:pPr>
        <w:pStyle w:val="style23"/>
        <w:spacing w:after="0" w:before="0" w:line="100" w:lineRule="atLeast"/>
        <w:jc w:val="both"/>
      </w:pPr>
      <w:r>
        <w:rPr>
          <w:rFonts w:cs="Arial"/>
          <w:b w:val="false"/>
          <w:bCs w:val="false"/>
          <w:sz w:val="24"/>
          <w:szCs w:val="24"/>
        </w:rPr>
        <w:t>age_5:relative weight for the distribution of effort to the fifth age group</w:t>
      </w:r>
    </w:p>
    <w:p>
      <w:pPr>
        <w:pStyle w:val="style23"/>
        <w:spacing w:after="0" w:before="0" w:line="100" w:lineRule="atLeast"/>
        <w:jc w:val="both"/>
      </w:pPr>
      <w:r>
        <w:rPr>
          <w:rFonts w:cs="Arial"/>
          <w:b w:val="false"/>
          <w:bCs w:val="false"/>
          <w:sz w:val="24"/>
          <w:szCs w:val="24"/>
        </w:rPr>
        <w:t>age_6:relative weight for the distribution of effort to the sixth age group</w:t>
      </w:r>
    </w:p>
    <w:p>
      <w:pPr>
        <w:pStyle w:val="style23"/>
        <w:spacing w:after="0" w:before="0" w:line="100" w:lineRule="atLeast"/>
        <w:jc w:val="both"/>
      </w:pPr>
      <w:r>
        <w:rPr>
          <w:rFonts w:cs="Arial"/>
          <w:b w:val="false"/>
          <w:bCs w:val="false"/>
          <w:sz w:val="24"/>
          <w:szCs w:val="24"/>
        </w:rPr>
        <w:t>age_7:relative weight for the distribution of effort to the seventh age group</w:t>
      </w:r>
    </w:p>
    <w:p>
      <w:pPr>
        <w:pStyle w:val="style23"/>
        <w:spacing w:after="0" w:before="0" w:line="100" w:lineRule="atLeast"/>
        <w:jc w:val="both"/>
      </w:pPr>
      <w:r>
        <w:rPr>
          <w:rFonts w:cs="Arial"/>
          <w:b w:val="false"/>
          <w:bCs w:val="false"/>
          <w:sz w:val="24"/>
          <w:szCs w:val="24"/>
        </w:rPr>
        <w:t>age_8:relative weight for the distribution of effort to the eighth age group</w:t>
      </w:r>
    </w:p>
    <w:p>
      <w:pPr>
        <w:pStyle w:val="style23"/>
        <w:spacing w:after="0" w:before="0" w:line="100" w:lineRule="atLeast"/>
        <w:jc w:val="both"/>
      </w:pPr>
      <w:r>
        <w:rPr>
          <w:rFonts w:cs="Arial"/>
          <w:b w:val="false"/>
          <w:bCs w:val="false"/>
          <w:sz w:val="24"/>
          <w:szCs w:val="24"/>
        </w:rPr>
        <w:t>age_9:relative weight for the distribution of effort to the ninth age group</w:t>
      </w:r>
    </w:p>
    <w:p>
      <w:pPr>
        <w:pStyle w:val="style23"/>
        <w:spacing w:after="0" w:before="0" w:line="100" w:lineRule="atLeast"/>
        <w:jc w:val="both"/>
      </w:pPr>
      <w:r>
        <w:rPr>
          <w:rFonts w:cs="Arial"/>
          <w:b w:val="false"/>
          <w:bCs w:val="false"/>
          <w:sz w:val="24"/>
          <w:szCs w:val="24"/>
        </w:rPr>
        <w:t>age_10:relative weight for the distribution of effort to the tenth age group</w:t>
      </w:r>
    </w:p>
    <w:p>
      <w:pPr>
        <w:pStyle w:val="style23"/>
        <w:numPr>
          <w:ilvl w:val="1"/>
          <w:numId w:val="1"/>
        </w:numPr>
        <w:spacing w:after="0" w:before="0" w:line="100" w:lineRule="atLeast"/>
        <w:jc w:val="both"/>
      </w:pPr>
      <w:r>
        <w:rPr>
          <w:rFonts w:cs="Arial"/>
          <w:b/>
          <w:bCs/>
          <w:sz w:val="24"/>
          <w:szCs w:val="24"/>
        </w:rPr>
        <w:t>Expenses</w:t>
      </w:r>
    </w:p>
    <w:p>
      <w:pPr>
        <w:pStyle w:val="style23"/>
        <w:spacing w:after="0" w:before="0" w:line="100" w:lineRule="atLeast"/>
        <w:jc w:val="both"/>
      </w:pPr>
      <w:r>
        <w:rPr>
          <w:rFonts w:cs="Arial"/>
          <w:b w:val="false"/>
          <w:bCs w:val="false"/>
          <w:sz w:val="24"/>
          <w:szCs w:val="24"/>
        </w:rPr>
        <w:t>cand_num: candidate number</w:t>
      </w:r>
    </w:p>
    <w:p>
      <w:pPr>
        <w:pStyle w:val="style23"/>
        <w:spacing w:after="0" w:before="0" w:line="100" w:lineRule="atLeast"/>
        <w:jc w:val="both"/>
      </w:pPr>
      <w:r>
        <w:rPr>
          <w:rFonts w:cs="Arial"/>
          <w:b w:val="false"/>
          <w:bCs w:val="false"/>
          <w:sz w:val="24"/>
          <w:szCs w:val="24"/>
        </w:rPr>
        <w:t>expense: The amount of money the candidate spends</w:t>
      </w:r>
    </w:p>
    <w:p>
      <w:pPr>
        <w:pStyle w:val="style23"/>
        <w:spacing w:after="0" w:before="0" w:line="100" w:lineRule="atLeast"/>
        <w:jc w:val="both"/>
      </w:pPr>
      <w:r>
        <w:rPr>
          <w:rFonts w:cs="Arial"/>
          <w:b w:val="false"/>
          <w:bCs w:val="false"/>
          <w:sz w:val="24"/>
          <w:szCs w:val="24"/>
        </w:rPr>
        <w:t>expense_ceiling: The amount of money the candidate was allowed to spend</w:t>
      </w:r>
    </w:p>
    <w:p>
      <w:pPr>
        <w:pStyle w:val="style23"/>
        <w:numPr>
          <w:ilvl w:val="1"/>
          <w:numId w:val="1"/>
        </w:numPr>
        <w:spacing w:after="0" w:before="0" w:line="100" w:lineRule="atLeast"/>
        <w:jc w:val="both"/>
      </w:pPr>
      <w:r>
        <w:rPr>
          <w:rFonts w:cs="Arial"/>
          <w:b/>
          <w:bCs/>
          <w:sz w:val="24"/>
          <w:szCs w:val="24"/>
        </w:rPr>
        <w:t>PStation</w:t>
      </w:r>
    </w:p>
    <w:p>
      <w:pPr>
        <w:pStyle w:val="style23"/>
        <w:spacing w:after="0" w:before="0" w:line="100" w:lineRule="atLeast"/>
        <w:jc w:val="both"/>
      </w:pPr>
      <w:r>
        <w:rPr>
          <w:rFonts w:cs="Arial"/>
          <w:b w:val="false"/>
          <w:bCs w:val="false"/>
          <w:sz w:val="24"/>
          <w:szCs w:val="24"/>
        </w:rPr>
        <w:t>pd_num: The unique identifier for the polling station</w:t>
      </w:r>
    </w:p>
    <w:p>
      <w:pPr>
        <w:pStyle w:val="style23"/>
        <w:spacing w:after="0" w:before="0" w:line="100" w:lineRule="atLeast"/>
        <w:jc w:val="both"/>
      </w:pPr>
      <w:r>
        <w:rPr>
          <w:rFonts w:cs="Arial"/>
          <w:b w:val="false"/>
          <w:bCs w:val="false"/>
          <w:sz w:val="24"/>
          <w:szCs w:val="24"/>
        </w:rPr>
        <w:t>tot_votes: Total number of votes for that polling station</w:t>
      </w:r>
    </w:p>
    <w:p>
      <w:pPr>
        <w:pStyle w:val="style23"/>
        <w:spacing w:after="0" w:before="0" w:line="100" w:lineRule="atLeast"/>
        <w:jc w:val="both"/>
      </w:pPr>
      <w:r>
        <w:rPr>
          <w:rFonts w:cs="Arial"/>
          <w:b w:val="false"/>
          <w:bCs w:val="false"/>
          <w:sz w:val="24"/>
          <w:szCs w:val="24"/>
        </w:rPr>
        <w:t>cand_num: The number of the candidate whose votes Pstation.votes will hold</w:t>
      </w:r>
    </w:p>
    <w:p>
      <w:pPr>
        <w:pStyle w:val="style23"/>
        <w:spacing w:after="0" w:before="0" w:line="100" w:lineRule="atLeast"/>
        <w:jc w:val="both"/>
      </w:pPr>
      <w:r>
        <w:rPr>
          <w:rFonts w:cs="Arial"/>
          <w:b w:val="false"/>
          <w:bCs w:val="false"/>
          <w:sz w:val="24"/>
          <w:szCs w:val="24"/>
        </w:rPr>
        <w:t>votes: the number of votes the candidate got at this polling station</w:t>
      </w:r>
    </w:p>
    <w:p>
      <w:pPr>
        <w:pStyle w:val="style23"/>
        <w:numPr>
          <w:ilvl w:val="1"/>
          <w:numId w:val="1"/>
        </w:numPr>
        <w:spacing w:after="0" w:before="0" w:line="100" w:lineRule="atLeast"/>
        <w:jc w:val="both"/>
      </w:pPr>
      <w:r>
        <w:rPr>
          <w:rFonts w:cs="Arial"/>
          <w:b/>
          <w:bCs/>
          <w:sz w:val="24"/>
          <w:szCs w:val="24"/>
        </w:rPr>
        <w:t>Link</w:t>
      </w:r>
    </w:p>
    <w:p>
      <w:pPr>
        <w:pStyle w:val="style23"/>
        <w:spacing w:after="0" w:before="0" w:line="100" w:lineRule="atLeast"/>
        <w:jc w:val="both"/>
      </w:pPr>
      <w:r>
        <w:rPr>
          <w:rFonts w:cs="Arial"/>
          <w:b w:val="false"/>
          <w:bCs w:val="false"/>
          <w:sz w:val="24"/>
          <w:szCs w:val="24"/>
        </w:rPr>
        <w:t>pd_num: the polling station identifier</w:t>
      </w:r>
    </w:p>
    <w:p>
      <w:pPr>
        <w:pStyle w:val="style23"/>
        <w:spacing w:after="0" w:before="0" w:line="100" w:lineRule="atLeast"/>
        <w:jc w:val="both"/>
      </w:pPr>
      <w:r>
        <w:rPr>
          <w:rFonts w:cs="Arial"/>
          <w:b w:val="false"/>
          <w:bCs w:val="false"/>
          <w:sz w:val="24"/>
          <w:szCs w:val="24"/>
        </w:rPr>
        <w:t>ctuid: the census tract identifier</w:t>
      </w:r>
    </w:p>
    <w:p>
      <w:pPr>
        <w:pStyle w:val="style23"/>
        <w:spacing w:after="0" w:before="0" w:line="100" w:lineRule="atLeast"/>
        <w:ind w:hanging="0" w:left="0" w:right="0"/>
        <w:jc w:val="both"/>
      </w:pPr>
      <w:r>
        <w:rPr>
          <w:b w:val="false"/>
        </w:rPr>
      </w:r>
    </w:p>
    <w:p>
      <w:pPr>
        <w:pStyle w:val="style23"/>
        <w:numPr>
          <w:ilvl w:val="0"/>
          <w:numId w:val="1"/>
        </w:numPr>
        <w:spacing w:after="0" w:before="0" w:line="100" w:lineRule="atLeast"/>
        <w:jc w:val="both"/>
      </w:pPr>
      <w:r>
        <w:rPr>
          <w:rFonts w:cs="Arial"/>
          <w:b/>
          <w:sz w:val="30"/>
          <w:szCs w:val="24"/>
          <w:u w:val="single"/>
        </w:rPr>
        <w:t>FLOW OF EXTERNAL DATA</w:t>
      </w:r>
    </w:p>
    <w:p>
      <w:pPr>
        <w:pStyle w:val="style23"/>
        <w:spacing w:after="0" w:before="0" w:line="100" w:lineRule="atLeast"/>
        <w:jc w:val="both"/>
      </w:pPr>
      <w:r>
        <w:rPr>
          <w:rFonts w:cs="Arial"/>
          <w:sz w:val="24"/>
          <w:szCs w:val="24"/>
        </w:rPr>
        <w:t xml:space="preserve">Election data will be collect from external sources. All the external data will be store in </w:t>
      </w:r>
    </w:p>
    <w:p>
      <w:pPr>
        <w:pStyle w:val="style23"/>
        <w:spacing w:after="0" w:before="0" w:line="100" w:lineRule="atLeast"/>
        <w:jc w:val="both"/>
      </w:pPr>
      <w:r>
        <w:rPr>
          <w:rFonts w:cs="Arial"/>
          <w:sz w:val="24"/>
          <w:szCs w:val="24"/>
        </w:rPr>
        <w:t>Then all the data will be converted into an internal format in CSV files.</w:t>
      </w:r>
    </w:p>
    <w:p>
      <w:pPr>
        <w:pStyle w:val="style23"/>
        <w:spacing w:after="0" w:before="0" w:line="100" w:lineRule="atLeast"/>
        <w:jc w:val="both"/>
      </w:pPr>
      <w:r>
        <w:rPr>
          <w:rFonts w:cs="Arial"/>
          <w:sz w:val="24"/>
          <w:szCs w:val="24"/>
        </w:rPr>
        <w:t>Then all the data will be converted into web framework’s database.</w:t>
      </w:r>
    </w:p>
    <w:p>
      <w:pPr>
        <w:pStyle w:val="style23"/>
        <w:spacing w:after="0" w:before="0" w:line="100" w:lineRule="atLeast"/>
        <w:jc w:val="both"/>
      </w:pPr>
      <w:r>
        <w:rPr>
          <w:rFonts w:cs="Arial"/>
          <w:sz w:val="24"/>
          <w:szCs w:val="24"/>
        </w:rPr>
        <w:t>The web framework will use those data for running simulations accordingly to user needs.</w:t>
      </w:r>
    </w:p>
    <w:p>
      <w:pPr>
        <w:pStyle w:val="style23"/>
        <w:spacing w:after="0" w:before="0" w:line="100" w:lineRule="atLeast"/>
        <w:jc w:val="center"/>
      </w:pPr>
      <w:r>
        <w:rPr>
          <w:rFonts w:cs="Arial"/>
          <w:sz w:val="24"/>
          <w:szCs w:val="24"/>
        </w:rPr>
        <w:drawing>
          <wp:inline distB="0" distL="0" distR="0" distT="0">
            <wp:extent cx="3315335" cy="25558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3315335" cy="2555875"/>
                    </a:xfrm>
                    <a:prstGeom prst="rect">
                      <a:avLst/>
                    </a:prstGeom>
                    <a:noFill/>
                    <a:ln w="9525">
                      <a:noFill/>
                      <a:miter lim="800000"/>
                      <a:headEnd/>
                      <a:tailEnd/>
                    </a:ln>
                  </pic:spPr>
                </pic:pic>
              </a:graphicData>
            </a:graphic>
          </wp:inline>
        </w:drawing>
      </w:r>
    </w:p>
    <w:p>
      <w:pPr>
        <w:pStyle w:val="style23"/>
        <w:spacing w:after="0" w:before="0" w:line="100" w:lineRule="atLeast"/>
        <w:jc w:val="center"/>
      </w:pPr>
      <w:r>
        <w:rPr>
          <w:rFonts w:cs="Arial"/>
          <w:i/>
          <w:sz w:val="24"/>
          <w:szCs w:val="24"/>
        </w:rPr>
        <w:t>Figure 1: Overview of the flow of data</w:t>
      </w:r>
    </w:p>
    <w:p>
      <w:pPr>
        <w:pStyle w:val="style23"/>
        <w:spacing w:after="0" w:before="0" w:line="100" w:lineRule="atLeast"/>
        <w:jc w:val="center"/>
      </w:pPr>
      <w:r>
        <w:rPr>
          <w:rFonts w:cs="Arial"/>
          <w:i/>
          <w:sz w:val="24"/>
          <w:szCs w:val="24"/>
        </w:rPr>
      </w:r>
    </w:p>
    <w:p>
      <w:pPr>
        <w:pStyle w:val="style23"/>
        <w:numPr>
          <w:ilvl w:val="0"/>
          <w:numId w:val="1"/>
        </w:numPr>
        <w:spacing w:after="0" w:before="0" w:line="100" w:lineRule="atLeast"/>
        <w:jc w:val="both"/>
      </w:pPr>
      <w:r>
        <w:rPr>
          <w:rFonts w:cs="Arial"/>
          <w:b/>
          <w:sz w:val="30"/>
          <w:szCs w:val="24"/>
          <w:u w:val="single"/>
        </w:rPr>
        <w:t>URL LISTING:</w:t>
      </w:r>
    </w:p>
    <w:p>
      <w:pPr>
        <w:pStyle w:val="style0"/>
        <w:spacing w:after="0" w:before="0" w:line="100" w:lineRule="atLeast"/>
        <w:ind w:hanging="0" w:left="1080" w:right="0"/>
        <w:jc w:val="both"/>
      </w:pPr>
      <w:r>
        <w:rPr>
          <w:rFonts w:cs="Arial"/>
          <w:b/>
          <w:sz w:val="24"/>
          <w:szCs w:val="24"/>
        </w:rPr>
        <w:t>/campaign_master/</w:t>
      </w:r>
    </w:p>
    <w:p>
      <w:pPr>
        <w:pStyle w:val="style0"/>
        <w:spacing w:after="0" w:before="0" w:line="100" w:lineRule="atLeast"/>
        <w:ind w:firstLine="360" w:left="1080" w:right="0"/>
        <w:jc w:val="both"/>
      </w:pPr>
      <w:r>
        <w:rPr>
          <w:rFonts w:cs="Arial"/>
          <w:b/>
          <w:sz w:val="24"/>
          <w:szCs w:val="24"/>
        </w:rPr>
        <w:t>GET</w:t>
      </w:r>
      <w:r>
        <w:rPr>
          <w:rFonts w:cs="Arial"/>
          <w:sz w:val="24"/>
          <w:szCs w:val="24"/>
        </w:rPr>
        <w:t>: Show the list of campaigns created</w:t>
      </w:r>
    </w:p>
    <w:p>
      <w:pPr>
        <w:pStyle w:val="style0"/>
        <w:spacing w:after="0" w:before="0" w:line="100" w:lineRule="atLeast"/>
        <w:ind w:hanging="0" w:left="1080" w:right="0"/>
        <w:jc w:val="both"/>
      </w:pPr>
      <w:r>
        <w:rPr>
          <w:rFonts w:cs="Arial"/>
          <w:b/>
          <w:sz w:val="24"/>
          <w:szCs w:val="24"/>
        </w:rPr>
        <w:t>/campaign_master/add_campaign/</w:t>
      </w:r>
    </w:p>
    <w:p>
      <w:pPr>
        <w:pStyle w:val="style0"/>
        <w:spacing w:after="0" w:before="0" w:line="100" w:lineRule="atLeast"/>
        <w:ind w:firstLine="360" w:left="1080" w:right="0"/>
        <w:jc w:val="both"/>
      </w:pPr>
      <w:r>
        <w:rPr>
          <w:rFonts w:cs="Arial"/>
          <w:b/>
          <w:sz w:val="24"/>
          <w:szCs w:val="24"/>
        </w:rPr>
        <w:t>GET</w:t>
      </w:r>
      <w:r>
        <w:rPr>
          <w:rFonts w:cs="Arial"/>
          <w:sz w:val="24"/>
          <w:szCs w:val="24"/>
        </w:rPr>
        <w:t>: Show the form to create a new campaign</w:t>
      </w:r>
    </w:p>
    <w:p>
      <w:pPr>
        <w:pStyle w:val="style0"/>
        <w:spacing w:after="0" w:before="0" w:line="100" w:lineRule="atLeast"/>
        <w:ind w:firstLine="360" w:left="1080" w:right="0"/>
        <w:jc w:val="both"/>
      </w:pPr>
      <w:r>
        <w:rPr>
          <w:rFonts w:cs="Arial"/>
          <w:b/>
          <w:sz w:val="24"/>
          <w:szCs w:val="24"/>
        </w:rPr>
        <w:t>POST</w:t>
      </w:r>
      <w:r>
        <w:rPr>
          <w:rFonts w:cs="Arial"/>
          <w:sz w:val="24"/>
          <w:szCs w:val="24"/>
        </w:rPr>
        <w:t>: Where to submit data to create a new  campaign</w:t>
      </w:r>
    </w:p>
    <w:p>
      <w:pPr>
        <w:pStyle w:val="style0"/>
        <w:spacing w:after="0" w:before="0" w:line="100" w:lineRule="atLeast"/>
        <w:ind w:hanging="0" w:left="1080" w:right="0"/>
        <w:jc w:val="both"/>
      </w:pPr>
      <w:r>
        <w:rPr>
          <w:rFonts w:cs="Arial"/>
          <w:sz w:val="24"/>
          <w:szCs w:val="24"/>
        </w:rPr>
        <w:t>/</w:t>
      </w:r>
      <w:r>
        <w:rPr>
          <w:rFonts w:cs="Arial"/>
          <w:b/>
          <w:bCs/>
          <w:sz w:val="24"/>
          <w:szCs w:val="24"/>
        </w:rPr>
        <w:t>User/</w:t>
      </w:r>
    </w:p>
    <w:p>
      <w:pPr>
        <w:pStyle w:val="style0"/>
        <w:spacing w:after="0" w:before="0" w:line="100" w:lineRule="atLeast"/>
        <w:ind w:hanging="0" w:left="1080" w:right="0"/>
        <w:jc w:val="both"/>
      </w:pPr>
      <w:r>
        <w:rPr>
          <w:rFonts w:cs="Arial"/>
          <w:b/>
          <w:bCs/>
          <w:sz w:val="24"/>
          <w:szCs w:val="24"/>
        </w:rPr>
        <w:tab/>
        <w:t>GET:</w:t>
      </w:r>
      <w:r>
        <w:rPr>
          <w:rFonts w:cs="Arial"/>
          <w:b w:val="false"/>
          <w:bCs w:val="false"/>
          <w:sz w:val="24"/>
          <w:szCs w:val="24"/>
        </w:rPr>
        <w:t xml:space="preserve"> show the list of campaigns created</w:t>
      </w:r>
    </w:p>
    <w:p>
      <w:pPr>
        <w:pStyle w:val="style0"/>
        <w:spacing w:after="0" w:before="0" w:line="100" w:lineRule="atLeast"/>
        <w:ind w:hanging="0" w:left="1080" w:right="0"/>
        <w:jc w:val="both"/>
      </w:pPr>
      <w:r>
        <w:rPr>
          <w:rFonts w:cs="Arial"/>
          <w:b/>
          <w:bCs/>
          <w:sz w:val="24"/>
          <w:szCs w:val="24"/>
        </w:rPr>
        <w:t>/User/add_candidate_effort/</w:t>
      </w:r>
    </w:p>
    <w:p>
      <w:pPr>
        <w:pStyle w:val="style0"/>
        <w:spacing w:after="0" w:before="0" w:line="100" w:lineRule="atLeast"/>
        <w:ind w:hanging="0" w:left="1080" w:right="0"/>
        <w:jc w:val="both"/>
      </w:pPr>
      <w:r>
        <w:rPr>
          <w:rFonts w:cs="Arial"/>
          <w:b/>
          <w:bCs/>
          <w:sz w:val="24"/>
          <w:szCs w:val="24"/>
        </w:rPr>
        <w:tab/>
        <w:t xml:space="preserve">GET: </w:t>
      </w:r>
      <w:r>
        <w:rPr>
          <w:rFonts w:cs="Arial"/>
          <w:b w:val="false"/>
          <w:bCs w:val="false"/>
          <w:sz w:val="24"/>
          <w:szCs w:val="24"/>
        </w:rPr>
        <w:t xml:space="preserve">show the form to generate the simulation the outcome of </w:t>
        <w:tab/>
        <w:tab/>
        <w:t>the votes</w:t>
      </w:r>
    </w:p>
    <w:p>
      <w:pPr>
        <w:pStyle w:val="style0"/>
        <w:spacing w:after="0" w:before="0" w:line="100" w:lineRule="atLeast"/>
        <w:ind w:hanging="0" w:left="1080" w:right="0"/>
        <w:jc w:val="both"/>
      </w:pPr>
      <w:r>
        <w:rPr>
          <w:rFonts w:cs="Arial"/>
          <w:b w:val="false"/>
          <w:bCs w:val="false"/>
          <w:sz w:val="24"/>
          <w:szCs w:val="24"/>
        </w:rPr>
        <w:tab/>
      </w:r>
      <w:r>
        <w:rPr>
          <w:rFonts w:cs="Arial"/>
          <w:b/>
          <w:bCs/>
          <w:sz w:val="24"/>
          <w:szCs w:val="24"/>
        </w:rPr>
        <w:t xml:space="preserve">POST: </w:t>
      </w:r>
      <w:r>
        <w:rPr>
          <w:rFonts w:cs="Arial"/>
          <w:b w:val="false"/>
          <w:bCs w:val="false"/>
          <w:sz w:val="24"/>
          <w:szCs w:val="24"/>
        </w:rPr>
        <w:t xml:space="preserve">Where to submit data to create a pie chart of the </w:t>
        <w:tab/>
        <w:tab/>
        <w:tab/>
        <w:t>distribution of the votes</w:t>
      </w:r>
    </w:p>
    <w:p>
      <w:pPr>
        <w:pStyle w:val="style0"/>
        <w:spacing w:after="0" w:before="0" w:line="100" w:lineRule="atLeast"/>
        <w:ind w:hanging="0" w:left="1080" w:right="0"/>
        <w:jc w:val="both"/>
      </w:pPr>
      <w:r>
        <w:rPr>
          <w:rFonts w:cs="Arial"/>
          <w:b/>
          <w:bCs/>
          <w:sz w:val="24"/>
          <w:szCs w:val="24"/>
        </w:rPr>
        <w:t>/login/</w:t>
      </w:r>
    </w:p>
    <w:p>
      <w:pPr>
        <w:pStyle w:val="style0"/>
        <w:spacing w:after="0" w:before="0" w:line="100" w:lineRule="atLeast"/>
        <w:ind w:hanging="0" w:left="1080" w:right="0"/>
        <w:jc w:val="both"/>
      </w:pPr>
      <w:r>
        <w:rPr>
          <w:rFonts w:cs="Arial"/>
          <w:b/>
          <w:bCs/>
          <w:sz w:val="24"/>
          <w:szCs w:val="24"/>
        </w:rPr>
        <w:tab/>
        <w:t>GET:</w:t>
      </w:r>
      <w:r>
        <w:rPr>
          <w:rFonts w:cs="Arial"/>
          <w:b w:val="false"/>
          <w:bCs w:val="false"/>
          <w:sz w:val="24"/>
          <w:szCs w:val="24"/>
        </w:rPr>
        <w:t xml:space="preserve"> Show the field for entering the user name and password</w:t>
      </w:r>
    </w:p>
    <w:p>
      <w:pPr>
        <w:pStyle w:val="style0"/>
        <w:spacing w:after="0" w:before="0" w:line="100" w:lineRule="atLeast"/>
        <w:ind w:hanging="0" w:left="1080" w:right="0"/>
        <w:jc w:val="both"/>
      </w:pPr>
      <w:r>
        <w:rPr>
          <w:rFonts w:cs="Arial"/>
          <w:b w:val="false"/>
          <w:bCs w:val="false"/>
          <w:sz w:val="24"/>
          <w:szCs w:val="24"/>
        </w:rPr>
        <w:tab/>
      </w:r>
      <w:r>
        <w:rPr>
          <w:rFonts w:cs="Arial"/>
          <w:b/>
          <w:bCs/>
          <w:sz w:val="24"/>
          <w:szCs w:val="24"/>
        </w:rPr>
        <w:t xml:space="preserve">POST: </w:t>
      </w:r>
      <w:r>
        <w:rPr>
          <w:rFonts w:cs="Arial"/>
          <w:b w:val="false"/>
          <w:bCs w:val="false"/>
          <w:sz w:val="24"/>
          <w:szCs w:val="24"/>
        </w:rPr>
        <w:t>Sends the user name and password to be verified</w:t>
      </w:r>
    </w:p>
    <w:p>
      <w:pPr>
        <w:pStyle w:val="style0"/>
        <w:spacing w:after="0" w:before="0" w:line="100" w:lineRule="atLeast"/>
        <w:ind w:hanging="0" w:left="1080" w:right="0"/>
        <w:jc w:val="both"/>
      </w:pPr>
      <w:r>
        <w:rPr>
          <w:rFonts w:cs="Arial"/>
          <w:b/>
          <w:bCs/>
          <w:sz w:val="24"/>
          <w:szCs w:val="24"/>
        </w:rPr>
        <w:t>/admin/</w:t>
      </w:r>
    </w:p>
    <w:p>
      <w:pPr>
        <w:pStyle w:val="style0"/>
        <w:spacing w:after="0" w:before="0" w:line="100" w:lineRule="atLeast"/>
        <w:ind w:hanging="0" w:left="0" w:right="0"/>
        <w:jc w:val="both"/>
      </w:pPr>
      <w:r>
        <w:rPr>
          <w:rFonts w:cs="Arial"/>
          <w:sz w:val="24"/>
          <w:szCs w:val="24"/>
        </w:rPr>
        <w:tab/>
        <w:tab/>
        <w:t>create models and users</w:t>
      </w:r>
    </w:p>
    <w:p>
      <w:pPr>
        <w:pStyle w:val="style0"/>
        <w:spacing w:after="0" w:before="0" w:line="100" w:lineRule="atLeast"/>
        <w:ind w:hanging="0" w:left="1080" w:right="0"/>
        <w:jc w:val="both"/>
      </w:pPr>
      <w:r>
        <w:rPr>
          <w:rFonts w:cs="Arial"/>
          <w:sz w:val="24"/>
          <w:szCs w:val="24"/>
        </w:rPr>
      </w:r>
    </w:p>
    <w:p>
      <w:pPr>
        <w:pStyle w:val="style23"/>
        <w:spacing w:after="0" w:before="0" w:line="100" w:lineRule="atLeast"/>
        <w:jc w:val="center"/>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upperRoman"/>
      <w:lvlText w:val="%1."/>
      <w:lvlJc w:val="right"/>
      <w:pPr>
        <w:ind w:hanging="360" w:left="720"/>
      </w:pPr>
    </w:lvl>
    <w:lvl w:ilvl="1">
      <w:start w:val="1"/>
      <w:numFmt w:val="bullet"/>
      <w:lvlText w:val=""/>
      <w:lvlJc w:val="left"/>
      <w:pPr>
        <w:ind w:hanging="360" w:left="1440"/>
      </w:pPr>
      <w:rPr>
        <w:rFonts w:ascii="Symbol" w:cs="Symbol" w:hAnsi="Symbol" w:hint="default"/>
      </w:rPr>
    </w:lvl>
    <w:lvl w:ilvl="2">
      <w:start w:val="1"/>
      <w:numFmt w:val="bullet"/>
      <w:lvlText w:val=""/>
      <w:lvlJc w:val="left"/>
      <w:pPr>
        <w:ind w:hanging="180" w:left="2160"/>
      </w:pPr>
      <w:rPr>
        <w:rFonts w:ascii="Symbol" w:cs="Symbol" w:hAnsi="Symbol" w:hint="default"/>
      </w:rPr>
    </w:lvl>
    <w:lvl w:ilvl="3">
      <w:start w:val="1"/>
      <w:numFmt w:val="bullet"/>
      <w:lvlText w:val=""/>
      <w:lvlJc w:val="left"/>
      <w:pPr>
        <w:ind w:hanging="360" w:left="2880"/>
      </w:pPr>
      <w:rPr>
        <w:rFonts w:ascii="Symbol" w:cs="Symbol" w:hAnsi="Symbol" w:hint="default"/>
      </w:r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Droid Sans" w:hAnsi="Calibri"/>
      <w:color w:val="auto"/>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ListLabel 1"/>
    <w:next w:val="style17"/>
    <w:rPr>
      <w:rFonts w:cs="Courier New"/>
    </w:rPr>
  </w:style>
  <w:style w:styleId="style18" w:type="paragraph">
    <w:name w:val="Heading"/>
    <w:basedOn w:val="style0"/>
    <w:next w:val="style19"/>
    <w:pPr>
      <w:keepNext/>
      <w:spacing w:after="120" w:before="240"/>
    </w:pPr>
    <w:rPr>
      <w:rFonts w:ascii="Liberation Sans" w:cs="FreeSans" w:eastAsia="Droid Sans"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FreeSans"/>
    </w:rPr>
  </w:style>
  <w:style w:styleId="style21" w:type="paragraph">
    <w:name w:val="Caption"/>
    <w:basedOn w:val="style0"/>
    <w:next w:val="style21"/>
    <w:pPr>
      <w:suppressLineNumbers/>
      <w:spacing w:after="120" w:before="120"/>
    </w:pPr>
    <w:rPr>
      <w:rFonts w:cs="FreeSans"/>
      <w:i/>
      <w:iCs/>
      <w:sz w:val="24"/>
      <w:szCs w:val="24"/>
    </w:rPr>
  </w:style>
  <w:style w:styleId="style22" w:type="paragraph">
    <w:name w:val="Index"/>
    <w:basedOn w:val="style0"/>
    <w:next w:val="style22"/>
    <w:pPr>
      <w:suppressLineNumbers/>
    </w:pPr>
    <w:rPr>
      <w:rFonts w:cs="FreeSans"/>
    </w:rPr>
  </w:style>
  <w:style w:styleId="style23" w:type="paragraph">
    <w:name w:val="List Paragraph"/>
    <w:basedOn w:val="style0"/>
    <w:next w:val="style23"/>
    <w:pPr>
      <w:ind w:hanging="0" w:left="720" w:right="0"/>
    </w:pPr>
    <w:rPr/>
  </w:style>
  <w:style w:styleId="style24" w:type="paragraph">
    <w:name w:val="Normal (Web)"/>
    <w:basedOn w:val="style0"/>
    <w:next w:val="style24"/>
    <w:pPr>
      <w:spacing w:after="28" w:before="28" w:line="100" w:lineRule="atLeast"/>
    </w:pPr>
    <w:rPr>
      <w:rFonts w:ascii="Times New Roman" w:cs="Times New Roman" w:hAnsi="Times New Roman"/>
      <w:sz w:val="24"/>
      <w:szCs w:val="24"/>
    </w:rPr>
  </w:style>
  <w:style w:styleId="style25" w:type="paragraph">
    <w:name w:val="Balloon Text"/>
    <w:basedOn w:val="style0"/>
    <w:next w:val="style25"/>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4.png"/><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382</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2013-10-23T01:01:00.00Z</dcterms:created>
  <dc:creator>WIN7</dc:creator>
  <cp:lastModifiedBy>WIN7</cp:lastModifiedBy>
  <dcterms:modified xsi:type="dcterms:W3CDTF">2013-11-14T01:49:00.00Z</dcterms:modified>
  <cp:revision>23</cp:revision>
</cp:coreProperties>
</file>