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292CE3" w14:textId="77777777" w:rsidR="002F6960" w:rsidRPr="007A2035" w:rsidRDefault="007A2035" w:rsidP="007A2035">
      <w:pPr>
        <w:jc w:val="right"/>
        <w:rPr>
          <w:rFonts w:ascii="Geneva" w:hAnsi="Geneva"/>
          <w:b/>
          <w:color w:val="1F497D" w:themeColor="text2"/>
          <w:sz w:val="32"/>
          <w:szCs w:val="32"/>
        </w:rPr>
      </w:pPr>
      <w:r w:rsidRPr="007A2035">
        <w:rPr>
          <w:rFonts w:ascii="Geneva" w:hAnsi="Geneva"/>
          <w:b/>
          <w:noProof/>
          <w:color w:val="1F497D" w:themeColor="text2"/>
          <w:sz w:val="32"/>
          <w:szCs w:val="32"/>
        </w:rPr>
        <w:drawing>
          <wp:anchor distT="0" distB="0" distL="114300" distR="114300" simplePos="0" relativeHeight="251658240" behindDoc="0" locked="0" layoutInCell="1" allowOverlap="1" wp14:anchorId="65510545" wp14:editId="70441F6D">
            <wp:simplePos x="0" y="0"/>
            <wp:positionH relativeFrom="column">
              <wp:posOffset>3175</wp:posOffset>
            </wp:positionH>
            <wp:positionV relativeFrom="paragraph">
              <wp:posOffset>3175</wp:posOffset>
            </wp:positionV>
            <wp:extent cx="4339590" cy="796903"/>
            <wp:effectExtent l="0" t="0" r="3810" b="0"/>
            <wp:wrapNone/>
            <wp:docPr id="1" name="Picture 1" descr="Machintosh HD:Users:Brad:Desktop:NUF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tosh HD:Users:Brad:Desktop:NUFLogo.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39590" cy="796903"/>
                    </a:xfrm>
                    <a:prstGeom prst="rect">
                      <a:avLst/>
                    </a:prstGeom>
                    <a:noFill/>
                    <a:ln>
                      <a:noFill/>
                    </a:ln>
                  </pic:spPr>
                </pic:pic>
              </a:graphicData>
            </a:graphic>
            <wp14:sizeRelH relativeFrom="page">
              <wp14:pctWidth>0</wp14:pctWidth>
            </wp14:sizeRelH>
            <wp14:sizeRelV relativeFrom="page">
              <wp14:pctHeight>0</wp14:pctHeight>
            </wp14:sizeRelV>
          </wp:anchor>
        </w:drawing>
      </w:r>
      <w:r w:rsidRPr="007A2035">
        <w:rPr>
          <w:rFonts w:ascii="Geneva" w:hAnsi="Geneva"/>
          <w:b/>
          <w:color w:val="1F497D" w:themeColor="text2"/>
          <w:sz w:val="32"/>
          <w:szCs w:val="32"/>
        </w:rPr>
        <w:t>Agenda</w:t>
      </w:r>
    </w:p>
    <w:p w14:paraId="3CABE877" w14:textId="77777777" w:rsidR="007A2035" w:rsidRPr="007A2035" w:rsidRDefault="007A2035" w:rsidP="007A2035">
      <w:pPr>
        <w:jc w:val="right"/>
        <w:rPr>
          <w:rFonts w:ascii="Geneva" w:hAnsi="Geneva"/>
          <w:color w:val="1F497D" w:themeColor="text2"/>
          <w:sz w:val="20"/>
          <w:szCs w:val="20"/>
        </w:rPr>
      </w:pPr>
      <w:r w:rsidRPr="007A2035">
        <w:rPr>
          <w:rFonts w:ascii="Geneva" w:hAnsi="Geneva"/>
          <w:color w:val="1F497D" w:themeColor="text2"/>
          <w:sz w:val="20"/>
          <w:szCs w:val="20"/>
        </w:rPr>
        <w:t>Week 4</w:t>
      </w:r>
    </w:p>
    <w:p w14:paraId="2A01FB91" w14:textId="77777777" w:rsidR="007A2035" w:rsidRDefault="007A2035" w:rsidP="007A2035">
      <w:pPr>
        <w:jc w:val="right"/>
        <w:rPr>
          <w:rFonts w:ascii="Geneva" w:hAnsi="Geneva"/>
          <w:color w:val="1F497D" w:themeColor="text2"/>
          <w:sz w:val="20"/>
          <w:szCs w:val="20"/>
        </w:rPr>
      </w:pPr>
      <w:r w:rsidRPr="007A2035">
        <w:rPr>
          <w:rFonts w:ascii="Geneva" w:hAnsi="Geneva"/>
          <w:color w:val="1F497D" w:themeColor="text2"/>
          <w:sz w:val="20"/>
          <w:szCs w:val="20"/>
        </w:rPr>
        <w:t>01/26/2012</w:t>
      </w:r>
    </w:p>
    <w:p w14:paraId="291CB774" w14:textId="77777777" w:rsidR="007A2035" w:rsidRDefault="007A2035" w:rsidP="007A2035">
      <w:pPr>
        <w:jc w:val="right"/>
        <w:rPr>
          <w:rFonts w:ascii="Geneva" w:hAnsi="Geneva"/>
          <w:color w:val="1F497D" w:themeColor="text2"/>
          <w:sz w:val="20"/>
          <w:szCs w:val="20"/>
        </w:rPr>
      </w:pPr>
    </w:p>
    <w:p w14:paraId="4DB6A572" w14:textId="77777777" w:rsidR="007A2035" w:rsidRDefault="007A2035" w:rsidP="007A2035">
      <w:pPr>
        <w:jc w:val="right"/>
        <w:rPr>
          <w:rFonts w:ascii="Geneva" w:hAnsi="Geneva"/>
          <w:color w:val="1F497D" w:themeColor="text2"/>
          <w:sz w:val="20"/>
          <w:szCs w:val="20"/>
        </w:rPr>
      </w:pPr>
    </w:p>
    <w:p w14:paraId="72F5EB1D" w14:textId="77777777" w:rsidR="007A2035" w:rsidRDefault="007A2035" w:rsidP="007A2035">
      <w:pPr>
        <w:jc w:val="right"/>
        <w:rPr>
          <w:rFonts w:ascii="Geneva" w:hAnsi="Geneva"/>
          <w:color w:val="1F497D" w:themeColor="text2"/>
          <w:sz w:val="20"/>
          <w:szCs w:val="20"/>
        </w:rPr>
      </w:pPr>
    </w:p>
    <w:p w14:paraId="5F49BC88" w14:textId="77777777" w:rsidR="007A2035" w:rsidRPr="007A2035" w:rsidRDefault="007A2035" w:rsidP="007A2035">
      <w:pPr>
        <w:rPr>
          <w:rFonts w:ascii="Geneva" w:hAnsi="Geneva"/>
          <w:b/>
          <w:color w:val="1F497D" w:themeColor="text2"/>
        </w:rPr>
      </w:pPr>
      <w:r w:rsidRPr="007A2035">
        <w:rPr>
          <w:rFonts w:ascii="Geneva" w:hAnsi="Geneva"/>
          <w:b/>
          <w:color w:val="1F497D" w:themeColor="text2"/>
        </w:rPr>
        <w:t>Overall Objective:</w:t>
      </w:r>
    </w:p>
    <w:p w14:paraId="2AD29722" w14:textId="77777777" w:rsidR="007A2035" w:rsidRDefault="007A2035" w:rsidP="007A2035">
      <w:pPr>
        <w:rPr>
          <w:rFonts w:ascii="Geneva" w:hAnsi="Geneva"/>
          <w:color w:val="1F497D" w:themeColor="text2"/>
          <w:sz w:val="20"/>
          <w:szCs w:val="20"/>
        </w:rPr>
      </w:pPr>
      <w:r>
        <w:rPr>
          <w:rFonts w:ascii="Geneva" w:hAnsi="Geneva"/>
          <w:color w:val="1F497D" w:themeColor="text2"/>
          <w:sz w:val="20"/>
          <w:szCs w:val="20"/>
        </w:rPr>
        <w:tab/>
        <w:t>Our goal in week 4 is to develop a more granular view of the project.  I intend to complete the Specifications Requirements report, which will serve as our baseline for the initial release of our product.  We are going to begin our first sprint and begin coding the various components of the application.  The primary objective to accomplish is to code as much of the various sections as possible so that we can identify any constraints that need to be address.</w:t>
      </w:r>
      <w:r w:rsidR="00A76557">
        <w:rPr>
          <w:rFonts w:ascii="Geneva" w:hAnsi="Geneva"/>
          <w:color w:val="1F497D" w:themeColor="text2"/>
          <w:sz w:val="20"/>
          <w:szCs w:val="20"/>
        </w:rPr>
        <w:t xml:space="preserve">  Also don’t forget your weekly reoccurring tasks: Status updates, ScrumDo utilization, and repo updates (you should probably commit daily).  </w:t>
      </w:r>
    </w:p>
    <w:p w14:paraId="6BFCB224" w14:textId="77777777" w:rsidR="007A2035" w:rsidRDefault="007A2035" w:rsidP="007A2035">
      <w:pPr>
        <w:rPr>
          <w:rFonts w:ascii="Geneva" w:hAnsi="Geneva"/>
          <w:color w:val="1F497D" w:themeColor="text2"/>
          <w:sz w:val="20"/>
          <w:szCs w:val="20"/>
        </w:rPr>
      </w:pPr>
    </w:p>
    <w:p w14:paraId="584AF128" w14:textId="77777777" w:rsidR="007A2035" w:rsidRPr="007A2035" w:rsidRDefault="007A2035" w:rsidP="007A2035">
      <w:pPr>
        <w:rPr>
          <w:rFonts w:ascii="Geneva" w:hAnsi="Geneva"/>
          <w:b/>
          <w:color w:val="1F497D" w:themeColor="text2"/>
        </w:rPr>
      </w:pPr>
      <w:r w:rsidRPr="007A2035">
        <w:rPr>
          <w:rFonts w:ascii="Geneva" w:hAnsi="Geneva"/>
          <w:b/>
          <w:color w:val="1F497D" w:themeColor="text2"/>
        </w:rPr>
        <w:t>Individual Tasks:</w:t>
      </w:r>
    </w:p>
    <w:p w14:paraId="4E1282E4" w14:textId="77777777" w:rsidR="007A2035" w:rsidRPr="007A2035" w:rsidRDefault="007A2035" w:rsidP="007A2035">
      <w:pPr>
        <w:rPr>
          <w:rFonts w:ascii="Geneva" w:hAnsi="Geneva"/>
          <w:b/>
          <w:color w:val="1F497D" w:themeColor="text2"/>
        </w:rPr>
      </w:pPr>
    </w:p>
    <w:p w14:paraId="37344C3B" w14:textId="77777777" w:rsidR="007A2035" w:rsidRPr="007A2035" w:rsidRDefault="007A2035" w:rsidP="007A2035">
      <w:pPr>
        <w:rPr>
          <w:rFonts w:ascii="Geneva" w:hAnsi="Geneva"/>
          <w:b/>
          <w:color w:val="1F497D" w:themeColor="text2"/>
        </w:rPr>
      </w:pPr>
      <w:r w:rsidRPr="007A2035">
        <w:rPr>
          <w:rFonts w:ascii="Geneva" w:hAnsi="Geneva"/>
          <w:b/>
          <w:color w:val="1F497D" w:themeColor="text2"/>
        </w:rPr>
        <w:t>Alex:</w:t>
      </w:r>
    </w:p>
    <w:tbl>
      <w:tblPr>
        <w:tblStyle w:val="TableGrid"/>
        <w:tblW w:w="0" w:type="auto"/>
        <w:tblInd w:w="648"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9630"/>
      </w:tblGrid>
      <w:tr w:rsidR="007A2035" w:rsidRPr="007A2035" w14:paraId="507BDE58" w14:textId="77777777" w:rsidTr="007A2035">
        <w:tc>
          <w:tcPr>
            <w:tcW w:w="9630" w:type="dxa"/>
          </w:tcPr>
          <w:p w14:paraId="6C5D4062" w14:textId="77777777" w:rsidR="007A2035" w:rsidRPr="007A2035" w:rsidRDefault="007A2035" w:rsidP="007A2035">
            <w:pPr>
              <w:rPr>
                <w:rFonts w:ascii="Geneva" w:hAnsi="Geneva"/>
                <w:color w:val="1F497D" w:themeColor="text2"/>
                <w:sz w:val="20"/>
                <w:szCs w:val="20"/>
              </w:rPr>
            </w:pPr>
            <w:r>
              <w:rPr>
                <w:rFonts w:ascii="Geneva" w:hAnsi="Geneva"/>
                <w:b/>
                <w:color w:val="1F497D" w:themeColor="text2"/>
                <w:sz w:val="20"/>
                <w:szCs w:val="20"/>
              </w:rPr>
              <w:t xml:space="preserve">Task 1: </w:t>
            </w:r>
            <w:r>
              <w:rPr>
                <w:rFonts w:ascii="Geneva" w:hAnsi="Geneva"/>
                <w:color w:val="1F497D" w:themeColor="text2"/>
                <w:sz w:val="20"/>
                <w:szCs w:val="20"/>
              </w:rPr>
              <w:t>Begin work on a test plan, be thinking about test driven dev because we may need stubs to fill in the blanks in the project at first.</w:t>
            </w:r>
          </w:p>
        </w:tc>
      </w:tr>
      <w:tr w:rsidR="007A2035" w:rsidRPr="007A2035" w14:paraId="19D04AD6" w14:textId="77777777" w:rsidTr="007A2035">
        <w:trPr>
          <w:trHeight w:val="116"/>
        </w:trPr>
        <w:tc>
          <w:tcPr>
            <w:tcW w:w="9630" w:type="dxa"/>
          </w:tcPr>
          <w:p w14:paraId="3B0DC1CB" w14:textId="77777777" w:rsidR="007A2035" w:rsidRPr="007A2035" w:rsidRDefault="007A2035" w:rsidP="007A2035">
            <w:pPr>
              <w:rPr>
                <w:rFonts w:ascii="Geneva" w:hAnsi="Geneva"/>
                <w:b/>
                <w:color w:val="1F497D" w:themeColor="text2"/>
                <w:sz w:val="8"/>
                <w:szCs w:val="8"/>
              </w:rPr>
            </w:pPr>
          </w:p>
        </w:tc>
      </w:tr>
      <w:tr w:rsidR="007A2035" w:rsidRPr="007A2035" w14:paraId="61F3934E" w14:textId="77777777" w:rsidTr="007A2035">
        <w:tc>
          <w:tcPr>
            <w:tcW w:w="9630" w:type="dxa"/>
          </w:tcPr>
          <w:p w14:paraId="66D3AF29" w14:textId="77777777" w:rsidR="007A2035" w:rsidRPr="007A2035" w:rsidRDefault="007A2035" w:rsidP="007A2035">
            <w:pPr>
              <w:rPr>
                <w:rFonts w:ascii="Geneva" w:hAnsi="Geneva"/>
                <w:b/>
                <w:color w:val="1F497D" w:themeColor="text2"/>
                <w:sz w:val="20"/>
                <w:szCs w:val="20"/>
              </w:rPr>
            </w:pPr>
            <w:r>
              <w:rPr>
                <w:rFonts w:ascii="Geneva" w:hAnsi="Geneva"/>
                <w:b/>
                <w:color w:val="1F497D" w:themeColor="text2"/>
                <w:sz w:val="20"/>
                <w:szCs w:val="20"/>
              </w:rPr>
              <w:t xml:space="preserve">Task 2: </w:t>
            </w:r>
            <w:r w:rsidRPr="007A2035">
              <w:rPr>
                <w:rFonts w:ascii="Geneva" w:hAnsi="Geneva"/>
                <w:color w:val="1F497D" w:themeColor="text2"/>
                <w:sz w:val="20"/>
                <w:szCs w:val="20"/>
              </w:rPr>
              <w:t>Write a unit test for the parser module.  I’m nearly finished writing it and need to know if it works.  I’ll provide you the UML.</w:t>
            </w:r>
          </w:p>
        </w:tc>
      </w:tr>
      <w:tr w:rsidR="007A2035" w:rsidRPr="007A2035" w14:paraId="03B47531" w14:textId="77777777" w:rsidTr="007A2035">
        <w:tc>
          <w:tcPr>
            <w:tcW w:w="9630" w:type="dxa"/>
          </w:tcPr>
          <w:p w14:paraId="58670840" w14:textId="77777777" w:rsidR="007A2035" w:rsidRPr="007A2035" w:rsidRDefault="007A2035" w:rsidP="007A2035">
            <w:pPr>
              <w:rPr>
                <w:rFonts w:ascii="Geneva" w:hAnsi="Geneva"/>
                <w:b/>
                <w:color w:val="1F497D" w:themeColor="text2"/>
                <w:sz w:val="8"/>
                <w:szCs w:val="8"/>
              </w:rPr>
            </w:pPr>
          </w:p>
        </w:tc>
      </w:tr>
      <w:tr w:rsidR="007A2035" w:rsidRPr="007A2035" w14:paraId="588297EE" w14:textId="77777777" w:rsidTr="007A2035">
        <w:tc>
          <w:tcPr>
            <w:tcW w:w="9630" w:type="dxa"/>
          </w:tcPr>
          <w:p w14:paraId="3D008888" w14:textId="55DBCA81" w:rsidR="007A2035" w:rsidRPr="007A2035" w:rsidRDefault="007A2035" w:rsidP="007A2035">
            <w:pPr>
              <w:rPr>
                <w:rFonts w:ascii="Geneva" w:hAnsi="Geneva"/>
                <w:b/>
                <w:color w:val="1F497D" w:themeColor="text2"/>
                <w:sz w:val="20"/>
                <w:szCs w:val="20"/>
              </w:rPr>
            </w:pPr>
            <w:r>
              <w:rPr>
                <w:rFonts w:ascii="Geneva" w:hAnsi="Geneva"/>
                <w:b/>
                <w:color w:val="1F497D" w:themeColor="text2"/>
                <w:sz w:val="20"/>
                <w:szCs w:val="20"/>
              </w:rPr>
              <w:t>Task 3: Assist Chris with the Cloud as needed.</w:t>
            </w:r>
            <w:r w:rsidR="007F5A21">
              <w:rPr>
                <w:rFonts w:ascii="Geneva" w:hAnsi="Geneva"/>
                <w:b/>
                <w:color w:val="1F497D" w:themeColor="text2"/>
                <w:sz w:val="20"/>
                <w:szCs w:val="20"/>
              </w:rPr>
              <w:t xml:space="preserve"> &amp;LOC Estimation</w:t>
            </w:r>
            <w:bookmarkStart w:id="0" w:name="_GoBack"/>
            <w:bookmarkEnd w:id="0"/>
          </w:p>
        </w:tc>
      </w:tr>
      <w:tr w:rsidR="007A2035" w:rsidRPr="007A2035" w14:paraId="4264C6D9" w14:textId="77777777" w:rsidTr="007A2035">
        <w:tc>
          <w:tcPr>
            <w:tcW w:w="9630" w:type="dxa"/>
          </w:tcPr>
          <w:p w14:paraId="250B6D17" w14:textId="77777777" w:rsidR="007A2035" w:rsidRPr="007A2035" w:rsidRDefault="007A2035" w:rsidP="007A2035">
            <w:pPr>
              <w:rPr>
                <w:rFonts w:ascii="Geneva" w:hAnsi="Geneva"/>
                <w:b/>
                <w:color w:val="1F497D" w:themeColor="text2"/>
                <w:sz w:val="8"/>
                <w:szCs w:val="8"/>
              </w:rPr>
            </w:pPr>
          </w:p>
        </w:tc>
      </w:tr>
    </w:tbl>
    <w:p w14:paraId="2F2D5537" w14:textId="77777777" w:rsidR="007A2035" w:rsidRPr="007A2035" w:rsidRDefault="007A2035" w:rsidP="007A2035">
      <w:pPr>
        <w:rPr>
          <w:rFonts w:ascii="Geneva" w:hAnsi="Geneva"/>
          <w:b/>
          <w:color w:val="1F497D" w:themeColor="text2"/>
        </w:rPr>
      </w:pPr>
    </w:p>
    <w:p w14:paraId="792AE569" w14:textId="77777777" w:rsidR="007A2035" w:rsidRPr="007A2035" w:rsidRDefault="007A2035" w:rsidP="007A2035">
      <w:pPr>
        <w:rPr>
          <w:rFonts w:ascii="Geneva" w:hAnsi="Geneva"/>
          <w:b/>
          <w:color w:val="1F497D" w:themeColor="text2"/>
        </w:rPr>
      </w:pPr>
      <w:r w:rsidRPr="007A2035">
        <w:rPr>
          <w:rFonts w:ascii="Geneva" w:hAnsi="Geneva"/>
          <w:b/>
          <w:color w:val="1F497D" w:themeColor="text2"/>
        </w:rPr>
        <w:t>Brad:</w:t>
      </w:r>
    </w:p>
    <w:tbl>
      <w:tblPr>
        <w:tblStyle w:val="TableGrid"/>
        <w:tblW w:w="0" w:type="auto"/>
        <w:tblInd w:w="648"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9630"/>
      </w:tblGrid>
      <w:tr w:rsidR="007A2035" w:rsidRPr="007A2035" w14:paraId="5FB5D226" w14:textId="77777777" w:rsidTr="007A2035">
        <w:tc>
          <w:tcPr>
            <w:tcW w:w="9630" w:type="dxa"/>
          </w:tcPr>
          <w:p w14:paraId="7DAFE374" w14:textId="77777777" w:rsidR="007A2035" w:rsidRPr="007A2035" w:rsidRDefault="007A2035" w:rsidP="007A2035">
            <w:pPr>
              <w:rPr>
                <w:rFonts w:ascii="Geneva" w:hAnsi="Geneva"/>
                <w:b/>
                <w:color w:val="1F497D" w:themeColor="text2"/>
                <w:sz w:val="20"/>
                <w:szCs w:val="20"/>
              </w:rPr>
            </w:pPr>
            <w:r>
              <w:rPr>
                <w:rFonts w:ascii="Geneva" w:hAnsi="Geneva"/>
                <w:b/>
                <w:color w:val="1F497D" w:themeColor="text2"/>
                <w:sz w:val="20"/>
                <w:szCs w:val="20"/>
              </w:rPr>
              <w:t>Task 1: Finish Specifications, work on test plan, create Gantt chart, and other documentation</w:t>
            </w:r>
          </w:p>
        </w:tc>
      </w:tr>
      <w:tr w:rsidR="007A2035" w:rsidRPr="007A2035" w14:paraId="43555556" w14:textId="77777777" w:rsidTr="007A2035">
        <w:tc>
          <w:tcPr>
            <w:tcW w:w="9630" w:type="dxa"/>
          </w:tcPr>
          <w:p w14:paraId="5D4BE321" w14:textId="77777777" w:rsidR="007A2035" w:rsidRPr="007422C6" w:rsidRDefault="007A2035" w:rsidP="007A2035">
            <w:pPr>
              <w:rPr>
                <w:rFonts w:ascii="Geneva" w:hAnsi="Geneva"/>
                <w:b/>
                <w:color w:val="1F497D" w:themeColor="text2"/>
                <w:sz w:val="8"/>
                <w:szCs w:val="8"/>
              </w:rPr>
            </w:pPr>
          </w:p>
        </w:tc>
      </w:tr>
      <w:tr w:rsidR="007A2035" w:rsidRPr="007A2035" w14:paraId="0C38B453" w14:textId="77777777" w:rsidTr="007A2035">
        <w:tc>
          <w:tcPr>
            <w:tcW w:w="9630" w:type="dxa"/>
          </w:tcPr>
          <w:p w14:paraId="3BB790BF" w14:textId="77777777" w:rsidR="007A2035" w:rsidRPr="007A2035" w:rsidRDefault="007A2035" w:rsidP="007A2035">
            <w:pPr>
              <w:rPr>
                <w:rFonts w:ascii="Geneva" w:hAnsi="Geneva"/>
                <w:b/>
                <w:color w:val="1F497D" w:themeColor="text2"/>
                <w:sz w:val="20"/>
                <w:szCs w:val="20"/>
              </w:rPr>
            </w:pPr>
            <w:r>
              <w:rPr>
                <w:rFonts w:ascii="Geneva" w:hAnsi="Geneva"/>
                <w:b/>
                <w:color w:val="1F497D" w:themeColor="text2"/>
                <w:sz w:val="20"/>
                <w:szCs w:val="20"/>
              </w:rPr>
              <w:t>Task 2: Finish SMIL parser module, create SMIL object classes from the abstract</w:t>
            </w:r>
          </w:p>
        </w:tc>
      </w:tr>
      <w:tr w:rsidR="007A2035" w:rsidRPr="007A2035" w14:paraId="7082F5EA" w14:textId="77777777" w:rsidTr="007A2035">
        <w:tc>
          <w:tcPr>
            <w:tcW w:w="9630" w:type="dxa"/>
          </w:tcPr>
          <w:p w14:paraId="766A8BD2" w14:textId="77777777" w:rsidR="007A2035" w:rsidRPr="007422C6" w:rsidRDefault="007A2035" w:rsidP="007A2035">
            <w:pPr>
              <w:rPr>
                <w:rFonts w:ascii="Geneva" w:hAnsi="Geneva"/>
                <w:b/>
                <w:color w:val="1F497D" w:themeColor="text2"/>
                <w:sz w:val="8"/>
                <w:szCs w:val="8"/>
              </w:rPr>
            </w:pPr>
          </w:p>
        </w:tc>
      </w:tr>
      <w:tr w:rsidR="007A2035" w:rsidRPr="007A2035" w14:paraId="6EA1F4EA" w14:textId="77777777" w:rsidTr="007A2035">
        <w:tc>
          <w:tcPr>
            <w:tcW w:w="9630" w:type="dxa"/>
          </w:tcPr>
          <w:p w14:paraId="6B21114F" w14:textId="77777777" w:rsidR="007A2035" w:rsidRPr="007A2035" w:rsidRDefault="007A2035" w:rsidP="007A2035">
            <w:pPr>
              <w:rPr>
                <w:rFonts w:ascii="Geneva" w:hAnsi="Geneva"/>
                <w:b/>
                <w:color w:val="1F497D" w:themeColor="text2"/>
                <w:sz w:val="20"/>
                <w:szCs w:val="20"/>
              </w:rPr>
            </w:pPr>
            <w:r>
              <w:rPr>
                <w:rFonts w:ascii="Geneva" w:hAnsi="Geneva"/>
                <w:b/>
                <w:color w:val="1F497D" w:themeColor="text2"/>
                <w:sz w:val="20"/>
                <w:szCs w:val="20"/>
              </w:rPr>
              <w:t>Task 3: Estimate the project workload and timeline from Planning Poker results and LOC estimation.  Comparison.</w:t>
            </w:r>
          </w:p>
        </w:tc>
      </w:tr>
      <w:tr w:rsidR="007A2035" w:rsidRPr="007A2035" w14:paraId="15444E10" w14:textId="77777777" w:rsidTr="007A2035">
        <w:tc>
          <w:tcPr>
            <w:tcW w:w="9630" w:type="dxa"/>
          </w:tcPr>
          <w:p w14:paraId="563DA087" w14:textId="77777777" w:rsidR="007A2035" w:rsidRPr="00A76557" w:rsidRDefault="007A2035" w:rsidP="007A2035">
            <w:pPr>
              <w:rPr>
                <w:rFonts w:ascii="Geneva" w:hAnsi="Geneva"/>
                <w:b/>
                <w:color w:val="1F497D" w:themeColor="text2"/>
                <w:sz w:val="8"/>
                <w:szCs w:val="8"/>
              </w:rPr>
            </w:pPr>
          </w:p>
        </w:tc>
      </w:tr>
    </w:tbl>
    <w:p w14:paraId="78736851" w14:textId="77777777" w:rsidR="007A2035" w:rsidRPr="007A2035" w:rsidRDefault="007A2035" w:rsidP="007A2035">
      <w:pPr>
        <w:rPr>
          <w:rFonts w:ascii="Geneva" w:hAnsi="Geneva"/>
          <w:b/>
          <w:color w:val="1F497D" w:themeColor="text2"/>
        </w:rPr>
      </w:pPr>
    </w:p>
    <w:p w14:paraId="7E75E794" w14:textId="77777777" w:rsidR="007A2035" w:rsidRDefault="007A2035" w:rsidP="007A2035">
      <w:pPr>
        <w:rPr>
          <w:rFonts w:ascii="Geneva" w:hAnsi="Geneva"/>
          <w:b/>
          <w:color w:val="1F497D" w:themeColor="text2"/>
        </w:rPr>
      </w:pPr>
      <w:r w:rsidRPr="007A2035">
        <w:rPr>
          <w:rFonts w:ascii="Geneva" w:hAnsi="Geneva"/>
          <w:b/>
          <w:color w:val="1F497D" w:themeColor="text2"/>
        </w:rPr>
        <w:t>Chris:</w:t>
      </w:r>
    </w:p>
    <w:tbl>
      <w:tblPr>
        <w:tblStyle w:val="TableGrid"/>
        <w:tblW w:w="0" w:type="auto"/>
        <w:tblInd w:w="648"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9630"/>
      </w:tblGrid>
      <w:tr w:rsidR="007A2035" w:rsidRPr="007A2035" w14:paraId="5EA7F522" w14:textId="77777777" w:rsidTr="007A2035">
        <w:tc>
          <w:tcPr>
            <w:tcW w:w="9630" w:type="dxa"/>
          </w:tcPr>
          <w:p w14:paraId="0C421839" w14:textId="77777777" w:rsidR="007A2035" w:rsidRPr="007A2035" w:rsidRDefault="007A2035" w:rsidP="007A2035">
            <w:pPr>
              <w:rPr>
                <w:rFonts w:ascii="Geneva" w:hAnsi="Geneva"/>
                <w:b/>
                <w:color w:val="1F497D" w:themeColor="text2"/>
                <w:sz w:val="20"/>
                <w:szCs w:val="20"/>
              </w:rPr>
            </w:pPr>
            <w:r>
              <w:rPr>
                <w:rFonts w:ascii="Geneva" w:hAnsi="Geneva"/>
                <w:b/>
                <w:color w:val="1F497D" w:themeColor="text2"/>
                <w:sz w:val="20"/>
                <w:szCs w:val="20"/>
              </w:rPr>
              <w:t>Task 1: Work on the cloud connector.  This is your only task this week!  I will provide you with a general outline of how to structure it.  Also Alex has some ideas on how to do the caching so feel free to leverage him whenever you need.</w:t>
            </w:r>
          </w:p>
        </w:tc>
      </w:tr>
      <w:tr w:rsidR="007A2035" w:rsidRPr="007A2035" w14:paraId="38ACC04F" w14:textId="77777777" w:rsidTr="007A2035">
        <w:tc>
          <w:tcPr>
            <w:tcW w:w="9630" w:type="dxa"/>
          </w:tcPr>
          <w:p w14:paraId="6C73FC8E" w14:textId="77777777" w:rsidR="007A2035" w:rsidRPr="007A2035" w:rsidRDefault="007A2035" w:rsidP="007A2035">
            <w:pPr>
              <w:rPr>
                <w:rFonts w:ascii="Geneva" w:hAnsi="Geneva"/>
                <w:b/>
                <w:color w:val="1F497D" w:themeColor="text2"/>
                <w:sz w:val="8"/>
                <w:szCs w:val="8"/>
              </w:rPr>
            </w:pPr>
          </w:p>
        </w:tc>
      </w:tr>
      <w:tr w:rsidR="007A2035" w:rsidRPr="007A2035" w14:paraId="64184CC6" w14:textId="77777777" w:rsidTr="007A2035">
        <w:tc>
          <w:tcPr>
            <w:tcW w:w="9630" w:type="dxa"/>
          </w:tcPr>
          <w:p w14:paraId="565A5FC1" w14:textId="77777777" w:rsidR="007A2035" w:rsidRPr="007A2035" w:rsidRDefault="007A2035" w:rsidP="007A2035">
            <w:pPr>
              <w:rPr>
                <w:rFonts w:ascii="Geneva" w:hAnsi="Geneva"/>
                <w:b/>
                <w:color w:val="1F497D" w:themeColor="text2"/>
                <w:sz w:val="20"/>
                <w:szCs w:val="20"/>
              </w:rPr>
            </w:pPr>
            <w:r>
              <w:rPr>
                <w:rFonts w:ascii="Geneva" w:hAnsi="Geneva"/>
                <w:b/>
                <w:color w:val="1F497D" w:themeColor="text2"/>
                <w:sz w:val="20"/>
                <w:szCs w:val="20"/>
              </w:rPr>
              <w:t>Task 2:</w:t>
            </w:r>
            <w:r w:rsidR="00371FCC">
              <w:rPr>
                <w:rFonts w:ascii="Geneva" w:hAnsi="Geneva"/>
                <w:b/>
                <w:color w:val="1F497D" w:themeColor="text2"/>
                <w:sz w:val="20"/>
                <w:szCs w:val="20"/>
              </w:rPr>
              <w:t xml:space="preserve"> Make significant progress on task 1, it’s really important.</w:t>
            </w:r>
          </w:p>
        </w:tc>
      </w:tr>
      <w:tr w:rsidR="007A2035" w:rsidRPr="007A2035" w14:paraId="04D510E1" w14:textId="77777777" w:rsidTr="007A2035">
        <w:tc>
          <w:tcPr>
            <w:tcW w:w="9630" w:type="dxa"/>
          </w:tcPr>
          <w:p w14:paraId="134623B8" w14:textId="77777777" w:rsidR="007A2035" w:rsidRPr="007A2035" w:rsidRDefault="007A2035" w:rsidP="007A2035">
            <w:pPr>
              <w:rPr>
                <w:rFonts w:ascii="Geneva" w:hAnsi="Geneva"/>
                <w:b/>
                <w:color w:val="1F497D" w:themeColor="text2"/>
                <w:sz w:val="8"/>
                <w:szCs w:val="8"/>
              </w:rPr>
            </w:pPr>
          </w:p>
        </w:tc>
      </w:tr>
      <w:tr w:rsidR="007A2035" w:rsidRPr="007A2035" w14:paraId="680CF1B8" w14:textId="77777777" w:rsidTr="007A2035">
        <w:tc>
          <w:tcPr>
            <w:tcW w:w="9630" w:type="dxa"/>
          </w:tcPr>
          <w:p w14:paraId="7CF542B4" w14:textId="6DA438C3" w:rsidR="007A2035" w:rsidRPr="007A2035" w:rsidRDefault="007A2035" w:rsidP="007A2035">
            <w:pPr>
              <w:rPr>
                <w:rFonts w:ascii="Geneva" w:hAnsi="Geneva"/>
                <w:b/>
                <w:color w:val="1F497D" w:themeColor="text2"/>
                <w:sz w:val="20"/>
                <w:szCs w:val="20"/>
              </w:rPr>
            </w:pPr>
            <w:r>
              <w:rPr>
                <w:rFonts w:ascii="Geneva" w:hAnsi="Geneva"/>
                <w:b/>
                <w:color w:val="1F497D" w:themeColor="text2"/>
                <w:sz w:val="20"/>
                <w:szCs w:val="20"/>
              </w:rPr>
              <w:t>Task 3:</w:t>
            </w:r>
            <w:r w:rsidR="007F5A21">
              <w:rPr>
                <w:rFonts w:ascii="Geneva" w:hAnsi="Geneva"/>
                <w:b/>
                <w:color w:val="1F497D" w:themeColor="text2"/>
                <w:sz w:val="20"/>
                <w:szCs w:val="20"/>
              </w:rPr>
              <w:t xml:space="preserve"> LOC Estimation</w:t>
            </w:r>
          </w:p>
        </w:tc>
      </w:tr>
      <w:tr w:rsidR="007A2035" w:rsidRPr="007A2035" w14:paraId="09646FB2" w14:textId="77777777" w:rsidTr="007A2035">
        <w:tc>
          <w:tcPr>
            <w:tcW w:w="9630" w:type="dxa"/>
          </w:tcPr>
          <w:p w14:paraId="53A20346" w14:textId="77777777" w:rsidR="007A2035" w:rsidRPr="00371FCC" w:rsidRDefault="007A2035" w:rsidP="007A2035">
            <w:pPr>
              <w:rPr>
                <w:rFonts w:ascii="Geneva" w:hAnsi="Geneva"/>
                <w:b/>
                <w:color w:val="1F497D" w:themeColor="text2"/>
                <w:sz w:val="8"/>
                <w:szCs w:val="8"/>
              </w:rPr>
            </w:pPr>
          </w:p>
        </w:tc>
      </w:tr>
    </w:tbl>
    <w:p w14:paraId="6D1DBC47" w14:textId="77777777" w:rsidR="007A2035" w:rsidRPr="007A2035" w:rsidRDefault="007A2035" w:rsidP="007A2035">
      <w:pPr>
        <w:rPr>
          <w:rFonts w:ascii="Geneva" w:hAnsi="Geneva"/>
          <w:b/>
          <w:color w:val="1F497D" w:themeColor="text2"/>
        </w:rPr>
      </w:pPr>
    </w:p>
    <w:p w14:paraId="28CCEDF9" w14:textId="77777777" w:rsidR="007A2035" w:rsidRPr="007A2035" w:rsidRDefault="007A2035" w:rsidP="007A2035">
      <w:pPr>
        <w:rPr>
          <w:rFonts w:ascii="Geneva" w:hAnsi="Geneva"/>
          <w:b/>
          <w:color w:val="1F497D" w:themeColor="text2"/>
        </w:rPr>
      </w:pPr>
      <w:r w:rsidRPr="007A2035">
        <w:rPr>
          <w:rFonts w:ascii="Geneva" w:hAnsi="Geneva"/>
          <w:b/>
          <w:color w:val="1F497D" w:themeColor="text2"/>
        </w:rPr>
        <w:t>Jacob:</w:t>
      </w:r>
    </w:p>
    <w:tbl>
      <w:tblPr>
        <w:tblStyle w:val="TableGrid"/>
        <w:tblW w:w="0" w:type="auto"/>
        <w:tblInd w:w="648"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9630"/>
      </w:tblGrid>
      <w:tr w:rsidR="007A2035" w:rsidRPr="007A2035" w14:paraId="14C0140B" w14:textId="77777777" w:rsidTr="007A2035">
        <w:tc>
          <w:tcPr>
            <w:tcW w:w="9630" w:type="dxa"/>
          </w:tcPr>
          <w:p w14:paraId="58D23ECD" w14:textId="77777777" w:rsidR="007A2035" w:rsidRPr="007A2035" w:rsidRDefault="007A2035" w:rsidP="007A2035">
            <w:pPr>
              <w:rPr>
                <w:rFonts w:ascii="Geneva" w:hAnsi="Geneva"/>
                <w:b/>
                <w:color w:val="1F497D" w:themeColor="text2"/>
                <w:sz w:val="20"/>
                <w:szCs w:val="20"/>
              </w:rPr>
            </w:pPr>
            <w:r>
              <w:rPr>
                <w:rFonts w:ascii="Geneva" w:hAnsi="Geneva"/>
                <w:b/>
                <w:color w:val="1F497D" w:themeColor="text2"/>
                <w:sz w:val="20"/>
                <w:szCs w:val="20"/>
              </w:rPr>
              <w:t>Task 1:</w:t>
            </w:r>
            <w:r w:rsidR="00371FCC">
              <w:rPr>
                <w:rFonts w:ascii="Geneva" w:hAnsi="Geneva"/>
                <w:b/>
                <w:color w:val="1F497D" w:themeColor="text2"/>
                <w:sz w:val="20"/>
                <w:szCs w:val="20"/>
              </w:rPr>
              <w:t xml:space="preserve"> Your only task is to create a functional prototype of the UI. I’m going to make it easy for you and all you have to do is create the reader portion.  If you need help ask me, I’ve got plenty of time and don’t mind.</w:t>
            </w:r>
          </w:p>
        </w:tc>
      </w:tr>
      <w:tr w:rsidR="007A2035" w:rsidRPr="007A2035" w14:paraId="189D1FEC" w14:textId="77777777" w:rsidTr="007A2035">
        <w:tc>
          <w:tcPr>
            <w:tcW w:w="9630" w:type="dxa"/>
          </w:tcPr>
          <w:p w14:paraId="27CDAE1C" w14:textId="77777777" w:rsidR="007A2035" w:rsidRPr="007A2035" w:rsidRDefault="007A2035" w:rsidP="007A2035">
            <w:pPr>
              <w:rPr>
                <w:rFonts w:ascii="Geneva" w:hAnsi="Geneva"/>
                <w:b/>
                <w:color w:val="1F497D" w:themeColor="text2"/>
                <w:sz w:val="8"/>
                <w:szCs w:val="8"/>
              </w:rPr>
            </w:pPr>
          </w:p>
        </w:tc>
      </w:tr>
      <w:tr w:rsidR="007A2035" w:rsidRPr="007A2035" w14:paraId="132063FB" w14:textId="77777777" w:rsidTr="007A2035">
        <w:tc>
          <w:tcPr>
            <w:tcW w:w="9630" w:type="dxa"/>
          </w:tcPr>
          <w:p w14:paraId="5EDE599A" w14:textId="77777777" w:rsidR="007A2035" w:rsidRPr="007A2035" w:rsidRDefault="007A2035" w:rsidP="007A2035">
            <w:pPr>
              <w:rPr>
                <w:rFonts w:ascii="Geneva" w:hAnsi="Geneva"/>
                <w:b/>
                <w:color w:val="1F497D" w:themeColor="text2"/>
                <w:sz w:val="20"/>
                <w:szCs w:val="20"/>
              </w:rPr>
            </w:pPr>
            <w:r>
              <w:rPr>
                <w:rFonts w:ascii="Geneva" w:hAnsi="Geneva"/>
                <w:b/>
                <w:color w:val="1F497D" w:themeColor="text2"/>
                <w:sz w:val="20"/>
                <w:szCs w:val="20"/>
              </w:rPr>
              <w:t>Task 2:</w:t>
            </w:r>
            <w:r w:rsidR="00371FCC">
              <w:rPr>
                <w:rFonts w:ascii="Geneva" w:hAnsi="Geneva"/>
                <w:b/>
                <w:color w:val="1F497D" w:themeColor="text2"/>
                <w:sz w:val="20"/>
                <w:szCs w:val="20"/>
              </w:rPr>
              <w:t xml:space="preserve"> Your task 1 is probably the most important task this week! </w:t>
            </w:r>
          </w:p>
        </w:tc>
      </w:tr>
      <w:tr w:rsidR="007A2035" w:rsidRPr="007A2035" w14:paraId="40479F41" w14:textId="77777777" w:rsidTr="007A2035">
        <w:tc>
          <w:tcPr>
            <w:tcW w:w="9630" w:type="dxa"/>
          </w:tcPr>
          <w:p w14:paraId="5CA85166" w14:textId="77777777" w:rsidR="007A2035" w:rsidRPr="00371FCC" w:rsidRDefault="007A2035" w:rsidP="007A2035">
            <w:pPr>
              <w:rPr>
                <w:rFonts w:ascii="Geneva" w:hAnsi="Geneva"/>
                <w:b/>
                <w:color w:val="1F497D" w:themeColor="text2"/>
                <w:sz w:val="8"/>
                <w:szCs w:val="8"/>
              </w:rPr>
            </w:pPr>
          </w:p>
        </w:tc>
      </w:tr>
      <w:tr w:rsidR="007A2035" w:rsidRPr="007A2035" w14:paraId="467E6443" w14:textId="77777777" w:rsidTr="007A2035">
        <w:tc>
          <w:tcPr>
            <w:tcW w:w="9630" w:type="dxa"/>
          </w:tcPr>
          <w:p w14:paraId="16B55B5B" w14:textId="50227B2A" w:rsidR="007A2035" w:rsidRPr="007A2035" w:rsidRDefault="007A2035" w:rsidP="007A2035">
            <w:pPr>
              <w:rPr>
                <w:rFonts w:ascii="Geneva" w:hAnsi="Geneva"/>
                <w:b/>
                <w:color w:val="1F497D" w:themeColor="text2"/>
                <w:sz w:val="20"/>
                <w:szCs w:val="20"/>
              </w:rPr>
            </w:pPr>
            <w:r>
              <w:rPr>
                <w:rFonts w:ascii="Geneva" w:hAnsi="Geneva"/>
                <w:b/>
                <w:color w:val="1F497D" w:themeColor="text2"/>
                <w:sz w:val="20"/>
                <w:szCs w:val="20"/>
              </w:rPr>
              <w:t>Task 3:</w:t>
            </w:r>
            <w:r w:rsidR="007F5A21">
              <w:rPr>
                <w:rFonts w:ascii="Geneva" w:hAnsi="Geneva"/>
                <w:b/>
                <w:color w:val="1F497D" w:themeColor="text2"/>
                <w:sz w:val="20"/>
                <w:szCs w:val="20"/>
              </w:rPr>
              <w:t xml:space="preserve"> LOC Estimation</w:t>
            </w:r>
          </w:p>
        </w:tc>
      </w:tr>
      <w:tr w:rsidR="007A2035" w:rsidRPr="007A2035" w14:paraId="1B92624D" w14:textId="77777777" w:rsidTr="007A2035">
        <w:tc>
          <w:tcPr>
            <w:tcW w:w="9630" w:type="dxa"/>
          </w:tcPr>
          <w:p w14:paraId="79D92CA3" w14:textId="77777777" w:rsidR="007A2035" w:rsidRPr="00371FCC" w:rsidRDefault="007A2035" w:rsidP="007A2035">
            <w:pPr>
              <w:rPr>
                <w:rFonts w:ascii="Geneva" w:hAnsi="Geneva"/>
                <w:b/>
                <w:color w:val="1F497D" w:themeColor="text2"/>
                <w:sz w:val="8"/>
                <w:szCs w:val="8"/>
              </w:rPr>
            </w:pPr>
          </w:p>
        </w:tc>
      </w:tr>
    </w:tbl>
    <w:p w14:paraId="59D1EBD4" w14:textId="77777777" w:rsidR="007A2035" w:rsidRDefault="007A2035" w:rsidP="007A2035"/>
    <w:sectPr w:rsidR="007A2035" w:rsidSect="007A203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Geneva">
    <w:panose1 w:val="020B0503030404040204"/>
    <w:charset w:val="00"/>
    <w:family w:val="auto"/>
    <w:pitch w:val="variable"/>
    <w:sig w:usb0="00000007" w:usb1="00000000" w:usb2="00000000" w:usb3="00000000" w:csb0="00000093"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9"/>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2035"/>
    <w:rsid w:val="002F6960"/>
    <w:rsid w:val="00371FCC"/>
    <w:rsid w:val="007422C6"/>
    <w:rsid w:val="007A2035"/>
    <w:rsid w:val="007F5A21"/>
    <w:rsid w:val="00A765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194CF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2035"/>
    <w:rPr>
      <w:rFonts w:ascii="Lucida Grande" w:hAnsi="Lucida Grande"/>
      <w:sz w:val="18"/>
      <w:szCs w:val="18"/>
    </w:rPr>
  </w:style>
  <w:style w:type="character" w:customStyle="1" w:styleId="BalloonTextChar">
    <w:name w:val="Balloon Text Char"/>
    <w:basedOn w:val="DefaultParagraphFont"/>
    <w:link w:val="BalloonText"/>
    <w:uiPriority w:val="99"/>
    <w:semiHidden/>
    <w:rsid w:val="007A2035"/>
    <w:rPr>
      <w:rFonts w:ascii="Lucida Grande" w:hAnsi="Lucida Grande"/>
      <w:sz w:val="18"/>
      <w:szCs w:val="18"/>
    </w:rPr>
  </w:style>
  <w:style w:type="table" w:styleId="TableGrid">
    <w:name w:val="Table Grid"/>
    <w:basedOn w:val="TableNormal"/>
    <w:uiPriority w:val="59"/>
    <w:rsid w:val="007A20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2035"/>
    <w:rPr>
      <w:rFonts w:ascii="Lucida Grande" w:hAnsi="Lucida Grande"/>
      <w:sz w:val="18"/>
      <w:szCs w:val="18"/>
    </w:rPr>
  </w:style>
  <w:style w:type="character" w:customStyle="1" w:styleId="BalloonTextChar">
    <w:name w:val="Balloon Text Char"/>
    <w:basedOn w:val="DefaultParagraphFont"/>
    <w:link w:val="BalloonText"/>
    <w:uiPriority w:val="99"/>
    <w:semiHidden/>
    <w:rsid w:val="007A2035"/>
    <w:rPr>
      <w:rFonts w:ascii="Lucida Grande" w:hAnsi="Lucida Grande"/>
      <w:sz w:val="18"/>
      <w:szCs w:val="18"/>
    </w:rPr>
  </w:style>
  <w:style w:type="table" w:styleId="TableGrid">
    <w:name w:val="Table Grid"/>
    <w:basedOn w:val="TableNormal"/>
    <w:uiPriority w:val="59"/>
    <w:rsid w:val="007A20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300</Words>
  <Characters>1711</Characters>
  <Application>Microsoft Macintosh Word</Application>
  <DocSecurity>0</DocSecurity>
  <Lines>14</Lines>
  <Paragraphs>4</Paragraphs>
  <ScaleCrop>false</ScaleCrop>
  <Company/>
  <LinksUpToDate>false</LinksUpToDate>
  <CharactersWithSpaces>2007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dc:creator>
  <cp:keywords/>
  <dc:description/>
  <cp:lastModifiedBy>Brad</cp:lastModifiedBy>
  <cp:revision>4</cp:revision>
  <dcterms:created xsi:type="dcterms:W3CDTF">2012-01-26T16:10:00Z</dcterms:created>
  <dcterms:modified xsi:type="dcterms:W3CDTF">2012-01-27T17:40:00Z</dcterms:modified>
</cp:coreProperties>
</file>