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1B110" w14:textId="77777777" w:rsidR="0071566F" w:rsidRDefault="0071566F">
      <w:pPr>
        <w:jc w:val="center"/>
        <w:rPr>
          <w:b/>
          <w:sz w:val="28"/>
        </w:rPr>
      </w:pPr>
    </w:p>
    <w:p w14:paraId="1A428CE1" w14:textId="77777777" w:rsidR="0071566F" w:rsidRDefault="0071566F">
      <w:pPr>
        <w:jc w:val="center"/>
        <w:rPr>
          <w:b/>
          <w:sz w:val="28"/>
        </w:rPr>
      </w:pPr>
    </w:p>
    <w:p w14:paraId="062353F5" w14:textId="77777777" w:rsidR="0071566F" w:rsidRDefault="001A4650">
      <w:pPr>
        <w:jc w:val="center"/>
        <w:rPr>
          <w:b/>
          <w:sz w:val="72"/>
        </w:rPr>
      </w:pPr>
      <w:r>
        <w:rPr>
          <w:b/>
          <w:sz w:val="72"/>
        </w:rPr>
        <w:t>Android Synchronized Multimedia Integration Language</w:t>
      </w:r>
    </w:p>
    <w:p w14:paraId="145884AB" w14:textId="77777777" w:rsidR="0071566F" w:rsidRDefault="0071566F">
      <w:pPr>
        <w:jc w:val="center"/>
        <w:rPr>
          <w:b/>
          <w:sz w:val="44"/>
        </w:rPr>
      </w:pPr>
      <w:r>
        <w:rPr>
          <w:b/>
          <w:sz w:val="44"/>
        </w:rPr>
        <w:t>System Requirements Specification (SRS)</w:t>
      </w:r>
    </w:p>
    <w:p w14:paraId="22E66379" w14:textId="77777777" w:rsidR="0071566F" w:rsidRDefault="0071566F">
      <w:pPr>
        <w:jc w:val="center"/>
        <w:rPr>
          <w:b/>
          <w:sz w:val="36"/>
        </w:rPr>
      </w:pPr>
    </w:p>
    <w:p w14:paraId="7B82DA24" w14:textId="77777777" w:rsidR="0071566F" w:rsidRDefault="001A4650">
      <w:pPr>
        <w:jc w:val="center"/>
        <w:rPr>
          <w:b/>
          <w:sz w:val="36"/>
        </w:rPr>
      </w:pPr>
      <w:r>
        <w:rPr>
          <w:b/>
          <w:sz w:val="36"/>
        </w:rPr>
        <w:t>Version 0.1</w:t>
      </w:r>
    </w:p>
    <w:p w14:paraId="65F79854" w14:textId="77777777" w:rsidR="0071566F" w:rsidRDefault="0071566F">
      <w:pPr>
        <w:jc w:val="center"/>
        <w:rPr>
          <w:b/>
          <w:sz w:val="36"/>
        </w:rPr>
      </w:pPr>
    </w:p>
    <w:p w14:paraId="669BB517" w14:textId="77777777" w:rsidR="0071566F" w:rsidRDefault="0071566F">
      <w:pPr>
        <w:jc w:val="center"/>
        <w:rPr>
          <w:b/>
          <w:sz w:val="36"/>
        </w:rPr>
      </w:pPr>
    </w:p>
    <w:p w14:paraId="7E7F26BE" w14:textId="77777777" w:rsidR="0071566F" w:rsidRDefault="0071566F">
      <w:pPr>
        <w:rPr>
          <w:b/>
          <w:sz w:val="28"/>
        </w:rPr>
      </w:pPr>
      <w:r>
        <w:rPr>
          <w:b/>
          <w:sz w:val="28"/>
        </w:rPr>
        <w:t>Produced for:</w:t>
      </w:r>
    </w:p>
    <w:p w14:paraId="6EFE3CBC" w14:textId="77777777" w:rsidR="0071566F" w:rsidRDefault="001A4650">
      <w:pPr>
        <w:rPr>
          <w:b/>
          <w:sz w:val="28"/>
        </w:rPr>
      </w:pPr>
      <w:r>
        <w:rPr>
          <w:b/>
          <w:sz w:val="28"/>
        </w:rPr>
        <w:t>Dr. Maureen Doyle</w:t>
      </w:r>
    </w:p>
    <w:p w14:paraId="2A6CDFED" w14:textId="77777777" w:rsidR="001A4650" w:rsidRDefault="001A4650">
      <w:pPr>
        <w:rPr>
          <w:b/>
          <w:sz w:val="28"/>
        </w:rPr>
      </w:pPr>
      <w:r>
        <w:rPr>
          <w:b/>
          <w:sz w:val="28"/>
        </w:rPr>
        <w:t>CSC – 440</w:t>
      </w:r>
    </w:p>
    <w:p w14:paraId="2DD742AB" w14:textId="77777777" w:rsidR="001A4650" w:rsidRDefault="001A4650">
      <w:pPr>
        <w:rPr>
          <w:b/>
          <w:sz w:val="28"/>
        </w:rPr>
      </w:pPr>
      <w:r>
        <w:rPr>
          <w:b/>
          <w:sz w:val="28"/>
        </w:rPr>
        <w:t>Software Engineering</w:t>
      </w:r>
    </w:p>
    <w:p w14:paraId="36255D1C" w14:textId="77777777" w:rsidR="0071566F" w:rsidRDefault="0071566F">
      <w:pPr>
        <w:rPr>
          <w:b/>
          <w:sz w:val="28"/>
        </w:rPr>
      </w:pPr>
    </w:p>
    <w:p w14:paraId="5271BD7C" w14:textId="77777777" w:rsidR="0071566F" w:rsidRDefault="0071566F">
      <w:pPr>
        <w:rPr>
          <w:b/>
          <w:sz w:val="28"/>
        </w:rPr>
      </w:pPr>
      <w:r>
        <w:rPr>
          <w:b/>
          <w:sz w:val="28"/>
        </w:rPr>
        <w:t>Produced by:</w:t>
      </w:r>
    </w:p>
    <w:p w14:paraId="707F0E5E" w14:textId="77777777" w:rsidR="0071566F" w:rsidRDefault="001A4650">
      <w:pPr>
        <w:rPr>
          <w:b/>
          <w:sz w:val="28"/>
        </w:rPr>
      </w:pPr>
      <w:r>
        <w:rPr>
          <w:b/>
          <w:sz w:val="28"/>
        </w:rPr>
        <w:t>Not User Friendly</w:t>
      </w:r>
    </w:p>
    <w:p w14:paraId="5557218F" w14:textId="77777777" w:rsidR="001A4650" w:rsidRDefault="001A4650">
      <w:pPr>
        <w:rPr>
          <w:b/>
          <w:sz w:val="28"/>
        </w:rPr>
      </w:pPr>
      <w:r>
        <w:rPr>
          <w:b/>
          <w:sz w:val="28"/>
        </w:rPr>
        <w:t xml:space="preserve">  Brad Barker</w:t>
      </w:r>
    </w:p>
    <w:p w14:paraId="0AAF5D12" w14:textId="77777777" w:rsidR="001A4650" w:rsidRDefault="001A4650">
      <w:pPr>
        <w:rPr>
          <w:b/>
          <w:sz w:val="28"/>
        </w:rPr>
      </w:pPr>
      <w:r>
        <w:rPr>
          <w:b/>
          <w:sz w:val="28"/>
        </w:rPr>
        <w:t xml:space="preserve">  Alex Gilbert</w:t>
      </w:r>
    </w:p>
    <w:p w14:paraId="04922128" w14:textId="77777777" w:rsidR="001A4650" w:rsidRDefault="001A4650">
      <w:pPr>
        <w:rPr>
          <w:b/>
          <w:sz w:val="28"/>
        </w:rPr>
      </w:pPr>
      <w:r>
        <w:rPr>
          <w:b/>
          <w:sz w:val="28"/>
        </w:rPr>
        <w:t xml:space="preserve">  Jacob Ensor</w:t>
      </w:r>
    </w:p>
    <w:p w14:paraId="750EB60C" w14:textId="77777777" w:rsidR="001A4650" w:rsidRPr="001A4650" w:rsidRDefault="001A4650">
      <w:pPr>
        <w:rPr>
          <w:b/>
          <w:sz w:val="28"/>
        </w:rPr>
      </w:pPr>
      <w:r>
        <w:rPr>
          <w:b/>
          <w:sz w:val="28"/>
        </w:rPr>
        <w:t xml:space="preserve">  Chris Bond</w:t>
      </w:r>
    </w:p>
    <w:p w14:paraId="506AE53E" w14:textId="77777777" w:rsidR="0071566F" w:rsidRDefault="0071566F">
      <w:pPr>
        <w:pStyle w:val="TitleNoTOC"/>
      </w:pPr>
      <w:r>
        <w:br w:type="page"/>
      </w:r>
      <w:bookmarkStart w:id="0" w:name="_Toc466012292"/>
      <w:r>
        <w:lastRenderedPageBreak/>
        <w:t>Executive Overview</w:t>
      </w:r>
    </w:p>
    <w:p w14:paraId="2FE9512B" w14:textId="77777777" w:rsidR="0071566F" w:rsidRDefault="001A4650">
      <w:r>
        <w:t>The Synchronized Multimedia Integration Language (SMIL) implementation, for the Android platform, seeks to elegantly and seamlessly allow for the creation, distribution, and viewi</w:t>
      </w:r>
      <w:r w:rsidR="002B519F">
        <w:t>ng of SMIL formatted messages.  Android SMIL will gi</w:t>
      </w:r>
      <w:r w:rsidR="000358AA">
        <w:t>ve the customer an unparalleled ability t</w:t>
      </w:r>
      <w:r w:rsidR="00693872">
        <w:t>o create dynamic presentations on</w:t>
      </w:r>
      <w:r w:rsidR="000358AA">
        <w:t xml:space="preserve"> a mobile platform</w:t>
      </w:r>
      <w:r w:rsidR="00693872">
        <w:t xml:space="preserve"> and allow them access to their media virtually anywhere via cloud storage</w:t>
      </w:r>
      <w:r w:rsidR="000358AA">
        <w:t>.</w:t>
      </w:r>
    </w:p>
    <w:p w14:paraId="24DBA9B4" w14:textId="77777777" w:rsidR="00693872" w:rsidRDefault="00693872"/>
    <w:p w14:paraId="1A0A1205" w14:textId="77777777" w:rsidR="0071566F" w:rsidRDefault="0071566F">
      <w:r>
        <w:t xml:space="preserve">The </w:t>
      </w:r>
      <w:r w:rsidR="000358AA">
        <w:rPr>
          <w:b/>
          <w:bCs/>
        </w:rPr>
        <w:t>user</w:t>
      </w:r>
      <w:r>
        <w:t xml:space="preserve"> objectives for the </w:t>
      </w:r>
      <w:r w:rsidR="00693872">
        <w:t>SMIL</w:t>
      </w:r>
      <w:r>
        <w:t xml:space="preserve"> are to:</w:t>
      </w:r>
    </w:p>
    <w:p w14:paraId="0F620311" w14:textId="77777777" w:rsidR="00693872" w:rsidRDefault="00693872">
      <w:pPr>
        <w:pStyle w:val="Bullet1CharChar"/>
      </w:pPr>
      <w:r>
        <w:t>Provide them with powerful mobile tool for creating and viewing presentations.</w:t>
      </w:r>
    </w:p>
    <w:p w14:paraId="3E1C4DF6" w14:textId="77777777" w:rsidR="00693872" w:rsidRDefault="00693872">
      <w:pPr>
        <w:pStyle w:val="Bullet1CharChar"/>
      </w:pPr>
      <w:r>
        <w:t>Enable them to easily add, size, and place media into a presentation.</w:t>
      </w:r>
    </w:p>
    <w:p w14:paraId="5EE7A557" w14:textId="77777777" w:rsidR="0071566F" w:rsidRDefault="00693872">
      <w:pPr>
        <w:pStyle w:val="Bullet1CharChar"/>
      </w:pPr>
      <w:r>
        <w:t>Allow them to quickly view their presentations.</w:t>
      </w:r>
    </w:p>
    <w:p w14:paraId="77BEE5AD" w14:textId="77777777" w:rsidR="00693872" w:rsidRDefault="00693872">
      <w:pPr>
        <w:pStyle w:val="Bullet1CharChar"/>
      </w:pPr>
      <w:r>
        <w:t>Allow them to store and access their presentations on the cloud.</w:t>
      </w:r>
    </w:p>
    <w:p w14:paraId="717E0D57" w14:textId="77777777" w:rsidR="00693872" w:rsidRDefault="00693872">
      <w:pPr>
        <w:pStyle w:val="Bullet1CharChar"/>
      </w:pPr>
      <w:r>
        <w:t>Enable them to share their work with other users.</w:t>
      </w:r>
    </w:p>
    <w:p w14:paraId="0BD2A73D" w14:textId="77777777" w:rsidR="0071566F" w:rsidRDefault="0071566F" w:rsidP="00693872">
      <w:pPr>
        <w:pStyle w:val="TitleNoTOC"/>
        <w:jc w:val="both"/>
      </w:pPr>
      <w:r>
        <w:br w:type="page"/>
      </w:r>
      <w:r>
        <w:lastRenderedPageBreak/>
        <w:t>Revision History</w:t>
      </w:r>
      <w:bookmarkEnd w:id="0"/>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990"/>
        <w:gridCol w:w="5400"/>
        <w:gridCol w:w="1926"/>
      </w:tblGrid>
      <w:tr w:rsidR="0071566F" w14:paraId="01DCFC72" w14:textId="77777777">
        <w:tblPrEx>
          <w:tblCellMar>
            <w:top w:w="0" w:type="dxa"/>
            <w:bottom w:w="0" w:type="dxa"/>
          </w:tblCellMar>
        </w:tblPrEx>
        <w:tc>
          <w:tcPr>
            <w:tcW w:w="1188" w:type="dxa"/>
          </w:tcPr>
          <w:p w14:paraId="2B66808A" w14:textId="77777777" w:rsidR="0071566F" w:rsidRDefault="0071566F">
            <w:pPr>
              <w:jc w:val="center"/>
              <w:rPr>
                <w:b/>
              </w:rPr>
            </w:pPr>
            <w:r>
              <w:rPr>
                <w:b/>
              </w:rPr>
              <w:t>Date</w:t>
            </w:r>
          </w:p>
        </w:tc>
        <w:tc>
          <w:tcPr>
            <w:tcW w:w="990" w:type="dxa"/>
          </w:tcPr>
          <w:p w14:paraId="165DFC83" w14:textId="77777777" w:rsidR="0071566F" w:rsidRDefault="0071566F">
            <w:pPr>
              <w:jc w:val="center"/>
              <w:rPr>
                <w:b/>
              </w:rPr>
            </w:pPr>
            <w:r>
              <w:rPr>
                <w:b/>
              </w:rPr>
              <w:t>Version</w:t>
            </w:r>
          </w:p>
        </w:tc>
        <w:tc>
          <w:tcPr>
            <w:tcW w:w="5400" w:type="dxa"/>
          </w:tcPr>
          <w:p w14:paraId="2EACE0EB" w14:textId="77777777" w:rsidR="0071566F" w:rsidRDefault="0071566F">
            <w:pPr>
              <w:jc w:val="center"/>
              <w:rPr>
                <w:b/>
              </w:rPr>
            </w:pPr>
            <w:r>
              <w:rPr>
                <w:b/>
              </w:rPr>
              <w:t>Description</w:t>
            </w:r>
          </w:p>
        </w:tc>
        <w:tc>
          <w:tcPr>
            <w:tcW w:w="1926" w:type="dxa"/>
          </w:tcPr>
          <w:p w14:paraId="393D5B1B" w14:textId="77777777" w:rsidR="0071566F" w:rsidRDefault="0071566F">
            <w:pPr>
              <w:jc w:val="center"/>
              <w:rPr>
                <w:b/>
              </w:rPr>
            </w:pPr>
            <w:r>
              <w:rPr>
                <w:b/>
              </w:rPr>
              <w:t>Author</w:t>
            </w:r>
          </w:p>
        </w:tc>
      </w:tr>
      <w:tr w:rsidR="0071566F" w14:paraId="26A474A9" w14:textId="77777777">
        <w:tblPrEx>
          <w:tblCellMar>
            <w:top w:w="0" w:type="dxa"/>
            <w:bottom w:w="0" w:type="dxa"/>
          </w:tblCellMar>
        </w:tblPrEx>
        <w:tc>
          <w:tcPr>
            <w:tcW w:w="1188" w:type="dxa"/>
          </w:tcPr>
          <w:p w14:paraId="15CD4888" w14:textId="77777777" w:rsidR="0071566F" w:rsidRDefault="00693872">
            <w:pPr>
              <w:jc w:val="right"/>
            </w:pPr>
            <w:r>
              <w:t>01/28/2012</w:t>
            </w:r>
          </w:p>
        </w:tc>
        <w:tc>
          <w:tcPr>
            <w:tcW w:w="990" w:type="dxa"/>
          </w:tcPr>
          <w:p w14:paraId="7F6435D6" w14:textId="77777777" w:rsidR="0071566F" w:rsidRDefault="0071566F">
            <w:pPr>
              <w:pStyle w:val="Header"/>
              <w:tabs>
                <w:tab w:val="clear" w:pos="4320"/>
                <w:tab w:val="clear" w:pos="8640"/>
              </w:tabs>
              <w:spacing w:before="80"/>
              <w:jc w:val="center"/>
            </w:pPr>
            <w:r>
              <w:t>0.1</w:t>
            </w:r>
          </w:p>
        </w:tc>
        <w:tc>
          <w:tcPr>
            <w:tcW w:w="5400" w:type="dxa"/>
          </w:tcPr>
          <w:p w14:paraId="42725EEF" w14:textId="77777777" w:rsidR="00EF3887" w:rsidRDefault="00693872" w:rsidP="00EF3887">
            <w:pPr>
              <w:spacing w:before="0"/>
              <w:jc w:val="left"/>
            </w:pPr>
            <w:r>
              <w:t>Initial Draft</w:t>
            </w:r>
            <w:r w:rsidR="0071566F">
              <w:t>.</w:t>
            </w:r>
            <w:r w:rsidR="0071566F">
              <w:br/>
              <w:t>Identified use cases.</w:t>
            </w:r>
          </w:p>
          <w:p w14:paraId="38B0CAF8" w14:textId="77777777" w:rsidR="00693872" w:rsidRDefault="00693872" w:rsidP="00EF3887">
            <w:pPr>
              <w:spacing w:before="0"/>
              <w:jc w:val="left"/>
            </w:pPr>
            <w:r>
              <w:t>Defined Functional Requirements.</w:t>
            </w:r>
          </w:p>
        </w:tc>
        <w:tc>
          <w:tcPr>
            <w:tcW w:w="1926" w:type="dxa"/>
          </w:tcPr>
          <w:p w14:paraId="71676541" w14:textId="77777777" w:rsidR="0071566F" w:rsidRDefault="00693872">
            <w:r>
              <w:t>Brad Barker</w:t>
            </w:r>
          </w:p>
        </w:tc>
      </w:tr>
      <w:tr w:rsidR="0071566F" w14:paraId="5DD2226F" w14:textId="77777777">
        <w:tblPrEx>
          <w:tblCellMar>
            <w:top w:w="0" w:type="dxa"/>
            <w:bottom w:w="0" w:type="dxa"/>
          </w:tblCellMar>
        </w:tblPrEx>
        <w:tc>
          <w:tcPr>
            <w:tcW w:w="1188" w:type="dxa"/>
          </w:tcPr>
          <w:p w14:paraId="0E1C4F97" w14:textId="77777777" w:rsidR="0071566F" w:rsidRDefault="0071566F">
            <w:pPr>
              <w:jc w:val="right"/>
            </w:pPr>
          </w:p>
        </w:tc>
        <w:tc>
          <w:tcPr>
            <w:tcW w:w="990" w:type="dxa"/>
          </w:tcPr>
          <w:p w14:paraId="6F25FF50" w14:textId="77777777" w:rsidR="0071566F" w:rsidRDefault="0071566F">
            <w:pPr>
              <w:jc w:val="center"/>
            </w:pPr>
          </w:p>
        </w:tc>
        <w:tc>
          <w:tcPr>
            <w:tcW w:w="5400" w:type="dxa"/>
          </w:tcPr>
          <w:p w14:paraId="1FC08764" w14:textId="77777777" w:rsidR="0071566F" w:rsidRDefault="0071566F">
            <w:pPr>
              <w:jc w:val="left"/>
            </w:pPr>
          </w:p>
        </w:tc>
        <w:tc>
          <w:tcPr>
            <w:tcW w:w="1926" w:type="dxa"/>
          </w:tcPr>
          <w:p w14:paraId="3816CD63" w14:textId="77777777" w:rsidR="0071566F" w:rsidRDefault="0071566F"/>
        </w:tc>
      </w:tr>
      <w:tr w:rsidR="0071566F" w14:paraId="0EF2E3AA" w14:textId="77777777">
        <w:tblPrEx>
          <w:tblCellMar>
            <w:top w:w="0" w:type="dxa"/>
            <w:bottom w:w="0" w:type="dxa"/>
          </w:tblCellMar>
        </w:tblPrEx>
        <w:tc>
          <w:tcPr>
            <w:tcW w:w="1188" w:type="dxa"/>
          </w:tcPr>
          <w:p w14:paraId="617FE380" w14:textId="77777777" w:rsidR="0071566F" w:rsidRDefault="0071566F">
            <w:pPr>
              <w:jc w:val="right"/>
            </w:pPr>
          </w:p>
        </w:tc>
        <w:tc>
          <w:tcPr>
            <w:tcW w:w="990" w:type="dxa"/>
          </w:tcPr>
          <w:p w14:paraId="024783EA" w14:textId="77777777" w:rsidR="0071566F" w:rsidRDefault="0071566F">
            <w:pPr>
              <w:jc w:val="center"/>
            </w:pPr>
          </w:p>
        </w:tc>
        <w:tc>
          <w:tcPr>
            <w:tcW w:w="5400" w:type="dxa"/>
          </w:tcPr>
          <w:p w14:paraId="0C9C5664" w14:textId="77777777" w:rsidR="0071566F" w:rsidRDefault="0071566F">
            <w:pPr>
              <w:jc w:val="left"/>
            </w:pPr>
          </w:p>
        </w:tc>
        <w:tc>
          <w:tcPr>
            <w:tcW w:w="1926" w:type="dxa"/>
          </w:tcPr>
          <w:p w14:paraId="64AAFE83" w14:textId="77777777" w:rsidR="0071566F" w:rsidRDefault="0071566F"/>
        </w:tc>
      </w:tr>
      <w:tr w:rsidR="0071566F" w14:paraId="53EE26F5" w14:textId="77777777">
        <w:tblPrEx>
          <w:tblCellMar>
            <w:top w:w="0" w:type="dxa"/>
            <w:bottom w:w="0" w:type="dxa"/>
          </w:tblCellMar>
        </w:tblPrEx>
        <w:tc>
          <w:tcPr>
            <w:tcW w:w="1188" w:type="dxa"/>
          </w:tcPr>
          <w:p w14:paraId="1714B386" w14:textId="77777777" w:rsidR="0071566F" w:rsidRDefault="0071566F">
            <w:pPr>
              <w:jc w:val="right"/>
            </w:pPr>
          </w:p>
        </w:tc>
        <w:tc>
          <w:tcPr>
            <w:tcW w:w="990" w:type="dxa"/>
          </w:tcPr>
          <w:p w14:paraId="1037C917" w14:textId="77777777" w:rsidR="0071566F" w:rsidRDefault="0071566F">
            <w:pPr>
              <w:jc w:val="center"/>
            </w:pPr>
          </w:p>
        </w:tc>
        <w:tc>
          <w:tcPr>
            <w:tcW w:w="5400" w:type="dxa"/>
          </w:tcPr>
          <w:p w14:paraId="472A2DAE" w14:textId="77777777" w:rsidR="0071566F" w:rsidRDefault="0071566F">
            <w:pPr>
              <w:jc w:val="left"/>
            </w:pPr>
          </w:p>
        </w:tc>
        <w:tc>
          <w:tcPr>
            <w:tcW w:w="1926" w:type="dxa"/>
          </w:tcPr>
          <w:p w14:paraId="38273A23" w14:textId="77777777" w:rsidR="0071566F" w:rsidRDefault="0071566F"/>
        </w:tc>
      </w:tr>
      <w:tr w:rsidR="0071566F" w14:paraId="4DB780D9" w14:textId="77777777">
        <w:tblPrEx>
          <w:tblCellMar>
            <w:top w:w="0" w:type="dxa"/>
            <w:bottom w:w="0" w:type="dxa"/>
          </w:tblCellMar>
        </w:tblPrEx>
        <w:tc>
          <w:tcPr>
            <w:tcW w:w="1188" w:type="dxa"/>
          </w:tcPr>
          <w:p w14:paraId="72596176" w14:textId="77777777" w:rsidR="0071566F" w:rsidRDefault="0071566F">
            <w:pPr>
              <w:jc w:val="right"/>
            </w:pPr>
          </w:p>
        </w:tc>
        <w:tc>
          <w:tcPr>
            <w:tcW w:w="990" w:type="dxa"/>
          </w:tcPr>
          <w:p w14:paraId="69FCF19D" w14:textId="77777777" w:rsidR="0071566F" w:rsidRDefault="0071566F">
            <w:pPr>
              <w:jc w:val="center"/>
            </w:pPr>
          </w:p>
        </w:tc>
        <w:tc>
          <w:tcPr>
            <w:tcW w:w="5400" w:type="dxa"/>
          </w:tcPr>
          <w:p w14:paraId="27CDF6B8" w14:textId="77777777" w:rsidR="0071566F" w:rsidRDefault="0071566F">
            <w:pPr>
              <w:jc w:val="left"/>
            </w:pPr>
          </w:p>
        </w:tc>
        <w:tc>
          <w:tcPr>
            <w:tcW w:w="1926" w:type="dxa"/>
          </w:tcPr>
          <w:p w14:paraId="237EACCA" w14:textId="77777777" w:rsidR="0071566F" w:rsidRDefault="0071566F"/>
        </w:tc>
      </w:tr>
      <w:tr w:rsidR="0071566F" w14:paraId="137685B6" w14:textId="77777777">
        <w:tblPrEx>
          <w:tblCellMar>
            <w:top w:w="0" w:type="dxa"/>
            <w:bottom w:w="0" w:type="dxa"/>
          </w:tblCellMar>
        </w:tblPrEx>
        <w:tc>
          <w:tcPr>
            <w:tcW w:w="1188" w:type="dxa"/>
          </w:tcPr>
          <w:p w14:paraId="13D6D8E8" w14:textId="77777777" w:rsidR="0071566F" w:rsidRDefault="0071566F">
            <w:pPr>
              <w:jc w:val="right"/>
            </w:pPr>
          </w:p>
        </w:tc>
        <w:tc>
          <w:tcPr>
            <w:tcW w:w="990" w:type="dxa"/>
          </w:tcPr>
          <w:p w14:paraId="344BE81E" w14:textId="77777777" w:rsidR="0071566F" w:rsidRDefault="0071566F">
            <w:pPr>
              <w:jc w:val="center"/>
            </w:pPr>
          </w:p>
        </w:tc>
        <w:tc>
          <w:tcPr>
            <w:tcW w:w="5400" w:type="dxa"/>
          </w:tcPr>
          <w:p w14:paraId="5F148457" w14:textId="77777777" w:rsidR="0071566F" w:rsidRDefault="0071566F">
            <w:pPr>
              <w:jc w:val="left"/>
            </w:pPr>
          </w:p>
        </w:tc>
        <w:tc>
          <w:tcPr>
            <w:tcW w:w="1926" w:type="dxa"/>
          </w:tcPr>
          <w:p w14:paraId="3125D559" w14:textId="77777777" w:rsidR="0071566F" w:rsidRDefault="0071566F"/>
        </w:tc>
      </w:tr>
      <w:tr w:rsidR="0071566F" w14:paraId="07898DEE" w14:textId="77777777">
        <w:tblPrEx>
          <w:tblCellMar>
            <w:top w:w="0" w:type="dxa"/>
            <w:bottom w:w="0" w:type="dxa"/>
          </w:tblCellMar>
        </w:tblPrEx>
        <w:tc>
          <w:tcPr>
            <w:tcW w:w="1188" w:type="dxa"/>
          </w:tcPr>
          <w:p w14:paraId="44F44A71" w14:textId="77777777" w:rsidR="0071566F" w:rsidRDefault="0071566F">
            <w:pPr>
              <w:jc w:val="right"/>
            </w:pPr>
          </w:p>
        </w:tc>
        <w:tc>
          <w:tcPr>
            <w:tcW w:w="990" w:type="dxa"/>
          </w:tcPr>
          <w:p w14:paraId="6AD8BB26" w14:textId="77777777" w:rsidR="0071566F" w:rsidRDefault="0071566F">
            <w:pPr>
              <w:jc w:val="center"/>
            </w:pPr>
          </w:p>
        </w:tc>
        <w:tc>
          <w:tcPr>
            <w:tcW w:w="5400" w:type="dxa"/>
          </w:tcPr>
          <w:p w14:paraId="17908270" w14:textId="77777777" w:rsidR="0071566F" w:rsidRDefault="0071566F">
            <w:pPr>
              <w:jc w:val="left"/>
            </w:pPr>
          </w:p>
        </w:tc>
        <w:tc>
          <w:tcPr>
            <w:tcW w:w="1926" w:type="dxa"/>
          </w:tcPr>
          <w:p w14:paraId="1DE8D03E" w14:textId="77777777" w:rsidR="0071566F" w:rsidRDefault="0071566F"/>
        </w:tc>
      </w:tr>
      <w:tr w:rsidR="0071566F" w14:paraId="17962840" w14:textId="77777777">
        <w:tblPrEx>
          <w:tblCellMar>
            <w:top w:w="0" w:type="dxa"/>
            <w:bottom w:w="0" w:type="dxa"/>
          </w:tblCellMar>
        </w:tblPrEx>
        <w:tc>
          <w:tcPr>
            <w:tcW w:w="1188" w:type="dxa"/>
          </w:tcPr>
          <w:p w14:paraId="431687CD" w14:textId="77777777" w:rsidR="0071566F" w:rsidRDefault="0071566F">
            <w:pPr>
              <w:jc w:val="right"/>
            </w:pPr>
          </w:p>
        </w:tc>
        <w:tc>
          <w:tcPr>
            <w:tcW w:w="990" w:type="dxa"/>
          </w:tcPr>
          <w:p w14:paraId="5264A0FB" w14:textId="77777777" w:rsidR="0071566F" w:rsidRDefault="0071566F">
            <w:pPr>
              <w:jc w:val="center"/>
            </w:pPr>
          </w:p>
        </w:tc>
        <w:tc>
          <w:tcPr>
            <w:tcW w:w="5400" w:type="dxa"/>
          </w:tcPr>
          <w:p w14:paraId="7980B165" w14:textId="77777777" w:rsidR="0071566F" w:rsidRDefault="0071566F">
            <w:pPr>
              <w:jc w:val="left"/>
            </w:pPr>
          </w:p>
        </w:tc>
        <w:tc>
          <w:tcPr>
            <w:tcW w:w="1926" w:type="dxa"/>
          </w:tcPr>
          <w:p w14:paraId="59226554" w14:textId="77777777" w:rsidR="0071566F" w:rsidRDefault="0071566F"/>
        </w:tc>
      </w:tr>
      <w:tr w:rsidR="0071566F" w14:paraId="2DBAFF68" w14:textId="77777777">
        <w:tblPrEx>
          <w:tblCellMar>
            <w:top w:w="0" w:type="dxa"/>
            <w:bottom w:w="0" w:type="dxa"/>
          </w:tblCellMar>
        </w:tblPrEx>
        <w:tc>
          <w:tcPr>
            <w:tcW w:w="1188" w:type="dxa"/>
          </w:tcPr>
          <w:p w14:paraId="7692E5D4" w14:textId="77777777" w:rsidR="0071566F" w:rsidRDefault="0071566F">
            <w:pPr>
              <w:jc w:val="right"/>
            </w:pPr>
          </w:p>
        </w:tc>
        <w:tc>
          <w:tcPr>
            <w:tcW w:w="990" w:type="dxa"/>
          </w:tcPr>
          <w:p w14:paraId="7C87FA43" w14:textId="77777777" w:rsidR="0071566F" w:rsidRDefault="0071566F">
            <w:pPr>
              <w:jc w:val="center"/>
            </w:pPr>
          </w:p>
        </w:tc>
        <w:tc>
          <w:tcPr>
            <w:tcW w:w="5400" w:type="dxa"/>
          </w:tcPr>
          <w:p w14:paraId="0798CD1C" w14:textId="77777777" w:rsidR="0071566F" w:rsidRDefault="0071566F">
            <w:pPr>
              <w:jc w:val="left"/>
            </w:pPr>
          </w:p>
        </w:tc>
        <w:tc>
          <w:tcPr>
            <w:tcW w:w="1926" w:type="dxa"/>
          </w:tcPr>
          <w:p w14:paraId="0C016CE3" w14:textId="77777777" w:rsidR="0071566F" w:rsidRDefault="0071566F"/>
        </w:tc>
      </w:tr>
      <w:tr w:rsidR="0071566F" w14:paraId="1F0D9796" w14:textId="77777777">
        <w:tblPrEx>
          <w:tblCellMar>
            <w:top w:w="0" w:type="dxa"/>
            <w:bottom w:w="0" w:type="dxa"/>
          </w:tblCellMar>
        </w:tblPrEx>
        <w:tc>
          <w:tcPr>
            <w:tcW w:w="1188" w:type="dxa"/>
          </w:tcPr>
          <w:p w14:paraId="79E5026F" w14:textId="77777777" w:rsidR="0071566F" w:rsidRDefault="0071566F">
            <w:pPr>
              <w:jc w:val="right"/>
            </w:pPr>
          </w:p>
        </w:tc>
        <w:tc>
          <w:tcPr>
            <w:tcW w:w="990" w:type="dxa"/>
          </w:tcPr>
          <w:p w14:paraId="619B4B5E" w14:textId="77777777" w:rsidR="0071566F" w:rsidRDefault="0071566F">
            <w:pPr>
              <w:jc w:val="center"/>
            </w:pPr>
          </w:p>
        </w:tc>
        <w:tc>
          <w:tcPr>
            <w:tcW w:w="5400" w:type="dxa"/>
          </w:tcPr>
          <w:p w14:paraId="1DA7367C" w14:textId="77777777" w:rsidR="0071566F" w:rsidRDefault="0071566F">
            <w:pPr>
              <w:jc w:val="left"/>
            </w:pPr>
          </w:p>
        </w:tc>
        <w:tc>
          <w:tcPr>
            <w:tcW w:w="1926" w:type="dxa"/>
          </w:tcPr>
          <w:p w14:paraId="32E1E4A7" w14:textId="77777777" w:rsidR="0071566F" w:rsidRDefault="0071566F"/>
        </w:tc>
      </w:tr>
      <w:tr w:rsidR="0071566F" w14:paraId="35C6A779" w14:textId="77777777">
        <w:tblPrEx>
          <w:tblCellMar>
            <w:top w:w="0" w:type="dxa"/>
            <w:bottom w:w="0" w:type="dxa"/>
          </w:tblCellMar>
        </w:tblPrEx>
        <w:tc>
          <w:tcPr>
            <w:tcW w:w="1188" w:type="dxa"/>
          </w:tcPr>
          <w:p w14:paraId="677D22D1" w14:textId="77777777" w:rsidR="0071566F" w:rsidRDefault="0071566F">
            <w:pPr>
              <w:jc w:val="right"/>
            </w:pPr>
          </w:p>
        </w:tc>
        <w:tc>
          <w:tcPr>
            <w:tcW w:w="990" w:type="dxa"/>
          </w:tcPr>
          <w:p w14:paraId="46AD9726" w14:textId="77777777" w:rsidR="0071566F" w:rsidRDefault="0071566F">
            <w:pPr>
              <w:jc w:val="center"/>
            </w:pPr>
          </w:p>
        </w:tc>
        <w:tc>
          <w:tcPr>
            <w:tcW w:w="5400" w:type="dxa"/>
          </w:tcPr>
          <w:p w14:paraId="0C8C63E0" w14:textId="77777777" w:rsidR="0071566F" w:rsidRDefault="0071566F">
            <w:pPr>
              <w:jc w:val="left"/>
            </w:pPr>
          </w:p>
        </w:tc>
        <w:tc>
          <w:tcPr>
            <w:tcW w:w="1926" w:type="dxa"/>
          </w:tcPr>
          <w:p w14:paraId="00E03E67" w14:textId="77777777" w:rsidR="0071566F" w:rsidRDefault="0071566F"/>
        </w:tc>
      </w:tr>
    </w:tbl>
    <w:p w14:paraId="21138D53" w14:textId="77777777" w:rsidR="0071566F" w:rsidRDefault="0071566F"/>
    <w:p w14:paraId="06216938" w14:textId="77777777" w:rsidR="0071566F" w:rsidRDefault="0071566F">
      <w:pPr>
        <w:pStyle w:val="TitleNoTOC"/>
      </w:pPr>
      <w:r>
        <w:br w:type="page"/>
      </w:r>
      <w:bookmarkStart w:id="1" w:name="_Toc466012293"/>
      <w:r>
        <w:lastRenderedPageBreak/>
        <w:t>Table of Contents</w:t>
      </w:r>
      <w:bookmarkEnd w:id="1"/>
    </w:p>
    <w:p w14:paraId="4ACE486F" w14:textId="77777777" w:rsidR="001807F8" w:rsidRDefault="001807F8" w:rsidP="00EF3887">
      <w:pPr>
        <w:pStyle w:val="TOC1"/>
        <w:rPr>
          <w:rFonts w:eastAsia="SimSun"/>
          <w:sz w:val="24"/>
          <w:szCs w:val="24"/>
          <w:lang w:eastAsia="zh-CN"/>
        </w:rPr>
      </w:pPr>
      <w:r>
        <w:rPr>
          <w:smallCaps/>
        </w:rPr>
        <w:fldChar w:fldCharType="begin"/>
      </w:r>
      <w:r>
        <w:rPr>
          <w:smallCaps/>
        </w:rPr>
        <w:instrText xml:space="preserve"> TOC \o "1-8" \h \z \u </w:instrText>
      </w:r>
      <w:r>
        <w:rPr>
          <w:smallCaps/>
        </w:rPr>
        <w:fldChar w:fldCharType="separate"/>
      </w:r>
      <w:hyperlink w:anchor="_Toc32222654" w:history="1">
        <w:r w:rsidRPr="005E7DF4">
          <w:rPr>
            <w:rStyle w:val="Hyperlink"/>
          </w:rPr>
          <w:t>1</w:t>
        </w:r>
        <w:r>
          <w:rPr>
            <w:rFonts w:eastAsia="SimSun"/>
            <w:sz w:val="24"/>
            <w:szCs w:val="24"/>
            <w:lang w:eastAsia="zh-CN"/>
          </w:rPr>
          <w:tab/>
        </w:r>
        <w:r w:rsidRPr="005E7DF4">
          <w:rPr>
            <w:rStyle w:val="Hyperlink"/>
          </w:rPr>
          <w:t>Introduction</w:t>
        </w:r>
        <w:r>
          <w:rPr>
            <w:webHidden/>
          </w:rPr>
          <w:tab/>
        </w:r>
        <w:r>
          <w:rPr>
            <w:webHidden/>
          </w:rPr>
          <w:fldChar w:fldCharType="begin"/>
        </w:r>
        <w:r>
          <w:rPr>
            <w:webHidden/>
          </w:rPr>
          <w:instrText xml:space="preserve"> PAGEREF _Toc32222654 \h </w:instrText>
        </w:r>
        <w:r>
          <w:rPr>
            <w:webHidden/>
          </w:rPr>
          <w:fldChar w:fldCharType="separate"/>
        </w:r>
        <w:r>
          <w:rPr>
            <w:webHidden/>
          </w:rPr>
          <w:t>12</w:t>
        </w:r>
        <w:r>
          <w:rPr>
            <w:webHidden/>
          </w:rPr>
          <w:fldChar w:fldCharType="end"/>
        </w:r>
      </w:hyperlink>
    </w:p>
    <w:p w14:paraId="66BDA1EA"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655" w:history="1">
        <w:r w:rsidRPr="005E7DF4">
          <w:rPr>
            <w:rStyle w:val="Hyperlink"/>
            <w:noProof/>
          </w:rPr>
          <w:t>1.1</w:t>
        </w:r>
        <w:r>
          <w:rPr>
            <w:rFonts w:eastAsia="SimSun"/>
            <w:smallCaps w:val="0"/>
            <w:noProof/>
            <w:sz w:val="24"/>
            <w:szCs w:val="24"/>
            <w:lang w:eastAsia="zh-CN"/>
          </w:rPr>
          <w:tab/>
        </w:r>
        <w:r w:rsidRPr="005E7DF4">
          <w:rPr>
            <w:rStyle w:val="Hyperlink"/>
            <w:noProof/>
          </w:rPr>
          <w:t>Specification Definition</w:t>
        </w:r>
        <w:r>
          <w:rPr>
            <w:noProof/>
            <w:webHidden/>
          </w:rPr>
          <w:tab/>
        </w:r>
        <w:r>
          <w:rPr>
            <w:noProof/>
            <w:webHidden/>
          </w:rPr>
          <w:fldChar w:fldCharType="begin"/>
        </w:r>
        <w:r>
          <w:rPr>
            <w:noProof/>
            <w:webHidden/>
          </w:rPr>
          <w:instrText xml:space="preserve"> PAGEREF _Toc32222655 \h </w:instrText>
        </w:r>
        <w:r>
          <w:rPr>
            <w:noProof/>
          </w:rPr>
        </w:r>
        <w:r>
          <w:rPr>
            <w:noProof/>
            <w:webHidden/>
          </w:rPr>
          <w:fldChar w:fldCharType="separate"/>
        </w:r>
        <w:r>
          <w:rPr>
            <w:noProof/>
            <w:webHidden/>
          </w:rPr>
          <w:t>12</w:t>
        </w:r>
        <w:r>
          <w:rPr>
            <w:noProof/>
            <w:webHidden/>
          </w:rPr>
          <w:fldChar w:fldCharType="end"/>
        </w:r>
      </w:hyperlink>
    </w:p>
    <w:p w14:paraId="13F974D0"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656" w:history="1">
        <w:r w:rsidRPr="005E7DF4">
          <w:rPr>
            <w:rStyle w:val="Hyperlink"/>
            <w:noProof/>
          </w:rPr>
          <w:t>1.2</w:t>
        </w:r>
        <w:r>
          <w:rPr>
            <w:rFonts w:eastAsia="SimSun"/>
            <w:smallCaps w:val="0"/>
            <w:noProof/>
            <w:sz w:val="24"/>
            <w:szCs w:val="24"/>
            <w:lang w:eastAsia="zh-CN"/>
          </w:rPr>
          <w:tab/>
        </w:r>
        <w:r w:rsidRPr="005E7DF4">
          <w:rPr>
            <w:rStyle w:val="Hyperlink"/>
            <w:noProof/>
          </w:rPr>
          <w:t>Specification Objectives</w:t>
        </w:r>
        <w:r>
          <w:rPr>
            <w:noProof/>
            <w:webHidden/>
          </w:rPr>
          <w:tab/>
        </w:r>
        <w:r>
          <w:rPr>
            <w:noProof/>
            <w:webHidden/>
          </w:rPr>
          <w:fldChar w:fldCharType="begin"/>
        </w:r>
        <w:r>
          <w:rPr>
            <w:noProof/>
            <w:webHidden/>
          </w:rPr>
          <w:instrText xml:space="preserve"> PAGEREF _Toc32222656 \h </w:instrText>
        </w:r>
        <w:r>
          <w:rPr>
            <w:noProof/>
          </w:rPr>
        </w:r>
        <w:r>
          <w:rPr>
            <w:noProof/>
            <w:webHidden/>
          </w:rPr>
          <w:fldChar w:fldCharType="separate"/>
        </w:r>
        <w:r>
          <w:rPr>
            <w:noProof/>
            <w:webHidden/>
          </w:rPr>
          <w:t>12</w:t>
        </w:r>
        <w:r>
          <w:rPr>
            <w:noProof/>
            <w:webHidden/>
          </w:rPr>
          <w:fldChar w:fldCharType="end"/>
        </w:r>
      </w:hyperlink>
    </w:p>
    <w:p w14:paraId="64030B21"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657" w:history="1">
        <w:r w:rsidRPr="005E7DF4">
          <w:rPr>
            <w:rStyle w:val="Hyperlink"/>
            <w:noProof/>
          </w:rPr>
          <w:t>1.3</w:t>
        </w:r>
        <w:r>
          <w:rPr>
            <w:rFonts w:eastAsia="SimSun"/>
            <w:smallCaps w:val="0"/>
            <w:noProof/>
            <w:sz w:val="24"/>
            <w:szCs w:val="24"/>
            <w:lang w:eastAsia="zh-CN"/>
          </w:rPr>
          <w:tab/>
        </w:r>
        <w:r w:rsidRPr="005E7DF4">
          <w:rPr>
            <w:rStyle w:val="Hyperlink"/>
            <w:noProof/>
          </w:rPr>
          <w:t>Intended Audiences</w:t>
        </w:r>
        <w:r>
          <w:rPr>
            <w:noProof/>
            <w:webHidden/>
          </w:rPr>
          <w:tab/>
        </w:r>
        <w:r>
          <w:rPr>
            <w:noProof/>
            <w:webHidden/>
          </w:rPr>
          <w:fldChar w:fldCharType="begin"/>
        </w:r>
        <w:r>
          <w:rPr>
            <w:noProof/>
            <w:webHidden/>
          </w:rPr>
          <w:instrText xml:space="preserve"> PAGEREF _Toc32222657 \h </w:instrText>
        </w:r>
        <w:r>
          <w:rPr>
            <w:noProof/>
          </w:rPr>
        </w:r>
        <w:r>
          <w:rPr>
            <w:noProof/>
            <w:webHidden/>
          </w:rPr>
          <w:fldChar w:fldCharType="separate"/>
        </w:r>
        <w:r>
          <w:rPr>
            <w:noProof/>
            <w:webHidden/>
          </w:rPr>
          <w:t>12</w:t>
        </w:r>
        <w:r>
          <w:rPr>
            <w:noProof/>
            <w:webHidden/>
          </w:rPr>
          <w:fldChar w:fldCharType="end"/>
        </w:r>
      </w:hyperlink>
    </w:p>
    <w:p w14:paraId="63CEDA56"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658" w:history="1">
        <w:r w:rsidRPr="005E7DF4">
          <w:rPr>
            <w:rStyle w:val="Hyperlink"/>
            <w:noProof/>
          </w:rPr>
          <w:t>1.4</w:t>
        </w:r>
        <w:r>
          <w:rPr>
            <w:rFonts w:eastAsia="SimSun"/>
            <w:smallCaps w:val="0"/>
            <w:noProof/>
            <w:sz w:val="24"/>
            <w:szCs w:val="24"/>
            <w:lang w:eastAsia="zh-CN"/>
          </w:rPr>
          <w:tab/>
        </w:r>
        <w:r w:rsidRPr="005E7DF4">
          <w:rPr>
            <w:rStyle w:val="Hyperlink"/>
            <w:noProof/>
          </w:rPr>
          <w:t>References</w:t>
        </w:r>
        <w:r>
          <w:rPr>
            <w:noProof/>
            <w:webHidden/>
          </w:rPr>
          <w:tab/>
        </w:r>
        <w:r>
          <w:rPr>
            <w:noProof/>
            <w:webHidden/>
          </w:rPr>
          <w:fldChar w:fldCharType="begin"/>
        </w:r>
        <w:r>
          <w:rPr>
            <w:noProof/>
            <w:webHidden/>
          </w:rPr>
          <w:instrText xml:space="preserve"> PAGEREF _Toc32222658 \h </w:instrText>
        </w:r>
        <w:r>
          <w:rPr>
            <w:noProof/>
          </w:rPr>
        </w:r>
        <w:r>
          <w:rPr>
            <w:noProof/>
            <w:webHidden/>
          </w:rPr>
          <w:fldChar w:fldCharType="separate"/>
        </w:r>
        <w:r>
          <w:rPr>
            <w:noProof/>
            <w:webHidden/>
          </w:rPr>
          <w:t>12</w:t>
        </w:r>
        <w:r>
          <w:rPr>
            <w:noProof/>
            <w:webHidden/>
          </w:rPr>
          <w:fldChar w:fldCharType="end"/>
        </w:r>
      </w:hyperlink>
    </w:p>
    <w:p w14:paraId="119AFDEC"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659" w:history="1">
        <w:r w:rsidRPr="005E7DF4">
          <w:rPr>
            <w:rStyle w:val="Hyperlink"/>
            <w:noProof/>
          </w:rPr>
          <w:t>1.5</w:t>
        </w:r>
        <w:r>
          <w:rPr>
            <w:rFonts w:eastAsia="SimSun"/>
            <w:smallCaps w:val="0"/>
            <w:noProof/>
            <w:sz w:val="24"/>
            <w:szCs w:val="24"/>
            <w:lang w:eastAsia="zh-CN"/>
          </w:rPr>
          <w:tab/>
        </w:r>
        <w:r w:rsidRPr="005E7DF4">
          <w:rPr>
            <w:rStyle w:val="Hyperlink"/>
            <w:noProof/>
          </w:rPr>
          <w:t>Specification Overview</w:t>
        </w:r>
        <w:r>
          <w:rPr>
            <w:noProof/>
            <w:webHidden/>
          </w:rPr>
          <w:tab/>
        </w:r>
        <w:r>
          <w:rPr>
            <w:noProof/>
            <w:webHidden/>
          </w:rPr>
          <w:fldChar w:fldCharType="begin"/>
        </w:r>
        <w:r>
          <w:rPr>
            <w:noProof/>
            <w:webHidden/>
          </w:rPr>
          <w:instrText xml:space="preserve"> PAGEREF _Toc32222659 \h </w:instrText>
        </w:r>
        <w:r>
          <w:rPr>
            <w:noProof/>
          </w:rPr>
        </w:r>
        <w:r>
          <w:rPr>
            <w:noProof/>
            <w:webHidden/>
          </w:rPr>
          <w:fldChar w:fldCharType="separate"/>
        </w:r>
        <w:r>
          <w:rPr>
            <w:noProof/>
            <w:webHidden/>
          </w:rPr>
          <w:t>13</w:t>
        </w:r>
        <w:r>
          <w:rPr>
            <w:noProof/>
            <w:webHidden/>
          </w:rPr>
          <w:fldChar w:fldCharType="end"/>
        </w:r>
      </w:hyperlink>
    </w:p>
    <w:p w14:paraId="020BF0B3" w14:textId="77777777" w:rsidR="001807F8" w:rsidRDefault="001807F8" w:rsidP="00EF3887">
      <w:pPr>
        <w:pStyle w:val="TOC1"/>
        <w:rPr>
          <w:rFonts w:eastAsia="SimSun"/>
          <w:sz w:val="24"/>
          <w:szCs w:val="24"/>
          <w:lang w:eastAsia="zh-CN"/>
        </w:rPr>
      </w:pPr>
      <w:hyperlink w:anchor="_Toc32222660" w:history="1">
        <w:r w:rsidRPr="005E7DF4">
          <w:rPr>
            <w:rStyle w:val="Hyperlink"/>
          </w:rPr>
          <w:t>2</w:t>
        </w:r>
        <w:r>
          <w:rPr>
            <w:rFonts w:eastAsia="SimSun"/>
            <w:sz w:val="24"/>
            <w:szCs w:val="24"/>
            <w:lang w:eastAsia="zh-CN"/>
          </w:rPr>
          <w:tab/>
        </w:r>
        <w:r w:rsidR="00EF3887">
          <w:rPr>
            <w:rStyle w:val="Hyperlink"/>
          </w:rPr>
          <w:t>SMIL</w:t>
        </w:r>
        <w:r w:rsidRPr="005E7DF4">
          <w:rPr>
            <w:rStyle w:val="Hyperlink"/>
          </w:rPr>
          <w:t xml:space="preserve"> Ov</w:t>
        </w:r>
        <w:r w:rsidRPr="005E7DF4">
          <w:rPr>
            <w:rStyle w:val="Hyperlink"/>
          </w:rPr>
          <w:t>e</w:t>
        </w:r>
        <w:r w:rsidRPr="005E7DF4">
          <w:rPr>
            <w:rStyle w:val="Hyperlink"/>
          </w:rPr>
          <w:t>rview</w:t>
        </w:r>
        <w:r>
          <w:rPr>
            <w:webHidden/>
          </w:rPr>
          <w:tab/>
        </w:r>
        <w:r>
          <w:rPr>
            <w:webHidden/>
          </w:rPr>
          <w:fldChar w:fldCharType="begin"/>
        </w:r>
        <w:r>
          <w:rPr>
            <w:webHidden/>
          </w:rPr>
          <w:instrText xml:space="preserve"> PAGEREF _Toc32222660 \h </w:instrText>
        </w:r>
        <w:r>
          <w:rPr>
            <w:webHidden/>
          </w:rPr>
          <w:fldChar w:fldCharType="separate"/>
        </w:r>
        <w:r>
          <w:rPr>
            <w:webHidden/>
          </w:rPr>
          <w:t>14</w:t>
        </w:r>
        <w:r>
          <w:rPr>
            <w:webHidden/>
          </w:rPr>
          <w:fldChar w:fldCharType="end"/>
        </w:r>
      </w:hyperlink>
    </w:p>
    <w:p w14:paraId="1F1DABB7"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661" w:history="1">
        <w:r w:rsidRPr="005E7DF4">
          <w:rPr>
            <w:rStyle w:val="Hyperlink"/>
            <w:noProof/>
          </w:rPr>
          <w:t>2.1</w:t>
        </w:r>
        <w:r>
          <w:rPr>
            <w:rFonts w:eastAsia="SimSun"/>
            <w:smallCaps w:val="0"/>
            <w:noProof/>
            <w:sz w:val="24"/>
            <w:szCs w:val="24"/>
            <w:lang w:eastAsia="zh-CN"/>
          </w:rPr>
          <w:tab/>
        </w:r>
        <w:r w:rsidRPr="005E7DF4">
          <w:rPr>
            <w:rStyle w:val="Hyperlink"/>
            <w:noProof/>
          </w:rPr>
          <w:t>Definition</w:t>
        </w:r>
        <w:r>
          <w:rPr>
            <w:noProof/>
            <w:webHidden/>
          </w:rPr>
          <w:tab/>
        </w:r>
        <w:r>
          <w:rPr>
            <w:noProof/>
            <w:webHidden/>
          </w:rPr>
          <w:fldChar w:fldCharType="begin"/>
        </w:r>
        <w:r>
          <w:rPr>
            <w:noProof/>
            <w:webHidden/>
          </w:rPr>
          <w:instrText xml:space="preserve"> PAGEREF _Toc32222661 \h </w:instrText>
        </w:r>
        <w:r>
          <w:rPr>
            <w:noProof/>
          </w:rPr>
        </w:r>
        <w:r>
          <w:rPr>
            <w:noProof/>
            <w:webHidden/>
          </w:rPr>
          <w:fldChar w:fldCharType="separate"/>
        </w:r>
        <w:r>
          <w:rPr>
            <w:noProof/>
            <w:webHidden/>
          </w:rPr>
          <w:t>14</w:t>
        </w:r>
        <w:r>
          <w:rPr>
            <w:noProof/>
            <w:webHidden/>
          </w:rPr>
          <w:fldChar w:fldCharType="end"/>
        </w:r>
      </w:hyperlink>
    </w:p>
    <w:p w14:paraId="50515729"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662" w:history="1">
        <w:r w:rsidRPr="005E7DF4">
          <w:rPr>
            <w:rStyle w:val="Hyperlink"/>
            <w:noProof/>
          </w:rPr>
          <w:t>2.2</w:t>
        </w:r>
        <w:r>
          <w:rPr>
            <w:rFonts w:eastAsia="SimSun"/>
            <w:smallCaps w:val="0"/>
            <w:noProof/>
            <w:sz w:val="24"/>
            <w:szCs w:val="24"/>
            <w:lang w:eastAsia="zh-CN"/>
          </w:rPr>
          <w:tab/>
        </w:r>
        <w:r w:rsidRPr="005E7DF4">
          <w:rPr>
            <w:rStyle w:val="Hyperlink"/>
            <w:noProof/>
          </w:rPr>
          <w:t>Business Goal</w:t>
        </w:r>
        <w:r>
          <w:rPr>
            <w:noProof/>
            <w:webHidden/>
          </w:rPr>
          <w:tab/>
        </w:r>
        <w:r>
          <w:rPr>
            <w:noProof/>
            <w:webHidden/>
          </w:rPr>
          <w:fldChar w:fldCharType="begin"/>
        </w:r>
        <w:r>
          <w:rPr>
            <w:noProof/>
            <w:webHidden/>
          </w:rPr>
          <w:instrText xml:space="preserve"> PAGEREF _Toc32222662 \h </w:instrText>
        </w:r>
        <w:r>
          <w:rPr>
            <w:noProof/>
          </w:rPr>
        </w:r>
        <w:r>
          <w:rPr>
            <w:noProof/>
            <w:webHidden/>
          </w:rPr>
          <w:fldChar w:fldCharType="separate"/>
        </w:r>
        <w:r>
          <w:rPr>
            <w:noProof/>
            <w:webHidden/>
          </w:rPr>
          <w:t>14</w:t>
        </w:r>
        <w:r>
          <w:rPr>
            <w:noProof/>
            <w:webHidden/>
          </w:rPr>
          <w:fldChar w:fldCharType="end"/>
        </w:r>
      </w:hyperlink>
    </w:p>
    <w:p w14:paraId="5B899BE8"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663" w:history="1">
        <w:r w:rsidRPr="005E7DF4">
          <w:rPr>
            <w:rStyle w:val="Hyperlink"/>
            <w:noProof/>
          </w:rPr>
          <w:t>2.3</w:t>
        </w:r>
        <w:r>
          <w:rPr>
            <w:rFonts w:eastAsia="SimSun"/>
            <w:smallCaps w:val="0"/>
            <w:noProof/>
            <w:sz w:val="24"/>
            <w:szCs w:val="24"/>
            <w:lang w:eastAsia="zh-CN"/>
          </w:rPr>
          <w:tab/>
        </w:r>
        <w:r w:rsidRPr="005E7DF4">
          <w:rPr>
            <w:rStyle w:val="Hyperlink"/>
            <w:noProof/>
          </w:rPr>
          <w:t>Business Objectives</w:t>
        </w:r>
        <w:r>
          <w:rPr>
            <w:noProof/>
            <w:webHidden/>
          </w:rPr>
          <w:tab/>
        </w:r>
        <w:r>
          <w:rPr>
            <w:noProof/>
            <w:webHidden/>
          </w:rPr>
          <w:fldChar w:fldCharType="begin"/>
        </w:r>
        <w:r>
          <w:rPr>
            <w:noProof/>
            <w:webHidden/>
          </w:rPr>
          <w:instrText xml:space="preserve"> PAGEREF _Toc32222663 \h </w:instrText>
        </w:r>
        <w:r>
          <w:rPr>
            <w:noProof/>
          </w:rPr>
        </w:r>
        <w:r>
          <w:rPr>
            <w:noProof/>
            <w:webHidden/>
          </w:rPr>
          <w:fldChar w:fldCharType="separate"/>
        </w:r>
        <w:r>
          <w:rPr>
            <w:noProof/>
            <w:webHidden/>
          </w:rPr>
          <w:t>14</w:t>
        </w:r>
        <w:r>
          <w:rPr>
            <w:noProof/>
            <w:webHidden/>
          </w:rPr>
          <w:fldChar w:fldCharType="end"/>
        </w:r>
      </w:hyperlink>
    </w:p>
    <w:p w14:paraId="492EEF38" w14:textId="77777777" w:rsidR="001807F8" w:rsidRDefault="001807F8">
      <w:pPr>
        <w:pStyle w:val="TOC3"/>
        <w:rPr>
          <w:rFonts w:eastAsia="SimSun"/>
          <w:i w:val="0"/>
          <w:sz w:val="24"/>
          <w:szCs w:val="24"/>
          <w:lang w:eastAsia="zh-CN"/>
        </w:rPr>
      </w:pPr>
      <w:hyperlink w:anchor="_Toc32222664" w:history="1">
        <w:r w:rsidRPr="005E7DF4">
          <w:rPr>
            <w:rStyle w:val="Hyperlink"/>
          </w:rPr>
          <w:t>2.3.1</w:t>
        </w:r>
        <w:r>
          <w:rPr>
            <w:rFonts w:eastAsia="SimSun"/>
            <w:i w:val="0"/>
            <w:sz w:val="24"/>
            <w:szCs w:val="24"/>
            <w:lang w:eastAsia="zh-CN"/>
          </w:rPr>
          <w:tab/>
        </w:r>
        <w:r w:rsidRPr="005E7DF4">
          <w:rPr>
            <w:rStyle w:val="Hyperlink"/>
          </w:rPr>
          <w:t>Buyer Business Benefits</w:t>
        </w:r>
        <w:r>
          <w:rPr>
            <w:webHidden/>
          </w:rPr>
          <w:tab/>
        </w:r>
        <w:r>
          <w:rPr>
            <w:webHidden/>
          </w:rPr>
          <w:fldChar w:fldCharType="begin"/>
        </w:r>
        <w:r>
          <w:rPr>
            <w:webHidden/>
          </w:rPr>
          <w:instrText xml:space="preserve"> PAGEREF _Toc32222664 \h </w:instrText>
        </w:r>
        <w:r>
          <w:rPr>
            <w:webHidden/>
          </w:rPr>
          <w:fldChar w:fldCharType="separate"/>
        </w:r>
        <w:r>
          <w:rPr>
            <w:webHidden/>
          </w:rPr>
          <w:t>14</w:t>
        </w:r>
        <w:r>
          <w:rPr>
            <w:webHidden/>
          </w:rPr>
          <w:fldChar w:fldCharType="end"/>
        </w:r>
      </w:hyperlink>
    </w:p>
    <w:p w14:paraId="289C0C50" w14:textId="77777777" w:rsidR="001807F8" w:rsidRDefault="001807F8">
      <w:pPr>
        <w:pStyle w:val="TOC3"/>
        <w:rPr>
          <w:rFonts w:eastAsia="SimSun"/>
          <w:i w:val="0"/>
          <w:sz w:val="24"/>
          <w:szCs w:val="24"/>
          <w:lang w:eastAsia="zh-CN"/>
        </w:rPr>
      </w:pPr>
      <w:hyperlink w:anchor="_Toc32222665" w:history="1">
        <w:r w:rsidRPr="005E7DF4">
          <w:rPr>
            <w:rStyle w:val="Hyperlink"/>
          </w:rPr>
          <w:t>2.3.2</w:t>
        </w:r>
        <w:r>
          <w:rPr>
            <w:rFonts w:eastAsia="SimSun"/>
            <w:i w:val="0"/>
            <w:sz w:val="24"/>
            <w:szCs w:val="24"/>
            <w:lang w:eastAsia="zh-CN"/>
          </w:rPr>
          <w:tab/>
        </w:r>
        <w:r w:rsidRPr="005E7DF4">
          <w:rPr>
            <w:rStyle w:val="Hyperlink"/>
          </w:rPr>
          <w:t>Sellers Business Benefits</w:t>
        </w:r>
        <w:r>
          <w:rPr>
            <w:webHidden/>
          </w:rPr>
          <w:tab/>
        </w:r>
        <w:r>
          <w:rPr>
            <w:webHidden/>
          </w:rPr>
          <w:fldChar w:fldCharType="begin"/>
        </w:r>
        <w:r>
          <w:rPr>
            <w:webHidden/>
          </w:rPr>
          <w:instrText xml:space="preserve"> PAGEREF _Toc32222665 \h </w:instrText>
        </w:r>
        <w:r>
          <w:rPr>
            <w:webHidden/>
          </w:rPr>
          <w:fldChar w:fldCharType="separate"/>
        </w:r>
        <w:r>
          <w:rPr>
            <w:webHidden/>
          </w:rPr>
          <w:t>14</w:t>
        </w:r>
        <w:r>
          <w:rPr>
            <w:webHidden/>
          </w:rPr>
          <w:fldChar w:fldCharType="end"/>
        </w:r>
      </w:hyperlink>
    </w:p>
    <w:p w14:paraId="05913228" w14:textId="77777777" w:rsidR="001807F8" w:rsidRDefault="001807F8">
      <w:pPr>
        <w:pStyle w:val="TOC3"/>
        <w:rPr>
          <w:rFonts w:eastAsia="SimSun"/>
          <w:i w:val="0"/>
          <w:sz w:val="24"/>
          <w:szCs w:val="24"/>
          <w:lang w:eastAsia="zh-CN"/>
        </w:rPr>
      </w:pPr>
      <w:hyperlink w:anchor="_Toc32222666" w:history="1">
        <w:r w:rsidRPr="005E7DF4">
          <w:rPr>
            <w:rStyle w:val="Hyperlink"/>
          </w:rPr>
          <w:t>2.3.3</w:t>
        </w:r>
        <w:r>
          <w:rPr>
            <w:rFonts w:eastAsia="SimSun"/>
            <w:i w:val="0"/>
            <w:sz w:val="24"/>
            <w:szCs w:val="24"/>
            <w:lang w:eastAsia="zh-CN"/>
          </w:rPr>
          <w:tab/>
        </w:r>
        <w:r w:rsidRPr="005E7DF4">
          <w:rPr>
            <w:rStyle w:val="Hyperlink"/>
          </w:rPr>
          <w:t>Marketplace Owner Business Benefits</w:t>
        </w:r>
        <w:r>
          <w:rPr>
            <w:webHidden/>
          </w:rPr>
          <w:tab/>
        </w:r>
        <w:r>
          <w:rPr>
            <w:webHidden/>
          </w:rPr>
          <w:fldChar w:fldCharType="begin"/>
        </w:r>
        <w:r>
          <w:rPr>
            <w:webHidden/>
          </w:rPr>
          <w:instrText xml:space="preserve"> PAGEREF _Toc32222666 \h </w:instrText>
        </w:r>
        <w:r>
          <w:rPr>
            <w:webHidden/>
          </w:rPr>
          <w:fldChar w:fldCharType="separate"/>
        </w:r>
        <w:r>
          <w:rPr>
            <w:webHidden/>
          </w:rPr>
          <w:t>15</w:t>
        </w:r>
        <w:r>
          <w:rPr>
            <w:webHidden/>
          </w:rPr>
          <w:fldChar w:fldCharType="end"/>
        </w:r>
      </w:hyperlink>
    </w:p>
    <w:p w14:paraId="2E3DDAE2"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667" w:history="1">
        <w:r w:rsidRPr="005E7DF4">
          <w:rPr>
            <w:rStyle w:val="Hyperlink"/>
            <w:noProof/>
          </w:rPr>
          <w:t>2.4</w:t>
        </w:r>
        <w:r>
          <w:rPr>
            <w:rFonts w:eastAsia="SimSun"/>
            <w:smallCaps w:val="0"/>
            <w:noProof/>
            <w:sz w:val="24"/>
            <w:szCs w:val="24"/>
            <w:lang w:eastAsia="zh-CN"/>
          </w:rPr>
          <w:tab/>
        </w:r>
        <w:r w:rsidRPr="005E7DF4">
          <w:rPr>
            <w:rStyle w:val="Hyperlink"/>
            <w:noProof/>
          </w:rPr>
          <w:t>Context of the Marketplace</w:t>
        </w:r>
        <w:r>
          <w:rPr>
            <w:noProof/>
            <w:webHidden/>
          </w:rPr>
          <w:tab/>
        </w:r>
        <w:r>
          <w:rPr>
            <w:noProof/>
            <w:webHidden/>
          </w:rPr>
          <w:fldChar w:fldCharType="begin"/>
        </w:r>
        <w:r>
          <w:rPr>
            <w:noProof/>
            <w:webHidden/>
          </w:rPr>
          <w:instrText xml:space="preserve"> PAGEREF _Toc32222667 \h </w:instrText>
        </w:r>
        <w:r>
          <w:rPr>
            <w:noProof/>
          </w:rPr>
        </w:r>
        <w:r>
          <w:rPr>
            <w:noProof/>
            <w:webHidden/>
          </w:rPr>
          <w:fldChar w:fldCharType="separate"/>
        </w:r>
        <w:r>
          <w:rPr>
            <w:noProof/>
            <w:webHidden/>
          </w:rPr>
          <w:t>15</w:t>
        </w:r>
        <w:r>
          <w:rPr>
            <w:noProof/>
            <w:webHidden/>
          </w:rPr>
          <w:fldChar w:fldCharType="end"/>
        </w:r>
      </w:hyperlink>
    </w:p>
    <w:p w14:paraId="1602EC57" w14:textId="77777777" w:rsidR="001807F8" w:rsidRDefault="001807F8">
      <w:pPr>
        <w:pStyle w:val="TOC3"/>
        <w:rPr>
          <w:rFonts w:eastAsia="SimSun"/>
          <w:i w:val="0"/>
          <w:sz w:val="24"/>
          <w:szCs w:val="24"/>
          <w:lang w:eastAsia="zh-CN"/>
        </w:rPr>
      </w:pPr>
      <w:hyperlink w:anchor="_Toc32222668" w:history="1">
        <w:r w:rsidRPr="005E7DF4">
          <w:rPr>
            <w:rStyle w:val="Hyperlink"/>
          </w:rPr>
          <w:t>2.4.1</w:t>
        </w:r>
        <w:r>
          <w:rPr>
            <w:rFonts w:eastAsia="SimSun"/>
            <w:i w:val="0"/>
            <w:sz w:val="24"/>
            <w:szCs w:val="24"/>
            <w:lang w:eastAsia="zh-CN"/>
          </w:rPr>
          <w:tab/>
        </w:r>
        <w:r w:rsidRPr="005E7DF4">
          <w:rPr>
            <w:rStyle w:val="Hyperlink"/>
          </w:rPr>
          <w:t>External Hardware</w:t>
        </w:r>
        <w:r>
          <w:rPr>
            <w:webHidden/>
          </w:rPr>
          <w:tab/>
        </w:r>
        <w:r>
          <w:rPr>
            <w:webHidden/>
          </w:rPr>
          <w:fldChar w:fldCharType="begin"/>
        </w:r>
        <w:r>
          <w:rPr>
            <w:webHidden/>
          </w:rPr>
          <w:instrText xml:space="preserve"> PAGEREF _Toc32222668 \h </w:instrText>
        </w:r>
        <w:r>
          <w:rPr>
            <w:webHidden/>
          </w:rPr>
          <w:fldChar w:fldCharType="separate"/>
        </w:r>
        <w:r>
          <w:rPr>
            <w:webHidden/>
          </w:rPr>
          <w:t>16</w:t>
        </w:r>
        <w:r>
          <w:rPr>
            <w:webHidden/>
          </w:rPr>
          <w:fldChar w:fldCharType="end"/>
        </w:r>
      </w:hyperlink>
    </w:p>
    <w:p w14:paraId="09319016" w14:textId="77777777" w:rsidR="001807F8" w:rsidRDefault="001807F8">
      <w:pPr>
        <w:pStyle w:val="TOC3"/>
        <w:rPr>
          <w:rFonts w:eastAsia="SimSun"/>
          <w:i w:val="0"/>
          <w:sz w:val="24"/>
          <w:szCs w:val="24"/>
          <w:lang w:eastAsia="zh-CN"/>
        </w:rPr>
      </w:pPr>
      <w:hyperlink w:anchor="_Toc32222669" w:history="1">
        <w:r w:rsidRPr="005E7DF4">
          <w:rPr>
            <w:rStyle w:val="Hyperlink"/>
          </w:rPr>
          <w:t>2.4.2</w:t>
        </w:r>
        <w:r>
          <w:rPr>
            <w:rFonts w:eastAsia="SimSun"/>
            <w:i w:val="0"/>
            <w:sz w:val="24"/>
            <w:szCs w:val="24"/>
            <w:lang w:eastAsia="zh-CN"/>
          </w:rPr>
          <w:tab/>
        </w:r>
        <w:r w:rsidRPr="005E7DF4">
          <w:rPr>
            <w:rStyle w:val="Hyperlink"/>
          </w:rPr>
          <w:t>External Roles</w:t>
        </w:r>
        <w:r>
          <w:rPr>
            <w:webHidden/>
          </w:rPr>
          <w:tab/>
        </w:r>
        <w:r>
          <w:rPr>
            <w:webHidden/>
          </w:rPr>
          <w:fldChar w:fldCharType="begin"/>
        </w:r>
        <w:r>
          <w:rPr>
            <w:webHidden/>
          </w:rPr>
          <w:instrText xml:space="preserve"> PAGEREF _Toc32222669 \h </w:instrText>
        </w:r>
        <w:r>
          <w:rPr>
            <w:webHidden/>
          </w:rPr>
          <w:fldChar w:fldCharType="separate"/>
        </w:r>
        <w:r>
          <w:rPr>
            <w:webHidden/>
          </w:rPr>
          <w:t>16</w:t>
        </w:r>
        <w:r>
          <w:rPr>
            <w:webHidden/>
          </w:rPr>
          <w:fldChar w:fldCharType="end"/>
        </w:r>
      </w:hyperlink>
    </w:p>
    <w:p w14:paraId="4D716499" w14:textId="77777777" w:rsidR="001807F8" w:rsidRDefault="001807F8">
      <w:pPr>
        <w:pStyle w:val="TOC3"/>
        <w:rPr>
          <w:rFonts w:eastAsia="SimSun"/>
          <w:i w:val="0"/>
          <w:sz w:val="24"/>
          <w:szCs w:val="24"/>
          <w:lang w:eastAsia="zh-CN"/>
        </w:rPr>
      </w:pPr>
      <w:hyperlink w:anchor="_Toc32222670" w:history="1">
        <w:r w:rsidRPr="005E7DF4">
          <w:rPr>
            <w:rStyle w:val="Hyperlink"/>
          </w:rPr>
          <w:t>2.4.3</w:t>
        </w:r>
        <w:r>
          <w:rPr>
            <w:rFonts w:eastAsia="SimSun"/>
            <w:i w:val="0"/>
            <w:sz w:val="24"/>
            <w:szCs w:val="24"/>
            <w:lang w:eastAsia="zh-CN"/>
          </w:rPr>
          <w:tab/>
        </w:r>
        <w:r w:rsidRPr="005E7DF4">
          <w:rPr>
            <w:rStyle w:val="Hyperlink"/>
          </w:rPr>
          <w:t>External Software</w:t>
        </w:r>
        <w:r>
          <w:rPr>
            <w:webHidden/>
          </w:rPr>
          <w:tab/>
        </w:r>
        <w:r>
          <w:rPr>
            <w:webHidden/>
          </w:rPr>
          <w:fldChar w:fldCharType="begin"/>
        </w:r>
        <w:r>
          <w:rPr>
            <w:webHidden/>
          </w:rPr>
          <w:instrText xml:space="preserve"> PAGEREF _Toc32222670 \h </w:instrText>
        </w:r>
        <w:r>
          <w:rPr>
            <w:webHidden/>
          </w:rPr>
          <w:fldChar w:fldCharType="separate"/>
        </w:r>
        <w:r>
          <w:rPr>
            <w:webHidden/>
          </w:rPr>
          <w:t>16</w:t>
        </w:r>
        <w:r>
          <w:rPr>
            <w:webHidden/>
          </w:rPr>
          <w:fldChar w:fldCharType="end"/>
        </w:r>
      </w:hyperlink>
    </w:p>
    <w:p w14:paraId="122D1BCC" w14:textId="77777777" w:rsidR="001807F8" w:rsidRDefault="001807F8">
      <w:pPr>
        <w:pStyle w:val="TOC3"/>
        <w:rPr>
          <w:rFonts w:eastAsia="SimSun"/>
          <w:i w:val="0"/>
          <w:sz w:val="24"/>
          <w:szCs w:val="24"/>
          <w:lang w:eastAsia="zh-CN"/>
        </w:rPr>
      </w:pPr>
      <w:hyperlink w:anchor="_Toc32222671" w:history="1">
        <w:r w:rsidRPr="005E7DF4">
          <w:rPr>
            <w:rStyle w:val="Hyperlink"/>
          </w:rPr>
          <w:t>2.4.4</w:t>
        </w:r>
        <w:r>
          <w:rPr>
            <w:rFonts w:eastAsia="SimSun"/>
            <w:i w:val="0"/>
            <w:sz w:val="24"/>
            <w:szCs w:val="24"/>
            <w:lang w:eastAsia="zh-CN"/>
          </w:rPr>
          <w:tab/>
        </w:r>
        <w:r w:rsidRPr="005E7DF4">
          <w:rPr>
            <w:rStyle w:val="Hyperlink"/>
          </w:rPr>
          <w:t>External Systems</w:t>
        </w:r>
        <w:r>
          <w:rPr>
            <w:webHidden/>
          </w:rPr>
          <w:tab/>
        </w:r>
        <w:r>
          <w:rPr>
            <w:webHidden/>
          </w:rPr>
          <w:fldChar w:fldCharType="begin"/>
        </w:r>
        <w:r>
          <w:rPr>
            <w:webHidden/>
          </w:rPr>
          <w:instrText xml:space="preserve"> PAGEREF _Toc32222671 \h </w:instrText>
        </w:r>
        <w:r>
          <w:rPr>
            <w:webHidden/>
          </w:rPr>
          <w:fldChar w:fldCharType="separate"/>
        </w:r>
        <w:r>
          <w:rPr>
            <w:webHidden/>
          </w:rPr>
          <w:t>16</w:t>
        </w:r>
        <w:r>
          <w:rPr>
            <w:webHidden/>
          </w:rPr>
          <w:fldChar w:fldCharType="end"/>
        </w:r>
      </w:hyperlink>
    </w:p>
    <w:p w14:paraId="67902F42"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672" w:history="1">
        <w:r w:rsidRPr="005E7DF4">
          <w:rPr>
            <w:rStyle w:val="Hyperlink"/>
            <w:noProof/>
          </w:rPr>
          <w:t>2.5</w:t>
        </w:r>
        <w:r>
          <w:rPr>
            <w:rFonts w:eastAsia="SimSun"/>
            <w:smallCaps w:val="0"/>
            <w:noProof/>
            <w:sz w:val="24"/>
            <w:szCs w:val="24"/>
            <w:lang w:eastAsia="zh-CN"/>
          </w:rPr>
          <w:tab/>
        </w:r>
        <w:r w:rsidRPr="005E7DF4">
          <w:rPr>
            <w:rStyle w:val="Hyperlink"/>
            <w:noProof/>
          </w:rPr>
          <w:t>Global Personal Marketplace Capabilities</w:t>
        </w:r>
        <w:r>
          <w:rPr>
            <w:noProof/>
            <w:webHidden/>
          </w:rPr>
          <w:tab/>
        </w:r>
        <w:r>
          <w:rPr>
            <w:noProof/>
            <w:webHidden/>
          </w:rPr>
          <w:fldChar w:fldCharType="begin"/>
        </w:r>
        <w:r>
          <w:rPr>
            <w:noProof/>
            <w:webHidden/>
          </w:rPr>
          <w:instrText xml:space="preserve"> PAGEREF _Toc32222672 \h </w:instrText>
        </w:r>
        <w:r>
          <w:rPr>
            <w:noProof/>
          </w:rPr>
        </w:r>
        <w:r>
          <w:rPr>
            <w:noProof/>
            <w:webHidden/>
          </w:rPr>
          <w:fldChar w:fldCharType="separate"/>
        </w:r>
        <w:r>
          <w:rPr>
            <w:noProof/>
            <w:webHidden/>
          </w:rPr>
          <w:t>16</w:t>
        </w:r>
        <w:r>
          <w:rPr>
            <w:noProof/>
            <w:webHidden/>
          </w:rPr>
          <w:fldChar w:fldCharType="end"/>
        </w:r>
      </w:hyperlink>
    </w:p>
    <w:p w14:paraId="2171E220" w14:textId="77777777" w:rsidR="001807F8" w:rsidRDefault="001807F8">
      <w:pPr>
        <w:pStyle w:val="TOC3"/>
        <w:rPr>
          <w:rFonts w:eastAsia="SimSun"/>
          <w:i w:val="0"/>
          <w:sz w:val="24"/>
          <w:szCs w:val="24"/>
          <w:lang w:eastAsia="zh-CN"/>
        </w:rPr>
      </w:pPr>
      <w:hyperlink w:anchor="_Toc32222673" w:history="1">
        <w:r w:rsidRPr="005E7DF4">
          <w:rPr>
            <w:rStyle w:val="Hyperlink"/>
          </w:rPr>
          <w:t>2.5.1</w:t>
        </w:r>
        <w:r>
          <w:rPr>
            <w:rFonts w:eastAsia="SimSun"/>
            <w:i w:val="0"/>
            <w:sz w:val="24"/>
            <w:szCs w:val="24"/>
            <w:lang w:eastAsia="zh-CN"/>
          </w:rPr>
          <w:tab/>
        </w:r>
        <w:r w:rsidRPr="005E7DF4">
          <w:rPr>
            <w:rStyle w:val="Hyperlink"/>
          </w:rPr>
          <w:t>Summary of System Capabilities</w:t>
        </w:r>
        <w:r>
          <w:rPr>
            <w:webHidden/>
          </w:rPr>
          <w:tab/>
        </w:r>
        <w:r>
          <w:rPr>
            <w:webHidden/>
          </w:rPr>
          <w:fldChar w:fldCharType="begin"/>
        </w:r>
        <w:r>
          <w:rPr>
            <w:webHidden/>
          </w:rPr>
          <w:instrText xml:space="preserve"> PAGEREF _Toc32222673 \h </w:instrText>
        </w:r>
        <w:r>
          <w:rPr>
            <w:webHidden/>
          </w:rPr>
          <w:fldChar w:fldCharType="separate"/>
        </w:r>
        <w:r>
          <w:rPr>
            <w:webHidden/>
          </w:rPr>
          <w:t>17</w:t>
        </w:r>
        <w:r>
          <w:rPr>
            <w:webHidden/>
          </w:rPr>
          <w:fldChar w:fldCharType="end"/>
        </w:r>
      </w:hyperlink>
    </w:p>
    <w:p w14:paraId="28FCB5BA" w14:textId="77777777" w:rsidR="001807F8" w:rsidRDefault="001807F8">
      <w:pPr>
        <w:pStyle w:val="TOC4"/>
        <w:rPr>
          <w:rFonts w:eastAsia="SimSun"/>
          <w:sz w:val="24"/>
          <w:szCs w:val="24"/>
          <w:lang w:eastAsia="zh-CN"/>
        </w:rPr>
      </w:pPr>
      <w:hyperlink w:anchor="_Toc32222674" w:history="1">
        <w:r w:rsidRPr="005E7DF4">
          <w:rPr>
            <w:rStyle w:val="Hyperlink"/>
          </w:rPr>
          <w:t>2.5.1.1</w:t>
        </w:r>
        <w:r>
          <w:rPr>
            <w:rFonts w:eastAsia="SimSun"/>
            <w:sz w:val="24"/>
            <w:szCs w:val="24"/>
            <w:lang w:eastAsia="zh-CN"/>
          </w:rPr>
          <w:tab/>
        </w:r>
        <w:r w:rsidRPr="005E7DF4">
          <w:rPr>
            <w:rStyle w:val="Hyperlink"/>
          </w:rPr>
          <w:t>Employee Capabilities</w:t>
        </w:r>
        <w:r>
          <w:rPr>
            <w:webHidden/>
          </w:rPr>
          <w:tab/>
        </w:r>
        <w:r>
          <w:rPr>
            <w:webHidden/>
          </w:rPr>
          <w:fldChar w:fldCharType="begin"/>
        </w:r>
        <w:r>
          <w:rPr>
            <w:webHidden/>
          </w:rPr>
          <w:instrText xml:space="preserve"> PAGEREF _Toc32222674 \h </w:instrText>
        </w:r>
        <w:r>
          <w:rPr>
            <w:webHidden/>
          </w:rPr>
          <w:fldChar w:fldCharType="separate"/>
        </w:r>
        <w:r>
          <w:rPr>
            <w:webHidden/>
          </w:rPr>
          <w:t>17</w:t>
        </w:r>
        <w:r>
          <w:rPr>
            <w:webHidden/>
          </w:rPr>
          <w:fldChar w:fldCharType="end"/>
        </w:r>
      </w:hyperlink>
    </w:p>
    <w:p w14:paraId="01D45AB8" w14:textId="77777777" w:rsidR="001807F8" w:rsidRDefault="001807F8">
      <w:pPr>
        <w:pStyle w:val="TOC4"/>
        <w:rPr>
          <w:rFonts w:eastAsia="SimSun"/>
          <w:sz w:val="24"/>
          <w:szCs w:val="24"/>
          <w:lang w:eastAsia="zh-CN"/>
        </w:rPr>
      </w:pPr>
      <w:hyperlink w:anchor="_Toc32222675" w:history="1">
        <w:r w:rsidRPr="005E7DF4">
          <w:rPr>
            <w:rStyle w:val="Hyperlink"/>
          </w:rPr>
          <w:t>2.5.1.2</w:t>
        </w:r>
        <w:r>
          <w:rPr>
            <w:rFonts w:eastAsia="SimSun"/>
            <w:sz w:val="24"/>
            <w:szCs w:val="24"/>
            <w:lang w:eastAsia="zh-CN"/>
          </w:rPr>
          <w:tab/>
        </w:r>
        <w:r w:rsidRPr="005E7DF4">
          <w:rPr>
            <w:rStyle w:val="Hyperlink"/>
          </w:rPr>
          <w:t>Users Capabilities</w:t>
        </w:r>
        <w:r>
          <w:rPr>
            <w:webHidden/>
          </w:rPr>
          <w:tab/>
        </w:r>
        <w:r>
          <w:rPr>
            <w:webHidden/>
          </w:rPr>
          <w:fldChar w:fldCharType="begin"/>
        </w:r>
        <w:r>
          <w:rPr>
            <w:webHidden/>
          </w:rPr>
          <w:instrText xml:space="preserve"> PAGEREF _Toc32222675 \h </w:instrText>
        </w:r>
        <w:r>
          <w:rPr>
            <w:webHidden/>
          </w:rPr>
          <w:fldChar w:fldCharType="separate"/>
        </w:r>
        <w:r>
          <w:rPr>
            <w:webHidden/>
          </w:rPr>
          <w:t>17</w:t>
        </w:r>
        <w:r>
          <w:rPr>
            <w:webHidden/>
          </w:rPr>
          <w:fldChar w:fldCharType="end"/>
        </w:r>
      </w:hyperlink>
    </w:p>
    <w:p w14:paraId="4AA8F685" w14:textId="77777777" w:rsidR="001807F8" w:rsidRDefault="001807F8">
      <w:pPr>
        <w:pStyle w:val="TOC4"/>
        <w:rPr>
          <w:rFonts w:eastAsia="SimSun"/>
          <w:sz w:val="24"/>
          <w:szCs w:val="24"/>
          <w:lang w:eastAsia="zh-CN"/>
        </w:rPr>
      </w:pPr>
      <w:hyperlink w:anchor="_Toc32222676" w:history="1">
        <w:r w:rsidRPr="005E7DF4">
          <w:rPr>
            <w:rStyle w:val="Hyperlink"/>
          </w:rPr>
          <w:t>2.5.1.3</w:t>
        </w:r>
        <w:r>
          <w:rPr>
            <w:rFonts w:eastAsia="SimSun"/>
            <w:sz w:val="24"/>
            <w:szCs w:val="24"/>
            <w:lang w:eastAsia="zh-CN"/>
          </w:rPr>
          <w:tab/>
        </w:r>
        <w:r w:rsidRPr="005E7DF4">
          <w:rPr>
            <w:rStyle w:val="Hyperlink"/>
          </w:rPr>
          <w:t>Other Capabilities</w:t>
        </w:r>
        <w:r>
          <w:rPr>
            <w:webHidden/>
          </w:rPr>
          <w:tab/>
        </w:r>
        <w:r>
          <w:rPr>
            <w:webHidden/>
          </w:rPr>
          <w:fldChar w:fldCharType="begin"/>
        </w:r>
        <w:r>
          <w:rPr>
            <w:webHidden/>
          </w:rPr>
          <w:instrText xml:space="preserve"> PAGEREF _Toc32222676 \h </w:instrText>
        </w:r>
        <w:r>
          <w:rPr>
            <w:webHidden/>
          </w:rPr>
          <w:fldChar w:fldCharType="separate"/>
        </w:r>
        <w:r>
          <w:rPr>
            <w:webHidden/>
          </w:rPr>
          <w:t>18</w:t>
        </w:r>
        <w:r>
          <w:rPr>
            <w:webHidden/>
          </w:rPr>
          <w:fldChar w:fldCharType="end"/>
        </w:r>
      </w:hyperlink>
    </w:p>
    <w:p w14:paraId="4F063691" w14:textId="77777777" w:rsidR="001807F8" w:rsidRDefault="001807F8" w:rsidP="00EF3887">
      <w:pPr>
        <w:pStyle w:val="TOC1"/>
        <w:rPr>
          <w:rFonts w:eastAsia="SimSun"/>
          <w:sz w:val="24"/>
          <w:szCs w:val="24"/>
          <w:lang w:eastAsia="zh-CN"/>
        </w:rPr>
      </w:pPr>
      <w:hyperlink w:anchor="_Toc32222677" w:history="1">
        <w:r w:rsidRPr="005E7DF4">
          <w:rPr>
            <w:rStyle w:val="Hyperlink"/>
          </w:rPr>
          <w:t>3</w:t>
        </w:r>
        <w:r>
          <w:rPr>
            <w:rFonts w:eastAsia="SimSun"/>
            <w:sz w:val="24"/>
            <w:szCs w:val="24"/>
            <w:lang w:eastAsia="zh-CN"/>
          </w:rPr>
          <w:tab/>
        </w:r>
        <w:r w:rsidRPr="005E7DF4">
          <w:rPr>
            <w:rStyle w:val="Hyperlink"/>
          </w:rPr>
          <w:t>Functional Requirements</w:t>
        </w:r>
        <w:r>
          <w:rPr>
            <w:webHidden/>
          </w:rPr>
          <w:tab/>
        </w:r>
        <w:r>
          <w:rPr>
            <w:webHidden/>
          </w:rPr>
          <w:fldChar w:fldCharType="begin"/>
        </w:r>
        <w:r>
          <w:rPr>
            <w:webHidden/>
          </w:rPr>
          <w:instrText xml:space="preserve"> PAGEREF _Toc32222677 \h </w:instrText>
        </w:r>
        <w:r>
          <w:rPr>
            <w:webHidden/>
          </w:rPr>
          <w:fldChar w:fldCharType="separate"/>
        </w:r>
        <w:r>
          <w:rPr>
            <w:webHidden/>
          </w:rPr>
          <w:t>19</w:t>
        </w:r>
        <w:r>
          <w:rPr>
            <w:webHidden/>
          </w:rPr>
          <w:fldChar w:fldCharType="end"/>
        </w:r>
      </w:hyperlink>
    </w:p>
    <w:p w14:paraId="3C6838E2"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678" w:history="1">
        <w:r w:rsidRPr="005E7DF4">
          <w:rPr>
            <w:rStyle w:val="Hyperlink"/>
            <w:noProof/>
          </w:rPr>
          <w:t>3.1</w:t>
        </w:r>
        <w:r>
          <w:rPr>
            <w:rFonts w:eastAsia="SimSun"/>
            <w:smallCaps w:val="0"/>
            <w:noProof/>
            <w:sz w:val="24"/>
            <w:szCs w:val="24"/>
            <w:lang w:eastAsia="zh-CN"/>
          </w:rPr>
          <w:tab/>
        </w:r>
        <w:r w:rsidRPr="005E7DF4">
          <w:rPr>
            <w:rStyle w:val="Hyperlink"/>
            <w:noProof/>
          </w:rPr>
          <w:t>Summary Use Case Diagrams</w:t>
        </w:r>
        <w:r>
          <w:rPr>
            <w:noProof/>
            <w:webHidden/>
          </w:rPr>
          <w:tab/>
        </w:r>
        <w:r>
          <w:rPr>
            <w:noProof/>
            <w:webHidden/>
          </w:rPr>
          <w:fldChar w:fldCharType="begin"/>
        </w:r>
        <w:r>
          <w:rPr>
            <w:noProof/>
            <w:webHidden/>
          </w:rPr>
          <w:instrText xml:space="preserve"> PAGEREF _Toc32222678 \h </w:instrText>
        </w:r>
        <w:r>
          <w:rPr>
            <w:noProof/>
          </w:rPr>
        </w:r>
        <w:r>
          <w:rPr>
            <w:noProof/>
            <w:webHidden/>
          </w:rPr>
          <w:fldChar w:fldCharType="separate"/>
        </w:r>
        <w:r>
          <w:rPr>
            <w:noProof/>
            <w:webHidden/>
          </w:rPr>
          <w:t>19</w:t>
        </w:r>
        <w:r>
          <w:rPr>
            <w:noProof/>
            <w:webHidden/>
          </w:rPr>
          <w:fldChar w:fldCharType="end"/>
        </w:r>
      </w:hyperlink>
    </w:p>
    <w:p w14:paraId="055B18A3"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679" w:history="1">
        <w:r w:rsidRPr="005E7DF4">
          <w:rPr>
            <w:rStyle w:val="Hyperlink"/>
            <w:noProof/>
          </w:rPr>
          <w:t>3.2</w:t>
        </w:r>
        <w:r>
          <w:rPr>
            <w:rFonts w:eastAsia="SimSun"/>
            <w:smallCaps w:val="0"/>
            <w:noProof/>
            <w:sz w:val="24"/>
            <w:szCs w:val="24"/>
            <w:lang w:eastAsia="zh-CN"/>
          </w:rPr>
          <w:tab/>
        </w:r>
        <w:r w:rsidRPr="005E7DF4">
          <w:rPr>
            <w:rStyle w:val="Hyperlink"/>
            <w:noProof/>
          </w:rPr>
          <w:t>External Roles</w:t>
        </w:r>
        <w:r>
          <w:rPr>
            <w:noProof/>
            <w:webHidden/>
          </w:rPr>
          <w:tab/>
        </w:r>
        <w:r>
          <w:rPr>
            <w:noProof/>
            <w:webHidden/>
          </w:rPr>
          <w:fldChar w:fldCharType="begin"/>
        </w:r>
        <w:r>
          <w:rPr>
            <w:noProof/>
            <w:webHidden/>
          </w:rPr>
          <w:instrText xml:space="preserve"> PAGEREF _Toc32222679 \h </w:instrText>
        </w:r>
        <w:r>
          <w:rPr>
            <w:noProof/>
          </w:rPr>
        </w:r>
        <w:r>
          <w:rPr>
            <w:noProof/>
            <w:webHidden/>
          </w:rPr>
          <w:fldChar w:fldCharType="separate"/>
        </w:r>
        <w:r>
          <w:rPr>
            <w:noProof/>
            <w:webHidden/>
          </w:rPr>
          <w:t>21</w:t>
        </w:r>
        <w:r>
          <w:rPr>
            <w:noProof/>
            <w:webHidden/>
          </w:rPr>
          <w:fldChar w:fldCharType="end"/>
        </w:r>
      </w:hyperlink>
    </w:p>
    <w:p w14:paraId="12CCD339" w14:textId="77777777" w:rsidR="001807F8" w:rsidRDefault="001807F8">
      <w:pPr>
        <w:pStyle w:val="TOC3"/>
        <w:rPr>
          <w:rFonts w:eastAsia="SimSun"/>
          <w:i w:val="0"/>
          <w:sz w:val="24"/>
          <w:szCs w:val="24"/>
          <w:lang w:eastAsia="zh-CN"/>
        </w:rPr>
      </w:pPr>
      <w:hyperlink w:anchor="_Toc32222680" w:history="1">
        <w:r w:rsidRPr="005E7DF4">
          <w:rPr>
            <w:rStyle w:val="Hyperlink"/>
          </w:rPr>
          <w:t>3.2.1</w:t>
        </w:r>
        <w:r>
          <w:rPr>
            <w:rFonts w:eastAsia="SimSun"/>
            <w:i w:val="0"/>
            <w:sz w:val="24"/>
            <w:szCs w:val="24"/>
            <w:lang w:eastAsia="zh-CN"/>
          </w:rPr>
          <w:tab/>
        </w:r>
        <w:r w:rsidRPr="005E7DF4">
          <w:rPr>
            <w:rStyle w:val="Hyperlink"/>
          </w:rPr>
          <w:t>Accountant</w:t>
        </w:r>
        <w:r>
          <w:rPr>
            <w:webHidden/>
          </w:rPr>
          <w:tab/>
        </w:r>
        <w:r>
          <w:rPr>
            <w:webHidden/>
          </w:rPr>
          <w:fldChar w:fldCharType="begin"/>
        </w:r>
        <w:r>
          <w:rPr>
            <w:webHidden/>
          </w:rPr>
          <w:instrText xml:space="preserve"> PAGEREF _Toc32222680 \h </w:instrText>
        </w:r>
        <w:r>
          <w:rPr>
            <w:webHidden/>
          </w:rPr>
          <w:fldChar w:fldCharType="separate"/>
        </w:r>
        <w:r>
          <w:rPr>
            <w:webHidden/>
          </w:rPr>
          <w:t>21</w:t>
        </w:r>
        <w:r>
          <w:rPr>
            <w:webHidden/>
          </w:rPr>
          <w:fldChar w:fldCharType="end"/>
        </w:r>
      </w:hyperlink>
    </w:p>
    <w:p w14:paraId="56CFF96A" w14:textId="77777777" w:rsidR="001807F8" w:rsidRDefault="001807F8">
      <w:pPr>
        <w:pStyle w:val="TOC4"/>
        <w:rPr>
          <w:rFonts w:eastAsia="SimSun"/>
          <w:sz w:val="24"/>
          <w:szCs w:val="24"/>
          <w:lang w:eastAsia="zh-CN"/>
        </w:rPr>
      </w:pPr>
      <w:hyperlink w:anchor="_Toc32222681" w:history="1">
        <w:r w:rsidRPr="005E7DF4">
          <w:rPr>
            <w:rStyle w:val="Hyperlink"/>
          </w:rPr>
          <w:t>3.2.1.1</w:t>
        </w:r>
        <w:r>
          <w:rPr>
            <w:rFonts w:eastAsia="SimSun"/>
            <w:sz w:val="24"/>
            <w:szCs w:val="24"/>
            <w:lang w:eastAsia="zh-CN"/>
          </w:rPr>
          <w:tab/>
        </w:r>
        <w:r w:rsidRPr="005E7DF4">
          <w:rPr>
            <w:rStyle w:val="Hyperlink"/>
          </w:rPr>
          <w:t>Use Case: Accountant Generates Financial Reports</w:t>
        </w:r>
        <w:r>
          <w:rPr>
            <w:webHidden/>
          </w:rPr>
          <w:tab/>
        </w:r>
        <w:r>
          <w:rPr>
            <w:webHidden/>
          </w:rPr>
          <w:fldChar w:fldCharType="begin"/>
        </w:r>
        <w:r>
          <w:rPr>
            <w:webHidden/>
          </w:rPr>
          <w:instrText xml:space="preserve"> PAGEREF _Toc32222681 \h </w:instrText>
        </w:r>
        <w:r>
          <w:rPr>
            <w:webHidden/>
          </w:rPr>
          <w:fldChar w:fldCharType="separate"/>
        </w:r>
        <w:r>
          <w:rPr>
            <w:webHidden/>
          </w:rPr>
          <w:t>22</w:t>
        </w:r>
        <w:r>
          <w:rPr>
            <w:webHidden/>
          </w:rPr>
          <w:fldChar w:fldCharType="end"/>
        </w:r>
      </w:hyperlink>
    </w:p>
    <w:p w14:paraId="03A02AD5" w14:textId="77777777" w:rsidR="001807F8" w:rsidRDefault="001807F8">
      <w:pPr>
        <w:pStyle w:val="TOC5"/>
        <w:tabs>
          <w:tab w:val="left" w:pos="1670"/>
          <w:tab w:val="right" w:leader="dot" w:pos="8990"/>
        </w:tabs>
        <w:rPr>
          <w:rFonts w:eastAsia="SimSun"/>
          <w:noProof/>
          <w:sz w:val="24"/>
          <w:szCs w:val="24"/>
          <w:lang w:eastAsia="zh-CN"/>
        </w:rPr>
      </w:pPr>
      <w:hyperlink w:anchor="_Toc32222682" w:history="1">
        <w:r w:rsidRPr="005E7DF4">
          <w:rPr>
            <w:rStyle w:val="Hyperlink"/>
            <w:noProof/>
          </w:rPr>
          <w:t>3.2.1.1.1</w:t>
        </w:r>
        <w:r>
          <w:rPr>
            <w:rFonts w:eastAsia="SimSun"/>
            <w:noProof/>
            <w:sz w:val="24"/>
            <w:szCs w:val="24"/>
            <w:lang w:eastAsia="zh-CN"/>
          </w:rPr>
          <w:tab/>
        </w:r>
        <w:r w:rsidRPr="005E7DF4">
          <w:rPr>
            <w:rStyle w:val="Hyperlink"/>
            <w:noProof/>
          </w:rPr>
          <w:t>Normal Path: Feedback Summary Report Generated</w:t>
        </w:r>
        <w:r>
          <w:rPr>
            <w:noProof/>
            <w:webHidden/>
          </w:rPr>
          <w:tab/>
        </w:r>
        <w:r>
          <w:rPr>
            <w:noProof/>
            <w:webHidden/>
          </w:rPr>
          <w:fldChar w:fldCharType="begin"/>
        </w:r>
        <w:r>
          <w:rPr>
            <w:noProof/>
            <w:webHidden/>
          </w:rPr>
          <w:instrText xml:space="preserve"> PAGEREF _Toc32222682 \h </w:instrText>
        </w:r>
        <w:r>
          <w:rPr>
            <w:noProof/>
          </w:rPr>
        </w:r>
        <w:r>
          <w:rPr>
            <w:noProof/>
            <w:webHidden/>
          </w:rPr>
          <w:fldChar w:fldCharType="separate"/>
        </w:r>
        <w:r>
          <w:rPr>
            <w:noProof/>
            <w:webHidden/>
          </w:rPr>
          <w:t>22</w:t>
        </w:r>
        <w:r>
          <w:rPr>
            <w:noProof/>
            <w:webHidden/>
          </w:rPr>
          <w:fldChar w:fldCharType="end"/>
        </w:r>
      </w:hyperlink>
    </w:p>
    <w:p w14:paraId="3297E042" w14:textId="77777777" w:rsidR="001807F8" w:rsidRDefault="001807F8">
      <w:pPr>
        <w:pStyle w:val="TOC5"/>
        <w:tabs>
          <w:tab w:val="left" w:pos="1670"/>
          <w:tab w:val="right" w:leader="dot" w:pos="8990"/>
        </w:tabs>
        <w:rPr>
          <w:rFonts w:eastAsia="SimSun"/>
          <w:noProof/>
          <w:sz w:val="24"/>
          <w:szCs w:val="24"/>
          <w:lang w:eastAsia="zh-CN"/>
        </w:rPr>
      </w:pPr>
      <w:hyperlink w:anchor="_Toc32222683" w:history="1">
        <w:r w:rsidRPr="005E7DF4">
          <w:rPr>
            <w:rStyle w:val="Hyperlink"/>
            <w:noProof/>
          </w:rPr>
          <w:t>3.2.1.1.2</w:t>
        </w:r>
        <w:r>
          <w:rPr>
            <w:rFonts w:eastAsia="SimSun"/>
            <w:noProof/>
            <w:sz w:val="24"/>
            <w:szCs w:val="24"/>
            <w:lang w:eastAsia="zh-CN"/>
          </w:rPr>
          <w:tab/>
        </w:r>
        <w:r w:rsidRPr="005E7DF4">
          <w:rPr>
            <w:rStyle w:val="Hyperlink"/>
            <w:noProof/>
          </w:rPr>
          <w:t>Normal Path: Fees Summary Report Generated</w:t>
        </w:r>
        <w:r>
          <w:rPr>
            <w:noProof/>
            <w:webHidden/>
          </w:rPr>
          <w:tab/>
        </w:r>
        <w:r>
          <w:rPr>
            <w:noProof/>
            <w:webHidden/>
          </w:rPr>
          <w:fldChar w:fldCharType="begin"/>
        </w:r>
        <w:r>
          <w:rPr>
            <w:noProof/>
            <w:webHidden/>
          </w:rPr>
          <w:instrText xml:space="preserve"> PAGEREF _Toc32222683 \h </w:instrText>
        </w:r>
        <w:r>
          <w:rPr>
            <w:noProof/>
          </w:rPr>
        </w:r>
        <w:r>
          <w:rPr>
            <w:noProof/>
            <w:webHidden/>
          </w:rPr>
          <w:fldChar w:fldCharType="separate"/>
        </w:r>
        <w:r>
          <w:rPr>
            <w:noProof/>
            <w:webHidden/>
          </w:rPr>
          <w:t>23</w:t>
        </w:r>
        <w:r>
          <w:rPr>
            <w:noProof/>
            <w:webHidden/>
          </w:rPr>
          <w:fldChar w:fldCharType="end"/>
        </w:r>
      </w:hyperlink>
    </w:p>
    <w:p w14:paraId="07830445" w14:textId="77777777" w:rsidR="001807F8" w:rsidRDefault="001807F8">
      <w:pPr>
        <w:pStyle w:val="TOC5"/>
        <w:tabs>
          <w:tab w:val="left" w:pos="1670"/>
          <w:tab w:val="right" w:leader="dot" w:pos="8990"/>
        </w:tabs>
        <w:rPr>
          <w:rFonts w:eastAsia="SimSun"/>
          <w:noProof/>
          <w:sz w:val="24"/>
          <w:szCs w:val="24"/>
          <w:lang w:eastAsia="zh-CN"/>
        </w:rPr>
      </w:pPr>
      <w:hyperlink w:anchor="_Toc32222684" w:history="1">
        <w:r w:rsidRPr="005E7DF4">
          <w:rPr>
            <w:rStyle w:val="Hyperlink"/>
            <w:noProof/>
          </w:rPr>
          <w:t>3.2.1.1.3</w:t>
        </w:r>
        <w:r>
          <w:rPr>
            <w:rFonts w:eastAsia="SimSun"/>
            <w:noProof/>
            <w:sz w:val="24"/>
            <w:szCs w:val="24"/>
            <w:lang w:eastAsia="zh-CN"/>
          </w:rPr>
          <w:tab/>
        </w:r>
        <w:r w:rsidRPr="005E7DF4">
          <w:rPr>
            <w:rStyle w:val="Hyperlink"/>
            <w:noProof/>
          </w:rPr>
          <w:t>Normal Path: Invoice Summary Report Generated</w:t>
        </w:r>
        <w:r>
          <w:rPr>
            <w:noProof/>
            <w:webHidden/>
          </w:rPr>
          <w:tab/>
        </w:r>
        <w:r>
          <w:rPr>
            <w:noProof/>
            <w:webHidden/>
          </w:rPr>
          <w:fldChar w:fldCharType="begin"/>
        </w:r>
        <w:r>
          <w:rPr>
            <w:noProof/>
            <w:webHidden/>
          </w:rPr>
          <w:instrText xml:space="preserve"> PAGEREF _Toc32222684 \h </w:instrText>
        </w:r>
        <w:r>
          <w:rPr>
            <w:noProof/>
          </w:rPr>
        </w:r>
        <w:r>
          <w:rPr>
            <w:noProof/>
            <w:webHidden/>
          </w:rPr>
          <w:fldChar w:fldCharType="separate"/>
        </w:r>
        <w:r>
          <w:rPr>
            <w:noProof/>
            <w:webHidden/>
          </w:rPr>
          <w:t>23</w:t>
        </w:r>
        <w:r>
          <w:rPr>
            <w:noProof/>
            <w:webHidden/>
          </w:rPr>
          <w:fldChar w:fldCharType="end"/>
        </w:r>
      </w:hyperlink>
    </w:p>
    <w:p w14:paraId="484778B3" w14:textId="77777777" w:rsidR="001807F8" w:rsidRDefault="001807F8">
      <w:pPr>
        <w:pStyle w:val="TOC5"/>
        <w:tabs>
          <w:tab w:val="left" w:pos="1670"/>
          <w:tab w:val="right" w:leader="dot" w:pos="8990"/>
        </w:tabs>
        <w:rPr>
          <w:rFonts w:eastAsia="SimSun"/>
          <w:noProof/>
          <w:sz w:val="24"/>
          <w:szCs w:val="24"/>
          <w:lang w:eastAsia="zh-CN"/>
        </w:rPr>
      </w:pPr>
      <w:hyperlink w:anchor="_Toc32222685" w:history="1">
        <w:r w:rsidRPr="005E7DF4">
          <w:rPr>
            <w:rStyle w:val="Hyperlink"/>
            <w:noProof/>
          </w:rPr>
          <w:t>3.2.1.1.4</w:t>
        </w:r>
        <w:r>
          <w:rPr>
            <w:rFonts w:eastAsia="SimSun"/>
            <w:noProof/>
            <w:sz w:val="24"/>
            <w:szCs w:val="24"/>
            <w:lang w:eastAsia="zh-CN"/>
          </w:rPr>
          <w:tab/>
        </w:r>
        <w:r w:rsidRPr="005E7DF4">
          <w:rPr>
            <w:rStyle w:val="Hyperlink"/>
            <w:noProof/>
          </w:rPr>
          <w:t>Normal Path: Listings Summary Report Generated</w:t>
        </w:r>
        <w:r>
          <w:rPr>
            <w:noProof/>
            <w:webHidden/>
          </w:rPr>
          <w:tab/>
        </w:r>
        <w:r>
          <w:rPr>
            <w:noProof/>
            <w:webHidden/>
          </w:rPr>
          <w:fldChar w:fldCharType="begin"/>
        </w:r>
        <w:r>
          <w:rPr>
            <w:noProof/>
            <w:webHidden/>
          </w:rPr>
          <w:instrText xml:space="preserve"> PAGEREF _Toc32222685 \h </w:instrText>
        </w:r>
        <w:r>
          <w:rPr>
            <w:noProof/>
          </w:rPr>
        </w:r>
        <w:r>
          <w:rPr>
            <w:noProof/>
            <w:webHidden/>
          </w:rPr>
          <w:fldChar w:fldCharType="separate"/>
        </w:r>
        <w:r>
          <w:rPr>
            <w:noProof/>
            <w:webHidden/>
          </w:rPr>
          <w:t>24</w:t>
        </w:r>
        <w:r>
          <w:rPr>
            <w:noProof/>
            <w:webHidden/>
          </w:rPr>
          <w:fldChar w:fldCharType="end"/>
        </w:r>
      </w:hyperlink>
    </w:p>
    <w:p w14:paraId="78EE3641" w14:textId="77777777" w:rsidR="001807F8" w:rsidRDefault="001807F8">
      <w:pPr>
        <w:pStyle w:val="TOC5"/>
        <w:tabs>
          <w:tab w:val="left" w:pos="1670"/>
          <w:tab w:val="right" w:leader="dot" w:pos="8990"/>
        </w:tabs>
        <w:rPr>
          <w:rFonts w:eastAsia="SimSun"/>
          <w:noProof/>
          <w:sz w:val="24"/>
          <w:szCs w:val="24"/>
          <w:lang w:eastAsia="zh-CN"/>
        </w:rPr>
      </w:pPr>
      <w:hyperlink w:anchor="_Toc32222686" w:history="1">
        <w:r w:rsidRPr="005E7DF4">
          <w:rPr>
            <w:rStyle w:val="Hyperlink"/>
            <w:noProof/>
          </w:rPr>
          <w:t>3.2.1.1.5</w:t>
        </w:r>
        <w:r>
          <w:rPr>
            <w:rFonts w:eastAsia="SimSun"/>
            <w:noProof/>
            <w:sz w:val="24"/>
            <w:szCs w:val="24"/>
            <w:lang w:eastAsia="zh-CN"/>
          </w:rPr>
          <w:tab/>
        </w:r>
        <w:r w:rsidRPr="005E7DF4">
          <w:rPr>
            <w:rStyle w:val="Hyperlink"/>
            <w:noProof/>
          </w:rPr>
          <w:t>Normal Path: User Summary Report Generated</w:t>
        </w:r>
        <w:r>
          <w:rPr>
            <w:noProof/>
            <w:webHidden/>
          </w:rPr>
          <w:tab/>
        </w:r>
        <w:r>
          <w:rPr>
            <w:noProof/>
            <w:webHidden/>
          </w:rPr>
          <w:fldChar w:fldCharType="begin"/>
        </w:r>
        <w:r>
          <w:rPr>
            <w:noProof/>
            <w:webHidden/>
          </w:rPr>
          <w:instrText xml:space="preserve"> PAGEREF _Toc32222686 \h </w:instrText>
        </w:r>
        <w:r>
          <w:rPr>
            <w:noProof/>
          </w:rPr>
        </w:r>
        <w:r>
          <w:rPr>
            <w:noProof/>
            <w:webHidden/>
          </w:rPr>
          <w:fldChar w:fldCharType="separate"/>
        </w:r>
        <w:r>
          <w:rPr>
            <w:noProof/>
            <w:webHidden/>
          </w:rPr>
          <w:t>24</w:t>
        </w:r>
        <w:r>
          <w:rPr>
            <w:noProof/>
            <w:webHidden/>
          </w:rPr>
          <w:fldChar w:fldCharType="end"/>
        </w:r>
      </w:hyperlink>
    </w:p>
    <w:p w14:paraId="65A44389" w14:textId="77777777" w:rsidR="001807F8" w:rsidRDefault="001807F8">
      <w:pPr>
        <w:pStyle w:val="TOC4"/>
        <w:rPr>
          <w:rFonts w:eastAsia="SimSun"/>
          <w:sz w:val="24"/>
          <w:szCs w:val="24"/>
          <w:lang w:eastAsia="zh-CN"/>
        </w:rPr>
      </w:pPr>
      <w:hyperlink w:anchor="_Toc32222687" w:history="1">
        <w:r w:rsidRPr="005E7DF4">
          <w:rPr>
            <w:rStyle w:val="Hyperlink"/>
          </w:rPr>
          <w:t>3.2.1.2</w:t>
        </w:r>
        <w:r>
          <w:rPr>
            <w:rFonts w:eastAsia="SimSun"/>
            <w:sz w:val="24"/>
            <w:szCs w:val="24"/>
            <w:lang w:eastAsia="zh-CN"/>
          </w:rPr>
          <w:tab/>
        </w:r>
        <w:r w:rsidRPr="005E7DF4">
          <w:rPr>
            <w:rStyle w:val="Hyperlink"/>
          </w:rPr>
          <w:t>Use Case: Accountant Updates Fee Schedule</w:t>
        </w:r>
        <w:r>
          <w:rPr>
            <w:webHidden/>
          </w:rPr>
          <w:tab/>
        </w:r>
        <w:r>
          <w:rPr>
            <w:webHidden/>
          </w:rPr>
          <w:fldChar w:fldCharType="begin"/>
        </w:r>
        <w:r>
          <w:rPr>
            <w:webHidden/>
          </w:rPr>
          <w:instrText xml:space="preserve"> PAGEREF _Toc32222687 \h </w:instrText>
        </w:r>
        <w:r>
          <w:rPr>
            <w:webHidden/>
          </w:rPr>
          <w:fldChar w:fldCharType="separate"/>
        </w:r>
        <w:r>
          <w:rPr>
            <w:webHidden/>
          </w:rPr>
          <w:t>25</w:t>
        </w:r>
        <w:r>
          <w:rPr>
            <w:webHidden/>
          </w:rPr>
          <w:fldChar w:fldCharType="end"/>
        </w:r>
      </w:hyperlink>
    </w:p>
    <w:p w14:paraId="69BFDC92" w14:textId="77777777" w:rsidR="001807F8" w:rsidRDefault="001807F8">
      <w:pPr>
        <w:pStyle w:val="TOC5"/>
        <w:tabs>
          <w:tab w:val="left" w:pos="1670"/>
          <w:tab w:val="right" w:leader="dot" w:pos="8990"/>
        </w:tabs>
        <w:rPr>
          <w:rFonts w:eastAsia="SimSun"/>
          <w:noProof/>
          <w:sz w:val="24"/>
          <w:szCs w:val="24"/>
          <w:lang w:eastAsia="zh-CN"/>
        </w:rPr>
      </w:pPr>
      <w:hyperlink w:anchor="_Toc32222688" w:history="1">
        <w:r w:rsidRPr="005E7DF4">
          <w:rPr>
            <w:rStyle w:val="Hyperlink"/>
            <w:noProof/>
          </w:rPr>
          <w:t>3.2.1.2.1</w:t>
        </w:r>
        <w:r>
          <w:rPr>
            <w:rFonts w:eastAsia="SimSun"/>
            <w:noProof/>
            <w:sz w:val="24"/>
            <w:szCs w:val="24"/>
            <w:lang w:eastAsia="zh-CN"/>
          </w:rPr>
          <w:tab/>
        </w:r>
        <w:r w:rsidRPr="005E7DF4">
          <w:rPr>
            <w:rStyle w:val="Hyperlink"/>
            <w:noProof/>
          </w:rPr>
          <w:t>Normal Path: Fees Successfully Updated</w:t>
        </w:r>
        <w:r>
          <w:rPr>
            <w:noProof/>
            <w:webHidden/>
          </w:rPr>
          <w:tab/>
        </w:r>
        <w:r>
          <w:rPr>
            <w:noProof/>
            <w:webHidden/>
          </w:rPr>
          <w:fldChar w:fldCharType="begin"/>
        </w:r>
        <w:r>
          <w:rPr>
            <w:noProof/>
            <w:webHidden/>
          </w:rPr>
          <w:instrText xml:space="preserve"> PAGEREF _Toc32222688 \h </w:instrText>
        </w:r>
        <w:r>
          <w:rPr>
            <w:noProof/>
          </w:rPr>
        </w:r>
        <w:r>
          <w:rPr>
            <w:noProof/>
            <w:webHidden/>
          </w:rPr>
          <w:fldChar w:fldCharType="separate"/>
        </w:r>
        <w:r>
          <w:rPr>
            <w:noProof/>
            <w:webHidden/>
          </w:rPr>
          <w:t>25</w:t>
        </w:r>
        <w:r>
          <w:rPr>
            <w:noProof/>
            <w:webHidden/>
          </w:rPr>
          <w:fldChar w:fldCharType="end"/>
        </w:r>
      </w:hyperlink>
    </w:p>
    <w:p w14:paraId="007DCC46" w14:textId="77777777" w:rsidR="001807F8" w:rsidRDefault="001807F8">
      <w:pPr>
        <w:pStyle w:val="TOC5"/>
        <w:tabs>
          <w:tab w:val="left" w:pos="1670"/>
          <w:tab w:val="right" w:leader="dot" w:pos="8990"/>
        </w:tabs>
        <w:rPr>
          <w:rFonts w:eastAsia="SimSun"/>
          <w:noProof/>
          <w:sz w:val="24"/>
          <w:szCs w:val="24"/>
          <w:lang w:eastAsia="zh-CN"/>
        </w:rPr>
      </w:pPr>
      <w:hyperlink w:anchor="_Toc32222689" w:history="1">
        <w:r w:rsidRPr="005E7DF4">
          <w:rPr>
            <w:rStyle w:val="Hyperlink"/>
            <w:noProof/>
          </w:rPr>
          <w:t>3.2.1.2.2</w:t>
        </w:r>
        <w:r>
          <w:rPr>
            <w:rFonts w:eastAsia="SimSun"/>
            <w:noProof/>
            <w:sz w:val="24"/>
            <w:szCs w:val="24"/>
            <w:lang w:eastAsia="zh-CN"/>
          </w:rPr>
          <w:tab/>
        </w:r>
        <w:r w:rsidRPr="005E7DF4">
          <w:rPr>
            <w:rStyle w:val="Hyperlink"/>
            <w:noProof/>
          </w:rPr>
          <w:t>Exception Path: Accountant Times Out</w:t>
        </w:r>
        <w:r>
          <w:rPr>
            <w:noProof/>
            <w:webHidden/>
          </w:rPr>
          <w:tab/>
        </w:r>
        <w:r>
          <w:rPr>
            <w:noProof/>
            <w:webHidden/>
          </w:rPr>
          <w:fldChar w:fldCharType="begin"/>
        </w:r>
        <w:r>
          <w:rPr>
            <w:noProof/>
            <w:webHidden/>
          </w:rPr>
          <w:instrText xml:space="preserve"> PAGEREF _Toc32222689 \h </w:instrText>
        </w:r>
        <w:r>
          <w:rPr>
            <w:noProof/>
          </w:rPr>
        </w:r>
        <w:r>
          <w:rPr>
            <w:noProof/>
            <w:webHidden/>
          </w:rPr>
          <w:fldChar w:fldCharType="separate"/>
        </w:r>
        <w:r>
          <w:rPr>
            <w:noProof/>
            <w:webHidden/>
          </w:rPr>
          <w:t>26</w:t>
        </w:r>
        <w:r>
          <w:rPr>
            <w:noProof/>
            <w:webHidden/>
          </w:rPr>
          <w:fldChar w:fldCharType="end"/>
        </w:r>
      </w:hyperlink>
    </w:p>
    <w:p w14:paraId="751236E0" w14:textId="77777777" w:rsidR="001807F8" w:rsidRDefault="001807F8">
      <w:pPr>
        <w:pStyle w:val="TOC5"/>
        <w:tabs>
          <w:tab w:val="left" w:pos="1670"/>
          <w:tab w:val="right" w:leader="dot" w:pos="8990"/>
        </w:tabs>
        <w:rPr>
          <w:rFonts w:eastAsia="SimSun"/>
          <w:noProof/>
          <w:sz w:val="24"/>
          <w:szCs w:val="24"/>
          <w:lang w:eastAsia="zh-CN"/>
        </w:rPr>
      </w:pPr>
      <w:hyperlink w:anchor="_Toc32222690" w:history="1">
        <w:r w:rsidRPr="005E7DF4">
          <w:rPr>
            <w:rStyle w:val="Hyperlink"/>
            <w:noProof/>
          </w:rPr>
          <w:t>3.2.1.2.3</w:t>
        </w:r>
        <w:r>
          <w:rPr>
            <w:rFonts w:eastAsia="SimSun"/>
            <w:noProof/>
            <w:sz w:val="24"/>
            <w:szCs w:val="24"/>
            <w:lang w:eastAsia="zh-CN"/>
          </w:rPr>
          <w:tab/>
        </w:r>
        <w:r w:rsidRPr="005E7DF4">
          <w:rPr>
            <w:rStyle w:val="Hyperlink"/>
            <w:noProof/>
          </w:rPr>
          <w:t>Exception Path: Invalid Fee</w:t>
        </w:r>
        <w:r>
          <w:rPr>
            <w:noProof/>
            <w:webHidden/>
          </w:rPr>
          <w:tab/>
        </w:r>
        <w:r>
          <w:rPr>
            <w:noProof/>
            <w:webHidden/>
          </w:rPr>
          <w:fldChar w:fldCharType="begin"/>
        </w:r>
        <w:r>
          <w:rPr>
            <w:noProof/>
            <w:webHidden/>
          </w:rPr>
          <w:instrText xml:space="preserve"> PAGEREF _Toc32222690 \h </w:instrText>
        </w:r>
        <w:r>
          <w:rPr>
            <w:noProof/>
          </w:rPr>
        </w:r>
        <w:r>
          <w:rPr>
            <w:noProof/>
            <w:webHidden/>
          </w:rPr>
          <w:fldChar w:fldCharType="separate"/>
        </w:r>
        <w:r>
          <w:rPr>
            <w:noProof/>
            <w:webHidden/>
          </w:rPr>
          <w:t>27</w:t>
        </w:r>
        <w:r>
          <w:rPr>
            <w:noProof/>
            <w:webHidden/>
          </w:rPr>
          <w:fldChar w:fldCharType="end"/>
        </w:r>
      </w:hyperlink>
    </w:p>
    <w:p w14:paraId="56D017FA" w14:textId="77777777" w:rsidR="001807F8" w:rsidRDefault="001807F8">
      <w:pPr>
        <w:pStyle w:val="TOC4"/>
        <w:rPr>
          <w:rFonts w:eastAsia="SimSun"/>
          <w:sz w:val="24"/>
          <w:szCs w:val="24"/>
          <w:lang w:eastAsia="zh-CN"/>
        </w:rPr>
      </w:pPr>
      <w:hyperlink w:anchor="_Toc32222691" w:history="1">
        <w:r w:rsidRPr="005E7DF4">
          <w:rPr>
            <w:rStyle w:val="Hyperlink"/>
          </w:rPr>
          <w:t>3.2.1.3</w:t>
        </w:r>
        <w:r>
          <w:rPr>
            <w:rFonts w:eastAsia="SimSun"/>
            <w:sz w:val="24"/>
            <w:szCs w:val="24"/>
            <w:lang w:eastAsia="zh-CN"/>
          </w:rPr>
          <w:tab/>
        </w:r>
        <w:r w:rsidRPr="005E7DF4">
          <w:rPr>
            <w:rStyle w:val="Hyperlink"/>
          </w:rPr>
          <w:t>Use Case: Accountant Updates User Restrictions</w:t>
        </w:r>
        <w:r>
          <w:rPr>
            <w:webHidden/>
          </w:rPr>
          <w:tab/>
        </w:r>
        <w:r>
          <w:rPr>
            <w:webHidden/>
          </w:rPr>
          <w:fldChar w:fldCharType="begin"/>
        </w:r>
        <w:r>
          <w:rPr>
            <w:webHidden/>
          </w:rPr>
          <w:instrText xml:space="preserve"> PAGEREF _Toc32222691 \h </w:instrText>
        </w:r>
        <w:r>
          <w:rPr>
            <w:webHidden/>
          </w:rPr>
          <w:fldChar w:fldCharType="separate"/>
        </w:r>
        <w:r>
          <w:rPr>
            <w:webHidden/>
          </w:rPr>
          <w:t>27</w:t>
        </w:r>
        <w:r>
          <w:rPr>
            <w:webHidden/>
          </w:rPr>
          <w:fldChar w:fldCharType="end"/>
        </w:r>
      </w:hyperlink>
    </w:p>
    <w:p w14:paraId="0834A6B8" w14:textId="77777777" w:rsidR="001807F8" w:rsidRDefault="001807F8">
      <w:pPr>
        <w:pStyle w:val="TOC5"/>
        <w:tabs>
          <w:tab w:val="left" w:pos="1670"/>
          <w:tab w:val="right" w:leader="dot" w:pos="8990"/>
        </w:tabs>
        <w:rPr>
          <w:rFonts w:eastAsia="SimSun"/>
          <w:noProof/>
          <w:sz w:val="24"/>
          <w:szCs w:val="24"/>
          <w:lang w:eastAsia="zh-CN"/>
        </w:rPr>
      </w:pPr>
      <w:hyperlink w:anchor="_Toc32222692" w:history="1">
        <w:r w:rsidRPr="005E7DF4">
          <w:rPr>
            <w:rStyle w:val="Hyperlink"/>
            <w:noProof/>
          </w:rPr>
          <w:t>3.2.1.3.1</w:t>
        </w:r>
        <w:r>
          <w:rPr>
            <w:rFonts w:eastAsia="SimSun"/>
            <w:noProof/>
            <w:sz w:val="24"/>
            <w:szCs w:val="24"/>
            <w:lang w:eastAsia="zh-CN"/>
          </w:rPr>
          <w:tab/>
        </w:r>
        <w:r w:rsidRPr="005E7DF4">
          <w:rPr>
            <w:rStyle w:val="Hyperlink"/>
            <w:noProof/>
          </w:rPr>
          <w:t>Normal Path: User Restrictions Successfully Updated</w:t>
        </w:r>
        <w:r>
          <w:rPr>
            <w:noProof/>
            <w:webHidden/>
          </w:rPr>
          <w:tab/>
        </w:r>
        <w:r>
          <w:rPr>
            <w:noProof/>
            <w:webHidden/>
          </w:rPr>
          <w:fldChar w:fldCharType="begin"/>
        </w:r>
        <w:r>
          <w:rPr>
            <w:noProof/>
            <w:webHidden/>
          </w:rPr>
          <w:instrText xml:space="preserve"> PAGEREF _Toc32222692 \h </w:instrText>
        </w:r>
        <w:r>
          <w:rPr>
            <w:noProof/>
          </w:rPr>
        </w:r>
        <w:r>
          <w:rPr>
            <w:noProof/>
            <w:webHidden/>
          </w:rPr>
          <w:fldChar w:fldCharType="separate"/>
        </w:r>
        <w:r>
          <w:rPr>
            <w:noProof/>
            <w:webHidden/>
          </w:rPr>
          <w:t>28</w:t>
        </w:r>
        <w:r>
          <w:rPr>
            <w:noProof/>
            <w:webHidden/>
          </w:rPr>
          <w:fldChar w:fldCharType="end"/>
        </w:r>
      </w:hyperlink>
    </w:p>
    <w:p w14:paraId="66EC8C9A" w14:textId="77777777" w:rsidR="001807F8" w:rsidRDefault="001807F8">
      <w:pPr>
        <w:pStyle w:val="TOC5"/>
        <w:tabs>
          <w:tab w:val="left" w:pos="1670"/>
          <w:tab w:val="right" w:leader="dot" w:pos="8990"/>
        </w:tabs>
        <w:rPr>
          <w:rFonts w:eastAsia="SimSun"/>
          <w:noProof/>
          <w:sz w:val="24"/>
          <w:szCs w:val="24"/>
          <w:lang w:eastAsia="zh-CN"/>
        </w:rPr>
      </w:pPr>
      <w:hyperlink w:anchor="_Toc32222693" w:history="1">
        <w:r w:rsidRPr="005E7DF4">
          <w:rPr>
            <w:rStyle w:val="Hyperlink"/>
            <w:noProof/>
          </w:rPr>
          <w:t>3.2.1.3.2</w:t>
        </w:r>
        <w:r>
          <w:rPr>
            <w:rFonts w:eastAsia="SimSun"/>
            <w:noProof/>
            <w:sz w:val="24"/>
            <w:szCs w:val="24"/>
            <w:lang w:eastAsia="zh-CN"/>
          </w:rPr>
          <w:tab/>
        </w:r>
        <w:r w:rsidRPr="005E7DF4">
          <w:rPr>
            <w:rStyle w:val="Hyperlink"/>
            <w:noProof/>
          </w:rPr>
          <w:t>Exception Path: Accountant Times Out</w:t>
        </w:r>
        <w:r>
          <w:rPr>
            <w:noProof/>
            <w:webHidden/>
          </w:rPr>
          <w:tab/>
        </w:r>
        <w:r>
          <w:rPr>
            <w:noProof/>
            <w:webHidden/>
          </w:rPr>
          <w:fldChar w:fldCharType="begin"/>
        </w:r>
        <w:r>
          <w:rPr>
            <w:noProof/>
            <w:webHidden/>
          </w:rPr>
          <w:instrText xml:space="preserve"> PAGEREF _Toc32222693 \h </w:instrText>
        </w:r>
        <w:r>
          <w:rPr>
            <w:noProof/>
          </w:rPr>
        </w:r>
        <w:r>
          <w:rPr>
            <w:noProof/>
            <w:webHidden/>
          </w:rPr>
          <w:fldChar w:fldCharType="separate"/>
        </w:r>
        <w:r>
          <w:rPr>
            <w:noProof/>
            <w:webHidden/>
          </w:rPr>
          <w:t>28</w:t>
        </w:r>
        <w:r>
          <w:rPr>
            <w:noProof/>
            <w:webHidden/>
          </w:rPr>
          <w:fldChar w:fldCharType="end"/>
        </w:r>
      </w:hyperlink>
    </w:p>
    <w:p w14:paraId="1BDACCC9" w14:textId="77777777" w:rsidR="001807F8" w:rsidRDefault="001807F8">
      <w:pPr>
        <w:pStyle w:val="TOC5"/>
        <w:tabs>
          <w:tab w:val="left" w:pos="1670"/>
          <w:tab w:val="right" w:leader="dot" w:pos="8990"/>
        </w:tabs>
        <w:rPr>
          <w:rFonts w:eastAsia="SimSun"/>
          <w:noProof/>
          <w:sz w:val="24"/>
          <w:szCs w:val="24"/>
          <w:lang w:eastAsia="zh-CN"/>
        </w:rPr>
      </w:pPr>
      <w:hyperlink w:anchor="_Toc32222694" w:history="1">
        <w:r w:rsidRPr="005E7DF4">
          <w:rPr>
            <w:rStyle w:val="Hyperlink"/>
            <w:noProof/>
          </w:rPr>
          <w:t>3.2.1.3.3</w:t>
        </w:r>
        <w:r>
          <w:rPr>
            <w:rFonts w:eastAsia="SimSun"/>
            <w:noProof/>
            <w:sz w:val="24"/>
            <w:szCs w:val="24"/>
            <w:lang w:eastAsia="zh-CN"/>
          </w:rPr>
          <w:tab/>
        </w:r>
        <w:r w:rsidRPr="005E7DF4">
          <w:rPr>
            <w:rStyle w:val="Hyperlink"/>
            <w:noProof/>
          </w:rPr>
          <w:t>Exception Path: Invalid User Restriction</w:t>
        </w:r>
        <w:r>
          <w:rPr>
            <w:noProof/>
            <w:webHidden/>
          </w:rPr>
          <w:tab/>
        </w:r>
        <w:r>
          <w:rPr>
            <w:noProof/>
            <w:webHidden/>
          </w:rPr>
          <w:fldChar w:fldCharType="begin"/>
        </w:r>
        <w:r>
          <w:rPr>
            <w:noProof/>
            <w:webHidden/>
          </w:rPr>
          <w:instrText xml:space="preserve"> PAGEREF _Toc32222694 \h </w:instrText>
        </w:r>
        <w:r>
          <w:rPr>
            <w:noProof/>
          </w:rPr>
        </w:r>
        <w:r>
          <w:rPr>
            <w:noProof/>
            <w:webHidden/>
          </w:rPr>
          <w:fldChar w:fldCharType="separate"/>
        </w:r>
        <w:r>
          <w:rPr>
            <w:noProof/>
            <w:webHidden/>
          </w:rPr>
          <w:t>29</w:t>
        </w:r>
        <w:r>
          <w:rPr>
            <w:noProof/>
            <w:webHidden/>
          </w:rPr>
          <w:fldChar w:fldCharType="end"/>
        </w:r>
      </w:hyperlink>
    </w:p>
    <w:p w14:paraId="33EEF085" w14:textId="77777777" w:rsidR="001807F8" w:rsidRDefault="001807F8">
      <w:pPr>
        <w:pStyle w:val="TOC3"/>
        <w:rPr>
          <w:rFonts w:eastAsia="SimSun"/>
          <w:i w:val="0"/>
          <w:sz w:val="24"/>
          <w:szCs w:val="24"/>
          <w:lang w:eastAsia="zh-CN"/>
        </w:rPr>
      </w:pPr>
      <w:hyperlink w:anchor="_Toc32222695" w:history="1">
        <w:r w:rsidRPr="005E7DF4">
          <w:rPr>
            <w:rStyle w:val="Hyperlink"/>
          </w:rPr>
          <w:t>3.2.2</w:t>
        </w:r>
        <w:r>
          <w:rPr>
            <w:rFonts w:eastAsia="SimSun"/>
            <w:i w:val="0"/>
            <w:sz w:val="24"/>
            <w:szCs w:val="24"/>
            <w:lang w:eastAsia="zh-CN"/>
          </w:rPr>
          <w:tab/>
        </w:r>
        <w:r w:rsidRPr="005E7DF4">
          <w:rPr>
            <w:rStyle w:val="Hyperlink"/>
          </w:rPr>
          <w:t>Buyer</w:t>
        </w:r>
        <w:r>
          <w:rPr>
            <w:webHidden/>
          </w:rPr>
          <w:tab/>
        </w:r>
        <w:r>
          <w:rPr>
            <w:webHidden/>
          </w:rPr>
          <w:fldChar w:fldCharType="begin"/>
        </w:r>
        <w:r>
          <w:rPr>
            <w:webHidden/>
          </w:rPr>
          <w:instrText xml:space="preserve"> PAGEREF _Toc32222695 \h </w:instrText>
        </w:r>
        <w:r>
          <w:rPr>
            <w:webHidden/>
          </w:rPr>
          <w:fldChar w:fldCharType="separate"/>
        </w:r>
        <w:r>
          <w:rPr>
            <w:webHidden/>
          </w:rPr>
          <w:t>30</w:t>
        </w:r>
        <w:r>
          <w:rPr>
            <w:webHidden/>
          </w:rPr>
          <w:fldChar w:fldCharType="end"/>
        </w:r>
      </w:hyperlink>
    </w:p>
    <w:p w14:paraId="708DEC50" w14:textId="77777777" w:rsidR="001807F8" w:rsidRDefault="001807F8">
      <w:pPr>
        <w:pStyle w:val="TOC4"/>
        <w:rPr>
          <w:rFonts w:eastAsia="SimSun"/>
          <w:sz w:val="24"/>
          <w:szCs w:val="24"/>
          <w:lang w:eastAsia="zh-CN"/>
        </w:rPr>
      </w:pPr>
      <w:hyperlink w:anchor="_Toc32222696" w:history="1">
        <w:r w:rsidRPr="005E7DF4">
          <w:rPr>
            <w:rStyle w:val="Hyperlink"/>
          </w:rPr>
          <w:t>3.2.2.1</w:t>
        </w:r>
        <w:r>
          <w:rPr>
            <w:rFonts w:eastAsia="SimSun"/>
            <w:sz w:val="24"/>
            <w:szCs w:val="24"/>
            <w:lang w:eastAsia="zh-CN"/>
          </w:rPr>
          <w:tab/>
        </w:r>
        <w:r w:rsidRPr="005E7DF4">
          <w:rPr>
            <w:rStyle w:val="Hyperlink"/>
          </w:rPr>
          <w:t>Use Case: Buyer Reads Buyer Guidelines</w:t>
        </w:r>
        <w:r>
          <w:rPr>
            <w:webHidden/>
          </w:rPr>
          <w:tab/>
        </w:r>
        <w:r>
          <w:rPr>
            <w:webHidden/>
          </w:rPr>
          <w:fldChar w:fldCharType="begin"/>
        </w:r>
        <w:r>
          <w:rPr>
            <w:webHidden/>
          </w:rPr>
          <w:instrText xml:space="preserve"> PAGEREF _Toc32222696 \h </w:instrText>
        </w:r>
        <w:r>
          <w:rPr>
            <w:webHidden/>
          </w:rPr>
          <w:fldChar w:fldCharType="separate"/>
        </w:r>
        <w:r>
          <w:rPr>
            <w:webHidden/>
          </w:rPr>
          <w:t>32</w:t>
        </w:r>
        <w:r>
          <w:rPr>
            <w:webHidden/>
          </w:rPr>
          <w:fldChar w:fldCharType="end"/>
        </w:r>
      </w:hyperlink>
    </w:p>
    <w:p w14:paraId="0FAFBCA4" w14:textId="77777777" w:rsidR="001807F8" w:rsidRDefault="001807F8">
      <w:pPr>
        <w:pStyle w:val="TOC5"/>
        <w:tabs>
          <w:tab w:val="left" w:pos="1670"/>
          <w:tab w:val="right" w:leader="dot" w:pos="8990"/>
        </w:tabs>
        <w:rPr>
          <w:rFonts w:eastAsia="SimSun"/>
          <w:noProof/>
          <w:sz w:val="24"/>
          <w:szCs w:val="24"/>
          <w:lang w:eastAsia="zh-CN"/>
        </w:rPr>
      </w:pPr>
      <w:hyperlink w:anchor="_Toc32222697" w:history="1">
        <w:r w:rsidRPr="005E7DF4">
          <w:rPr>
            <w:rStyle w:val="Hyperlink"/>
            <w:noProof/>
          </w:rPr>
          <w:t>3.2.2.1.1</w:t>
        </w:r>
        <w:r>
          <w:rPr>
            <w:rFonts w:eastAsia="SimSun"/>
            <w:noProof/>
            <w:sz w:val="24"/>
            <w:szCs w:val="24"/>
            <w:lang w:eastAsia="zh-CN"/>
          </w:rPr>
          <w:tab/>
        </w:r>
        <w:r w:rsidRPr="005E7DF4">
          <w:rPr>
            <w:rStyle w:val="Hyperlink"/>
            <w:noProof/>
          </w:rPr>
          <w:t>Normal Path: Guidelines Read</w:t>
        </w:r>
        <w:r>
          <w:rPr>
            <w:noProof/>
            <w:webHidden/>
          </w:rPr>
          <w:tab/>
        </w:r>
        <w:r>
          <w:rPr>
            <w:noProof/>
            <w:webHidden/>
          </w:rPr>
          <w:fldChar w:fldCharType="begin"/>
        </w:r>
        <w:r>
          <w:rPr>
            <w:noProof/>
            <w:webHidden/>
          </w:rPr>
          <w:instrText xml:space="preserve"> PAGEREF _Toc32222697 \h </w:instrText>
        </w:r>
        <w:r>
          <w:rPr>
            <w:noProof/>
          </w:rPr>
        </w:r>
        <w:r>
          <w:rPr>
            <w:noProof/>
            <w:webHidden/>
          </w:rPr>
          <w:fldChar w:fldCharType="separate"/>
        </w:r>
        <w:r>
          <w:rPr>
            <w:noProof/>
            <w:webHidden/>
          </w:rPr>
          <w:t>32</w:t>
        </w:r>
        <w:r>
          <w:rPr>
            <w:noProof/>
            <w:webHidden/>
          </w:rPr>
          <w:fldChar w:fldCharType="end"/>
        </w:r>
      </w:hyperlink>
    </w:p>
    <w:p w14:paraId="63E4918E" w14:textId="77777777" w:rsidR="001807F8" w:rsidRDefault="001807F8">
      <w:pPr>
        <w:pStyle w:val="TOC4"/>
        <w:rPr>
          <w:rFonts w:eastAsia="SimSun"/>
          <w:sz w:val="24"/>
          <w:szCs w:val="24"/>
          <w:lang w:eastAsia="zh-CN"/>
        </w:rPr>
      </w:pPr>
      <w:hyperlink w:anchor="_Toc32222698" w:history="1">
        <w:r w:rsidRPr="005E7DF4">
          <w:rPr>
            <w:rStyle w:val="Hyperlink"/>
          </w:rPr>
          <w:t>3.2.2.2</w:t>
        </w:r>
        <w:r>
          <w:rPr>
            <w:rFonts w:eastAsia="SimSun"/>
            <w:sz w:val="24"/>
            <w:szCs w:val="24"/>
            <w:lang w:eastAsia="zh-CN"/>
          </w:rPr>
          <w:tab/>
        </w:r>
        <w:r w:rsidRPr="005E7DF4">
          <w:rPr>
            <w:rStyle w:val="Hyperlink"/>
          </w:rPr>
          <w:t>Use Case: Buyer Searches for Items</w:t>
        </w:r>
        <w:r>
          <w:rPr>
            <w:webHidden/>
          </w:rPr>
          <w:tab/>
        </w:r>
        <w:r>
          <w:rPr>
            <w:webHidden/>
          </w:rPr>
          <w:fldChar w:fldCharType="begin"/>
        </w:r>
        <w:r>
          <w:rPr>
            <w:webHidden/>
          </w:rPr>
          <w:instrText xml:space="preserve"> PAGEREF _Toc32222698 \h </w:instrText>
        </w:r>
        <w:r>
          <w:rPr>
            <w:webHidden/>
          </w:rPr>
          <w:fldChar w:fldCharType="separate"/>
        </w:r>
        <w:r>
          <w:rPr>
            <w:webHidden/>
          </w:rPr>
          <w:t>33</w:t>
        </w:r>
        <w:r>
          <w:rPr>
            <w:webHidden/>
          </w:rPr>
          <w:fldChar w:fldCharType="end"/>
        </w:r>
      </w:hyperlink>
    </w:p>
    <w:p w14:paraId="52B0D458" w14:textId="77777777" w:rsidR="001807F8" w:rsidRDefault="001807F8">
      <w:pPr>
        <w:pStyle w:val="TOC5"/>
        <w:tabs>
          <w:tab w:val="left" w:pos="1670"/>
          <w:tab w:val="right" w:leader="dot" w:pos="8990"/>
        </w:tabs>
        <w:rPr>
          <w:rFonts w:eastAsia="SimSun"/>
          <w:noProof/>
          <w:sz w:val="24"/>
          <w:szCs w:val="24"/>
          <w:lang w:eastAsia="zh-CN"/>
        </w:rPr>
      </w:pPr>
      <w:hyperlink w:anchor="_Toc32222699" w:history="1">
        <w:r w:rsidRPr="005E7DF4">
          <w:rPr>
            <w:rStyle w:val="Hyperlink"/>
            <w:noProof/>
          </w:rPr>
          <w:t>3.2.2.2.1</w:t>
        </w:r>
        <w:r>
          <w:rPr>
            <w:rFonts w:eastAsia="SimSun"/>
            <w:noProof/>
            <w:sz w:val="24"/>
            <w:szCs w:val="24"/>
            <w:lang w:eastAsia="zh-CN"/>
          </w:rPr>
          <w:tab/>
        </w:r>
        <w:r w:rsidRPr="005E7DF4">
          <w:rPr>
            <w:rStyle w:val="Hyperlink"/>
            <w:noProof/>
          </w:rPr>
          <w:t>Normal Path: Search by Category</w:t>
        </w:r>
        <w:r>
          <w:rPr>
            <w:noProof/>
            <w:webHidden/>
          </w:rPr>
          <w:tab/>
        </w:r>
        <w:r>
          <w:rPr>
            <w:noProof/>
            <w:webHidden/>
          </w:rPr>
          <w:fldChar w:fldCharType="begin"/>
        </w:r>
        <w:r>
          <w:rPr>
            <w:noProof/>
            <w:webHidden/>
          </w:rPr>
          <w:instrText xml:space="preserve"> PAGEREF _Toc32222699 \h </w:instrText>
        </w:r>
        <w:r>
          <w:rPr>
            <w:noProof/>
          </w:rPr>
        </w:r>
        <w:r>
          <w:rPr>
            <w:noProof/>
            <w:webHidden/>
          </w:rPr>
          <w:fldChar w:fldCharType="separate"/>
        </w:r>
        <w:r>
          <w:rPr>
            <w:noProof/>
            <w:webHidden/>
          </w:rPr>
          <w:t>34</w:t>
        </w:r>
        <w:r>
          <w:rPr>
            <w:noProof/>
            <w:webHidden/>
          </w:rPr>
          <w:fldChar w:fldCharType="end"/>
        </w:r>
      </w:hyperlink>
    </w:p>
    <w:p w14:paraId="64CF130D" w14:textId="77777777" w:rsidR="001807F8" w:rsidRDefault="001807F8">
      <w:pPr>
        <w:pStyle w:val="TOC5"/>
        <w:tabs>
          <w:tab w:val="left" w:pos="1670"/>
          <w:tab w:val="right" w:leader="dot" w:pos="8990"/>
        </w:tabs>
        <w:rPr>
          <w:rFonts w:eastAsia="SimSun"/>
          <w:noProof/>
          <w:sz w:val="24"/>
          <w:szCs w:val="24"/>
          <w:lang w:eastAsia="zh-CN"/>
        </w:rPr>
      </w:pPr>
      <w:hyperlink w:anchor="_Toc32222700" w:history="1">
        <w:r w:rsidRPr="005E7DF4">
          <w:rPr>
            <w:rStyle w:val="Hyperlink"/>
            <w:noProof/>
          </w:rPr>
          <w:t>3.2.2.2.2</w:t>
        </w:r>
        <w:r>
          <w:rPr>
            <w:rFonts w:eastAsia="SimSun"/>
            <w:noProof/>
            <w:sz w:val="24"/>
            <w:szCs w:val="24"/>
            <w:lang w:eastAsia="zh-CN"/>
          </w:rPr>
          <w:tab/>
        </w:r>
        <w:r w:rsidRPr="005E7DF4">
          <w:rPr>
            <w:rStyle w:val="Hyperlink"/>
            <w:noProof/>
          </w:rPr>
          <w:t>Normal Path: Search by Keywords</w:t>
        </w:r>
        <w:r>
          <w:rPr>
            <w:noProof/>
            <w:webHidden/>
          </w:rPr>
          <w:tab/>
        </w:r>
        <w:r>
          <w:rPr>
            <w:noProof/>
            <w:webHidden/>
          </w:rPr>
          <w:fldChar w:fldCharType="begin"/>
        </w:r>
        <w:r>
          <w:rPr>
            <w:noProof/>
            <w:webHidden/>
          </w:rPr>
          <w:instrText xml:space="preserve"> PAGEREF _Toc32222700 \h </w:instrText>
        </w:r>
        <w:r>
          <w:rPr>
            <w:noProof/>
          </w:rPr>
        </w:r>
        <w:r>
          <w:rPr>
            <w:noProof/>
            <w:webHidden/>
          </w:rPr>
          <w:fldChar w:fldCharType="separate"/>
        </w:r>
        <w:r>
          <w:rPr>
            <w:noProof/>
            <w:webHidden/>
          </w:rPr>
          <w:t>35</w:t>
        </w:r>
        <w:r>
          <w:rPr>
            <w:noProof/>
            <w:webHidden/>
          </w:rPr>
          <w:fldChar w:fldCharType="end"/>
        </w:r>
      </w:hyperlink>
    </w:p>
    <w:p w14:paraId="771AC6D1" w14:textId="77777777" w:rsidR="001807F8" w:rsidRDefault="001807F8">
      <w:pPr>
        <w:pStyle w:val="TOC5"/>
        <w:tabs>
          <w:tab w:val="left" w:pos="1670"/>
          <w:tab w:val="right" w:leader="dot" w:pos="8990"/>
        </w:tabs>
        <w:rPr>
          <w:rFonts w:eastAsia="SimSun"/>
          <w:noProof/>
          <w:sz w:val="24"/>
          <w:szCs w:val="24"/>
          <w:lang w:eastAsia="zh-CN"/>
        </w:rPr>
      </w:pPr>
      <w:hyperlink w:anchor="_Toc32222701" w:history="1">
        <w:r w:rsidRPr="005E7DF4">
          <w:rPr>
            <w:rStyle w:val="Hyperlink"/>
            <w:noProof/>
          </w:rPr>
          <w:t>3.2.2.2.3</w:t>
        </w:r>
        <w:r>
          <w:rPr>
            <w:rFonts w:eastAsia="SimSun"/>
            <w:noProof/>
            <w:sz w:val="24"/>
            <w:szCs w:val="24"/>
            <w:lang w:eastAsia="zh-CN"/>
          </w:rPr>
          <w:tab/>
        </w:r>
        <w:r w:rsidRPr="005E7DF4">
          <w:rPr>
            <w:rStyle w:val="Hyperlink"/>
            <w:noProof/>
          </w:rPr>
          <w:t>Normal Path: Search by Sale Number</w:t>
        </w:r>
        <w:r>
          <w:rPr>
            <w:noProof/>
            <w:webHidden/>
          </w:rPr>
          <w:tab/>
        </w:r>
        <w:r>
          <w:rPr>
            <w:noProof/>
            <w:webHidden/>
          </w:rPr>
          <w:fldChar w:fldCharType="begin"/>
        </w:r>
        <w:r>
          <w:rPr>
            <w:noProof/>
            <w:webHidden/>
          </w:rPr>
          <w:instrText xml:space="preserve"> PAGEREF _Toc32222701 \h </w:instrText>
        </w:r>
        <w:r>
          <w:rPr>
            <w:noProof/>
          </w:rPr>
        </w:r>
        <w:r>
          <w:rPr>
            <w:noProof/>
            <w:webHidden/>
          </w:rPr>
          <w:fldChar w:fldCharType="separate"/>
        </w:r>
        <w:r>
          <w:rPr>
            <w:noProof/>
            <w:webHidden/>
          </w:rPr>
          <w:t>37</w:t>
        </w:r>
        <w:r>
          <w:rPr>
            <w:noProof/>
            <w:webHidden/>
          </w:rPr>
          <w:fldChar w:fldCharType="end"/>
        </w:r>
      </w:hyperlink>
    </w:p>
    <w:p w14:paraId="594A2BBF" w14:textId="77777777" w:rsidR="001807F8" w:rsidRDefault="001807F8">
      <w:pPr>
        <w:pStyle w:val="TOC5"/>
        <w:tabs>
          <w:tab w:val="left" w:pos="1670"/>
          <w:tab w:val="right" w:leader="dot" w:pos="8990"/>
        </w:tabs>
        <w:rPr>
          <w:rFonts w:eastAsia="SimSun"/>
          <w:noProof/>
          <w:sz w:val="24"/>
          <w:szCs w:val="24"/>
          <w:lang w:eastAsia="zh-CN"/>
        </w:rPr>
      </w:pPr>
      <w:hyperlink w:anchor="_Toc32222702" w:history="1">
        <w:r w:rsidRPr="005E7DF4">
          <w:rPr>
            <w:rStyle w:val="Hyperlink"/>
            <w:noProof/>
          </w:rPr>
          <w:t>3.2.2.2.4</w:t>
        </w:r>
        <w:r>
          <w:rPr>
            <w:rFonts w:eastAsia="SimSun"/>
            <w:noProof/>
            <w:sz w:val="24"/>
            <w:szCs w:val="24"/>
            <w:lang w:eastAsia="zh-CN"/>
          </w:rPr>
          <w:tab/>
        </w:r>
        <w:r w:rsidRPr="005E7DF4">
          <w:rPr>
            <w:rStyle w:val="Hyperlink"/>
            <w:noProof/>
          </w:rPr>
          <w:t>Normal Path: Search by Seller</w:t>
        </w:r>
        <w:r>
          <w:rPr>
            <w:noProof/>
            <w:webHidden/>
          </w:rPr>
          <w:tab/>
        </w:r>
        <w:r>
          <w:rPr>
            <w:noProof/>
            <w:webHidden/>
          </w:rPr>
          <w:fldChar w:fldCharType="begin"/>
        </w:r>
        <w:r>
          <w:rPr>
            <w:noProof/>
            <w:webHidden/>
          </w:rPr>
          <w:instrText xml:space="preserve"> PAGEREF _Toc32222702 \h </w:instrText>
        </w:r>
        <w:r>
          <w:rPr>
            <w:noProof/>
          </w:rPr>
        </w:r>
        <w:r>
          <w:rPr>
            <w:noProof/>
            <w:webHidden/>
          </w:rPr>
          <w:fldChar w:fldCharType="separate"/>
        </w:r>
        <w:r>
          <w:rPr>
            <w:noProof/>
            <w:webHidden/>
          </w:rPr>
          <w:t>38</w:t>
        </w:r>
        <w:r>
          <w:rPr>
            <w:noProof/>
            <w:webHidden/>
          </w:rPr>
          <w:fldChar w:fldCharType="end"/>
        </w:r>
      </w:hyperlink>
    </w:p>
    <w:p w14:paraId="0D7D26EA" w14:textId="77777777" w:rsidR="001807F8" w:rsidRDefault="001807F8">
      <w:pPr>
        <w:pStyle w:val="TOC5"/>
        <w:tabs>
          <w:tab w:val="left" w:pos="1670"/>
          <w:tab w:val="right" w:leader="dot" w:pos="8990"/>
        </w:tabs>
        <w:rPr>
          <w:rFonts w:eastAsia="SimSun"/>
          <w:noProof/>
          <w:sz w:val="24"/>
          <w:szCs w:val="24"/>
          <w:lang w:eastAsia="zh-CN"/>
        </w:rPr>
      </w:pPr>
      <w:hyperlink w:anchor="_Toc32222703" w:history="1">
        <w:r w:rsidRPr="005E7DF4">
          <w:rPr>
            <w:rStyle w:val="Hyperlink"/>
            <w:noProof/>
          </w:rPr>
          <w:t>3.2.2.2.5</w:t>
        </w:r>
        <w:r>
          <w:rPr>
            <w:rFonts w:eastAsia="SimSun"/>
            <w:noProof/>
            <w:sz w:val="24"/>
            <w:szCs w:val="24"/>
            <w:lang w:eastAsia="zh-CN"/>
          </w:rPr>
          <w:tab/>
        </w:r>
        <w:r w:rsidRPr="005E7DF4">
          <w:rPr>
            <w:rStyle w:val="Hyperlink"/>
            <w:noProof/>
          </w:rPr>
          <w:t>Exception Path: Buyer Times Out</w:t>
        </w:r>
        <w:r>
          <w:rPr>
            <w:noProof/>
            <w:webHidden/>
          </w:rPr>
          <w:tab/>
        </w:r>
        <w:r>
          <w:rPr>
            <w:noProof/>
            <w:webHidden/>
          </w:rPr>
          <w:fldChar w:fldCharType="begin"/>
        </w:r>
        <w:r>
          <w:rPr>
            <w:noProof/>
            <w:webHidden/>
          </w:rPr>
          <w:instrText xml:space="preserve"> PAGEREF _Toc32222703 \h </w:instrText>
        </w:r>
        <w:r>
          <w:rPr>
            <w:noProof/>
          </w:rPr>
        </w:r>
        <w:r>
          <w:rPr>
            <w:noProof/>
            <w:webHidden/>
          </w:rPr>
          <w:fldChar w:fldCharType="separate"/>
        </w:r>
        <w:r>
          <w:rPr>
            <w:noProof/>
            <w:webHidden/>
          </w:rPr>
          <w:t>40</w:t>
        </w:r>
        <w:r>
          <w:rPr>
            <w:noProof/>
            <w:webHidden/>
          </w:rPr>
          <w:fldChar w:fldCharType="end"/>
        </w:r>
      </w:hyperlink>
    </w:p>
    <w:p w14:paraId="154AA166" w14:textId="77777777" w:rsidR="001807F8" w:rsidRDefault="001807F8">
      <w:pPr>
        <w:pStyle w:val="TOC5"/>
        <w:tabs>
          <w:tab w:val="left" w:pos="1670"/>
          <w:tab w:val="right" w:leader="dot" w:pos="8990"/>
        </w:tabs>
        <w:rPr>
          <w:rFonts w:eastAsia="SimSun"/>
          <w:noProof/>
          <w:sz w:val="24"/>
          <w:szCs w:val="24"/>
          <w:lang w:eastAsia="zh-CN"/>
        </w:rPr>
      </w:pPr>
      <w:hyperlink w:anchor="_Toc32222704" w:history="1">
        <w:r w:rsidRPr="005E7DF4">
          <w:rPr>
            <w:rStyle w:val="Hyperlink"/>
            <w:noProof/>
          </w:rPr>
          <w:t>3.2.2.2.6</w:t>
        </w:r>
        <w:r>
          <w:rPr>
            <w:rFonts w:eastAsia="SimSun"/>
            <w:noProof/>
            <w:sz w:val="24"/>
            <w:szCs w:val="24"/>
            <w:lang w:eastAsia="zh-CN"/>
          </w:rPr>
          <w:tab/>
        </w:r>
        <w:r w:rsidRPr="005E7DF4">
          <w:rPr>
            <w:rStyle w:val="Hyperlink"/>
            <w:noProof/>
          </w:rPr>
          <w:t>Exception Path: Search Unsuccessful And Search Again</w:t>
        </w:r>
        <w:r>
          <w:rPr>
            <w:noProof/>
            <w:webHidden/>
          </w:rPr>
          <w:tab/>
        </w:r>
        <w:r>
          <w:rPr>
            <w:noProof/>
            <w:webHidden/>
          </w:rPr>
          <w:fldChar w:fldCharType="begin"/>
        </w:r>
        <w:r>
          <w:rPr>
            <w:noProof/>
            <w:webHidden/>
          </w:rPr>
          <w:instrText xml:space="preserve"> PAGEREF _Toc32222704 \h </w:instrText>
        </w:r>
        <w:r>
          <w:rPr>
            <w:noProof/>
          </w:rPr>
        </w:r>
        <w:r>
          <w:rPr>
            <w:noProof/>
            <w:webHidden/>
          </w:rPr>
          <w:fldChar w:fldCharType="separate"/>
        </w:r>
        <w:r>
          <w:rPr>
            <w:noProof/>
            <w:webHidden/>
          </w:rPr>
          <w:t>41</w:t>
        </w:r>
        <w:r>
          <w:rPr>
            <w:noProof/>
            <w:webHidden/>
          </w:rPr>
          <w:fldChar w:fldCharType="end"/>
        </w:r>
      </w:hyperlink>
    </w:p>
    <w:p w14:paraId="6B1E76FB" w14:textId="77777777" w:rsidR="001807F8" w:rsidRDefault="001807F8">
      <w:pPr>
        <w:pStyle w:val="TOC5"/>
        <w:tabs>
          <w:tab w:val="left" w:pos="1670"/>
          <w:tab w:val="right" w:leader="dot" w:pos="8990"/>
        </w:tabs>
        <w:rPr>
          <w:rFonts w:eastAsia="SimSun"/>
          <w:noProof/>
          <w:sz w:val="24"/>
          <w:szCs w:val="24"/>
          <w:lang w:eastAsia="zh-CN"/>
        </w:rPr>
      </w:pPr>
      <w:hyperlink w:anchor="_Toc32222705" w:history="1">
        <w:r w:rsidRPr="005E7DF4">
          <w:rPr>
            <w:rStyle w:val="Hyperlink"/>
            <w:noProof/>
          </w:rPr>
          <w:t>3.2.2.2.7</w:t>
        </w:r>
        <w:r>
          <w:rPr>
            <w:rFonts w:eastAsia="SimSun"/>
            <w:noProof/>
            <w:sz w:val="24"/>
            <w:szCs w:val="24"/>
            <w:lang w:eastAsia="zh-CN"/>
          </w:rPr>
          <w:tab/>
        </w:r>
        <w:r w:rsidRPr="005E7DF4">
          <w:rPr>
            <w:rStyle w:val="Hyperlink"/>
            <w:noProof/>
          </w:rPr>
          <w:t>Exception Path: Unsuccessful Search Prompts Request for Notification of Future Sales</w:t>
        </w:r>
        <w:r>
          <w:rPr>
            <w:noProof/>
            <w:webHidden/>
          </w:rPr>
          <w:tab/>
        </w:r>
        <w:r>
          <w:rPr>
            <w:noProof/>
            <w:webHidden/>
          </w:rPr>
          <w:fldChar w:fldCharType="begin"/>
        </w:r>
        <w:r>
          <w:rPr>
            <w:noProof/>
            <w:webHidden/>
          </w:rPr>
          <w:instrText xml:space="preserve"> PAGEREF _Toc32222705 \h </w:instrText>
        </w:r>
        <w:r>
          <w:rPr>
            <w:noProof/>
          </w:rPr>
        </w:r>
        <w:r>
          <w:rPr>
            <w:noProof/>
            <w:webHidden/>
          </w:rPr>
          <w:fldChar w:fldCharType="separate"/>
        </w:r>
        <w:r>
          <w:rPr>
            <w:noProof/>
            <w:webHidden/>
          </w:rPr>
          <w:t>41</w:t>
        </w:r>
        <w:r>
          <w:rPr>
            <w:noProof/>
            <w:webHidden/>
          </w:rPr>
          <w:fldChar w:fldCharType="end"/>
        </w:r>
      </w:hyperlink>
    </w:p>
    <w:p w14:paraId="0AC76C7B" w14:textId="77777777" w:rsidR="001807F8" w:rsidRDefault="001807F8">
      <w:pPr>
        <w:pStyle w:val="TOC4"/>
        <w:rPr>
          <w:rFonts w:eastAsia="SimSun"/>
          <w:sz w:val="24"/>
          <w:szCs w:val="24"/>
          <w:lang w:eastAsia="zh-CN"/>
        </w:rPr>
      </w:pPr>
      <w:hyperlink w:anchor="_Toc32222706" w:history="1">
        <w:r w:rsidRPr="005E7DF4">
          <w:rPr>
            <w:rStyle w:val="Hyperlink"/>
          </w:rPr>
          <w:t>3.2.2.3</w:t>
        </w:r>
        <w:r>
          <w:rPr>
            <w:rFonts w:eastAsia="SimSun"/>
            <w:sz w:val="24"/>
            <w:szCs w:val="24"/>
            <w:lang w:eastAsia="zh-CN"/>
          </w:rPr>
          <w:tab/>
        </w:r>
        <w:r w:rsidRPr="005E7DF4">
          <w:rPr>
            <w:rStyle w:val="Hyperlink"/>
          </w:rPr>
          <w:t>Use Case: GPM Notifies Buyer of Cancelled Sale</w:t>
        </w:r>
        <w:r>
          <w:rPr>
            <w:webHidden/>
          </w:rPr>
          <w:tab/>
        </w:r>
        <w:r>
          <w:rPr>
            <w:webHidden/>
          </w:rPr>
          <w:fldChar w:fldCharType="begin"/>
        </w:r>
        <w:r>
          <w:rPr>
            <w:webHidden/>
          </w:rPr>
          <w:instrText xml:space="preserve"> PAGEREF _Toc32222706 \h </w:instrText>
        </w:r>
        <w:r>
          <w:rPr>
            <w:webHidden/>
          </w:rPr>
          <w:fldChar w:fldCharType="separate"/>
        </w:r>
        <w:r>
          <w:rPr>
            <w:webHidden/>
          </w:rPr>
          <w:t>42</w:t>
        </w:r>
        <w:r>
          <w:rPr>
            <w:webHidden/>
          </w:rPr>
          <w:fldChar w:fldCharType="end"/>
        </w:r>
      </w:hyperlink>
    </w:p>
    <w:p w14:paraId="1F995060" w14:textId="77777777" w:rsidR="001807F8" w:rsidRDefault="001807F8">
      <w:pPr>
        <w:pStyle w:val="TOC5"/>
        <w:tabs>
          <w:tab w:val="left" w:pos="1670"/>
          <w:tab w:val="right" w:leader="dot" w:pos="8990"/>
        </w:tabs>
        <w:rPr>
          <w:rFonts w:eastAsia="SimSun"/>
          <w:noProof/>
          <w:sz w:val="24"/>
          <w:szCs w:val="24"/>
          <w:lang w:eastAsia="zh-CN"/>
        </w:rPr>
      </w:pPr>
      <w:hyperlink w:anchor="_Toc32222707" w:history="1">
        <w:r w:rsidRPr="005E7DF4">
          <w:rPr>
            <w:rStyle w:val="Hyperlink"/>
            <w:noProof/>
          </w:rPr>
          <w:t>3.2.2.3.1</w:t>
        </w:r>
        <w:r>
          <w:rPr>
            <w:rFonts w:eastAsia="SimSun"/>
            <w:noProof/>
            <w:sz w:val="24"/>
            <w:szCs w:val="24"/>
            <w:lang w:eastAsia="zh-CN"/>
          </w:rPr>
          <w:tab/>
        </w:r>
        <w:r w:rsidRPr="005E7DF4">
          <w:rPr>
            <w:rStyle w:val="Hyperlink"/>
            <w:noProof/>
          </w:rPr>
          <w:t>Normal Path: Auction Cancelled when Buyer is Logged On</w:t>
        </w:r>
        <w:r>
          <w:rPr>
            <w:noProof/>
            <w:webHidden/>
          </w:rPr>
          <w:tab/>
        </w:r>
        <w:r>
          <w:rPr>
            <w:noProof/>
            <w:webHidden/>
          </w:rPr>
          <w:fldChar w:fldCharType="begin"/>
        </w:r>
        <w:r>
          <w:rPr>
            <w:noProof/>
            <w:webHidden/>
          </w:rPr>
          <w:instrText xml:space="preserve"> PAGEREF _Toc32222707 \h </w:instrText>
        </w:r>
        <w:r>
          <w:rPr>
            <w:noProof/>
          </w:rPr>
        </w:r>
        <w:r>
          <w:rPr>
            <w:noProof/>
            <w:webHidden/>
          </w:rPr>
          <w:fldChar w:fldCharType="separate"/>
        </w:r>
        <w:r>
          <w:rPr>
            <w:noProof/>
            <w:webHidden/>
          </w:rPr>
          <w:t>42</w:t>
        </w:r>
        <w:r>
          <w:rPr>
            <w:noProof/>
            <w:webHidden/>
          </w:rPr>
          <w:fldChar w:fldCharType="end"/>
        </w:r>
      </w:hyperlink>
    </w:p>
    <w:p w14:paraId="57AD345C" w14:textId="77777777" w:rsidR="001807F8" w:rsidRDefault="001807F8">
      <w:pPr>
        <w:pStyle w:val="TOC5"/>
        <w:tabs>
          <w:tab w:val="left" w:pos="1670"/>
          <w:tab w:val="right" w:leader="dot" w:pos="8990"/>
        </w:tabs>
        <w:rPr>
          <w:rFonts w:eastAsia="SimSun"/>
          <w:noProof/>
          <w:sz w:val="24"/>
          <w:szCs w:val="24"/>
          <w:lang w:eastAsia="zh-CN"/>
        </w:rPr>
      </w:pPr>
      <w:hyperlink w:anchor="_Toc32222708" w:history="1">
        <w:r w:rsidRPr="005E7DF4">
          <w:rPr>
            <w:rStyle w:val="Hyperlink"/>
            <w:noProof/>
          </w:rPr>
          <w:t>3.2.2.3.2</w:t>
        </w:r>
        <w:r>
          <w:rPr>
            <w:rFonts w:eastAsia="SimSun"/>
            <w:noProof/>
            <w:sz w:val="24"/>
            <w:szCs w:val="24"/>
            <w:lang w:eastAsia="zh-CN"/>
          </w:rPr>
          <w:tab/>
        </w:r>
        <w:r w:rsidRPr="005E7DF4">
          <w:rPr>
            <w:rStyle w:val="Hyperlink"/>
            <w:noProof/>
          </w:rPr>
          <w:t>Normal Path: Auction Cancelled when Buyer is Not Logged On</w:t>
        </w:r>
        <w:r>
          <w:rPr>
            <w:noProof/>
            <w:webHidden/>
          </w:rPr>
          <w:tab/>
        </w:r>
        <w:r>
          <w:rPr>
            <w:noProof/>
            <w:webHidden/>
          </w:rPr>
          <w:fldChar w:fldCharType="begin"/>
        </w:r>
        <w:r>
          <w:rPr>
            <w:noProof/>
            <w:webHidden/>
          </w:rPr>
          <w:instrText xml:space="preserve"> PAGEREF _Toc32222708 \h </w:instrText>
        </w:r>
        <w:r>
          <w:rPr>
            <w:noProof/>
          </w:rPr>
        </w:r>
        <w:r>
          <w:rPr>
            <w:noProof/>
            <w:webHidden/>
          </w:rPr>
          <w:fldChar w:fldCharType="separate"/>
        </w:r>
        <w:r>
          <w:rPr>
            <w:noProof/>
            <w:webHidden/>
          </w:rPr>
          <w:t>43</w:t>
        </w:r>
        <w:r>
          <w:rPr>
            <w:noProof/>
            <w:webHidden/>
          </w:rPr>
          <w:fldChar w:fldCharType="end"/>
        </w:r>
      </w:hyperlink>
    </w:p>
    <w:p w14:paraId="2ABEA42F" w14:textId="77777777" w:rsidR="001807F8" w:rsidRDefault="001807F8">
      <w:pPr>
        <w:pStyle w:val="TOC5"/>
        <w:tabs>
          <w:tab w:val="left" w:pos="1670"/>
          <w:tab w:val="right" w:leader="dot" w:pos="8990"/>
        </w:tabs>
        <w:rPr>
          <w:rFonts w:eastAsia="SimSun"/>
          <w:noProof/>
          <w:sz w:val="24"/>
          <w:szCs w:val="24"/>
          <w:lang w:eastAsia="zh-CN"/>
        </w:rPr>
      </w:pPr>
      <w:hyperlink w:anchor="_Toc32222709" w:history="1">
        <w:r w:rsidRPr="005E7DF4">
          <w:rPr>
            <w:rStyle w:val="Hyperlink"/>
            <w:noProof/>
          </w:rPr>
          <w:t>3.2.2.3.3</w:t>
        </w:r>
        <w:r>
          <w:rPr>
            <w:rFonts w:eastAsia="SimSun"/>
            <w:noProof/>
            <w:sz w:val="24"/>
            <w:szCs w:val="24"/>
            <w:lang w:eastAsia="zh-CN"/>
          </w:rPr>
          <w:tab/>
        </w:r>
        <w:r w:rsidRPr="005E7DF4">
          <w:rPr>
            <w:rStyle w:val="Hyperlink"/>
            <w:noProof/>
          </w:rPr>
          <w:t>Normal Path: Direct Sale Cancelled when Buyer is Logged On</w:t>
        </w:r>
        <w:r>
          <w:rPr>
            <w:noProof/>
            <w:webHidden/>
          </w:rPr>
          <w:tab/>
        </w:r>
        <w:r>
          <w:rPr>
            <w:noProof/>
            <w:webHidden/>
          </w:rPr>
          <w:fldChar w:fldCharType="begin"/>
        </w:r>
        <w:r>
          <w:rPr>
            <w:noProof/>
            <w:webHidden/>
          </w:rPr>
          <w:instrText xml:space="preserve"> PAGEREF _Toc32222709 \h </w:instrText>
        </w:r>
        <w:r>
          <w:rPr>
            <w:noProof/>
          </w:rPr>
        </w:r>
        <w:r>
          <w:rPr>
            <w:noProof/>
            <w:webHidden/>
          </w:rPr>
          <w:fldChar w:fldCharType="separate"/>
        </w:r>
        <w:r>
          <w:rPr>
            <w:noProof/>
            <w:webHidden/>
          </w:rPr>
          <w:t>44</w:t>
        </w:r>
        <w:r>
          <w:rPr>
            <w:noProof/>
            <w:webHidden/>
          </w:rPr>
          <w:fldChar w:fldCharType="end"/>
        </w:r>
      </w:hyperlink>
    </w:p>
    <w:p w14:paraId="6EAD7517" w14:textId="77777777" w:rsidR="001807F8" w:rsidRDefault="001807F8">
      <w:pPr>
        <w:pStyle w:val="TOC4"/>
        <w:rPr>
          <w:rFonts w:eastAsia="SimSun"/>
          <w:sz w:val="24"/>
          <w:szCs w:val="24"/>
          <w:lang w:eastAsia="zh-CN"/>
        </w:rPr>
      </w:pPr>
      <w:hyperlink w:anchor="_Toc32222710" w:history="1">
        <w:r w:rsidRPr="005E7DF4">
          <w:rPr>
            <w:rStyle w:val="Hyperlink"/>
          </w:rPr>
          <w:t>3.2.2.4</w:t>
        </w:r>
        <w:r>
          <w:rPr>
            <w:rFonts w:eastAsia="SimSun"/>
            <w:sz w:val="24"/>
            <w:szCs w:val="24"/>
            <w:lang w:eastAsia="zh-CN"/>
          </w:rPr>
          <w:tab/>
        </w:r>
        <w:r w:rsidRPr="005E7DF4">
          <w:rPr>
            <w:rStyle w:val="Hyperlink"/>
          </w:rPr>
          <w:t>Use Case: Buyer Reviews Personal History</w:t>
        </w:r>
        <w:r>
          <w:rPr>
            <w:webHidden/>
          </w:rPr>
          <w:tab/>
        </w:r>
        <w:r>
          <w:rPr>
            <w:webHidden/>
          </w:rPr>
          <w:fldChar w:fldCharType="begin"/>
        </w:r>
        <w:r>
          <w:rPr>
            <w:webHidden/>
          </w:rPr>
          <w:instrText xml:space="preserve"> PAGEREF _Toc32222710 \h </w:instrText>
        </w:r>
        <w:r>
          <w:rPr>
            <w:webHidden/>
          </w:rPr>
          <w:fldChar w:fldCharType="separate"/>
        </w:r>
        <w:r>
          <w:rPr>
            <w:webHidden/>
          </w:rPr>
          <w:t>44</w:t>
        </w:r>
        <w:r>
          <w:rPr>
            <w:webHidden/>
          </w:rPr>
          <w:fldChar w:fldCharType="end"/>
        </w:r>
      </w:hyperlink>
    </w:p>
    <w:p w14:paraId="0F71E147" w14:textId="77777777" w:rsidR="001807F8" w:rsidRDefault="001807F8">
      <w:pPr>
        <w:pStyle w:val="TOC5"/>
        <w:tabs>
          <w:tab w:val="left" w:pos="1670"/>
          <w:tab w:val="right" w:leader="dot" w:pos="8990"/>
        </w:tabs>
        <w:rPr>
          <w:rFonts w:eastAsia="SimSun"/>
          <w:noProof/>
          <w:sz w:val="24"/>
          <w:szCs w:val="24"/>
          <w:lang w:eastAsia="zh-CN"/>
        </w:rPr>
      </w:pPr>
      <w:hyperlink w:anchor="_Toc32222711" w:history="1">
        <w:r w:rsidRPr="005E7DF4">
          <w:rPr>
            <w:rStyle w:val="Hyperlink"/>
            <w:noProof/>
          </w:rPr>
          <w:t>3.2.2.4.1</w:t>
        </w:r>
        <w:r>
          <w:rPr>
            <w:rFonts w:eastAsia="SimSun"/>
            <w:noProof/>
            <w:sz w:val="24"/>
            <w:szCs w:val="24"/>
            <w:lang w:eastAsia="zh-CN"/>
          </w:rPr>
          <w:tab/>
        </w:r>
        <w:r w:rsidRPr="005E7DF4">
          <w:rPr>
            <w:rStyle w:val="Hyperlink"/>
            <w:noProof/>
          </w:rPr>
          <w:t>Normal Path: Bid History Displayed</w:t>
        </w:r>
        <w:r>
          <w:rPr>
            <w:noProof/>
            <w:webHidden/>
          </w:rPr>
          <w:tab/>
        </w:r>
        <w:r>
          <w:rPr>
            <w:noProof/>
            <w:webHidden/>
          </w:rPr>
          <w:fldChar w:fldCharType="begin"/>
        </w:r>
        <w:r>
          <w:rPr>
            <w:noProof/>
            <w:webHidden/>
          </w:rPr>
          <w:instrText xml:space="preserve"> PAGEREF _Toc32222711 \h </w:instrText>
        </w:r>
        <w:r>
          <w:rPr>
            <w:noProof/>
          </w:rPr>
        </w:r>
        <w:r>
          <w:rPr>
            <w:noProof/>
            <w:webHidden/>
          </w:rPr>
          <w:fldChar w:fldCharType="separate"/>
        </w:r>
        <w:r>
          <w:rPr>
            <w:noProof/>
            <w:webHidden/>
          </w:rPr>
          <w:t>45</w:t>
        </w:r>
        <w:r>
          <w:rPr>
            <w:noProof/>
            <w:webHidden/>
          </w:rPr>
          <w:fldChar w:fldCharType="end"/>
        </w:r>
      </w:hyperlink>
    </w:p>
    <w:p w14:paraId="1EDC2641" w14:textId="77777777" w:rsidR="001807F8" w:rsidRDefault="001807F8">
      <w:pPr>
        <w:pStyle w:val="TOC5"/>
        <w:tabs>
          <w:tab w:val="left" w:pos="1670"/>
          <w:tab w:val="right" w:leader="dot" w:pos="8990"/>
        </w:tabs>
        <w:rPr>
          <w:rFonts w:eastAsia="SimSun"/>
          <w:noProof/>
          <w:sz w:val="24"/>
          <w:szCs w:val="24"/>
          <w:lang w:eastAsia="zh-CN"/>
        </w:rPr>
      </w:pPr>
      <w:hyperlink w:anchor="_Toc32222712" w:history="1">
        <w:r w:rsidRPr="005E7DF4">
          <w:rPr>
            <w:rStyle w:val="Hyperlink"/>
            <w:noProof/>
          </w:rPr>
          <w:t>3.2.2.4.2</w:t>
        </w:r>
        <w:r>
          <w:rPr>
            <w:rFonts w:eastAsia="SimSun"/>
            <w:noProof/>
            <w:sz w:val="24"/>
            <w:szCs w:val="24"/>
            <w:lang w:eastAsia="zh-CN"/>
          </w:rPr>
          <w:tab/>
        </w:r>
        <w:r w:rsidRPr="005E7DF4">
          <w:rPr>
            <w:rStyle w:val="Hyperlink"/>
            <w:noProof/>
          </w:rPr>
          <w:t>Exceptional Path: No Bid History</w:t>
        </w:r>
        <w:r>
          <w:rPr>
            <w:noProof/>
            <w:webHidden/>
          </w:rPr>
          <w:tab/>
        </w:r>
        <w:r>
          <w:rPr>
            <w:noProof/>
            <w:webHidden/>
          </w:rPr>
          <w:fldChar w:fldCharType="begin"/>
        </w:r>
        <w:r>
          <w:rPr>
            <w:noProof/>
            <w:webHidden/>
          </w:rPr>
          <w:instrText xml:space="preserve"> PAGEREF _Toc32222712 \h </w:instrText>
        </w:r>
        <w:r>
          <w:rPr>
            <w:noProof/>
          </w:rPr>
        </w:r>
        <w:r>
          <w:rPr>
            <w:noProof/>
            <w:webHidden/>
          </w:rPr>
          <w:fldChar w:fldCharType="separate"/>
        </w:r>
        <w:r>
          <w:rPr>
            <w:noProof/>
            <w:webHidden/>
          </w:rPr>
          <w:t>45</w:t>
        </w:r>
        <w:r>
          <w:rPr>
            <w:noProof/>
            <w:webHidden/>
          </w:rPr>
          <w:fldChar w:fldCharType="end"/>
        </w:r>
      </w:hyperlink>
    </w:p>
    <w:p w14:paraId="7EB44DB2" w14:textId="77777777" w:rsidR="001807F8" w:rsidRDefault="001807F8">
      <w:pPr>
        <w:pStyle w:val="TOC4"/>
        <w:rPr>
          <w:rFonts w:eastAsia="SimSun"/>
          <w:sz w:val="24"/>
          <w:szCs w:val="24"/>
          <w:lang w:eastAsia="zh-CN"/>
        </w:rPr>
      </w:pPr>
      <w:hyperlink w:anchor="_Toc32222713" w:history="1">
        <w:r w:rsidRPr="005E7DF4">
          <w:rPr>
            <w:rStyle w:val="Hyperlink"/>
          </w:rPr>
          <w:t>3.2.2.5</w:t>
        </w:r>
        <w:r>
          <w:rPr>
            <w:rFonts w:eastAsia="SimSun"/>
            <w:sz w:val="24"/>
            <w:szCs w:val="24"/>
            <w:lang w:eastAsia="zh-CN"/>
          </w:rPr>
          <w:tab/>
        </w:r>
        <w:r w:rsidRPr="005E7DF4">
          <w:rPr>
            <w:rStyle w:val="Hyperlink"/>
          </w:rPr>
          <w:t>Use Case: Buyer Reviews Seller Feedback History</w:t>
        </w:r>
        <w:r>
          <w:rPr>
            <w:webHidden/>
          </w:rPr>
          <w:tab/>
        </w:r>
        <w:r>
          <w:rPr>
            <w:webHidden/>
          </w:rPr>
          <w:fldChar w:fldCharType="begin"/>
        </w:r>
        <w:r>
          <w:rPr>
            <w:webHidden/>
          </w:rPr>
          <w:instrText xml:space="preserve"> PAGEREF _Toc32222713 \h </w:instrText>
        </w:r>
        <w:r>
          <w:rPr>
            <w:webHidden/>
          </w:rPr>
          <w:fldChar w:fldCharType="separate"/>
        </w:r>
        <w:r>
          <w:rPr>
            <w:webHidden/>
          </w:rPr>
          <w:t>46</w:t>
        </w:r>
        <w:r>
          <w:rPr>
            <w:webHidden/>
          </w:rPr>
          <w:fldChar w:fldCharType="end"/>
        </w:r>
      </w:hyperlink>
    </w:p>
    <w:p w14:paraId="6615ADCF" w14:textId="77777777" w:rsidR="001807F8" w:rsidRDefault="001807F8">
      <w:pPr>
        <w:pStyle w:val="TOC5"/>
        <w:tabs>
          <w:tab w:val="left" w:pos="1670"/>
          <w:tab w:val="right" w:leader="dot" w:pos="8990"/>
        </w:tabs>
        <w:rPr>
          <w:rFonts w:eastAsia="SimSun"/>
          <w:noProof/>
          <w:sz w:val="24"/>
          <w:szCs w:val="24"/>
          <w:lang w:eastAsia="zh-CN"/>
        </w:rPr>
      </w:pPr>
      <w:hyperlink w:anchor="_Toc32222714" w:history="1">
        <w:r w:rsidRPr="005E7DF4">
          <w:rPr>
            <w:rStyle w:val="Hyperlink"/>
            <w:noProof/>
          </w:rPr>
          <w:t>3.2.2.5.1</w:t>
        </w:r>
        <w:r>
          <w:rPr>
            <w:rFonts w:eastAsia="SimSun"/>
            <w:noProof/>
            <w:sz w:val="24"/>
            <w:szCs w:val="24"/>
            <w:lang w:eastAsia="zh-CN"/>
          </w:rPr>
          <w:tab/>
        </w:r>
        <w:r w:rsidRPr="005E7DF4">
          <w:rPr>
            <w:rStyle w:val="Hyperlink"/>
            <w:noProof/>
          </w:rPr>
          <w:t>Normal Path: Seller Feedback Reviewed</w:t>
        </w:r>
        <w:r>
          <w:rPr>
            <w:noProof/>
            <w:webHidden/>
          </w:rPr>
          <w:tab/>
        </w:r>
        <w:r>
          <w:rPr>
            <w:noProof/>
            <w:webHidden/>
          </w:rPr>
          <w:fldChar w:fldCharType="begin"/>
        </w:r>
        <w:r>
          <w:rPr>
            <w:noProof/>
            <w:webHidden/>
          </w:rPr>
          <w:instrText xml:space="preserve"> PAGEREF _Toc32222714 \h </w:instrText>
        </w:r>
        <w:r>
          <w:rPr>
            <w:noProof/>
          </w:rPr>
        </w:r>
        <w:r>
          <w:rPr>
            <w:noProof/>
            <w:webHidden/>
          </w:rPr>
          <w:fldChar w:fldCharType="separate"/>
        </w:r>
        <w:r>
          <w:rPr>
            <w:noProof/>
            <w:webHidden/>
          </w:rPr>
          <w:t>46</w:t>
        </w:r>
        <w:r>
          <w:rPr>
            <w:noProof/>
            <w:webHidden/>
          </w:rPr>
          <w:fldChar w:fldCharType="end"/>
        </w:r>
      </w:hyperlink>
    </w:p>
    <w:p w14:paraId="68B9B9AF" w14:textId="77777777" w:rsidR="001807F8" w:rsidRDefault="001807F8">
      <w:pPr>
        <w:pStyle w:val="TOC5"/>
        <w:tabs>
          <w:tab w:val="left" w:pos="1670"/>
          <w:tab w:val="right" w:leader="dot" w:pos="8990"/>
        </w:tabs>
        <w:rPr>
          <w:rFonts w:eastAsia="SimSun"/>
          <w:noProof/>
          <w:sz w:val="24"/>
          <w:szCs w:val="24"/>
          <w:lang w:eastAsia="zh-CN"/>
        </w:rPr>
      </w:pPr>
      <w:hyperlink w:anchor="_Toc32222715" w:history="1">
        <w:r w:rsidRPr="005E7DF4">
          <w:rPr>
            <w:rStyle w:val="Hyperlink"/>
            <w:noProof/>
          </w:rPr>
          <w:t>3.2.2.5.2</w:t>
        </w:r>
        <w:r>
          <w:rPr>
            <w:rFonts w:eastAsia="SimSun"/>
            <w:noProof/>
            <w:sz w:val="24"/>
            <w:szCs w:val="24"/>
            <w:lang w:eastAsia="zh-CN"/>
          </w:rPr>
          <w:tab/>
        </w:r>
        <w:r w:rsidRPr="005E7DF4">
          <w:rPr>
            <w:rStyle w:val="Hyperlink"/>
            <w:noProof/>
          </w:rPr>
          <w:t>Exceptional Path: No Feedback Registered</w:t>
        </w:r>
        <w:r>
          <w:rPr>
            <w:noProof/>
            <w:webHidden/>
          </w:rPr>
          <w:tab/>
        </w:r>
        <w:r>
          <w:rPr>
            <w:noProof/>
            <w:webHidden/>
          </w:rPr>
          <w:fldChar w:fldCharType="begin"/>
        </w:r>
        <w:r>
          <w:rPr>
            <w:noProof/>
            <w:webHidden/>
          </w:rPr>
          <w:instrText xml:space="preserve"> PAGEREF _Toc32222715 \h </w:instrText>
        </w:r>
        <w:r>
          <w:rPr>
            <w:noProof/>
          </w:rPr>
        </w:r>
        <w:r>
          <w:rPr>
            <w:noProof/>
            <w:webHidden/>
          </w:rPr>
          <w:fldChar w:fldCharType="separate"/>
        </w:r>
        <w:r>
          <w:rPr>
            <w:noProof/>
            <w:webHidden/>
          </w:rPr>
          <w:t>47</w:t>
        </w:r>
        <w:r>
          <w:rPr>
            <w:noProof/>
            <w:webHidden/>
          </w:rPr>
          <w:fldChar w:fldCharType="end"/>
        </w:r>
      </w:hyperlink>
    </w:p>
    <w:p w14:paraId="38156676" w14:textId="77777777" w:rsidR="001807F8" w:rsidRDefault="001807F8">
      <w:pPr>
        <w:pStyle w:val="TOC4"/>
        <w:rPr>
          <w:rFonts w:eastAsia="SimSun"/>
          <w:sz w:val="24"/>
          <w:szCs w:val="24"/>
          <w:lang w:eastAsia="zh-CN"/>
        </w:rPr>
      </w:pPr>
      <w:hyperlink w:anchor="_Toc32222716" w:history="1">
        <w:r w:rsidRPr="005E7DF4">
          <w:rPr>
            <w:rStyle w:val="Hyperlink"/>
          </w:rPr>
          <w:t>3.2.2.6</w:t>
        </w:r>
        <w:r>
          <w:rPr>
            <w:rFonts w:eastAsia="SimSun"/>
            <w:sz w:val="24"/>
            <w:szCs w:val="24"/>
            <w:lang w:eastAsia="zh-CN"/>
          </w:rPr>
          <w:tab/>
        </w:r>
        <w:r w:rsidRPr="005E7DF4">
          <w:rPr>
            <w:rStyle w:val="Hyperlink"/>
          </w:rPr>
          <w:t>Use Case: Buyer Registers Feedback about Seller</w:t>
        </w:r>
        <w:r>
          <w:rPr>
            <w:webHidden/>
          </w:rPr>
          <w:tab/>
        </w:r>
        <w:r>
          <w:rPr>
            <w:webHidden/>
          </w:rPr>
          <w:fldChar w:fldCharType="begin"/>
        </w:r>
        <w:r>
          <w:rPr>
            <w:webHidden/>
          </w:rPr>
          <w:instrText xml:space="preserve"> PAGEREF _Toc32222716 \h </w:instrText>
        </w:r>
        <w:r>
          <w:rPr>
            <w:webHidden/>
          </w:rPr>
          <w:fldChar w:fldCharType="separate"/>
        </w:r>
        <w:r>
          <w:rPr>
            <w:webHidden/>
          </w:rPr>
          <w:t>48</w:t>
        </w:r>
        <w:r>
          <w:rPr>
            <w:webHidden/>
          </w:rPr>
          <w:fldChar w:fldCharType="end"/>
        </w:r>
      </w:hyperlink>
    </w:p>
    <w:p w14:paraId="28088852" w14:textId="77777777" w:rsidR="001807F8" w:rsidRDefault="001807F8">
      <w:pPr>
        <w:pStyle w:val="TOC5"/>
        <w:tabs>
          <w:tab w:val="left" w:pos="1670"/>
          <w:tab w:val="right" w:leader="dot" w:pos="8990"/>
        </w:tabs>
        <w:rPr>
          <w:rFonts w:eastAsia="SimSun"/>
          <w:noProof/>
          <w:sz w:val="24"/>
          <w:szCs w:val="24"/>
          <w:lang w:eastAsia="zh-CN"/>
        </w:rPr>
      </w:pPr>
      <w:hyperlink w:anchor="_Toc32222717" w:history="1">
        <w:r w:rsidRPr="005E7DF4">
          <w:rPr>
            <w:rStyle w:val="Hyperlink"/>
            <w:noProof/>
          </w:rPr>
          <w:t>3.2.2.6.1</w:t>
        </w:r>
        <w:r>
          <w:rPr>
            <w:rFonts w:eastAsia="SimSun"/>
            <w:noProof/>
            <w:sz w:val="24"/>
            <w:szCs w:val="24"/>
            <w:lang w:eastAsia="zh-CN"/>
          </w:rPr>
          <w:tab/>
        </w:r>
        <w:r w:rsidRPr="005E7DF4">
          <w:rPr>
            <w:rStyle w:val="Hyperlink"/>
            <w:noProof/>
          </w:rPr>
          <w:t>Normal Path: Feedback Registered</w:t>
        </w:r>
        <w:r>
          <w:rPr>
            <w:noProof/>
            <w:webHidden/>
          </w:rPr>
          <w:tab/>
        </w:r>
        <w:r>
          <w:rPr>
            <w:noProof/>
            <w:webHidden/>
          </w:rPr>
          <w:fldChar w:fldCharType="begin"/>
        </w:r>
        <w:r>
          <w:rPr>
            <w:noProof/>
            <w:webHidden/>
          </w:rPr>
          <w:instrText xml:space="preserve"> PAGEREF _Toc32222717 \h </w:instrText>
        </w:r>
        <w:r>
          <w:rPr>
            <w:noProof/>
          </w:rPr>
        </w:r>
        <w:r>
          <w:rPr>
            <w:noProof/>
            <w:webHidden/>
          </w:rPr>
          <w:fldChar w:fldCharType="separate"/>
        </w:r>
        <w:r>
          <w:rPr>
            <w:noProof/>
            <w:webHidden/>
          </w:rPr>
          <w:t>48</w:t>
        </w:r>
        <w:r>
          <w:rPr>
            <w:noProof/>
            <w:webHidden/>
          </w:rPr>
          <w:fldChar w:fldCharType="end"/>
        </w:r>
      </w:hyperlink>
    </w:p>
    <w:p w14:paraId="6A628841" w14:textId="77777777" w:rsidR="001807F8" w:rsidRDefault="001807F8">
      <w:pPr>
        <w:pStyle w:val="TOC4"/>
        <w:rPr>
          <w:rFonts w:eastAsia="SimSun"/>
          <w:sz w:val="24"/>
          <w:szCs w:val="24"/>
          <w:lang w:eastAsia="zh-CN"/>
        </w:rPr>
      </w:pPr>
      <w:hyperlink w:anchor="_Toc32222718" w:history="1">
        <w:r w:rsidRPr="005E7DF4">
          <w:rPr>
            <w:rStyle w:val="Hyperlink"/>
          </w:rPr>
          <w:t>3.2.2.7</w:t>
        </w:r>
        <w:r>
          <w:rPr>
            <w:rFonts w:eastAsia="SimSun"/>
            <w:sz w:val="24"/>
            <w:szCs w:val="24"/>
            <w:lang w:eastAsia="zh-CN"/>
          </w:rPr>
          <w:tab/>
        </w:r>
        <w:r w:rsidRPr="005E7DF4">
          <w:rPr>
            <w:rStyle w:val="Hyperlink"/>
          </w:rPr>
          <w:t>Use Case: Buyer Registers for Notification of Future Sales</w:t>
        </w:r>
        <w:r>
          <w:rPr>
            <w:webHidden/>
          </w:rPr>
          <w:tab/>
        </w:r>
        <w:r>
          <w:rPr>
            <w:webHidden/>
          </w:rPr>
          <w:fldChar w:fldCharType="begin"/>
        </w:r>
        <w:r>
          <w:rPr>
            <w:webHidden/>
          </w:rPr>
          <w:instrText xml:space="preserve"> PAGEREF _Toc32222718 \h </w:instrText>
        </w:r>
        <w:r>
          <w:rPr>
            <w:webHidden/>
          </w:rPr>
          <w:fldChar w:fldCharType="separate"/>
        </w:r>
        <w:r>
          <w:rPr>
            <w:webHidden/>
          </w:rPr>
          <w:t>49</w:t>
        </w:r>
        <w:r>
          <w:rPr>
            <w:webHidden/>
          </w:rPr>
          <w:fldChar w:fldCharType="end"/>
        </w:r>
      </w:hyperlink>
    </w:p>
    <w:p w14:paraId="611216FA" w14:textId="77777777" w:rsidR="001807F8" w:rsidRDefault="001807F8">
      <w:pPr>
        <w:pStyle w:val="TOC5"/>
        <w:tabs>
          <w:tab w:val="left" w:pos="1670"/>
          <w:tab w:val="right" w:leader="dot" w:pos="8990"/>
        </w:tabs>
        <w:rPr>
          <w:rFonts w:eastAsia="SimSun"/>
          <w:noProof/>
          <w:sz w:val="24"/>
          <w:szCs w:val="24"/>
          <w:lang w:eastAsia="zh-CN"/>
        </w:rPr>
      </w:pPr>
      <w:hyperlink w:anchor="_Toc32222719" w:history="1">
        <w:r w:rsidRPr="005E7DF4">
          <w:rPr>
            <w:rStyle w:val="Hyperlink"/>
            <w:noProof/>
          </w:rPr>
          <w:t>3.2.2.7.1</w:t>
        </w:r>
        <w:r>
          <w:rPr>
            <w:rFonts w:eastAsia="SimSun"/>
            <w:noProof/>
            <w:sz w:val="24"/>
            <w:szCs w:val="24"/>
            <w:lang w:eastAsia="zh-CN"/>
          </w:rPr>
          <w:tab/>
        </w:r>
        <w:r w:rsidRPr="005E7DF4">
          <w:rPr>
            <w:rStyle w:val="Hyperlink"/>
            <w:noProof/>
          </w:rPr>
          <w:t>Normal Path: Search by Item Categories</w:t>
        </w:r>
        <w:r>
          <w:rPr>
            <w:noProof/>
            <w:webHidden/>
          </w:rPr>
          <w:tab/>
        </w:r>
        <w:r>
          <w:rPr>
            <w:noProof/>
            <w:webHidden/>
          </w:rPr>
          <w:fldChar w:fldCharType="begin"/>
        </w:r>
        <w:r>
          <w:rPr>
            <w:noProof/>
            <w:webHidden/>
          </w:rPr>
          <w:instrText xml:space="preserve"> PAGEREF _Toc32222719 \h </w:instrText>
        </w:r>
        <w:r>
          <w:rPr>
            <w:noProof/>
          </w:rPr>
        </w:r>
        <w:r>
          <w:rPr>
            <w:noProof/>
            <w:webHidden/>
          </w:rPr>
          <w:fldChar w:fldCharType="separate"/>
        </w:r>
        <w:r>
          <w:rPr>
            <w:noProof/>
            <w:webHidden/>
          </w:rPr>
          <w:t>50</w:t>
        </w:r>
        <w:r>
          <w:rPr>
            <w:noProof/>
            <w:webHidden/>
          </w:rPr>
          <w:fldChar w:fldCharType="end"/>
        </w:r>
      </w:hyperlink>
    </w:p>
    <w:p w14:paraId="0E086E35" w14:textId="77777777" w:rsidR="001807F8" w:rsidRDefault="001807F8">
      <w:pPr>
        <w:pStyle w:val="TOC5"/>
        <w:tabs>
          <w:tab w:val="left" w:pos="1670"/>
          <w:tab w:val="right" w:leader="dot" w:pos="8990"/>
        </w:tabs>
        <w:rPr>
          <w:rFonts w:eastAsia="SimSun"/>
          <w:noProof/>
          <w:sz w:val="24"/>
          <w:szCs w:val="24"/>
          <w:lang w:eastAsia="zh-CN"/>
        </w:rPr>
      </w:pPr>
      <w:hyperlink w:anchor="_Toc32222720" w:history="1">
        <w:r w:rsidRPr="005E7DF4">
          <w:rPr>
            <w:rStyle w:val="Hyperlink"/>
            <w:noProof/>
          </w:rPr>
          <w:t>3.2.2.7.2</w:t>
        </w:r>
        <w:r>
          <w:rPr>
            <w:rFonts w:eastAsia="SimSun"/>
            <w:noProof/>
            <w:sz w:val="24"/>
            <w:szCs w:val="24"/>
            <w:lang w:eastAsia="zh-CN"/>
          </w:rPr>
          <w:tab/>
        </w:r>
        <w:r w:rsidRPr="005E7DF4">
          <w:rPr>
            <w:rStyle w:val="Hyperlink"/>
            <w:noProof/>
          </w:rPr>
          <w:t>Normal Path: Search by Keywords</w:t>
        </w:r>
        <w:r>
          <w:rPr>
            <w:noProof/>
            <w:webHidden/>
          </w:rPr>
          <w:tab/>
        </w:r>
        <w:r>
          <w:rPr>
            <w:noProof/>
            <w:webHidden/>
          </w:rPr>
          <w:fldChar w:fldCharType="begin"/>
        </w:r>
        <w:r>
          <w:rPr>
            <w:noProof/>
            <w:webHidden/>
          </w:rPr>
          <w:instrText xml:space="preserve"> PAGEREF _Toc32222720 \h </w:instrText>
        </w:r>
        <w:r>
          <w:rPr>
            <w:noProof/>
          </w:rPr>
        </w:r>
        <w:r>
          <w:rPr>
            <w:noProof/>
            <w:webHidden/>
          </w:rPr>
          <w:fldChar w:fldCharType="separate"/>
        </w:r>
        <w:r>
          <w:rPr>
            <w:noProof/>
            <w:webHidden/>
          </w:rPr>
          <w:t>51</w:t>
        </w:r>
        <w:r>
          <w:rPr>
            <w:noProof/>
            <w:webHidden/>
          </w:rPr>
          <w:fldChar w:fldCharType="end"/>
        </w:r>
      </w:hyperlink>
    </w:p>
    <w:p w14:paraId="7478A49E" w14:textId="77777777" w:rsidR="001807F8" w:rsidRDefault="001807F8">
      <w:pPr>
        <w:pStyle w:val="TOC5"/>
        <w:tabs>
          <w:tab w:val="left" w:pos="1670"/>
          <w:tab w:val="right" w:leader="dot" w:pos="8990"/>
        </w:tabs>
        <w:rPr>
          <w:rFonts w:eastAsia="SimSun"/>
          <w:noProof/>
          <w:sz w:val="24"/>
          <w:szCs w:val="24"/>
          <w:lang w:eastAsia="zh-CN"/>
        </w:rPr>
      </w:pPr>
      <w:hyperlink w:anchor="_Toc32222721" w:history="1">
        <w:r w:rsidRPr="005E7DF4">
          <w:rPr>
            <w:rStyle w:val="Hyperlink"/>
            <w:noProof/>
          </w:rPr>
          <w:t>3.2.2.7.3</w:t>
        </w:r>
        <w:r>
          <w:rPr>
            <w:rFonts w:eastAsia="SimSun"/>
            <w:noProof/>
            <w:sz w:val="24"/>
            <w:szCs w:val="24"/>
            <w:lang w:eastAsia="zh-CN"/>
          </w:rPr>
          <w:tab/>
        </w:r>
        <w:r w:rsidRPr="005E7DF4">
          <w:rPr>
            <w:rStyle w:val="Hyperlink"/>
            <w:noProof/>
          </w:rPr>
          <w:t>Normal Path: Search by Sellers</w:t>
        </w:r>
        <w:r>
          <w:rPr>
            <w:noProof/>
            <w:webHidden/>
          </w:rPr>
          <w:tab/>
        </w:r>
        <w:r>
          <w:rPr>
            <w:noProof/>
            <w:webHidden/>
          </w:rPr>
          <w:fldChar w:fldCharType="begin"/>
        </w:r>
        <w:r>
          <w:rPr>
            <w:noProof/>
            <w:webHidden/>
          </w:rPr>
          <w:instrText xml:space="preserve"> PAGEREF _Toc32222721 \h </w:instrText>
        </w:r>
        <w:r>
          <w:rPr>
            <w:noProof/>
          </w:rPr>
        </w:r>
        <w:r>
          <w:rPr>
            <w:noProof/>
            <w:webHidden/>
          </w:rPr>
          <w:fldChar w:fldCharType="separate"/>
        </w:r>
        <w:r>
          <w:rPr>
            <w:noProof/>
            <w:webHidden/>
          </w:rPr>
          <w:t>52</w:t>
        </w:r>
        <w:r>
          <w:rPr>
            <w:noProof/>
            <w:webHidden/>
          </w:rPr>
          <w:fldChar w:fldCharType="end"/>
        </w:r>
      </w:hyperlink>
    </w:p>
    <w:p w14:paraId="53503889" w14:textId="77777777" w:rsidR="001807F8" w:rsidRDefault="001807F8">
      <w:pPr>
        <w:pStyle w:val="TOC4"/>
        <w:rPr>
          <w:rFonts w:eastAsia="SimSun"/>
          <w:sz w:val="24"/>
          <w:szCs w:val="24"/>
          <w:lang w:eastAsia="zh-CN"/>
        </w:rPr>
      </w:pPr>
      <w:hyperlink w:anchor="_Toc32222722" w:history="1">
        <w:r w:rsidRPr="005E7DF4">
          <w:rPr>
            <w:rStyle w:val="Hyperlink"/>
          </w:rPr>
          <w:t>3.2.2.8</w:t>
        </w:r>
        <w:r>
          <w:rPr>
            <w:rFonts w:eastAsia="SimSun"/>
            <w:sz w:val="24"/>
            <w:szCs w:val="24"/>
            <w:lang w:eastAsia="zh-CN"/>
          </w:rPr>
          <w:tab/>
        </w:r>
        <w:r w:rsidRPr="005E7DF4">
          <w:rPr>
            <w:rStyle w:val="Hyperlink"/>
          </w:rPr>
          <w:t>Use Case: GPM Notifies Buyer of Relevant Sale</w:t>
        </w:r>
        <w:r>
          <w:rPr>
            <w:webHidden/>
          </w:rPr>
          <w:tab/>
        </w:r>
        <w:r>
          <w:rPr>
            <w:webHidden/>
          </w:rPr>
          <w:fldChar w:fldCharType="begin"/>
        </w:r>
        <w:r>
          <w:rPr>
            <w:webHidden/>
          </w:rPr>
          <w:instrText xml:space="preserve"> PAGEREF _Toc32222722 \h </w:instrText>
        </w:r>
        <w:r>
          <w:rPr>
            <w:webHidden/>
          </w:rPr>
          <w:fldChar w:fldCharType="separate"/>
        </w:r>
        <w:r>
          <w:rPr>
            <w:webHidden/>
          </w:rPr>
          <w:t>53</w:t>
        </w:r>
        <w:r>
          <w:rPr>
            <w:webHidden/>
          </w:rPr>
          <w:fldChar w:fldCharType="end"/>
        </w:r>
      </w:hyperlink>
    </w:p>
    <w:p w14:paraId="4795B26A" w14:textId="77777777" w:rsidR="001807F8" w:rsidRDefault="001807F8">
      <w:pPr>
        <w:pStyle w:val="TOC5"/>
        <w:tabs>
          <w:tab w:val="left" w:pos="1670"/>
          <w:tab w:val="right" w:leader="dot" w:pos="8990"/>
        </w:tabs>
        <w:rPr>
          <w:rFonts w:eastAsia="SimSun"/>
          <w:noProof/>
          <w:sz w:val="24"/>
          <w:szCs w:val="24"/>
          <w:lang w:eastAsia="zh-CN"/>
        </w:rPr>
      </w:pPr>
      <w:hyperlink w:anchor="_Toc32222723" w:history="1">
        <w:r w:rsidRPr="005E7DF4">
          <w:rPr>
            <w:rStyle w:val="Hyperlink"/>
            <w:noProof/>
          </w:rPr>
          <w:t>3.2.2.8.1</w:t>
        </w:r>
        <w:r>
          <w:rPr>
            <w:rFonts w:eastAsia="SimSun"/>
            <w:noProof/>
            <w:sz w:val="24"/>
            <w:szCs w:val="24"/>
            <w:lang w:eastAsia="zh-CN"/>
          </w:rPr>
          <w:tab/>
        </w:r>
        <w:r w:rsidRPr="005E7DF4">
          <w:rPr>
            <w:rStyle w:val="Hyperlink"/>
            <w:noProof/>
          </w:rPr>
          <w:t>Normal Path: Buyer Notified when Logged On</w:t>
        </w:r>
        <w:r>
          <w:rPr>
            <w:noProof/>
            <w:webHidden/>
          </w:rPr>
          <w:tab/>
        </w:r>
        <w:r>
          <w:rPr>
            <w:noProof/>
            <w:webHidden/>
          </w:rPr>
          <w:fldChar w:fldCharType="begin"/>
        </w:r>
        <w:r>
          <w:rPr>
            <w:noProof/>
            <w:webHidden/>
          </w:rPr>
          <w:instrText xml:space="preserve"> PAGEREF _Toc32222723 \h </w:instrText>
        </w:r>
        <w:r>
          <w:rPr>
            <w:noProof/>
          </w:rPr>
        </w:r>
        <w:r>
          <w:rPr>
            <w:noProof/>
            <w:webHidden/>
          </w:rPr>
          <w:fldChar w:fldCharType="separate"/>
        </w:r>
        <w:r>
          <w:rPr>
            <w:noProof/>
            <w:webHidden/>
          </w:rPr>
          <w:t>53</w:t>
        </w:r>
        <w:r>
          <w:rPr>
            <w:noProof/>
            <w:webHidden/>
          </w:rPr>
          <w:fldChar w:fldCharType="end"/>
        </w:r>
      </w:hyperlink>
    </w:p>
    <w:p w14:paraId="54EA73C2" w14:textId="77777777" w:rsidR="001807F8" w:rsidRDefault="001807F8">
      <w:pPr>
        <w:pStyle w:val="TOC5"/>
        <w:tabs>
          <w:tab w:val="left" w:pos="1670"/>
          <w:tab w:val="right" w:leader="dot" w:pos="8990"/>
        </w:tabs>
        <w:rPr>
          <w:rFonts w:eastAsia="SimSun"/>
          <w:noProof/>
          <w:sz w:val="24"/>
          <w:szCs w:val="24"/>
          <w:lang w:eastAsia="zh-CN"/>
        </w:rPr>
      </w:pPr>
      <w:hyperlink w:anchor="_Toc32222724" w:history="1">
        <w:r w:rsidRPr="005E7DF4">
          <w:rPr>
            <w:rStyle w:val="Hyperlink"/>
            <w:noProof/>
          </w:rPr>
          <w:t>3.2.2.8.2</w:t>
        </w:r>
        <w:r>
          <w:rPr>
            <w:rFonts w:eastAsia="SimSun"/>
            <w:noProof/>
            <w:sz w:val="24"/>
            <w:szCs w:val="24"/>
            <w:lang w:eastAsia="zh-CN"/>
          </w:rPr>
          <w:tab/>
        </w:r>
        <w:r w:rsidRPr="005E7DF4">
          <w:rPr>
            <w:rStyle w:val="Hyperlink"/>
            <w:noProof/>
          </w:rPr>
          <w:t>Normal Path: Buyer Notified when Not Logged On</w:t>
        </w:r>
        <w:r>
          <w:rPr>
            <w:noProof/>
            <w:webHidden/>
          </w:rPr>
          <w:tab/>
        </w:r>
        <w:r>
          <w:rPr>
            <w:noProof/>
            <w:webHidden/>
          </w:rPr>
          <w:fldChar w:fldCharType="begin"/>
        </w:r>
        <w:r>
          <w:rPr>
            <w:noProof/>
            <w:webHidden/>
          </w:rPr>
          <w:instrText xml:space="preserve"> PAGEREF _Toc32222724 \h </w:instrText>
        </w:r>
        <w:r>
          <w:rPr>
            <w:noProof/>
          </w:rPr>
        </w:r>
        <w:r>
          <w:rPr>
            <w:noProof/>
            <w:webHidden/>
          </w:rPr>
          <w:fldChar w:fldCharType="separate"/>
        </w:r>
        <w:r>
          <w:rPr>
            <w:noProof/>
            <w:webHidden/>
          </w:rPr>
          <w:t>54</w:t>
        </w:r>
        <w:r>
          <w:rPr>
            <w:noProof/>
            <w:webHidden/>
          </w:rPr>
          <w:fldChar w:fldCharType="end"/>
        </w:r>
      </w:hyperlink>
    </w:p>
    <w:p w14:paraId="4167BEDB" w14:textId="77777777" w:rsidR="001807F8" w:rsidRDefault="001807F8">
      <w:pPr>
        <w:pStyle w:val="TOC5"/>
        <w:tabs>
          <w:tab w:val="left" w:pos="1670"/>
          <w:tab w:val="right" w:leader="dot" w:pos="8990"/>
        </w:tabs>
        <w:rPr>
          <w:rFonts w:eastAsia="SimSun"/>
          <w:noProof/>
          <w:sz w:val="24"/>
          <w:szCs w:val="24"/>
          <w:lang w:eastAsia="zh-CN"/>
        </w:rPr>
      </w:pPr>
      <w:hyperlink w:anchor="_Toc32222725" w:history="1">
        <w:r w:rsidRPr="005E7DF4">
          <w:rPr>
            <w:rStyle w:val="Hyperlink"/>
            <w:noProof/>
          </w:rPr>
          <w:t>3.2.2.8.3</w:t>
        </w:r>
        <w:r>
          <w:rPr>
            <w:rFonts w:eastAsia="SimSun"/>
            <w:noProof/>
            <w:sz w:val="24"/>
            <w:szCs w:val="24"/>
            <w:lang w:eastAsia="zh-CN"/>
          </w:rPr>
          <w:tab/>
        </w:r>
        <w:r w:rsidRPr="005E7DF4">
          <w:rPr>
            <w:rStyle w:val="Hyperlink"/>
            <w:noProof/>
          </w:rPr>
          <w:t>Exceptional Path: Buyer Account Deleted</w:t>
        </w:r>
        <w:r>
          <w:rPr>
            <w:noProof/>
            <w:webHidden/>
          </w:rPr>
          <w:tab/>
        </w:r>
        <w:r>
          <w:rPr>
            <w:noProof/>
            <w:webHidden/>
          </w:rPr>
          <w:fldChar w:fldCharType="begin"/>
        </w:r>
        <w:r>
          <w:rPr>
            <w:noProof/>
            <w:webHidden/>
          </w:rPr>
          <w:instrText xml:space="preserve"> PAGEREF _Toc32222725 \h </w:instrText>
        </w:r>
        <w:r>
          <w:rPr>
            <w:noProof/>
          </w:rPr>
        </w:r>
        <w:r>
          <w:rPr>
            <w:noProof/>
            <w:webHidden/>
          </w:rPr>
          <w:fldChar w:fldCharType="separate"/>
        </w:r>
        <w:r>
          <w:rPr>
            <w:noProof/>
            <w:webHidden/>
          </w:rPr>
          <w:t>54</w:t>
        </w:r>
        <w:r>
          <w:rPr>
            <w:noProof/>
            <w:webHidden/>
          </w:rPr>
          <w:fldChar w:fldCharType="end"/>
        </w:r>
      </w:hyperlink>
    </w:p>
    <w:p w14:paraId="4411A82E" w14:textId="77777777" w:rsidR="001807F8" w:rsidRDefault="001807F8">
      <w:pPr>
        <w:pStyle w:val="TOC4"/>
        <w:rPr>
          <w:rFonts w:eastAsia="SimSun"/>
          <w:sz w:val="24"/>
          <w:szCs w:val="24"/>
          <w:lang w:eastAsia="zh-CN"/>
        </w:rPr>
      </w:pPr>
      <w:hyperlink w:anchor="_Toc32222726" w:history="1">
        <w:r w:rsidRPr="005E7DF4">
          <w:rPr>
            <w:rStyle w:val="Hyperlink"/>
          </w:rPr>
          <w:t>3.2.2.9</w:t>
        </w:r>
        <w:r>
          <w:rPr>
            <w:rFonts w:eastAsia="SimSun"/>
            <w:sz w:val="24"/>
            <w:szCs w:val="24"/>
            <w:lang w:eastAsia="zh-CN"/>
          </w:rPr>
          <w:tab/>
        </w:r>
        <w:r w:rsidRPr="005E7DF4">
          <w:rPr>
            <w:rStyle w:val="Hyperlink"/>
          </w:rPr>
          <w:t>Use Case: Buyer Places Bid On Item</w:t>
        </w:r>
        <w:r>
          <w:rPr>
            <w:webHidden/>
          </w:rPr>
          <w:tab/>
        </w:r>
        <w:r>
          <w:rPr>
            <w:webHidden/>
          </w:rPr>
          <w:fldChar w:fldCharType="begin"/>
        </w:r>
        <w:r>
          <w:rPr>
            <w:webHidden/>
          </w:rPr>
          <w:instrText xml:space="preserve"> PAGEREF _Toc32222726 \h </w:instrText>
        </w:r>
        <w:r>
          <w:rPr>
            <w:webHidden/>
          </w:rPr>
          <w:fldChar w:fldCharType="separate"/>
        </w:r>
        <w:r>
          <w:rPr>
            <w:webHidden/>
          </w:rPr>
          <w:t>54</w:t>
        </w:r>
        <w:r>
          <w:rPr>
            <w:webHidden/>
          </w:rPr>
          <w:fldChar w:fldCharType="end"/>
        </w:r>
      </w:hyperlink>
    </w:p>
    <w:p w14:paraId="746DD7A1" w14:textId="77777777" w:rsidR="001807F8" w:rsidRDefault="001807F8">
      <w:pPr>
        <w:pStyle w:val="TOC5"/>
        <w:tabs>
          <w:tab w:val="left" w:pos="1670"/>
          <w:tab w:val="right" w:leader="dot" w:pos="8990"/>
        </w:tabs>
        <w:rPr>
          <w:rFonts w:eastAsia="SimSun"/>
          <w:noProof/>
          <w:sz w:val="24"/>
          <w:szCs w:val="24"/>
          <w:lang w:eastAsia="zh-CN"/>
        </w:rPr>
      </w:pPr>
      <w:hyperlink w:anchor="_Toc32222727" w:history="1">
        <w:r w:rsidRPr="005E7DF4">
          <w:rPr>
            <w:rStyle w:val="Hyperlink"/>
            <w:noProof/>
          </w:rPr>
          <w:t>3.2.2.9.1</w:t>
        </w:r>
        <w:r>
          <w:rPr>
            <w:rFonts w:eastAsia="SimSun"/>
            <w:noProof/>
            <w:sz w:val="24"/>
            <w:szCs w:val="24"/>
            <w:lang w:eastAsia="zh-CN"/>
          </w:rPr>
          <w:tab/>
        </w:r>
        <w:r w:rsidRPr="005E7DF4">
          <w:rPr>
            <w:rStyle w:val="Hyperlink"/>
            <w:noProof/>
          </w:rPr>
          <w:t>Normal Path: Single Bid Placed</w:t>
        </w:r>
        <w:r>
          <w:rPr>
            <w:noProof/>
            <w:webHidden/>
          </w:rPr>
          <w:tab/>
        </w:r>
        <w:r>
          <w:rPr>
            <w:noProof/>
            <w:webHidden/>
          </w:rPr>
          <w:fldChar w:fldCharType="begin"/>
        </w:r>
        <w:r>
          <w:rPr>
            <w:noProof/>
            <w:webHidden/>
          </w:rPr>
          <w:instrText xml:space="preserve"> PAGEREF _Toc32222727 \h </w:instrText>
        </w:r>
        <w:r>
          <w:rPr>
            <w:noProof/>
          </w:rPr>
        </w:r>
        <w:r>
          <w:rPr>
            <w:noProof/>
            <w:webHidden/>
          </w:rPr>
          <w:fldChar w:fldCharType="separate"/>
        </w:r>
        <w:r>
          <w:rPr>
            <w:noProof/>
            <w:webHidden/>
          </w:rPr>
          <w:t>55</w:t>
        </w:r>
        <w:r>
          <w:rPr>
            <w:noProof/>
            <w:webHidden/>
          </w:rPr>
          <w:fldChar w:fldCharType="end"/>
        </w:r>
      </w:hyperlink>
    </w:p>
    <w:p w14:paraId="34F64369" w14:textId="77777777" w:rsidR="001807F8" w:rsidRDefault="001807F8">
      <w:pPr>
        <w:pStyle w:val="TOC5"/>
        <w:tabs>
          <w:tab w:val="left" w:pos="1670"/>
          <w:tab w:val="right" w:leader="dot" w:pos="8990"/>
        </w:tabs>
        <w:rPr>
          <w:rFonts w:eastAsia="SimSun"/>
          <w:noProof/>
          <w:sz w:val="24"/>
          <w:szCs w:val="24"/>
          <w:lang w:eastAsia="zh-CN"/>
        </w:rPr>
      </w:pPr>
      <w:hyperlink w:anchor="_Toc32222728" w:history="1">
        <w:r w:rsidRPr="005E7DF4">
          <w:rPr>
            <w:rStyle w:val="Hyperlink"/>
            <w:noProof/>
          </w:rPr>
          <w:t>3.2.2.9.2</w:t>
        </w:r>
        <w:r>
          <w:rPr>
            <w:rFonts w:eastAsia="SimSun"/>
            <w:noProof/>
            <w:sz w:val="24"/>
            <w:szCs w:val="24"/>
            <w:lang w:eastAsia="zh-CN"/>
          </w:rPr>
          <w:tab/>
        </w:r>
        <w:r w:rsidRPr="005E7DF4">
          <w:rPr>
            <w:rStyle w:val="Hyperlink"/>
            <w:noProof/>
          </w:rPr>
          <w:t>Normal Path: Automatic Proxy Bid Placed</w:t>
        </w:r>
        <w:r>
          <w:rPr>
            <w:noProof/>
            <w:webHidden/>
          </w:rPr>
          <w:tab/>
        </w:r>
        <w:r>
          <w:rPr>
            <w:noProof/>
            <w:webHidden/>
          </w:rPr>
          <w:fldChar w:fldCharType="begin"/>
        </w:r>
        <w:r>
          <w:rPr>
            <w:noProof/>
            <w:webHidden/>
          </w:rPr>
          <w:instrText xml:space="preserve"> PAGEREF _Toc32222728 \h </w:instrText>
        </w:r>
        <w:r>
          <w:rPr>
            <w:noProof/>
          </w:rPr>
        </w:r>
        <w:r>
          <w:rPr>
            <w:noProof/>
            <w:webHidden/>
          </w:rPr>
          <w:fldChar w:fldCharType="separate"/>
        </w:r>
        <w:r>
          <w:rPr>
            <w:noProof/>
            <w:webHidden/>
          </w:rPr>
          <w:t>56</w:t>
        </w:r>
        <w:r>
          <w:rPr>
            <w:noProof/>
            <w:webHidden/>
          </w:rPr>
          <w:fldChar w:fldCharType="end"/>
        </w:r>
      </w:hyperlink>
    </w:p>
    <w:p w14:paraId="6684D9CD" w14:textId="77777777" w:rsidR="001807F8" w:rsidRDefault="001807F8">
      <w:pPr>
        <w:pStyle w:val="TOC5"/>
        <w:tabs>
          <w:tab w:val="left" w:pos="1670"/>
          <w:tab w:val="right" w:leader="dot" w:pos="8990"/>
        </w:tabs>
        <w:rPr>
          <w:rFonts w:eastAsia="SimSun"/>
          <w:noProof/>
          <w:sz w:val="24"/>
          <w:szCs w:val="24"/>
          <w:lang w:eastAsia="zh-CN"/>
        </w:rPr>
      </w:pPr>
      <w:hyperlink w:anchor="_Toc32222729" w:history="1">
        <w:r w:rsidRPr="005E7DF4">
          <w:rPr>
            <w:rStyle w:val="Hyperlink"/>
            <w:noProof/>
          </w:rPr>
          <w:t>3.2.2.9.3</w:t>
        </w:r>
        <w:r>
          <w:rPr>
            <w:rFonts w:eastAsia="SimSun"/>
            <w:noProof/>
            <w:sz w:val="24"/>
            <w:szCs w:val="24"/>
            <w:lang w:eastAsia="zh-CN"/>
          </w:rPr>
          <w:tab/>
        </w:r>
        <w:r w:rsidRPr="005E7DF4">
          <w:rPr>
            <w:rStyle w:val="Hyperlink"/>
            <w:noProof/>
          </w:rPr>
          <w:t>Normal Path: Instant Win Price Bid</w:t>
        </w:r>
        <w:r>
          <w:rPr>
            <w:noProof/>
            <w:webHidden/>
          </w:rPr>
          <w:tab/>
        </w:r>
        <w:r>
          <w:rPr>
            <w:noProof/>
            <w:webHidden/>
          </w:rPr>
          <w:fldChar w:fldCharType="begin"/>
        </w:r>
        <w:r>
          <w:rPr>
            <w:noProof/>
            <w:webHidden/>
          </w:rPr>
          <w:instrText xml:space="preserve"> PAGEREF _Toc32222729 \h </w:instrText>
        </w:r>
        <w:r>
          <w:rPr>
            <w:noProof/>
          </w:rPr>
        </w:r>
        <w:r>
          <w:rPr>
            <w:noProof/>
            <w:webHidden/>
          </w:rPr>
          <w:fldChar w:fldCharType="separate"/>
        </w:r>
        <w:r>
          <w:rPr>
            <w:noProof/>
            <w:webHidden/>
          </w:rPr>
          <w:t>57</w:t>
        </w:r>
        <w:r>
          <w:rPr>
            <w:noProof/>
            <w:webHidden/>
          </w:rPr>
          <w:fldChar w:fldCharType="end"/>
        </w:r>
      </w:hyperlink>
    </w:p>
    <w:p w14:paraId="11A47254" w14:textId="77777777" w:rsidR="001807F8" w:rsidRDefault="001807F8">
      <w:pPr>
        <w:pStyle w:val="TOC5"/>
        <w:tabs>
          <w:tab w:val="left" w:pos="1670"/>
          <w:tab w:val="right" w:leader="dot" w:pos="8990"/>
        </w:tabs>
        <w:rPr>
          <w:rFonts w:eastAsia="SimSun"/>
          <w:noProof/>
          <w:sz w:val="24"/>
          <w:szCs w:val="24"/>
          <w:lang w:eastAsia="zh-CN"/>
        </w:rPr>
      </w:pPr>
      <w:hyperlink w:anchor="_Toc32222730" w:history="1">
        <w:r w:rsidRPr="005E7DF4">
          <w:rPr>
            <w:rStyle w:val="Hyperlink"/>
            <w:noProof/>
          </w:rPr>
          <w:t>3.2.2.9.4</w:t>
        </w:r>
        <w:r>
          <w:rPr>
            <w:rFonts w:eastAsia="SimSun"/>
            <w:noProof/>
            <w:sz w:val="24"/>
            <w:szCs w:val="24"/>
            <w:lang w:eastAsia="zh-CN"/>
          </w:rPr>
          <w:tab/>
        </w:r>
        <w:r w:rsidRPr="005E7DF4">
          <w:rPr>
            <w:rStyle w:val="Hyperlink"/>
            <w:noProof/>
          </w:rPr>
          <w:t>Exceptional Path: Bid Below Minimum Bid</w:t>
        </w:r>
        <w:r>
          <w:rPr>
            <w:noProof/>
            <w:webHidden/>
          </w:rPr>
          <w:tab/>
        </w:r>
        <w:r>
          <w:rPr>
            <w:noProof/>
            <w:webHidden/>
          </w:rPr>
          <w:fldChar w:fldCharType="begin"/>
        </w:r>
        <w:r>
          <w:rPr>
            <w:noProof/>
            <w:webHidden/>
          </w:rPr>
          <w:instrText xml:space="preserve"> PAGEREF _Toc32222730 \h </w:instrText>
        </w:r>
        <w:r>
          <w:rPr>
            <w:noProof/>
          </w:rPr>
        </w:r>
        <w:r>
          <w:rPr>
            <w:noProof/>
            <w:webHidden/>
          </w:rPr>
          <w:fldChar w:fldCharType="separate"/>
        </w:r>
        <w:r>
          <w:rPr>
            <w:noProof/>
            <w:webHidden/>
          </w:rPr>
          <w:t>57</w:t>
        </w:r>
        <w:r>
          <w:rPr>
            <w:noProof/>
            <w:webHidden/>
          </w:rPr>
          <w:fldChar w:fldCharType="end"/>
        </w:r>
      </w:hyperlink>
    </w:p>
    <w:p w14:paraId="6CC2C6B9" w14:textId="77777777" w:rsidR="001807F8" w:rsidRDefault="001807F8">
      <w:pPr>
        <w:pStyle w:val="TOC5"/>
        <w:tabs>
          <w:tab w:val="left" w:pos="1670"/>
          <w:tab w:val="right" w:leader="dot" w:pos="8990"/>
        </w:tabs>
        <w:rPr>
          <w:rFonts w:eastAsia="SimSun"/>
          <w:noProof/>
          <w:sz w:val="24"/>
          <w:szCs w:val="24"/>
          <w:lang w:eastAsia="zh-CN"/>
        </w:rPr>
      </w:pPr>
      <w:hyperlink w:anchor="_Toc32222731" w:history="1">
        <w:r w:rsidRPr="005E7DF4">
          <w:rPr>
            <w:rStyle w:val="Hyperlink"/>
            <w:noProof/>
          </w:rPr>
          <w:t>3.2.2.9.5</w:t>
        </w:r>
        <w:r>
          <w:rPr>
            <w:rFonts w:eastAsia="SimSun"/>
            <w:noProof/>
            <w:sz w:val="24"/>
            <w:szCs w:val="24"/>
            <w:lang w:eastAsia="zh-CN"/>
          </w:rPr>
          <w:tab/>
        </w:r>
        <w:r w:rsidRPr="005E7DF4">
          <w:rPr>
            <w:rStyle w:val="Hyperlink"/>
            <w:noProof/>
          </w:rPr>
          <w:t>Exceptional Path: Bid Below Minimum Bid Increment</w:t>
        </w:r>
        <w:r>
          <w:rPr>
            <w:noProof/>
            <w:webHidden/>
          </w:rPr>
          <w:tab/>
        </w:r>
        <w:r>
          <w:rPr>
            <w:noProof/>
            <w:webHidden/>
          </w:rPr>
          <w:fldChar w:fldCharType="begin"/>
        </w:r>
        <w:r>
          <w:rPr>
            <w:noProof/>
            <w:webHidden/>
          </w:rPr>
          <w:instrText xml:space="preserve"> PAGEREF _Toc32222731 \h </w:instrText>
        </w:r>
        <w:r>
          <w:rPr>
            <w:noProof/>
          </w:rPr>
        </w:r>
        <w:r>
          <w:rPr>
            <w:noProof/>
            <w:webHidden/>
          </w:rPr>
          <w:fldChar w:fldCharType="separate"/>
        </w:r>
        <w:r>
          <w:rPr>
            <w:noProof/>
            <w:webHidden/>
          </w:rPr>
          <w:t>58</w:t>
        </w:r>
        <w:r>
          <w:rPr>
            <w:noProof/>
            <w:webHidden/>
          </w:rPr>
          <w:fldChar w:fldCharType="end"/>
        </w:r>
      </w:hyperlink>
    </w:p>
    <w:p w14:paraId="074E889E" w14:textId="77777777" w:rsidR="001807F8" w:rsidRDefault="001807F8">
      <w:pPr>
        <w:pStyle w:val="TOC5"/>
        <w:tabs>
          <w:tab w:val="left" w:pos="1670"/>
          <w:tab w:val="right" w:leader="dot" w:pos="8990"/>
        </w:tabs>
        <w:rPr>
          <w:rFonts w:eastAsia="SimSun"/>
          <w:noProof/>
          <w:sz w:val="24"/>
          <w:szCs w:val="24"/>
          <w:lang w:eastAsia="zh-CN"/>
        </w:rPr>
      </w:pPr>
      <w:hyperlink w:anchor="_Toc32222732" w:history="1">
        <w:r w:rsidRPr="005E7DF4">
          <w:rPr>
            <w:rStyle w:val="Hyperlink"/>
            <w:noProof/>
          </w:rPr>
          <w:t>3.2.2.9.6</w:t>
        </w:r>
        <w:r>
          <w:rPr>
            <w:rFonts w:eastAsia="SimSun"/>
            <w:noProof/>
            <w:sz w:val="24"/>
            <w:szCs w:val="24"/>
            <w:lang w:eastAsia="zh-CN"/>
          </w:rPr>
          <w:tab/>
        </w:r>
        <w:r w:rsidRPr="005E7DF4">
          <w:rPr>
            <w:rStyle w:val="Hyperlink"/>
            <w:noProof/>
          </w:rPr>
          <w:t>Exceptional Path: Excessive Quantity Desired</w:t>
        </w:r>
        <w:r>
          <w:rPr>
            <w:noProof/>
            <w:webHidden/>
          </w:rPr>
          <w:tab/>
        </w:r>
        <w:r>
          <w:rPr>
            <w:noProof/>
            <w:webHidden/>
          </w:rPr>
          <w:fldChar w:fldCharType="begin"/>
        </w:r>
        <w:r>
          <w:rPr>
            <w:noProof/>
            <w:webHidden/>
          </w:rPr>
          <w:instrText xml:space="preserve"> PAGEREF _Toc32222732 \h </w:instrText>
        </w:r>
        <w:r>
          <w:rPr>
            <w:noProof/>
          </w:rPr>
        </w:r>
        <w:r>
          <w:rPr>
            <w:noProof/>
            <w:webHidden/>
          </w:rPr>
          <w:fldChar w:fldCharType="separate"/>
        </w:r>
        <w:r>
          <w:rPr>
            <w:noProof/>
            <w:webHidden/>
          </w:rPr>
          <w:t>59</w:t>
        </w:r>
        <w:r>
          <w:rPr>
            <w:noProof/>
            <w:webHidden/>
          </w:rPr>
          <w:fldChar w:fldCharType="end"/>
        </w:r>
      </w:hyperlink>
    </w:p>
    <w:p w14:paraId="6ADBCDF8" w14:textId="77777777" w:rsidR="001807F8" w:rsidRDefault="001807F8">
      <w:pPr>
        <w:pStyle w:val="TOC5"/>
        <w:tabs>
          <w:tab w:val="left" w:pos="1670"/>
          <w:tab w:val="right" w:leader="dot" w:pos="8990"/>
        </w:tabs>
        <w:rPr>
          <w:rFonts w:eastAsia="SimSun"/>
          <w:noProof/>
          <w:sz w:val="24"/>
          <w:szCs w:val="24"/>
          <w:lang w:eastAsia="zh-CN"/>
        </w:rPr>
      </w:pPr>
      <w:hyperlink w:anchor="_Toc32222733" w:history="1">
        <w:r w:rsidRPr="005E7DF4">
          <w:rPr>
            <w:rStyle w:val="Hyperlink"/>
            <w:noProof/>
          </w:rPr>
          <w:t>3.2.2.9.7</w:t>
        </w:r>
        <w:r>
          <w:rPr>
            <w:rFonts w:eastAsia="SimSun"/>
            <w:noProof/>
            <w:sz w:val="24"/>
            <w:szCs w:val="24"/>
            <w:lang w:eastAsia="zh-CN"/>
          </w:rPr>
          <w:tab/>
        </w:r>
        <w:r w:rsidRPr="005E7DF4">
          <w:rPr>
            <w:rStyle w:val="Hyperlink"/>
            <w:noProof/>
          </w:rPr>
          <w:t>Exceptional Path: Auction is Closed</w:t>
        </w:r>
        <w:r>
          <w:rPr>
            <w:noProof/>
            <w:webHidden/>
          </w:rPr>
          <w:tab/>
        </w:r>
        <w:r>
          <w:rPr>
            <w:noProof/>
            <w:webHidden/>
          </w:rPr>
          <w:fldChar w:fldCharType="begin"/>
        </w:r>
        <w:r>
          <w:rPr>
            <w:noProof/>
            <w:webHidden/>
          </w:rPr>
          <w:instrText xml:space="preserve"> PAGEREF _Toc32222733 \h </w:instrText>
        </w:r>
        <w:r>
          <w:rPr>
            <w:noProof/>
          </w:rPr>
        </w:r>
        <w:r>
          <w:rPr>
            <w:noProof/>
            <w:webHidden/>
          </w:rPr>
          <w:fldChar w:fldCharType="separate"/>
        </w:r>
        <w:r>
          <w:rPr>
            <w:noProof/>
            <w:webHidden/>
          </w:rPr>
          <w:t>60</w:t>
        </w:r>
        <w:r>
          <w:rPr>
            <w:noProof/>
            <w:webHidden/>
          </w:rPr>
          <w:fldChar w:fldCharType="end"/>
        </w:r>
      </w:hyperlink>
    </w:p>
    <w:p w14:paraId="0D798242" w14:textId="77777777" w:rsidR="001807F8" w:rsidRDefault="001807F8">
      <w:pPr>
        <w:pStyle w:val="TOC4"/>
        <w:rPr>
          <w:rFonts w:eastAsia="SimSun"/>
          <w:sz w:val="24"/>
          <w:szCs w:val="24"/>
          <w:lang w:eastAsia="zh-CN"/>
        </w:rPr>
      </w:pPr>
      <w:hyperlink w:anchor="_Toc32222734" w:history="1">
        <w:r w:rsidRPr="005E7DF4">
          <w:rPr>
            <w:rStyle w:val="Hyperlink"/>
          </w:rPr>
          <w:t>3.2.2.10</w:t>
        </w:r>
        <w:r>
          <w:rPr>
            <w:rFonts w:eastAsia="SimSun"/>
            <w:sz w:val="24"/>
            <w:szCs w:val="24"/>
            <w:lang w:eastAsia="zh-CN"/>
          </w:rPr>
          <w:tab/>
        </w:r>
        <w:r w:rsidRPr="005E7DF4">
          <w:rPr>
            <w:rStyle w:val="Hyperlink"/>
          </w:rPr>
          <w:t>Use Case: GPM Notifies Buyer of Being Outbid</w:t>
        </w:r>
        <w:r>
          <w:rPr>
            <w:webHidden/>
          </w:rPr>
          <w:tab/>
        </w:r>
        <w:r>
          <w:rPr>
            <w:webHidden/>
          </w:rPr>
          <w:fldChar w:fldCharType="begin"/>
        </w:r>
        <w:r>
          <w:rPr>
            <w:webHidden/>
          </w:rPr>
          <w:instrText xml:space="preserve"> PAGEREF _Toc32222734 \h </w:instrText>
        </w:r>
        <w:r>
          <w:rPr>
            <w:webHidden/>
          </w:rPr>
          <w:fldChar w:fldCharType="separate"/>
        </w:r>
        <w:r>
          <w:rPr>
            <w:webHidden/>
          </w:rPr>
          <w:t>61</w:t>
        </w:r>
        <w:r>
          <w:rPr>
            <w:webHidden/>
          </w:rPr>
          <w:fldChar w:fldCharType="end"/>
        </w:r>
      </w:hyperlink>
    </w:p>
    <w:p w14:paraId="0986C578" w14:textId="77777777" w:rsidR="001807F8" w:rsidRDefault="001807F8">
      <w:pPr>
        <w:pStyle w:val="TOC5"/>
        <w:tabs>
          <w:tab w:val="left" w:pos="1760"/>
          <w:tab w:val="right" w:leader="dot" w:pos="8990"/>
        </w:tabs>
        <w:rPr>
          <w:rFonts w:eastAsia="SimSun"/>
          <w:noProof/>
          <w:sz w:val="24"/>
          <w:szCs w:val="24"/>
          <w:lang w:eastAsia="zh-CN"/>
        </w:rPr>
      </w:pPr>
      <w:hyperlink w:anchor="_Toc32222735" w:history="1">
        <w:r w:rsidRPr="005E7DF4">
          <w:rPr>
            <w:rStyle w:val="Hyperlink"/>
            <w:noProof/>
          </w:rPr>
          <w:t>3.2.2.10.1</w:t>
        </w:r>
        <w:r>
          <w:rPr>
            <w:rFonts w:eastAsia="SimSun"/>
            <w:noProof/>
            <w:sz w:val="24"/>
            <w:szCs w:val="24"/>
            <w:lang w:eastAsia="zh-CN"/>
          </w:rPr>
          <w:tab/>
        </w:r>
        <w:r w:rsidRPr="005E7DF4">
          <w:rPr>
            <w:rStyle w:val="Hyperlink"/>
            <w:noProof/>
          </w:rPr>
          <w:t>Normal Path: Buyer Notified</w:t>
        </w:r>
        <w:r>
          <w:rPr>
            <w:noProof/>
            <w:webHidden/>
          </w:rPr>
          <w:tab/>
        </w:r>
        <w:r>
          <w:rPr>
            <w:noProof/>
            <w:webHidden/>
          </w:rPr>
          <w:fldChar w:fldCharType="begin"/>
        </w:r>
        <w:r>
          <w:rPr>
            <w:noProof/>
            <w:webHidden/>
          </w:rPr>
          <w:instrText xml:space="preserve"> PAGEREF _Toc32222735 \h </w:instrText>
        </w:r>
        <w:r>
          <w:rPr>
            <w:noProof/>
          </w:rPr>
        </w:r>
        <w:r>
          <w:rPr>
            <w:noProof/>
            <w:webHidden/>
          </w:rPr>
          <w:fldChar w:fldCharType="separate"/>
        </w:r>
        <w:r>
          <w:rPr>
            <w:noProof/>
            <w:webHidden/>
          </w:rPr>
          <w:t>61</w:t>
        </w:r>
        <w:r>
          <w:rPr>
            <w:noProof/>
            <w:webHidden/>
          </w:rPr>
          <w:fldChar w:fldCharType="end"/>
        </w:r>
      </w:hyperlink>
    </w:p>
    <w:p w14:paraId="12523582" w14:textId="77777777" w:rsidR="001807F8" w:rsidRDefault="001807F8">
      <w:pPr>
        <w:pStyle w:val="TOC5"/>
        <w:tabs>
          <w:tab w:val="left" w:pos="1760"/>
          <w:tab w:val="right" w:leader="dot" w:pos="8990"/>
        </w:tabs>
        <w:rPr>
          <w:rFonts w:eastAsia="SimSun"/>
          <w:noProof/>
          <w:sz w:val="24"/>
          <w:szCs w:val="24"/>
          <w:lang w:eastAsia="zh-CN"/>
        </w:rPr>
      </w:pPr>
      <w:hyperlink w:anchor="_Toc32222736" w:history="1">
        <w:r w:rsidRPr="005E7DF4">
          <w:rPr>
            <w:rStyle w:val="Hyperlink"/>
            <w:noProof/>
          </w:rPr>
          <w:t>3.2.2.10.2</w:t>
        </w:r>
        <w:r>
          <w:rPr>
            <w:rFonts w:eastAsia="SimSun"/>
            <w:noProof/>
            <w:sz w:val="24"/>
            <w:szCs w:val="24"/>
            <w:lang w:eastAsia="zh-CN"/>
          </w:rPr>
          <w:tab/>
        </w:r>
        <w:r w:rsidRPr="005E7DF4">
          <w:rPr>
            <w:rStyle w:val="Hyperlink"/>
            <w:noProof/>
          </w:rPr>
          <w:t>Exceptional Path: Buyer Account Deleted</w:t>
        </w:r>
        <w:r>
          <w:rPr>
            <w:noProof/>
            <w:webHidden/>
          </w:rPr>
          <w:tab/>
        </w:r>
        <w:r>
          <w:rPr>
            <w:noProof/>
            <w:webHidden/>
          </w:rPr>
          <w:fldChar w:fldCharType="begin"/>
        </w:r>
        <w:r>
          <w:rPr>
            <w:noProof/>
            <w:webHidden/>
          </w:rPr>
          <w:instrText xml:space="preserve"> PAGEREF _Toc32222736 \h </w:instrText>
        </w:r>
        <w:r>
          <w:rPr>
            <w:noProof/>
          </w:rPr>
        </w:r>
        <w:r>
          <w:rPr>
            <w:noProof/>
            <w:webHidden/>
          </w:rPr>
          <w:fldChar w:fldCharType="separate"/>
        </w:r>
        <w:r>
          <w:rPr>
            <w:noProof/>
            <w:webHidden/>
          </w:rPr>
          <w:t>62</w:t>
        </w:r>
        <w:r>
          <w:rPr>
            <w:noProof/>
            <w:webHidden/>
          </w:rPr>
          <w:fldChar w:fldCharType="end"/>
        </w:r>
      </w:hyperlink>
    </w:p>
    <w:p w14:paraId="76DB7671" w14:textId="77777777" w:rsidR="001807F8" w:rsidRDefault="001807F8">
      <w:pPr>
        <w:pStyle w:val="TOC4"/>
        <w:rPr>
          <w:rFonts w:eastAsia="SimSun"/>
          <w:sz w:val="24"/>
          <w:szCs w:val="24"/>
          <w:lang w:eastAsia="zh-CN"/>
        </w:rPr>
      </w:pPr>
      <w:hyperlink w:anchor="_Toc32222737" w:history="1">
        <w:r w:rsidRPr="005E7DF4">
          <w:rPr>
            <w:rStyle w:val="Hyperlink"/>
          </w:rPr>
          <w:t>3.2.2.11</w:t>
        </w:r>
        <w:r>
          <w:rPr>
            <w:rFonts w:eastAsia="SimSun"/>
            <w:sz w:val="24"/>
            <w:szCs w:val="24"/>
            <w:lang w:eastAsia="zh-CN"/>
          </w:rPr>
          <w:tab/>
        </w:r>
        <w:r w:rsidRPr="005E7DF4">
          <w:rPr>
            <w:rStyle w:val="Hyperlink"/>
          </w:rPr>
          <w:t>Use Case: Buyer Modifies Bid On Item</w:t>
        </w:r>
        <w:r>
          <w:rPr>
            <w:webHidden/>
          </w:rPr>
          <w:tab/>
        </w:r>
        <w:r>
          <w:rPr>
            <w:webHidden/>
          </w:rPr>
          <w:fldChar w:fldCharType="begin"/>
        </w:r>
        <w:r>
          <w:rPr>
            <w:webHidden/>
          </w:rPr>
          <w:instrText xml:space="preserve"> PAGEREF _Toc32222737 \h </w:instrText>
        </w:r>
        <w:r>
          <w:rPr>
            <w:webHidden/>
          </w:rPr>
          <w:fldChar w:fldCharType="separate"/>
        </w:r>
        <w:r>
          <w:rPr>
            <w:webHidden/>
          </w:rPr>
          <w:t>63</w:t>
        </w:r>
        <w:r>
          <w:rPr>
            <w:webHidden/>
          </w:rPr>
          <w:fldChar w:fldCharType="end"/>
        </w:r>
      </w:hyperlink>
    </w:p>
    <w:p w14:paraId="5C5BD26C" w14:textId="77777777" w:rsidR="001807F8" w:rsidRDefault="001807F8">
      <w:pPr>
        <w:pStyle w:val="TOC5"/>
        <w:tabs>
          <w:tab w:val="left" w:pos="1760"/>
          <w:tab w:val="right" w:leader="dot" w:pos="8990"/>
        </w:tabs>
        <w:rPr>
          <w:rFonts w:eastAsia="SimSun"/>
          <w:noProof/>
          <w:sz w:val="24"/>
          <w:szCs w:val="24"/>
          <w:lang w:eastAsia="zh-CN"/>
        </w:rPr>
      </w:pPr>
      <w:hyperlink w:anchor="_Toc32222738" w:history="1">
        <w:r w:rsidRPr="005E7DF4">
          <w:rPr>
            <w:rStyle w:val="Hyperlink"/>
            <w:noProof/>
          </w:rPr>
          <w:t>3.2.2.11.1</w:t>
        </w:r>
        <w:r>
          <w:rPr>
            <w:rFonts w:eastAsia="SimSun"/>
            <w:noProof/>
            <w:sz w:val="24"/>
            <w:szCs w:val="24"/>
            <w:lang w:eastAsia="zh-CN"/>
          </w:rPr>
          <w:tab/>
        </w:r>
        <w:r w:rsidRPr="005E7DF4">
          <w:rPr>
            <w:rStyle w:val="Hyperlink"/>
            <w:noProof/>
          </w:rPr>
          <w:t>Normal Path: Automatic Proxy Bid Modified</w:t>
        </w:r>
        <w:r>
          <w:rPr>
            <w:noProof/>
            <w:webHidden/>
          </w:rPr>
          <w:tab/>
        </w:r>
        <w:r>
          <w:rPr>
            <w:noProof/>
            <w:webHidden/>
          </w:rPr>
          <w:fldChar w:fldCharType="begin"/>
        </w:r>
        <w:r>
          <w:rPr>
            <w:noProof/>
            <w:webHidden/>
          </w:rPr>
          <w:instrText xml:space="preserve"> PAGEREF _Toc32222738 \h </w:instrText>
        </w:r>
        <w:r>
          <w:rPr>
            <w:noProof/>
          </w:rPr>
        </w:r>
        <w:r>
          <w:rPr>
            <w:noProof/>
            <w:webHidden/>
          </w:rPr>
          <w:fldChar w:fldCharType="separate"/>
        </w:r>
        <w:r>
          <w:rPr>
            <w:noProof/>
            <w:webHidden/>
          </w:rPr>
          <w:t>63</w:t>
        </w:r>
        <w:r>
          <w:rPr>
            <w:noProof/>
            <w:webHidden/>
          </w:rPr>
          <w:fldChar w:fldCharType="end"/>
        </w:r>
      </w:hyperlink>
    </w:p>
    <w:p w14:paraId="49A45F5D" w14:textId="77777777" w:rsidR="001807F8" w:rsidRDefault="001807F8">
      <w:pPr>
        <w:pStyle w:val="TOC5"/>
        <w:tabs>
          <w:tab w:val="left" w:pos="1760"/>
          <w:tab w:val="right" w:leader="dot" w:pos="8990"/>
        </w:tabs>
        <w:rPr>
          <w:rFonts w:eastAsia="SimSun"/>
          <w:noProof/>
          <w:sz w:val="24"/>
          <w:szCs w:val="24"/>
          <w:lang w:eastAsia="zh-CN"/>
        </w:rPr>
      </w:pPr>
      <w:hyperlink w:anchor="_Toc32222739" w:history="1">
        <w:r w:rsidRPr="005E7DF4">
          <w:rPr>
            <w:rStyle w:val="Hyperlink"/>
            <w:noProof/>
          </w:rPr>
          <w:t>3.2.2.11.2</w:t>
        </w:r>
        <w:r>
          <w:rPr>
            <w:rFonts w:eastAsia="SimSun"/>
            <w:noProof/>
            <w:sz w:val="24"/>
            <w:szCs w:val="24"/>
            <w:lang w:eastAsia="zh-CN"/>
          </w:rPr>
          <w:tab/>
        </w:r>
        <w:r w:rsidRPr="005E7DF4">
          <w:rPr>
            <w:rStyle w:val="Hyperlink"/>
            <w:noProof/>
          </w:rPr>
          <w:t>Normal Path: Bid Withdrawn</w:t>
        </w:r>
        <w:r>
          <w:rPr>
            <w:noProof/>
            <w:webHidden/>
          </w:rPr>
          <w:tab/>
        </w:r>
        <w:r>
          <w:rPr>
            <w:noProof/>
            <w:webHidden/>
          </w:rPr>
          <w:fldChar w:fldCharType="begin"/>
        </w:r>
        <w:r>
          <w:rPr>
            <w:noProof/>
            <w:webHidden/>
          </w:rPr>
          <w:instrText xml:space="preserve"> PAGEREF _Toc32222739 \h </w:instrText>
        </w:r>
        <w:r>
          <w:rPr>
            <w:noProof/>
          </w:rPr>
        </w:r>
        <w:r>
          <w:rPr>
            <w:noProof/>
            <w:webHidden/>
          </w:rPr>
          <w:fldChar w:fldCharType="separate"/>
        </w:r>
        <w:r>
          <w:rPr>
            <w:noProof/>
            <w:webHidden/>
          </w:rPr>
          <w:t>64</w:t>
        </w:r>
        <w:r>
          <w:rPr>
            <w:noProof/>
            <w:webHidden/>
          </w:rPr>
          <w:fldChar w:fldCharType="end"/>
        </w:r>
      </w:hyperlink>
    </w:p>
    <w:p w14:paraId="41EB3C5D" w14:textId="77777777" w:rsidR="001807F8" w:rsidRDefault="001807F8">
      <w:pPr>
        <w:pStyle w:val="TOC5"/>
        <w:tabs>
          <w:tab w:val="left" w:pos="1760"/>
          <w:tab w:val="right" w:leader="dot" w:pos="8990"/>
        </w:tabs>
        <w:rPr>
          <w:rFonts w:eastAsia="SimSun"/>
          <w:noProof/>
          <w:sz w:val="24"/>
          <w:szCs w:val="24"/>
          <w:lang w:eastAsia="zh-CN"/>
        </w:rPr>
      </w:pPr>
      <w:hyperlink w:anchor="_Toc32222740" w:history="1">
        <w:r w:rsidRPr="005E7DF4">
          <w:rPr>
            <w:rStyle w:val="Hyperlink"/>
            <w:noProof/>
          </w:rPr>
          <w:t>3.2.2.11.3</w:t>
        </w:r>
        <w:r>
          <w:rPr>
            <w:rFonts w:eastAsia="SimSun"/>
            <w:noProof/>
            <w:sz w:val="24"/>
            <w:szCs w:val="24"/>
            <w:lang w:eastAsia="zh-CN"/>
          </w:rPr>
          <w:tab/>
        </w:r>
        <w:r w:rsidRPr="005E7DF4">
          <w:rPr>
            <w:rStyle w:val="Hyperlink"/>
            <w:noProof/>
          </w:rPr>
          <w:t>Exceptional Path: Auction is Closed</w:t>
        </w:r>
        <w:r>
          <w:rPr>
            <w:noProof/>
            <w:webHidden/>
          </w:rPr>
          <w:tab/>
        </w:r>
        <w:r>
          <w:rPr>
            <w:noProof/>
            <w:webHidden/>
          </w:rPr>
          <w:fldChar w:fldCharType="begin"/>
        </w:r>
        <w:r>
          <w:rPr>
            <w:noProof/>
            <w:webHidden/>
          </w:rPr>
          <w:instrText xml:space="preserve"> PAGEREF _Toc32222740 \h </w:instrText>
        </w:r>
        <w:r>
          <w:rPr>
            <w:noProof/>
          </w:rPr>
        </w:r>
        <w:r>
          <w:rPr>
            <w:noProof/>
            <w:webHidden/>
          </w:rPr>
          <w:fldChar w:fldCharType="separate"/>
        </w:r>
        <w:r>
          <w:rPr>
            <w:noProof/>
            <w:webHidden/>
          </w:rPr>
          <w:t>65</w:t>
        </w:r>
        <w:r>
          <w:rPr>
            <w:noProof/>
            <w:webHidden/>
          </w:rPr>
          <w:fldChar w:fldCharType="end"/>
        </w:r>
      </w:hyperlink>
    </w:p>
    <w:p w14:paraId="7877A3DC" w14:textId="77777777" w:rsidR="001807F8" w:rsidRDefault="001807F8">
      <w:pPr>
        <w:pStyle w:val="TOC5"/>
        <w:tabs>
          <w:tab w:val="left" w:pos="1760"/>
          <w:tab w:val="right" w:leader="dot" w:pos="8990"/>
        </w:tabs>
        <w:rPr>
          <w:rFonts w:eastAsia="SimSun"/>
          <w:noProof/>
          <w:sz w:val="24"/>
          <w:szCs w:val="24"/>
          <w:lang w:eastAsia="zh-CN"/>
        </w:rPr>
      </w:pPr>
      <w:hyperlink w:anchor="_Toc32222741" w:history="1">
        <w:r w:rsidRPr="005E7DF4">
          <w:rPr>
            <w:rStyle w:val="Hyperlink"/>
            <w:noProof/>
          </w:rPr>
          <w:t>3.2.2.11.4</w:t>
        </w:r>
        <w:r>
          <w:rPr>
            <w:rFonts w:eastAsia="SimSun"/>
            <w:noProof/>
            <w:sz w:val="24"/>
            <w:szCs w:val="24"/>
            <w:lang w:eastAsia="zh-CN"/>
          </w:rPr>
          <w:tab/>
        </w:r>
        <w:r w:rsidRPr="005E7DF4">
          <w:rPr>
            <w:rStyle w:val="Hyperlink"/>
            <w:noProof/>
          </w:rPr>
          <w:t>Exceptional Path: Bid Increment is Below Minimum</w:t>
        </w:r>
        <w:r>
          <w:rPr>
            <w:noProof/>
            <w:webHidden/>
          </w:rPr>
          <w:tab/>
        </w:r>
        <w:r>
          <w:rPr>
            <w:noProof/>
            <w:webHidden/>
          </w:rPr>
          <w:fldChar w:fldCharType="begin"/>
        </w:r>
        <w:r>
          <w:rPr>
            <w:noProof/>
            <w:webHidden/>
          </w:rPr>
          <w:instrText xml:space="preserve"> PAGEREF _Toc32222741 \h </w:instrText>
        </w:r>
        <w:r>
          <w:rPr>
            <w:noProof/>
          </w:rPr>
        </w:r>
        <w:r>
          <w:rPr>
            <w:noProof/>
            <w:webHidden/>
          </w:rPr>
          <w:fldChar w:fldCharType="separate"/>
        </w:r>
        <w:r>
          <w:rPr>
            <w:noProof/>
            <w:webHidden/>
          </w:rPr>
          <w:t>66</w:t>
        </w:r>
        <w:r>
          <w:rPr>
            <w:noProof/>
            <w:webHidden/>
          </w:rPr>
          <w:fldChar w:fldCharType="end"/>
        </w:r>
      </w:hyperlink>
    </w:p>
    <w:p w14:paraId="20D6143A" w14:textId="77777777" w:rsidR="001807F8" w:rsidRDefault="001807F8">
      <w:pPr>
        <w:pStyle w:val="TOC5"/>
        <w:tabs>
          <w:tab w:val="left" w:pos="1760"/>
          <w:tab w:val="right" w:leader="dot" w:pos="8990"/>
        </w:tabs>
        <w:rPr>
          <w:rFonts w:eastAsia="SimSun"/>
          <w:noProof/>
          <w:sz w:val="24"/>
          <w:szCs w:val="24"/>
          <w:lang w:eastAsia="zh-CN"/>
        </w:rPr>
      </w:pPr>
      <w:hyperlink w:anchor="_Toc32222742" w:history="1">
        <w:r w:rsidRPr="005E7DF4">
          <w:rPr>
            <w:rStyle w:val="Hyperlink"/>
            <w:noProof/>
          </w:rPr>
          <w:t>3.2.2.11.5</w:t>
        </w:r>
        <w:r>
          <w:rPr>
            <w:rFonts w:eastAsia="SimSun"/>
            <w:noProof/>
            <w:sz w:val="24"/>
            <w:szCs w:val="24"/>
            <w:lang w:eastAsia="zh-CN"/>
          </w:rPr>
          <w:tab/>
        </w:r>
        <w:r w:rsidRPr="005E7DF4">
          <w:rPr>
            <w:rStyle w:val="Hyperlink"/>
            <w:noProof/>
          </w:rPr>
          <w:t>Exceptional Path: Excessive Quantity Desired</w:t>
        </w:r>
        <w:r>
          <w:rPr>
            <w:noProof/>
            <w:webHidden/>
          </w:rPr>
          <w:tab/>
        </w:r>
        <w:r>
          <w:rPr>
            <w:noProof/>
            <w:webHidden/>
          </w:rPr>
          <w:fldChar w:fldCharType="begin"/>
        </w:r>
        <w:r>
          <w:rPr>
            <w:noProof/>
            <w:webHidden/>
          </w:rPr>
          <w:instrText xml:space="preserve"> PAGEREF _Toc32222742 \h </w:instrText>
        </w:r>
        <w:r>
          <w:rPr>
            <w:noProof/>
          </w:rPr>
        </w:r>
        <w:r>
          <w:rPr>
            <w:noProof/>
            <w:webHidden/>
          </w:rPr>
          <w:fldChar w:fldCharType="separate"/>
        </w:r>
        <w:r>
          <w:rPr>
            <w:noProof/>
            <w:webHidden/>
          </w:rPr>
          <w:t>67</w:t>
        </w:r>
        <w:r>
          <w:rPr>
            <w:noProof/>
            <w:webHidden/>
          </w:rPr>
          <w:fldChar w:fldCharType="end"/>
        </w:r>
      </w:hyperlink>
    </w:p>
    <w:p w14:paraId="4FD2BEB9" w14:textId="77777777" w:rsidR="001807F8" w:rsidRDefault="001807F8">
      <w:pPr>
        <w:pStyle w:val="TOC5"/>
        <w:tabs>
          <w:tab w:val="left" w:pos="1760"/>
          <w:tab w:val="right" w:leader="dot" w:pos="8990"/>
        </w:tabs>
        <w:rPr>
          <w:rFonts w:eastAsia="SimSun"/>
          <w:noProof/>
          <w:sz w:val="24"/>
          <w:szCs w:val="24"/>
          <w:lang w:eastAsia="zh-CN"/>
        </w:rPr>
      </w:pPr>
      <w:hyperlink w:anchor="_Toc32222743" w:history="1">
        <w:r w:rsidRPr="005E7DF4">
          <w:rPr>
            <w:rStyle w:val="Hyperlink"/>
            <w:noProof/>
          </w:rPr>
          <w:t>3.2.2.11.6</w:t>
        </w:r>
        <w:r>
          <w:rPr>
            <w:rFonts w:eastAsia="SimSun"/>
            <w:noProof/>
            <w:sz w:val="24"/>
            <w:szCs w:val="24"/>
            <w:lang w:eastAsia="zh-CN"/>
          </w:rPr>
          <w:tab/>
        </w:r>
        <w:r w:rsidRPr="005E7DF4">
          <w:rPr>
            <w:rStyle w:val="Hyperlink"/>
            <w:noProof/>
          </w:rPr>
          <w:t>Exceptional Path: Maximum Bid is Below Minimum Bid</w:t>
        </w:r>
        <w:r>
          <w:rPr>
            <w:noProof/>
            <w:webHidden/>
          </w:rPr>
          <w:tab/>
        </w:r>
        <w:r>
          <w:rPr>
            <w:noProof/>
            <w:webHidden/>
          </w:rPr>
          <w:fldChar w:fldCharType="begin"/>
        </w:r>
        <w:r>
          <w:rPr>
            <w:noProof/>
            <w:webHidden/>
          </w:rPr>
          <w:instrText xml:space="preserve"> PAGEREF _Toc32222743 \h </w:instrText>
        </w:r>
        <w:r>
          <w:rPr>
            <w:noProof/>
          </w:rPr>
        </w:r>
        <w:r>
          <w:rPr>
            <w:noProof/>
            <w:webHidden/>
          </w:rPr>
          <w:fldChar w:fldCharType="separate"/>
        </w:r>
        <w:r>
          <w:rPr>
            <w:noProof/>
            <w:webHidden/>
          </w:rPr>
          <w:t>68</w:t>
        </w:r>
        <w:r>
          <w:rPr>
            <w:noProof/>
            <w:webHidden/>
          </w:rPr>
          <w:fldChar w:fldCharType="end"/>
        </w:r>
      </w:hyperlink>
    </w:p>
    <w:p w14:paraId="62EBAE40" w14:textId="77777777" w:rsidR="001807F8" w:rsidRDefault="001807F8">
      <w:pPr>
        <w:pStyle w:val="TOC4"/>
        <w:rPr>
          <w:rFonts w:eastAsia="SimSun"/>
          <w:sz w:val="24"/>
          <w:szCs w:val="24"/>
          <w:lang w:eastAsia="zh-CN"/>
        </w:rPr>
      </w:pPr>
      <w:hyperlink w:anchor="_Toc32222744" w:history="1">
        <w:r w:rsidRPr="005E7DF4">
          <w:rPr>
            <w:rStyle w:val="Hyperlink"/>
          </w:rPr>
          <w:t>3.2.2.12</w:t>
        </w:r>
        <w:r>
          <w:rPr>
            <w:rFonts w:eastAsia="SimSun"/>
            <w:sz w:val="24"/>
            <w:szCs w:val="24"/>
            <w:lang w:eastAsia="zh-CN"/>
          </w:rPr>
          <w:tab/>
        </w:r>
        <w:r w:rsidRPr="005E7DF4">
          <w:rPr>
            <w:rStyle w:val="Hyperlink"/>
          </w:rPr>
          <w:t>Use Case: GPM Notifies Winning Buyers of Auction Results</w:t>
        </w:r>
        <w:r>
          <w:rPr>
            <w:webHidden/>
          </w:rPr>
          <w:tab/>
        </w:r>
        <w:r>
          <w:rPr>
            <w:webHidden/>
          </w:rPr>
          <w:fldChar w:fldCharType="begin"/>
        </w:r>
        <w:r>
          <w:rPr>
            <w:webHidden/>
          </w:rPr>
          <w:instrText xml:space="preserve"> PAGEREF _Toc32222744 \h </w:instrText>
        </w:r>
        <w:r>
          <w:rPr>
            <w:webHidden/>
          </w:rPr>
          <w:fldChar w:fldCharType="separate"/>
        </w:r>
        <w:r>
          <w:rPr>
            <w:webHidden/>
          </w:rPr>
          <w:t>69</w:t>
        </w:r>
        <w:r>
          <w:rPr>
            <w:webHidden/>
          </w:rPr>
          <w:fldChar w:fldCharType="end"/>
        </w:r>
      </w:hyperlink>
    </w:p>
    <w:p w14:paraId="0688AE70" w14:textId="77777777" w:rsidR="001807F8" w:rsidRDefault="001807F8">
      <w:pPr>
        <w:pStyle w:val="TOC5"/>
        <w:tabs>
          <w:tab w:val="left" w:pos="1760"/>
          <w:tab w:val="right" w:leader="dot" w:pos="8990"/>
        </w:tabs>
        <w:rPr>
          <w:rFonts w:eastAsia="SimSun"/>
          <w:noProof/>
          <w:sz w:val="24"/>
          <w:szCs w:val="24"/>
          <w:lang w:eastAsia="zh-CN"/>
        </w:rPr>
      </w:pPr>
      <w:hyperlink w:anchor="_Toc32222745" w:history="1">
        <w:r w:rsidRPr="005E7DF4">
          <w:rPr>
            <w:rStyle w:val="Hyperlink"/>
            <w:noProof/>
          </w:rPr>
          <w:t>3.2.2.12.1</w:t>
        </w:r>
        <w:r>
          <w:rPr>
            <w:rFonts w:eastAsia="SimSun"/>
            <w:noProof/>
            <w:sz w:val="24"/>
            <w:szCs w:val="24"/>
            <w:lang w:eastAsia="zh-CN"/>
          </w:rPr>
          <w:tab/>
        </w:r>
        <w:r w:rsidRPr="005E7DF4">
          <w:rPr>
            <w:rStyle w:val="Hyperlink"/>
            <w:noProof/>
          </w:rPr>
          <w:t>Normal Path: Winning Buyers Notified</w:t>
        </w:r>
        <w:r>
          <w:rPr>
            <w:noProof/>
            <w:webHidden/>
          </w:rPr>
          <w:tab/>
        </w:r>
        <w:r>
          <w:rPr>
            <w:noProof/>
            <w:webHidden/>
          </w:rPr>
          <w:fldChar w:fldCharType="begin"/>
        </w:r>
        <w:r>
          <w:rPr>
            <w:noProof/>
            <w:webHidden/>
          </w:rPr>
          <w:instrText xml:space="preserve"> PAGEREF _Toc32222745 \h </w:instrText>
        </w:r>
        <w:r>
          <w:rPr>
            <w:noProof/>
          </w:rPr>
        </w:r>
        <w:r>
          <w:rPr>
            <w:noProof/>
            <w:webHidden/>
          </w:rPr>
          <w:fldChar w:fldCharType="separate"/>
        </w:r>
        <w:r>
          <w:rPr>
            <w:noProof/>
            <w:webHidden/>
          </w:rPr>
          <w:t>70</w:t>
        </w:r>
        <w:r>
          <w:rPr>
            <w:noProof/>
            <w:webHidden/>
          </w:rPr>
          <w:fldChar w:fldCharType="end"/>
        </w:r>
      </w:hyperlink>
    </w:p>
    <w:p w14:paraId="4498A25A" w14:textId="77777777" w:rsidR="001807F8" w:rsidRDefault="001807F8">
      <w:pPr>
        <w:pStyle w:val="TOC5"/>
        <w:tabs>
          <w:tab w:val="left" w:pos="1760"/>
          <w:tab w:val="right" w:leader="dot" w:pos="8990"/>
        </w:tabs>
        <w:rPr>
          <w:rFonts w:eastAsia="SimSun"/>
          <w:noProof/>
          <w:sz w:val="24"/>
          <w:szCs w:val="24"/>
          <w:lang w:eastAsia="zh-CN"/>
        </w:rPr>
      </w:pPr>
      <w:hyperlink w:anchor="_Toc32222746" w:history="1">
        <w:r w:rsidRPr="005E7DF4">
          <w:rPr>
            <w:rStyle w:val="Hyperlink"/>
            <w:noProof/>
          </w:rPr>
          <w:t>3.2.2.12.2</w:t>
        </w:r>
        <w:r>
          <w:rPr>
            <w:rFonts w:eastAsia="SimSun"/>
            <w:noProof/>
            <w:sz w:val="24"/>
            <w:szCs w:val="24"/>
            <w:lang w:eastAsia="zh-CN"/>
          </w:rPr>
          <w:tab/>
        </w:r>
        <w:r w:rsidRPr="005E7DF4">
          <w:rPr>
            <w:rStyle w:val="Hyperlink"/>
            <w:noProof/>
          </w:rPr>
          <w:t>Normal Path: No Winning Buyers</w:t>
        </w:r>
        <w:r>
          <w:rPr>
            <w:noProof/>
            <w:webHidden/>
          </w:rPr>
          <w:tab/>
        </w:r>
        <w:r>
          <w:rPr>
            <w:noProof/>
            <w:webHidden/>
          </w:rPr>
          <w:fldChar w:fldCharType="begin"/>
        </w:r>
        <w:r>
          <w:rPr>
            <w:noProof/>
            <w:webHidden/>
          </w:rPr>
          <w:instrText xml:space="preserve"> PAGEREF _Toc32222746 \h </w:instrText>
        </w:r>
        <w:r>
          <w:rPr>
            <w:noProof/>
          </w:rPr>
        </w:r>
        <w:r>
          <w:rPr>
            <w:noProof/>
            <w:webHidden/>
          </w:rPr>
          <w:fldChar w:fldCharType="separate"/>
        </w:r>
        <w:r>
          <w:rPr>
            <w:noProof/>
            <w:webHidden/>
          </w:rPr>
          <w:t>70</w:t>
        </w:r>
        <w:r>
          <w:rPr>
            <w:noProof/>
            <w:webHidden/>
          </w:rPr>
          <w:fldChar w:fldCharType="end"/>
        </w:r>
      </w:hyperlink>
    </w:p>
    <w:p w14:paraId="2E994238" w14:textId="77777777" w:rsidR="001807F8" w:rsidRDefault="001807F8">
      <w:pPr>
        <w:pStyle w:val="TOC4"/>
        <w:rPr>
          <w:rFonts w:eastAsia="SimSun"/>
          <w:sz w:val="24"/>
          <w:szCs w:val="24"/>
          <w:lang w:eastAsia="zh-CN"/>
        </w:rPr>
      </w:pPr>
      <w:hyperlink w:anchor="_Toc32222747" w:history="1">
        <w:r w:rsidRPr="005E7DF4">
          <w:rPr>
            <w:rStyle w:val="Hyperlink"/>
          </w:rPr>
          <w:t>3.2.2.13</w:t>
        </w:r>
        <w:r>
          <w:rPr>
            <w:rFonts w:eastAsia="SimSun"/>
            <w:sz w:val="24"/>
            <w:szCs w:val="24"/>
            <w:lang w:eastAsia="zh-CN"/>
          </w:rPr>
          <w:tab/>
        </w:r>
        <w:r w:rsidRPr="005E7DF4">
          <w:rPr>
            <w:rStyle w:val="Hyperlink"/>
          </w:rPr>
          <w:t>Use Case: Buyer Buys Item at Direct Sale</w:t>
        </w:r>
        <w:r>
          <w:rPr>
            <w:webHidden/>
          </w:rPr>
          <w:tab/>
        </w:r>
        <w:r>
          <w:rPr>
            <w:webHidden/>
          </w:rPr>
          <w:fldChar w:fldCharType="begin"/>
        </w:r>
        <w:r>
          <w:rPr>
            <w:webHidden/>
          </w:rPr>
          <w:instrText xml:space="preserve"> PAGEREF _Toc32222747 \h </w:instrText>
        </w:r>
        <w:r>
          <w:rPr>
            <w:webHidden/>
          </w:rPr>
          <w:fldChar w:fldCharType="separate"/>
        </w:r>
        <w:r>
          <w:rPr>
            <w:webHidden/>
          </w:rPr>
          <w:t>71</w:t>
        </w:r>
        <w:r>
          <w:rPr>
            <w:webHidden/>
          </w:rPr>
          <w:fldChar w:fldCharType="end"/>
        </w:r>
      </w:hyperlink>
    </w:p>
    <w:p w14:paraId="488E2AEC" w14:textId="77777777" w:rsidR="001807F8" w:rsidRDefault="001807F8">
      <w:pPr>
        <w:pStyle w:val="TOC4"/>
        <w:rPr>
          <w:rFonts w:eastAsia="SimSun"/>
          <w:sz w:val="24"/>
          <w:szCs w:val="24"/>
          <w:lang w:eastAsia="zh-CN"/>
        </w:rPr>
      </w:pPr>
      <w:hyperlink w:anchor="_Toc32222748" w:history="1">
        <w:r w:rsidRPr="005E7DF4">
          <w:rPr>
            <w:rStyle w:val="Hyperlink"/>
          </w:rPr>
          <w:t>3.2.2.14</w:t>
        </w:r>
        <w:r>
          <w:rPr>
            <w:rFonts w:eastAsia="SimSun"/>
            <w:sz w:val="24"/>
            <w:szCs w:val="24"/>
            <w:lang w:eastAsia="zh-CN"/>
          </w:rPr>
          <w:tab/>
        </w:r>
        <w:r w:rsidRPr="005E7DF4">
          <w:rPr>
            <w:rStyle w:val="Hyperlink"/>
          </w:rPr>
          <w:t>Use Case: Buyer Places Sealed Offer at Decreasing Price Sale</w:t>
        </w:r>
        <w:r>
          <w:rPr>
            <w:webHidden/>
          </w:rPr>
          <w:tab/>
        </w:r>
        <w:r>
          <w:rPr>
            <w:webHidden/>
          </w:rPr>
          <w:fldChar w:fldCharType="begin"/>
        </w:r>
        <w:r>
          <w:rPr>
            <w:webHidden/>
          </w:rPr>
          <w:instrText xml:space="preserve"> PAGEREF _Toc32222748 \h </w:instrText>
        </w:r>
        <w:r>
          <w:rPr>
            <w:webHidden/>
          </w:rPr>
          <w:fldChar w:fldCharType="separate"/>
        </w:r>
        <w:r>
          <w:rPr>
            <w:webHidden/>
          </w:rPr>
          <w:t>71</w:t>
        </w:r>
        <w:r>
          <w:rPr>
            <w:webHidden/>
          </w:rPr>
          <w:fldChar w:fldCharType="end"/>
        </w:r>
      </w:hyperlink>
    </w:p>
    <w:p w14:paraId="11116BA4" w14:textId="77777777" w:rsidR="001807F8" w:rsidRDefault="001807F8">
      <w:pPr>
        <w:pStyle w:val="TOC4"/>
        <w:rPr>
          <w:rFonts w:eastAsia="SimSun"/>
          <w:sz w:val="24"/>
          <w:szCs w:val="24"/>
          <w:lang w:eastAsia="zh-CN"/>
        </w:rPr>
      </w:pPr>
      <w:hyperlink w:anchor="_Toc32222749" w:history="1">
        <w:r w:rsidRPr="005E7DF4">
          <w:rPr>
            <w:rStyle w:val="Hyperlink"/>
          </w:rPr>
          <w:t>3.2.2.15</w:t>
        </w:r>
        <w:r>
          <w:rPr>
            <w:rFonts w:eastAsia="SimSun"/>
            <w:sz w:val="24"/>
            <w:szCs w:val="24"/>
            <w:lang w:eastAsia="zh-CN"/>
          </w:rPr>
          <w:tab/>
        </w:r>
        <w:r w:rsidRPr="005E7DF4">
          <w:rPr>
            <w:rStyle w:val="Hyperlink"/>
          </w:rPr>
          <w:t>Use Case: Buyer Modifies Sealed Offer</w:t>
        </w:r>
        <w:r>
          <w:rPr>
            <w:webHidden/>
          </w:rPr>
          <w:tab/>
        </w:r>
        <w:r>
          <w:rPr>
            <w:webHidden/>
          </w:rPr>
          <w:fldChar w:fldCharType="begin"/>
        </w:r>
        <w:r>
          <w:rPr>
            <w:webHidden/>
          </w:rPr>
          <w:instrText xml:space="preserve"> PAGEREF _Toc32222749 \h </w:instrText>
        </w:r>
        <w:r>
          <w:rPr>
            <w:webHidden/>
          </w:rPr>
          <w:fldChar w:fldCharType="separate"/>
        </w:r>
        <w:r>
          <w:rPr>
            <w:webHidden/>
          </w:rPr>
          <w:t>71</w:t>
        </w:r>
        <w:r>
          <w:rPr>
            <w:webHidden/>
          </w:rPr>
          <w:fldChar w:fldCharType="end"/>
        </w:r>
      </w:hyperlink>
    </w:p>
    <w:p w14:paraId="645B2620" w14:textId="77777777" w:rsidR="001807F8" w:rsidRDefault="001807F8">
      <w:pPr>
        <w:pStyle w:val="TOC4"/>
        <w:rPr>
          <w:rFonts w:eastAsia="SimSun"/>
          <w:sz w:val="24"/>
          <w:szCs w:val="24"/>
          <w:lang w:eastAsia="zh-CN"/>
        </w:rPr>
      </w:pPr>
      <w:hyperlink w:anchor="_Toc32222750" w:history="1">
        <w:r w:rsidRPr="005E7DF4">
          <w:rPr>
            <w:rStyle w:val="Hyperlink"/>
          </w:rPr>
          <w:t>3.2.2.16</w:t>
        </w:r>
        <w:r>
          <w:rPr>
            <w:rFonts w:eastAsia="SimSun"/>
            <w:sz w:val="24"/>
            <w:szCs w:val="24"/>
            <w:lang w:eastAsia="zh-CN"/>
          </w:rPr>
          <w:tab/>
        </w:r>
        <w:r w:rsidRPr="005E7DF4">
          <w:rPr>
            <w:rStyle w:val="Hyperlink"/>
          </w:rPr>
          <w:t>Use Case: GPM Notifies Buyer of Acceptance of Sealed Offer</w:t>
        </w:r>
        <w:r>
          <w:rPr>
            <w:webHidden/>
          </w:rPr>
          <w:tab/>
        </w:r>
        <w:r>
          <w:rPr>
            <w:webHidden/>
          </w:rPr>
          <w:fldChar w:fldCharType="begin"/>
        </w:r>
        <w:r>
          <w:rPr>
            <w:webHidden/>
          </w:rPr>
          <w:instrText xml:space="preserve"> PAGEREF _Toc32222750 \h </w:instrText>
        </w:r>
        <w:r>
          <w:rPr>
            <w:webHidden/>
          </w:rPr>
          <w:fldChar w:fldCharType="separate"/>
        </w:r>
        <w:r>
          <w:rPr>
            <w:webHidden/>
          </w:rPr>
          <w:t>71</w:t>
        </w:r>
        <w:r>
          <w:rPr>
            <w:webHidden/>
          </w:rPr>
          <w:fldChar w:fldCharType="end"/>
        </w:r>
      </w:hyperlink>
    </w:p>
    <w:p w14:paraId="17D298A2" w14:textId="77777777" w:rsidR="001807F8" w:rsidRDefault="001807F8">
      <w:pPr>
        <w:pStyle w:val="TOC3"/>
        <w:rPr>
          <w:rFonts w:eastAsia="SimSun"/>
          <w:i w:val="0"/>
          <w:sz w:val="24"/>
          <w:szCs w:val="24"/>
          <w:lang w:eastAsia="zh-CN"/>
        </w:rPr>
      </w:pPr>
      <w:hyperlink w:anchor="_Toc32222751" w:history="1">
        <w:r w:rsidRPr="005E7DF4">
          <w:rPr>
            <w:rStyle w:val="Hyperlink"/>
          </w:rPr>
          <w:t>3.2.3</w:t>
        </w:r>
        <w:r>
          <w:rPr>
            <w:rFonts w:eastAsia="SimSun"/>
            <w:i w:val="0"/>
            <w:sz w:val="24"/>
            <w:szCs w:val="24"/>
            <w:lang w:eastAsia="zh-CN"/>
          </w:rPr>
          <w:tab/>
        </w:r>
        <w:r w:rsidRPr="005E7DF4">
          <w:rPr>
            <w:rStyle w:val="Hyperlink"/>
          </w:rPr>
          <w:t>Security Officer</w:t>
        </w:r>
        <w:r>
          <w:rPr>
            <w:webHidden/>
          </w:rPr>
          <w:tab/>
        </w:r>
        <w:r>
          <w:rPr>
            <w:webHidden/>
          </w:rPr>
          <w:fldChar w:fldCharType="begin"/>
        </w:r>
        <w:r>
          <w:rPr>
            <w:webHidden/>
          </w:rPr>
          <w:instrText xml:space="preserve"> PAGEREF _Toc32222751 \h </w:instrText>
        </w:r>
        <w:r>
          <w:rPr>
            <w:webHidden/>
          </w:rPr>
          <w:fldChar w:fldCharType="separate"/>
        </w:r>
        <w:r>
          <w:rPr>
            <w:webHidden/>
          </w:rPr>
          <w:t>71</w:t>
        </w:r>
        <w:r>
          <w:rPr>
            <w:webHidden/>
          </w:rPr>
          <w:fldChar w:fldCharType="end"/>
        </w:r>
      </w:hyperlink>
    </w:p>
    <w:p w14:paraId="05362DC3" w14:textId="77777777" w:rsidR="001807F8" w:rsidRDefault="001807F8">
      <w:pPr>
        <w:pStyle w:val="TOC4"/>
        <w:rPr>
          <w:rFonts w:eastAsia="SimSun"/>
          <w:sz w:val="24"/>
          <w:szCs w:val="24"/>
          <w:lang w:eastAsia="zh-CN"/>
        </w:rPr>
      </w:pPr>
      <w:hyperlink w:anchor="_Toc32222752" w:history="1">
        <w:r w:rsidRPr="005E7DF4">
          <w:rPr>
            <w:rStyle w:val="Hyperlink"/>
          </w:rPr>
          <w:t>3.2.3.1</w:t>
        </w:r>
        <w:r>
          <w:rPr>
            <w:rFonts w:eastAsia="SimSun"/>
            <w:sz w:val="24"/>
            <w:szCs w:val="24"/>
            <w:lang w:eastAsia="zh-CN"/>
          </w:rPr>
          <w:tab/>
        </w:r>
        <w:r w:rsidRPr="005E7DF4">
          <w:rPr>
            <w:rStyle w:val="Hyperlink"/>
          </w:rPr>
          <w:t>Use Case: Security Officer Assigns Internal Roles</w:t>
        </w:r>
        <w:r>
          <w:rPr>
            <w:webHidden/>
          </w:rPr>
          <w:tab/>
        </w:r>
        <w:r>
          <w:rPr>
            <w:webHidden/>
          </w:rPr>
          <w:fldChar w:fldCharType="begin"/>
        </w:r>
        <w:r>
          <w:rPr>
            <w:webHidden/>
          </w:rPr>
          <w:instrText xml:space="preserve"> PAGEREF _Toc32222752 \h </w:instrText>
        </w:r>
        <w:r>
          <w:rPr>
            <w:webHidden/>
          </w:rPr>
          <w:fldChar w:fldCharType="separate"/>
        </w:r>
        <w:r>
          <w:rPr>
            <w:webHidden/>
          </w:rPr>
          <w:t>72</w:t>
        </w:r>
        <w:r>
          <w:rPr>
            <w:webHidden/>
          </w:rPr>
          <w:fldChar w:fldCharType="end"/>
        </w:r>
      </w:hyperlink>
    </w:p>
    <w:p w14:paraId="0A863A14" w14:textId="77777777" w:rsidR="001807F8" w:rsidRDefault="001807F8">
      <w:pPr>
        <w:pStyle w:val="TOC5"/>
        <w:tabs>
          <w:tab w:val="left" w:pos="1670"/>
          <w:tab w:val="right" w:leader="dot" w:pos="8990"/>
        </w:tabs>
        <w:rPr>
          <w:rFonts w:eastAsia="SimSun"/>
          <w:noProof/>
          <w:sz w:val="24"/>
          <w:szCs w:val="24"/>
          <w:lang w:eastAsia="zh-CN"/>
        </w:rPr>
      </w:pPr>
      <w:hyperlink w:anchor="_Toc32222753" w:history="1">
        <w:r w:rsidRPr="005E7DF4">
          <w:rPr>
            <w:rStyle w:val="Hyperlink"/>
            <w:noProof/>
          </w:rPr>
          <w:t>3.2.3.1.1</w:t>
        </w:r>
        <w:r>
          <w:rPr>
            <w:rFonts w:eastAsia="SimSun"/>
            <w:noProof/>
            <w:sz w:val="24"/>
            <w:szCs w:val="24"/>
            <w:lang w:eastAsia="zh-CN"/>
          </w:rPr>
          <w:tab/>
        </w:r>
        <w:r w:rsidRPr="005E7DF4">
          <w:rPr>
            <w:rStyle w:val="Hyperlink"/>
            <w:noProof/>
          </w:rPr>
          <w:t>Normal Path: Person Authorized as an Accountant</w:t>
        </w:r>
        <w:r>
          <w:rPr>
            <w:noProof/>
            <w:webHidden/>
          </w:rPr>
          <w:tab/>
        </w:r>
        <w:r>
          <w:rPr>
            <w:noProof/>
            <w:webHidden/>
          </w:rPr>
          <w:fldChar w:fldCharType="begin"/>
        </w:r>
        <w:r>
          <w:rPr>
            <w:noProof/>
            <w:webHidden/>
          </w:rPr>
          <w:instrText xml:space="preserve"> PAGEREF _Toc32222753 \h </w:instrText>
        </w:r>
        <w:r>
          <w:rPr>
            <w:noProof/>
          </w:rPr>
        </w:r>
        <w:r>
          <w:rPr>
            <w:noProof/>
            <w:webHidden/>
          </w:rPr>
          <w:fldChar w:fldCharType="separate"/>
        </w:r>
        <w:r>
          <w:rPr>
            <w:noProof/>
            <w:webHidden/>
          </w:rPr>
          <w:t>72</w:t>
        </w:r>
        <w:r>
          <w:rPr>
            <w:noProof/>
            <w:webHidden/>
          </w:rPr>
          <w:fldChar w:fldCharType="end"/>
        </w:r>
      </w:hyperlink>
    </w:p>
    <w:p w14:paraId="5A6ED97F" w14:textId="77777777" w:rsidR="001807F8" w:rsidRDefault="001807F8">
      <w:pPr>
        <w:pStyle w:val="TOC5"/>
        <w:tabs>
          <w:tab w:val="left" w:pos="1670"/>
          <w:tab w:val="right" w:leader="dot" w:pos="8990"/>
        </w:tabs>
        <w:rPr>
          <w:rFonts w:eastAsia="SimSun"/>
          <w:noProof/>
          <w:sz w:val="24"/>
          <w:szCs w:val="24"/>
          <w:lang w:eastAsia="zh-CN"/>
        </w:rPr>
      </w:pPr>
      <w:hyperlink w:anchor="_Toc32222754" w:history="1">
        <w:r w:rsidRPr="005E7DF4">
          <w:rPr>
            <w:rStyle w:val="Hyperlink"/>
            <w:noProof/>
          </w:rPr>
          <w:t>3.2.3.1.2</w:t>
        </w:r>
        <w:r>
          <w:rPr>
            <w:rFonts w:eastAsia="SimSun"/>
            <w:noProof/>
            <w:sz w:val="24"/>
            <w:szCs w:val="24"/>
            <w:lang w:eastAsia="zh-CN"/>
          </w:rPr>
          <w:tab/>
        </w:r>
        <w:r w:rsidRPr="005E7DF4">
          <w:rPr>
            <w:rStyle w:val="Hyperlink"/>
            <w:noProof/>
          </w:rPr>
          <w:t>Normal Path: Accountant Authorization Revoked</w:t>
        </w:r>
        <w:r>
          <w:rPr>
            <w:noProof/>
            <w:webHidden/>
          </w:rPr>
          <w:tab/>
        </w:r>
        <w:r>
          <w:rPr>
            <w:noProof/>
            <w:webHidden/>
          </w:rPr>
          <w:fldChar w:fldCharType="begin"/>
        </w:r>
        <w:r>
          <w:rPr>
            <w:noProof/>
            <w:webHidden/>
          </w:rPr>
          <w:instrText xml:space="preserve"> PAGEREF _Toc32222754 \h </w:instrText>
        </w:r>
        <w:r>
          <w:rPr>
            <w:noProof/>
          </w:rPr>
        </w:r>
        <w:r>
          <w:rPr>
            <w:noProof/>
            <w:webHidden/>
          </w:rPr>
          <w:fldChar w:fldCharType="separate"/>
        </w:r>
        <w:r>
          <w:rPr>
            <w:noProof/>
            <w:webHidden/>
          </w:rPr>
          <w:t>73</w:t>
        </w:r>
        <w:r>
          <w:rPr>
            <w:noProof/>
            <w:webHidden/>
          </w:rPr>
          <w:fldChar w:fldCharType="end"/>
        </w:r>
      </w:hyperlink>
    </w:p>
    <w:p w14:paraId="699ABADF" w14:textId="77777777" w:rsidR="001807F8" w:rsidRDefault="001807F8">
      <w:pPr>
        <w:pStyle w:val="TOC5"/>
        <w:tabs>
          <w:tab w:val="left" w:pos="1670"/>
          <w:tab w:val="right" w:leader="dot" w:pos="8990"/>
        </w:tabs>
        <w:rPr>
          <w:rFonts w:eastAsia="SimSun"/>
          <w:noProof/>
          <w:sz w:val="24"/>
          <w:szCs w:val="24"/>
          <w:lang w:eastAsia="zh-CN"/>
        </w:rPr>
      </w:pPr>
      <w:hyperlink w:anchor="_Toc32222755" w:history="1">
        <w:r w:rsidRPr="005E7DF4">
          <w:rPr>
            <w:rStyle w:val="Hyperlink"/>
            <w:noProof/>
          </w:rPr>
          <w:t>3.2.3.1.3</w:t>
        </w:r>
        <w:r>
          <w:rPr>
            <w:rFonts w:eastAsia="SimSun"/>
            <w:noProof/>
            <w:sz w:val="24"/>
            <w:szCs w:val="24"/>
            <w:lang w:eastAsia="zh-CN"/>
          </w:rPr>
          <w:tab/>
        </w:r>
        <w:r w:rsidRPr="005E7DF4">
          <w:rPr>
            <w:rStyle w:val="Hyperlink"/>
            <w:noProof/>
          </w:rPr>
          <w:t>Normal Path: Person Authorized as a Security Officer</w:t>
        </w:r>
        <w:r>
          <w:rPr>
            <w:noProof/>
            <w:webHidden/>
          </w:rPr>
          <w:tab/>
        </w:r>
        <w:r>
          <w:rPr>
            <w:noProof/>
            <w:webHidden/>
          </w:rPr>
          <w:fldChar w:fldCharType="begin"/>
        </w:r>
        <w:r>
          <w:rPr>
            <w:noProof/>
            <w:webHidden/>
          </w:rPr>
          <w:instrText xml:space="preserve"> PAGEREF _Toc32222755 \h </w:instrText>
        </w:r>
        <w:r>
          <w:rPr>
            <w:noProof/>
          </w:rPr>
        </w:r>
        <w:r>
          <w:rPr>
            <w:noProof/>
            <w:webHidden/>
          </w:rPr>
          <w:fldChar w:fldCharType="separate"/>
        </w:r>
        <w:r>
          <w:rPr>
            <w:noProof/>
            <w:webHidden/>
          </w:rPr>
          <w:t>73</w:t>
        </w:r>
        <w:r>
          <w:rPr>
            <w:noProof/>
            <w:webHidden/>
          </w:rPr>
          <w:fldChar w:fldCharType="end"/>
        </w:r>
      </w:hyperlink>
    </w:p>
    <w:p w14:paraId="6FFFDFC4" w14:textId="77777777" w:rsidR="001807F8" w:rsidRDefault="001807F8">
      <w:pPr>
        <w:pStyle w:val="TOC5"/>
        <w:tabs>
          <w:tab w:val="left" w:pos="1670"/>
          <w:tab w:val="right" w:leader="dot" w:pos="8990"/>
        </w:tabs>
        <w:rPr>
          <w:rFonts w:eastAsia="SimSun"/>
          <w:noProof/>
          <w:sz w:val="24"/>
          <w:szCs w:val="24"/>
          <w:lang w:eastAsia="zh-CN"/>
        </w:rPr>
      </w:pPr>
      <w:hyperlink w:anchor="_Toc32222756" w:history="1">
        <w:r w:rsidRPr="005E7DF4">
          <w:rPr>
            <w:rStyle w:val="Hyperlink"/>
            <w:noProof/>
          </w:rPr>
          <w:t>3.2.3.1.4</w:t>
        </w:r>
        <w:r>
          <w:rPr>
            <w:rFonts w:eastAsia="SimSun"/>
            <w:noProof/>
            <w:sz w:val="24"/>
            <w:szCs w:val="24"/>
            <w:lang w:eastAsia="zh-CN"/>
          </w:rPr>
          <w:tab/>
        </w:r>
        <w:r w:rsidRPr="005E7DF4">
          <w:rPr>
            <w:rStyle w:val="Hyperlink"/>
            <w:noProof/>
          </w:rPr>
          <w:t>Normal Path: Security Officer Authorization Revoked</w:t>
        </w:r>
        <w:r>
          <w:rPr>
            <w:noProof/>
            <w:webHidden/>
          </w:rPr>
          <w:tab/>
        </w:r>
        <w:r>
          <w:rPr>
            <w:noProof/>
            <w:webHidden/>
          </w:rPr>
          <w:fldChar w:fldCharType="begin"/>
        </w:r>
        <w:r>
          <w:rPr>
            <w:noProof/>
            <w:webHidden/>
          </w:rPr>
          <w:instrText xml:space="preserve"> PAGEREF _Toc32222756 \h </w:instrText>
        </w:r>
        <w:r>
          <w:rPr>
            <w:noProof/>
          </w:rPr>
        </w:r>
        <w:r>
          <w:rPr>
            <w:noProof/>
            <w:webHidden/>
          </w:rPr>
          <w:fldChar w:fldCharType="separate"/>
        </w:r>
        <w:r>
          <w:rPr>
            <w:noProof/>
            <w:webHidden/>
          </w:rPr>
          <w:t>73</w:t>
        </w:r>
        <w:r>
          <w:rPr>
            <w:noProof/>
            <w:webHidden/>
          </w:rPr>
          <w:fldChar w:fldCharType="end"/>
        </w:r>
      </w:hyperlink>
    </w:p>
    <w:p w14:paraId="46384B7A" w14:textId="77777777" w:rsidR="001807F8" w:rsidRDefault="001807F8">
      <w:pPr>
        <w:pStyle w:val="TOC5"/>
        <w:tabs>
          <w:tab w:val="left" w:pos="1670"/>
          <w:tab w:val="right" w:leader="dot" w:pos="8990"/>
        </w:tabs>
        <w:rPr>
          <w:rFonts w:eastAsia="SimSun"/>
          <w:noProof/>
          <w:sz w:val="24"/>
          <w:szCs w:val="24"/>
          <w:lang w:eastAsia="zh-CN"/>
        </w:rPr>
      </w:pPr>
      <w:hyperlink w:anchor="_Toc32222757" w:history="1">
        <w:r w:rsidRPr="005E7DF4">
          <w:rPr>
            <w:rStyle w:val="Hyperlink"/>
            <w:noProof/>
          </w:rPr>
          <w:t>3.2.3.1.5</w:t>
        </w:r>
        <w:r>
          <w:rPr>
            <w:rFonts w:eastAsia="SimSun"/>
            <w:noProof/>
            <w:sz w:val="24"/>
            <w:szCs w:val="24"/>
            <w:lang w:eastAsia="zh-CN"/>
          </w:rPr>
          <w:tab/>
        </w:r>
        <w:r w:rsidRPr="005E7DF4">
          <w:rPr>
            <w:rStyle w:val="Hyperlink"/>
            <w:noProof/>
          </w:rPr>
          <w:t>Normal Path: Person Authorized as a User Support Agent</w:t>
        </w:r>
        <w:r>
          <w:rPr>
            <w:noProof/>
            <w:webHidden/>
          </w:rPr>
          <w:tab/>
        </w:r>
        <w:r>
          <w:rPr>
            <w:noProof/>
            <w:webHidden/>
          </w:rPr>
          <w:fldChar w:fldCharType="begin"/>
        </w:r>
        <w:r>
          <w:rPr>
            <w:noProof/>
            <w:webHidden/>
          </w:rPr>
          <w:instrText xml:space="preserve"> PAGEREF _Toc32222757 \h </w:instrText>
        </w:r>
        <w:r>
          <w:rPr>
            <w:noProof/>
          </w:rPr>
        </w:r>
        <w:r>
          <w:rPr>
            <w:noProof/>
            <w:webHidden/>
          </w:rPr>
          <w:fldChar w:fldCharType="separate"/>
        </w:r>
        <w:r>
          <w:rPr>
            <w:noProof/>
            <w:webHidden/>
          </w:rPr>
          <w:t>73</w:t>
        </w:r>
        <w:r>
          <w:rPr>
            <w:noProof/>
            <w:webHidden/>
          </w:rPr>
          <w:fldChar w:fldCharType="end"/>
        </w:r>
      </w:hyperlink>
    </w:p>
    <w:p w14:paraId="78B46919" w14:textId="77777777" w:rsidR="001807F8" w:rsidRDefault="001807F8">
      <w:pPr>
        <w:pStyle w:val="TOC5"/>
        <w:tabs>
          <w:tab w:val="left" w:pos="1670"/>
          <w:tab w:val="right" w:leader="dot" w:pos="8990"/>
        </w:tabs>
        <w:rPr>
          <w:rFonts w:eastAsia="SimSun"/>
          <w:noProof/>
          <w:sz w:val="24"/>
          <w:szCs w:val="24"/>
          <w:lang w:eastAsia="zh-CN"/>
        </w:rPr>
      </w:pPr>
      <w:hyperlink w:anchor="_Toc32222758" w:history="1">
        <w:r w:rsidRPr="005E7DF4">
          <w:rPr>
            <w:rStyle w:val="Hyperlink"/>
            <w:noProof/>
          </w:rPr>
          <w:t>3.2.3.1.6</w:t>
        </w:r>
        <w:r>
          <w:rPr>
            <w:rFonts w:eastAsia="SimSun"/>
            <w:noProof/>
            <w:sz w:val="24"/>
            <w:szCs w:val="24"/>
            <w:lang w:eastAsia="zh-CN"/>
          </w:rPr>
          <w:tab/>
        </w:r>
        <w:r w:rsidRPr="005E7DF4">
          <w:rPr>
            <w:rStyle w:val="Hyperlink"/>
            <w:noProof/>
          </w:rPr>
          <w:t>Normal Path: User Support Agent Authorization Revoked</w:t>
        </w:r>
        <w:r>
          <w:rPr>
            <w:noProof/>
            <w:webHidden/>
          </w:rPr>
          <w:tab/>
        </w:r>
        <w:r>
          <w:rPr>
            <w:noProof/>
            <w:webHidden/>
          </w:rPr>
          <w:fldChar w:fldCharType="begin"/>
        </w:r>
        <w:r>
          <w:rPr>
            <w:noProof/>
            <w:webHidden/>
          </w:rPr>
          <w:instrText xml:space="preserve"> PAGEREF _Toc32222758 \h </w:instrText>
        </w:r>
        <w:r>
          <w:rPr>
            <w:noProof/>
          </w:rPr>
        </w:r>
        <w:r>
          <w:rPr>
            <w:noProof/>
            <w:webHidden/>
          </w:rPr>
          <w:fldChar w:fldCharType="separate"/>
        </w:r>
        <w:r>
          <w:rPr>
            <w:noProof/>
            <w:webHidden/>
          </w:rPr>
          <w:t>73</w:t>
        </w:r>
        <w:r>
          <w:rPr>
            <w:noProof/>
            <w:webHidden/>
          </w:rPr>
          <w:fldChar w:fldCharType="end"/>
        </w:r>
      </w:hyperlink>
    </w:p>
    <w:p w14:paraId="3C30E5DC" w14:textId="77777777" w:rsidR="001807F8" w:rsidRDefault="001807F8">
      <w:pPr>
        <w:pStyle w:val="TOC4"/>
        <w:rPr>
          <w:rFonts w:eastAsia="SimSun"/>
          <w:sz w:val="24"/>
          <w:szCs w:val="24"/>
          <w:lang w:eastAsia="zh-CN"/>
        </w:rPr>
      </w:pPr>
      <w:hyperlink w:anchor="_Toc32222759" w:history="1">
        <w:r w:rsidRPr="005E7DF4">
          <w:rPr>
            <w:rStyle w:val="Hyperlink"/>
          </w:rPr>
          <w:t>3.2.3.2</w:t>
        </w:r>
        <w:r>
          <w:rPr>
            <w:rFonts w:eastAsia="SimSun"/>
            <w:sz w:val="24"/>
            <w:szCs w:val="24"/>
            <w:lang w:eastAsia="zh-CN"/>
          </w:rPr>
          <w:tab/>
        </w:r>
        <w:r w:rsidRPr="005E7DF4">
          <w:rPr>
            <w:rStyle w:val="Hyperlink"/>
          </w:rPr>
          <w:t>Use Case: GPM Notifies Security Officer of Security Violation</w:t>
        </w:r>
        <w:r>
          <w:rPr>
            <w:webHidden/>
          </w:rPr>
          <w:tab/>
        </w:r>
        <w:r>
          <w:rPr>
            <w:webHidden/>
          </w:rPr>
          <w:fldChar w:fldCharType="begin"/>
        </w:r>
        <w:r>
          <w:rPr>
            <w:webHidden/>
          </w:rPr>
          <w:instrText xml:space="preserve"> PAGEREF _Toc32222759 \h </w:instrText>
        </w:r>
        <w:r>
          <w:rPr>
            <w:webHidden/>
          </w:rPr>
          <w:fldChar w:fldCharType="separate"/>
        </w:r>
        <w:r>
          <w:rPr>
            <w:webHidden/>
          </w:rPr>
          <w:t>73</w:t>
        </w:r>
        <w:r>
          <w:rPr>
            <w:webHidden/>
          </w:rPr>
          <w:fldChar w:fldCharType="end"/>
        </w:r>
      </w:hyperlink>
    </w:p>
    <w:p w14:paraId="3AEEF37A" w14:textId="77777777" w:rsidR="001807F8" w:rsidRDefault="001807F8">
      <w:pPr>
        <w:pStyle w:val="TOC5"/>
        <w:tabs>
          <w:tab w:val="left" w:pos="1670"/>
          <w:tab w:val="right" w:leader="dot" w:pos="8990"/>
        </w:tabs>
        <w:rPr>
          <w:rFonts w:eastAsia="SimSun"/>
          <w:noProof/>
          <w:sz w:val="24"/>
          <w:szCs w:val="24"/>
          <w:lang w:eastAsia="zh-CN"/>
        </w:rPr>
      </w:pPr>
      <w:hyperlink w:anchor="_Toc32222760" w:history="1">
        <w:r w:rsidRPr="005E7DF4">
          <w:rPr>
            <w:rStyle w:val="Hyperlink"/>
            <w:noProof/>
          </w:rPr>
          <w:t>3.2.3.2.1</w:t>
        </w:r>
        <w:r>
          <w:rPr>
            <w:rFonts w:eastAsia="SimSun"/>
            <w:noProof/>
            <w:sz w:val="24"/>
            <w:szCs w:val="24"/>
            <w:lang w:eastAsia="zh-CN"/>
          </w:rPr>
          <w:tab/>
        </w:r>
        <w:r w:rsidRPr="005E7DF4">
          <w:rPr>
            <w:rStyle w:val="Hyperlink"/>
            <w:noProof/>
          </w:rPr>
          <w:t>Normal Path: Identification Failure</w:t>
        </w:r>
        <w:r>
          <w:rPr>
            <w:noProof/>
            <w:webHidden/>
          </w:rPr>
          <w:tab/>
        </w:r>
        <w:r>
          <w:rPr>
            <w:noProof/>
            <w:webHidden/>
          </w:rPr>
          <w:fldChar w:fldCharType="begin"/>
        </w:r>
        <w:r>
          <w:rPr>
            <w:noProof/>
            <w:webHidden/>
          </w:rPr>
          <w:instrText xml:space="preserve"> PAGEREF _Toc32222760 \h </w:instrText>
        </w:r>
        <w:r>
          <w:rPr>
            <w:noProof/>
          </w:rPr>
        </w:r>
        <w:r>
          <w:rPr>
            <w:noProof/>
            <w:webHidden/>
          </w:rPr>
          <w:fldChar w:fldCharType="separate"/>
        </w:r>
        <w:r>
          <w:rPr>
            <w:noProof/>
            <w:webHidden/>
          </w:rPr>
          <w:t>74</w:t>
        </w:r>
        <w:r>
          <w:rPr>
            <w:noProof/>
            <w:webHidden/>
          </w:rPr>
          <w:fldChar w:fldCharType="end"/>
        </w:r>
      </w:hyperlink>
    </w:p>
    <w:p w14:paraId="7BFF5EE4" w14:textId="77777777" w:rsidR="001807F8" w:rsidRDefault="001807F8">
      <w:pPr>
        <w:pStyle w:val="TOC5"/>
        <w:tabs>
          <w:tab w:val="left" w:pos="1670"/>
          <w:tab w:val="right" w:leader="dot" w:pos="8990"/>
        </w:tabs>
        <w:rPr>
          <w:rFonts w:eastAsia="SimSun"/>
          <w:noProof/>
          <w:sz w:val="24"/>
          <w:szCs w:val="24"/>
          <w:lang w:eastAsia="zh-CN"/>
        </w:rPr>
      </w:pPr>
      <w:hyperlink w:anchor="_Toc32222761" w:history="1">
        <w:r w:rsidRPr="005E7DF4">
          <w:rPr>
            <w:rStyle w:val="Hyperlink"/>
            <w:noProof/>
          </w:rPr>
          <w:t>3.2.3.2.2</w:t>
        </w:r>
        <w:r>
          <w:rPr>
            <w:rFonts w:eastAsia="SimSun"/>
            <w:noProof/>
            <w:sz w:val="24"/>
            <w:szCs w:val="24"/>
            <w:lang w:eastAsia="zh-CN"/>
          </w:rPr>
          <w:tab/>
        </w:r>
        <w:r w:rsidRPr="005E7DF4">
          <w:rPr>
            <w:rStyle w:val="Hyperlink"/>
            <w:noProof/>
          </w:rPr>
          <w:t>Normal Path: Authentication Failure</w:t>
        </w:r>
        <w:r>
          <w:rPr>
            <w:noProof/>
            <w:webHidden/>
          </w:rPr>
          <w:tab/>
        </w:r>
        <w:r>
          <w:rPr>
            <w:noProof/>
            <w:webHidden/>
          </w:rPr>
          <w:fldChar w:fldCharType="begin"/>
        </w:r>
        <w:r>
          <w:rPr>
            <w:noProof/>
            <w:webHidden/>
          </w:rPr>
          <w:instrText xml:space="preserve"> PAGEREF _Toc32222761 \h </w:instrText>
        </w:r>
        <w:r>
          <w:rPr>
            <w:noProof/>
          </w:rPr>
        </w:r>
        <w:r>
          <w:rPr>
            <w:noProof/>
            <w:webHidden/>
          </w:rPr>
          <w:fldChar w:fldCharType="separate"/>
        </w:r>
        <w:r>
          <w:rPr>
            <w:noProof/>
            <w:webHidden/>
          </w:rPr>
          <w:t>74</w:t>
        </w:r>
        <w:r>
          <w:rPr>
            <w:noProof/>
            <w:webHidden/>
          </w:rPr>
          <w:fldChar w:fldCharType="end"/>
        </w:r>
      </w:hyperlink>
    </w:p>
    <w:p w14:paraId="0EE84D4A" w14:textId="77777777" w:rsidR="001807F8" w:rsidRDefault="001807F8">
      <w:pPr>
        <w:pStyle w:val="TOC5"/>
        <w:tabs>
          <w:tab w:val="left" w:pos="1670"/>
          <w:tab w:val="right" w:leader="dot" w:pos="8990"/>
        </w:tabs>
        <w:rPr>
          <w:rFonts w:eastAsia="SimSun"/>
          <w:noProof/>
          <w:sz w:val="24"/>
          <w:szCs w:val="24"/>
          <w:lang w:eastAsia="zh-CN"/>
        </w:rPr>
      </w:pPr>
      <w:hyperlink w:anchor="_Toc32222762" w:history="1">
        <w:r w:rsidRPr="005E7DF4">
          <w:rPr>
            <w:rStyle w:val="Hyperlink"/>
            <w:noProof/>
          </w:rPr>
          <w:t>3.2.3.2.3</w:t>
        </w:r>
        <w:r>
          <w:rPr>
            <w:rFonts w:eastAsia="SimSun"/>
            <w:noProof/>
            <w:sz w:val="24"/>
            <w:szCs w:val="24"/>
            <w:lang w:eastAsia="zh-CN"/>
          </w:rPr>
          <w:tab/>
        </w:r>
        <w:r w:rsidRPr="005E7DF4">
          <w:rPr>
            <w:rStyle w:val="Hyperlink"/>
            <w:noProof/>
          </w:rPr>
          <w:t>Normal Path: Banned User Authorization Failure</w:t>
        </w:r>
        <w:r>
          <w:rPr>
            <w:noProof/>
            <w:webHidden/>
          </w:rPr>
          <w:tab/>
        </w:r>
        <w:r>
          <w:rPr>
            <w:noProof/>
            <w:webHidden/>
          </w:rPr>
          <w:fldChar w:fldCharType="begin"/>
        </w:r>
        <w:r>
          <w:rPr>
            <w:noProof/>
            <w:webHidden/>
          </w:rPr>
          <w:instrText xml:space="preserve"> PAGEREF _Toc32222762 \h </w:instrText>
        </w:r>
        <w:r>
          <w:rPr>
            <w:noProof/>
          </w:rPr>
        </w:r>
        <w:r>
          <w:rPr>
            <w:noProof/>
            <w:webHidden/>
          </w:rPr>
          <w:fldChar w:fldCharType="separate"/>
        </w:r>
        <w:r>
          <w:rPr>
            <w:noProof/>
            <w:webHidden/>
          </w:rPr>
          <w:t>75</w:t>
        </w:r>
        <w:r>
          <w:rPr>
            <w:noProof/>
            <w:webHidden/>
          </w:rPr>
          <w:fldChar w:fldCharType="end"/>
        </w:r>
      </w:hyperlink>
    </w:p>
    <w:p w14:paraId="00E9B820" w14:textId="77777777" w:rsidR="001807F8" w:rsidRDefault="001807F8">
      <w:pPr>
        <w:pStyle w:val="TOC5"/>
        <w:tabs>
          <w:tab w:val="left" w:pos="1670"/>
          <w:tab w:val="right" w:leader="dot" w:pos="8990"/>
        </w:tabs>
        <w:rPr>
          <w:rFonts w:eastAsia="SimSun"/>
          <w:noProof/>
          <w:sz w:val="24"/>
          <w:szCs w:val="24"/>
          <w:lang w:eastAsia="zh-CN"/>
        </w:rPr>
      </w:pPr>
      <w:hyperlink w:anchor="_Toc32222763" w:history="1">
        <w:r w:rsidRPr="005E7DF4">
          <w:rPr>
            <w:rStyle w:val="Hyperlink"/>
            <w:noProof/>
          </w:rPr>
          <w:t>3.2.3.2.4</w:t>
        </w:r>
        <w:r>
          <w:rPr>
            <w:rFonts w:eastAsia="SimSun"/>
            <w:noProof/>
            <w:sz w:val="24"/>
            <w:szCs w:val="24"/>
            <w:lang w:eastAsia="zh-CN"/>
          </w:rPr>
          <w:tab/>
        </w:r>
        <w:r w:rsidRPr="005E7DF4">
          <w:rPr>
            <w:rStyle w:val="Hyperlink"/>
            <w:noProof/>
          </w:rPr>
          <w:t>Normal Path: Suspended User Authorization Failure</w:t>
        </w:r>
        <w:r>
          <w:rPr>
            <w:noProof/>
            <w:webHidden/>
          </w:rPr>
          <w:tab/>
        </w:r>
        <w:r>
          <w:rPr>
            <w:noProof/>
            <w:webHidden/>
          </w:rPr>
          <w:fldChar w:fldCharType="begin"/>
        </w:r>
        <w:r>
          <w:rPr>
            <w:noProof/>
            <w:webHidden/>
          </w:rPr>
          <w:instrText xml:space="preserve"> PAGEREF _Toc32222763 \h </w:instrText>
        </w:r>
        <w:r>
          <w:rPr>
            <w:noProof/>
          </w:rPr>
        </w:r>
        <w:r>
          <w:rPr>
            <w:noProof/>
            <w:webHidden/>
          </w:rPr>
          <w:fldChar w:fldCharType="separate"/>
        </w:r>
        <w:r>
          <w:rPr>
            <w:noProof/>
            <w:webHidden/>
          </w:rPr>
          <w:t>76</w:t>
        </w:r>
        <w:r>
          <w:rPr>
            <w:noProof/>
            <w:webHidden/>
          </w:rPr>
          <w:fldChar w:fldCharType="end"/>
        </w:r>
      </w:hyperlink>
    </w:p>
    <w:p w14:paraId="2149457F" w14:textId="77777777" w:rsidR="001807F8" w:rsidRDefault="001807F8">
      <w:pPr>
        <w:pStyle w:val="TOC4"/>
        <w:rPr>
          <w:rFonts w:eastAsia="SimSun"/>
          <w:sz w:val="24"/>
          <w:szCs w:val="24"/>
          <w:lang w:eastAsia="zh-CN"/>
        </w:rPr>
      </w:pPr>
      <w:hyperlink w:anchor="_Toc32222764" w:history="1">
        <w:r w:rsidRPr="005E7DF4">
          <w:rPr>
            <w:rStyle w:val="Hyperlink"/>
          </w:rPr>
          <w:t>3.2.3.3</w:t>
        </w:r>
        <w:r>
          <w:rPr>
            <w:rFonts w:eastAsia="SimSun"/>
            <w:sz w:val="24"/>
            <w:szCs w:val="24"/>
            <w:lang w:eastAsia="zh-CN"/>
          </w:rPr>
          <w:tab/>
        </w:r>
        <w:r w:rsidRPr="005E7DF4">
          <w:rPr>
            <w:rStyle w:val="Hyperlink"/>
          </w:rPr>
          <w:t>Use Case: Security Officer Generates Security Reports</w:t>
        </w:r>
        <w:r>
          <w:rPr>
            <w:webHidden/>
          </w:rPr>
          <w:tab/>
        </w:r>
        <w:r>
          <w:rPr>
            <w:webHidden/>
          </w:rPr>
          <w:fldChar w:fldCharType="begin"/>
        </w:r>
        <w:r>
          <w:rPr>
            <w:webHidden/>
          </w:rPr>
          <w:instrText xml:space="preserve"> PAGEREF _Toc32222764 \h </w:instrText>
        </w:r>
        <w:r>
          <w:rPr>
            <w:webHidden/>
          </w:rPr>
          <w:fldChar w:fldCharType="separate"/>
        </w:r>
        <w:r>
          <w:rPr>
            <w:webHidden/>
          </w:rPr>
          <w:t>76</w:t>
        </w:r>
        <w:r>
          <w:rPr>
            <w:webHidden/>
          </w:rPr>
          <w:fldChar w:fldCharType="end"/>
        </w:r>
      </w:hyperlink>
    </w:p>
    <w:p w14:paraId="12FBD083" w14:textId="77777777" w:rsidR="001807F8" w:rsidRDefault="001807F8">
      <w:pPr>
        <w:pStyle w:val="TOC5"/>
        <w:tabs>
          <w:tab w:val="left" w:pos="1670"/>
          <w:tab w:val="right" w:leader="dot" w:pos="8990"/>
        </w:tabs>
        <w:rPr>
          <w:rFonts w:eastAsia="SimSun"/>
          <w:noProof/>
          <w:sz w:val="24"/>
          <w:szCs w:val="24"/>
          <w:lang w:eastAsia="zh-CN"/>
        </w:rPr>
      </w:pPr>
      <w:hyperlink w:anchor="_Toc32222765" w:history="1">
        <w:r w:rsidRPr="005E7DF4">
          <w:rPr>
            <w:rStyle w:val="Hyperlink"/>
            <w:noProof/>
          </w:rPr>
          <w:t>3.2.3.3.1</w:t>
        </w:r>
        <w:r>
          <w:rPr>
            <w:rFonts w:eastAsia="SimSun"/>
            <w:noProof/>
            <w:sz w:val="24"/>
            <w:szCs w:val="24"/>
            <w:lang w:eastAsia="zh-CN"/>
          </w:rPr>
          <w:tab/>
        </w:r>
        <w:r w:rsidRPr="005E7DF4">
          <w:rPr>
            <w:rStyle w:val="Hyperlink"/>
            <w:noProof/>
          </w:rPr>
          <w:t>Normal Path: Security Report Generated</w:t>
        </w:r>
        <w:r>
          <w:rPr>
            <w:noProof/>
            <w:webHidden/>
          </w:rPr>
          <w:tab/>
        </w:r>
        <w:r>
          <w:rPr>
            <w:noProof/>
            <w:webHidden/>
          </w:rPr>
          <w:fldChar w:fldCharType="begin"/>
        </w:r>
        <w:r>
          <w:rPr>
            <w:noProof/>
            <w:webHidden/>
          </w:rPr>
          <w:instrText xml:space="preserve"> PAGEREF _Toc32222765 \h </w:instrText>
        </w:r>
        <w:r>
          <w:rPr>
            <w:noProof/>
          </w:rPr>
        </w:r>
        <w:r>
          <w:rPr>
            <w:noProof/>
            <w:webHidden/>
          </w:rPr>
          <w:fldChar w:fldCharType="separate"/>
        </w:r>
        <w:r>
          <w:rPr>
            <w:noProof/>
            <w:webHidden/>
          </w:rPr>
          <w:t>77</w:t>
        </w:r>
        <w:r>
          <w:rPr>
            <w:noProof/>
            <w:webHidden/>
          </w:rPr>
          <w:fldChar w:fldCharType="end"/>
        </w:r>
      </w:hyperlink>
    </w:p>
    <w:p w14:paraId="617AF97B" w14:textId="77777777" w:rsidR="001807F8" w:rsidRDefault="001807F8">
      <w:pPr>
        <w:pStyle w:val="TOC3"/>
        <w:rPr>
          <w:rFonts w:eastAsia="SimSun"/>
          <w:i w:val="0"/>
          <w:sz w:val="24"/>
          <w:szCs w:val="24"/>
          <w:lang w:eastAsia="zh-CN"/>
        </w:rPr>
      </w:pPr>
      <w:hyperlink w:anchor="_Toc32222766" w:history="1">
        <w:r w:rsidRPr="005E7DF4">
          <w:rPr>
            <w:rStyle w:val="Hyperlink"/>
          </w:rPr>
          <w:t>3.2.4</w:t>
        </w:r>
        <w:r>
          <w:rPr>
            <w:rFonts w:eastAsia="SimSun"/>
            <w:i w:val="0"/>
            <w:sz w:val="24"/>
            <w:szCs w:val="24"/>
            <w:lang w:eastAsia="zh-CN"/>
          </w:rPr>
          <w:tab/>
        </w:r>
        <w:r w:rsidRPr="005E7DF4">
          <w:rPr>
            <w:rStyle w:val="Hyperlink"/>
          </w:rPr>
          <w:t>Seller</w:t>
        </w:r>
        <w:r>
          <w:rPr>
            <w:webHidden/>
          </w:rPr>
          <w:tab/>
        </w:r>
        <w:r>
          <w:rPr>
            <w:webHidden/>
          </w:rPr>
          <w:fldChar w:fldCharType="begin"/>
        </w:r>
        <w:r>
          <w:rPr>
            <w:webHidden/>
          </w:rPr>
          <w:instrText xml:space="preserve"> PAGEREF _Toc32222766 \h </w:instrText>
        </w:r>
        <w:r>
          <w:rPr>
            <w:webHidden/>
          </w:rPr>
          <w:fldChar w:fldCharType="separate"/>
        </w:r>
        <w:r>
          <w:rPr>
            <w:webHidden/>
          </w:rPr>
          <w:t>77</w:t>
        </w:r>
        <w:r>
          <w:rPr>
            <w:webHidden/>
          </w:rPr>
          <w:fldChar w:fldCharType="end"/>
        </w:r>
      </w:hyperlink>
    </w:p>
    <w:p w14:paraId="45C1DB9B" w14:textId="77777777" w:rsidR="001807F8" w:rsidRDefault="001807F8">
      <w:pPr>
        <w:pStyle w:val="TOC4"/>
        <w:rPr>
          <w:rFonts w:eastAsia="SimSun"/>
          <w:sz w:val="24"/>
          <w:szCs w:val="24"/>
          <w:lang w:eastAsia="zh-CN"/>
        </w:rPr>
      </w:pPr>
      <w:hyperlink w:anchor="_Toc32222767" w:history="1">
        <w:r w:rsidRPr="005E7DF4">
          <w:rPr>
            <w:rStyle w:val="Hyperlink"/>
          </w:rPr>
          <w:t>3.2.4.1</w:t>
        </w:r>
        <w:r>
          <w:rPr>
            <w:rFonts w:eastAsia="SimSun"/>
            <w:sz w:val="24"/>
            <w:szCs w:val="24"/>
            <w:lang w:eastAsia="zh-CN"/>
          </w:rPr>
          <w:tab/>
        </w:r>
        <w:r w:rsidRPr="005E7DF4">
          <w:rPr>
            <w:rStyle w:val="Hyperlink"/>
          </w:rPr>
          <w:t>Use Case: Seller Reads Seller Guidelines</w:t>
        </w:r>
        <w:r>
          <w:rPr>
            <w:webHidden/>
          </w:rPr>
          <w:tab/>
        </w:r>
        <w:r>
          <w:rPr>
            <w:webHidden/>
          </w:rPr>
          <w:fldChar w:fldCharType="begin"/>
        </w:r>
        <w:r>
          <w:rPr>
            <w:webHidden/>
          </w:rPr>
          <w:instrText xml:space="preserve"> PAGEREF _Toc32222767 \h </w:instrText>
        </w:r>
        <w:r>
          <w:rPr>
            <w:webHidden/>
          </w:rPr>
          <w:fldChar w:fldCharType="separate"/>
        </w:r>
        <w:r>
          <w:rPr>
            <w:webHidden/>
          </w:rPr>
          <w:t>78</w:t>
        </w:r>
        <w:r>
          <w:rPr>
            <w:webHidden/>
          </w:rPr>
          <w:fldChar w:fldCharType="end"/>
        </w:r>
      </w:hyperlink>
    </w:p>
    <w:p w14:paraId="3912AB77" w14:textId="77777777" w:rsidR="001807F8" w:rsidRDefault="001807F8">
      <w:pPr>
        <w:pStyle w:val="TOC5"/>
        <w:tabs>
          <w:tab w:val="left" w:pos="1670"/>
          <w:tab w:val="right" w:leader="dot" w:pos="8990"/>
        </w:tabs>
        <w:rPr>
          <w:rFonts w:eastAsia="SimSun"/>
          <w:noProof/>
          <w:sz w:val="24"/>
          <w:szCs w:val="24"/>
          <w:lang w:eastAsia="zh-CN"/>
        </w:rPr>
      </w:pPr>
      <w:hyperlink w:anchor="_Toc32222768" w:history="1">
        <w:r w:rsidRPr="005E7DF4">
          <w:rPr>
            <w:rStyle w:val="Hyperlink"/>
            <w:noProof/>
          </w:rPr>
          <w:t>3.2.4.1.1</w:t>
        </w:r>
        <w:r>
          <w:rPr>
            <w:rFonts w:eastAsia="SimSun"/>
            <w:noProof/>
            <w:sz w:val="24"/>
            <w:szCs w:val="24"/>
            <w:lang w:eastAsia="zh-CN"/>
          </w:rPr>
          <w:tab/>
        </w:r>
        <w:r w:rsidRPr="005E7DF4">
          <w:rPr>
            <w:rStyle w:val="Hyperlink"/>
            <w:noProof/>
          </w:rPr>
          <w:t>Normal Path: Seller Guidelines Read</w:t>
        </w:r>
        <w:r>
          <w:rPr>
            <w:noProof/>
            <w:webHidden/>
          </w:rPr>
          <w:tab/>
        </w:r>
        <w:r>
          <w:rPr>
            <w:noProof/>
            <w:webHidden/>
          </w:rPr>
          <w:fldChar w:fldCharType="begin"/>
        </w:r>
        <w:r>
          <w:rPr>
            <w:noProof/>
            <w:webHidden/>
          </w:rPr>
          <w:instrText xml:space="preserve"> PAGEREF _Toc32222768 \h </w:instrText>
        </w:r>
        <w:r>
          <w:rPr>
            <w:noProof/>
          </w:rPr>
        </w:r>
        <w:r>
          <w:rPr>
            <w:noProof/>
            <w:webHidden/>
          </w:rPr>
          <w:fldChar w:fldCharType="separate"/>
        </w:r>
        <w:r>
          <w:rPr>
            <w:noProof/>
            <w:webHidden/>
          </w:rPr>
          <w:t>79</w:t>
        </w:r>
        <w:r>
          <w:rPr>
            <w:noProof/>
            <w:webHidden/>
          </w:rPr>
          <w:fldChar w:fldCharType="end"/>
        </w:r>
      </w:hyperlink>
    </w:p>
    <w:p w14:paraId="1C48CC20" w14:textId="77777777" w:rsidR="001807F8" w:rsidRDefault="001807F8">
      <w:pPr>
        <w:pStyle w:val="TOC4"/>
        <w:rPr>
          <w:rFonts w:eastAsia="SimSun"/>
          <w:sz w:val="24"/>
          <w:szCs w:val="24"/>
          <w:lang w:eastAsia="zh-CN"/>
        </w:rPr>
      </w:pPr>
      <w:hyperlink w:anchor="_Toc32222769" w:history="1">
        <w:r w:rsidRPr="005E7DF4">
          <w:rPr>
            <w:rStyle w:val="Hyperlink"/>
          </w:rPr>
          <w:t>3.2.4.2</w:t>
        </w:r>
        <w:r>
          <w:rPr>
            <w:rFonts w:eastAsia="SimSun"/>
            <w:sz w:val="24"/>
            <w:szCs w:val="24"/>
            <w:lang w:eastAsia="zh-CN"/>
          </w:rPr>
          <w:tab/>
        </w:r>
        <w:r w:rsidRPr="005E7DF4">
          <w:rPr>
            <w:rStyle w:val="Hyperlink"/>
          </w:rPr>
          <w:t>Use Case: Seller Registers Sales</w:t>
        </w:r>
        <w:r>
          <w:rPr>
            <w:webHidden/>
          </w:rPr>
          <w:tab/>
        </w:r>
        <w:r>
          <w:rPr>
            <w:webHidden/>
          </w:rPr>
          <w:fldChar w:fldCharType="begin"/>
        </w:r>
        <w:r>
          <w:rPr>
            <w:webHidden/>
          </w:rPr>
          <w:instrText xml:space="preserve"> PAGEREF _Toc32222769 \h </w:instrText>
        </w:r>
        <w:r>
          <w:rPr>
            <w:webHidden/>
          </w:rPr>
          <w:fldChar w:fldCharType="separate"/>
        </w:r>
        <w:r>
          <w:rPr>
            <w:webHidden/>
          </w:rPr>
          <w:t>79</w:t>
        </w:r>
        <w:r>
          <w:rPr>
            <w:webHidden/>
          </w:rPr>
          <w:fldChar w:fldCharType="end"/>
        </w:r>
      </w:hyperlink>
    </w:p>
    <w:p w14:paraId="2FCB9D93" w14:textId="77777777" w:rsidR="001807F8" w:rsidRDefault="001807F8">
      <w:pPr>
        <w:pStyle w:val="TOC5"/>
        <w:tabs>
          <w:tab w:val="left" w:pos="1670"/>
          <w:tab w:val="right" w:leader="dot" w:pos="8990"/>
        </w:tabs>
        <w:rPr>
          <w:rFonts w:eastAsia="SimSun"/>
          <w:noProof/>
          <w:sz w:val="24"/>
          <w:szCs w:val="24"/>
          <w:lang w:eastAsia="zh-CN"/>
        </w:rPr>
      </w:pPr>
      <w:hyperlink w:anchor="_Toc32222770" w:history="1">
        <w:r w:rsidRPr="005E7DF4">
          <w:rPr>
            <w:rStyle w:val="Hyperlink"/>
            <w:noProof/>
          </w:rPr>
          <w:t>3.2.4.2.1</w:t>
        </w:r>
        <w:r>
          <w:rPr>
            <w:rFonts w:eastAsia="SimSun"/>
            <w:noProof/>
            <w:sz w:val="24"/>
            <w:szCs w:val="24"/>
            <w:lang w:eastAsia="zh-CN"/>
          </w:rPr>
          <w:tab/>
        </w:r>
        <w:r w:rsidRPr="005E7DF4">
          <w:rPr>
            <w:rStyle w:val="Hyperlink"/>
            <w:noProof/>
          </w:rPr>
          <w:t>Normal Path: Auction Registered</w:t>
        </w:r>
        <w:r>
          <w:rPr>
            <w:noProof/>
            <w:webHidden/>
          </w:rPr>
          <w:tab/>
        </w:r>
        <w:r>
          <w:rPr>
            <w:noProof/>
            <w:webHidden/>
          </w:rPr>
          <w:fldChar w:fldCharType="begin"/>
        </w:r>
        <w:r>
          <w:rPr>
            <w:noProof/>
            <w:webHidden/>
          </w:rPr>
          <w:instrText xml:space="preserve"> PAGEREF _Toc32222770 \h </w:instrText>
        </w:r>
        <w:r>
          <w:rPr>
            <w:noProof/>
          </w:rPr>
        </w:r>
        <w:r>
          <w:rPr>
            <w:noProof/>
            <w:webHidden/>
          </w:rPr>
          <w:fldChar w:fldCharType="separate"/>
        </w:r>
        <w:r>
          <w:rPr>
            <w:noProof/>
            <w:webHidden/>
          </w:rPr>
          <w:t>80</w:t>
        </w:r>
        <w:r>
          <w:rPr>
            <w:noProof/>
            <w:webHidden/>
          </w:rPr>
          <w:fldChar w:fldCharType="end"/>
        </w:r>
      </w:hyperlink>
    </w:p>
    <w:p w14:paraId="3168E1DA" w14:textId="77777777" w:rsidR="001807F8" w:rsidRDefault="001807F8">
      <w:pPr>
        <w:pStyle w:val="TOC5"/>
        <w:tabs>
          <w:tab w:val="left" w:pos="1670"/>
          <w:tab w:val="right" w:leader="dot" w:pos="8990"/>
        </w:tabs>
        <w:rPr>
          <w:rFonts w:eastAsia="SimSun"/>
          <w:noProof/>
          <w:sz w:val="24"/>
          <w:szCs w:val="24"/>
          <w:lang w:eastAsia="zh-CN"/>
        </w:rPr>
      </w:pPr>
      <w:hyperlink w:anchor="_Toc32222771" w:history="1">
        <w:r w:rsidRPr="005E7DF4">
          <w:rPr>
            <w:rStyle w:val="Hyperlink"/>
            <w:noProof/>
          </w:rPr>
          <w:t>3.2.4.2.2</w:t>
        </w:r>
        <w:r>
          <w:rPr>
            <w:rFonts w:eastAsia="SimSun"/>
            <w:noProof/>
            <w:sz w:val="24"/>
            <w:szCs w:val="24"/>
            <w:lang w:eastAsia="zh-CN"/>
          </w:rPr>
          <w:tab/>
        </w:r>
        <w:r w:rsidRPr="005E7DF4">
          <w:rPr>
            <w:rStyle w:val="Hyperlink"/>
            <w:noProof/>
          </w:rPr>
          <w:t>Normal Path: Direct Sale Registered</w:t>
        </w:r>
        <w:r>
          <w:rPr>
            <w:noProof/>
            <w:webHidden/>
          </w:rPr>
          <w:tab/>
        </w:r>
        <w:r>
          <w:rPr>
            <w:noProof/>
            <w:webHidden/>
          </w:rPr>
          <w:fldChar w:fldCharType="begin"/>
        </w:r>
        <w:r>
          <w:rPr>
            <w:noProof/>
            <w:webHidden/>
          </w:rPr>
          <w:instrText xml:space="preserve"> PAGEREF _Toc32222771 \h </w:instrText>
        </w:r>
        <w:r>
          <w:rPr>
            <w:noProof/>
          </w:rPr>
        </w:r>
        <w:r>
          <w:rPr>
            <w:noProof/>
            <w:webHidden/>
          </w:rPr>
          <w:fldChar w:fldCharType="separate"/>
        </w:r>
        <w:r>
          <w:rPr>
            <w:noProof/>
            <w:webHidden/>
          </w:rPr>
          <w:t>81</w:t>
        </w:r>
        <w:r>
          <w:rPr>
            <w:noProof/>
            <w:webHidden/>
          </w:rPr>
          <w:fldChar w:fldCharType="end"/>
        </w:r>
      </w:hyperlink>
    </w:p>
    <w:p w14:paraId="1FAD2CAF" w14:textId="77777777" w:rsidR="001807F8" w:rsidRDefault="001807F8">
      <w:pPr>
        <w:pStyle w:val="TOC5"/>
        <w:tabs>
          <w:tab w:val="left" w:pos="1670"/>
          <w:tab w:val="right" w:leader="dot" w:pos="8990"/>
        </w:tabs>
        <w:rPr>
          <w:rFonts w:eastAsia="SimSun"/>
          <w:noProof/>
          <w:sz w:val="24"/>
          <w:szCs w:val="24"/>
          <w:lang w:eastAsia="zh-CN"/>
        </w:rPr>
      </w:pPr>
      <w:hyperlink w:anchor="_Toc32222772" w:history="1">
        <w:r w:rsidRPr="005E7DF4">
          <w:rPr>
            <w:rStyle w:val="Hyperlink"/>
            <w:noProof/>
          </w:rPr>
          <w:t>3.2.4.2.3</w:t>
        </w:r>
        <w:r>
          <w:rPr>
            <w:rFonts w:eastAsia="SimSun"/>
            <w:noProof/>
            <w:sz w:val="24"/>
            <w:szCs w:val="24"/>
            <w:lang w:eastAsia="zh-CN"/>
          </w:rPr>
          <w:tab/>
        </w:r>
        <w:r w:rsidRPr="005E7DF4">
          <w:rPr>
            <w:rStyle w:val="Hyperlink"/>
            <w:noProof/>
          </w:rPr>
          <w:t>Exceptional Path: Mandatory Information Missing</w:t>
        </w:r>
        <w:r>
          <w:rPr>
            <w:noProof/>
            <w:webHidden/>
          </w:rPr>
          <w:tab/>
        </w:r>
        <w:r>
          <w:rPr>
            <w:noProof/>
            <w:webHidden/>
          </w:rPr>
          <w:fldChar w:fldCharType="begin"/>
        </w:r>
        <w:r>
          <w:rPr>
            <w:noProof/>
            <w:webHidden/>
          </w:rPr>
          <w:instrText xml:space="preserve"> PAGEREF _Toc32222772 \h </w:instrText>
        </w:r>
        <w:r>
          <w:rPr>
            <w:noProof/>
          </w:rPr>
        </w:r>
        <w:r>
          <w:rPr>
            <w:noProof/>
            <w:webHidden/>
          </w:rPr>
          <w:fldChar w:fldCharType="separate"/>
        </w:r>
        <w:r>
          <w:rPr>
            <w:noProof/>
            <w:webHidden/>
          </w:rPr>
          <w:t>82</w:t>
        </w:r>
        <w:r>
          <w:rPr>
            <w:noProof/>
            <w:webHidden/>
          </w:rPr>
          <w:fldChar w:fldCharType="end"/>
        </w:r>
      </w:hyperlink>
    </w:p>
    <w:p w14:paraId="5197E9CC" w14:textId="77777777" w:rsidR="001807F8" w:rsidRDefault="001807F8">
      <w:pPr>
        <w:pStyle w:val="TOC5"/>
        <w:tabs>
          <w:tab w:val="left" w:pos="1670"/>
          <w:tab w:val="right" w:leader="dot" w:pos="8990"/>
        </w:tabs>
        <w:rPr>
          <w:rFonts w:eastAsia="SimSun"/>
          <w:noProof/>
          <w:sz w:val="24"/>
          <w:szCs w:val="24"/>
          <w:lang w:eastAsia="zh-CN"/>
        </w:rPr>
      </w:pPr>
      <w:hyperlink w:anchor="_Toc32222773" w:history="1">
        <w:r w:rsidRPr="005E7DF4">
          <w:rPr>
            <w:rStyle w:val="Hyperlink"/>
            <w:noProof/>
          </w:rPr>
          <w:t>3.2.4.2.4</w:t>
        </w:r>
        <w:r>
          <w:rPr>
            <w:rFonts w:eastAsia="SimSun"/>
            <w:noProof/>
            <w:sz w:val="24"/>
            <w:szCs w:val="24"/>
            <w:lang w:eastAsia="zh-CN"/>
          </w:rPr>
          <w:tab/>
        </w:r>
        <w:r w:rsidRPr="005E7DF4">
          <w:rPr>
            <w:rStyle w:val="Hyperlink"/>
            <w:noProof/>
          </w:rPr>
          <w:t>Exceptional Path: Seller Fees Past Due</w:t>
        </w:r>
        <w:r>
          <w:rPr>
            <w:noProof/>
            <w:webHidden/>
          </w:rPr>
          <w:tab/>
        </w:r>
        <w:r>
          <w:rPr>
            <w:noProof/>
            <w:webHidden/>
          </w:rPr>
          <w:fldChar w:fldCharType="begin"/>
        </w:r>
        <w:r>
          <w:rPr>
            <w:noProof/>
            <w:webHidden/>
          </w:rPr>
          <w:instrText xml:space="preserve"> PAGEREF _Toc32222773 \h </w:instrText>
        </w:r>
        <w:r>
          <w:rPr>
            <w:noProof/>
          </w:rPr>
        </w:r>
        <w:r>
          <w:rPr>
            <w:noProof/>
            <w:webHidden/>
          </w:rPr>
          <w:fldChar w:fldCharType="separate"/>
        </w:r>
        <w:r>
          <w:rPr>
            <w:noProof/>
            <w:webHidden/>
          </w:rPr>
          <w:t>84</w:t>
        </w:r>
        <w:r>
          <w:rPr>
            <w:noProof/>
            <w:webHidden/>
          </w:rPr>
          <w:fldChar w:fldCharType="end"/>
        </w:r>
      </w:hyperlink>
    </w:p>
    <w:p w14:paraId="4BF1281A" w14:textId="77777777" w:rsidR="001807F8" w:rsidRDefault="001807F8">
      <w:pPr>
        <w:pStyle w:val="TOC4"/>
        <w:rPr>
          <w:rFonts w:eastAsia="SimSun"/>
          <w:sz w:val="24"/>
          <w:szCs w:val="24"/>
          <w:lang w:eastAsia="zh-CN"/>
        </w:rPr>
      </w:pPr>
      <w:hyperlink w:anchor="_Toc32222774" w:history="1">
        <w:r w:rsidRPr="005E7DF4">
          <w:rPr>
            <w:rStyle w:val="Hyperlink"/>
          </w:rPr>
          <w:t>3.2.4.3</w:t>
        </w:r>
        <w:r>
          <w:rPr>
            <w:rFonts w:eastAsia="SimSun"/>
            <w:sz w:val="24"/>
            <w:szCs w:val="24"/>
            <w:lang w:eastAsia="zh-CN"/>
          </w:rPr>
          <w:tab/>
        </w:r>
        <w:r w:rsidRPr="005E7DF4">
          <w:rPr>
            <w:rStyle w:val="Hyperlink"/>
          </w:rPr>
          <w:t>Use Case: Seller Modifies Sale</w:t>
        </w:r>
        <w:r>
          <w:rPr>
            <w:webHidden/>
          </w:rPr>
          <w:tab/>
        </w:r>
        <w:r>
          <w:rPr>
            <w:webHidden/>
          </w:rPr>
          <w:fldChar w:fldCharType="begin"/>
        </w:r>
        <w:r>
          <w:rPr>
            <w:webHidden/>
          </w:rPr>
          <w:instrText xml:space="preserve"> PAGEREF _Toc32222774 \h </w:instrText>
        </w:r>
        <w:r>
          <w:rPr>
            <w:webHidden/>
          </w:rPr>
          <w:fldChar w:fldCharType="separate"/>
        </w:r>
        <w:r>
          <w:rPr>
            <w:webHidden/>
          </w:rPr>
          <w:t>84</w:t>
        </w:r>
        <w:r>
          <w:rPr>
            <w:webHidden/>
          </w:rPr>
          <w:fldChar w:fldCharType="end"/>
        </w:r>
      </w:hyperlink>
    </w:p>
    <w:p w14:paraId="7D9C43FC" w14:textId="77777777" w:rsidR="001807F8" w:rsidRDefault="001807F8">
      <w:pPr>
        <w:pStyle w:val="TOC4"/>
        <w:rPr>
          <w:rFonts w:eastAsia="SimSun"/>
          <w:sz w:val="24"/>
          <w:szCs w:val="24"/>
          <w:lang w:eastAsia="zh-CN"/>
        </w:rPr>
      </w:pPr>
      <w:hyperlink w:anchor="_Toc32222775" w:history="1">
        <w:r w:rsidRPr="005E7DF4">
          <w:rPr>
            <w:rStyle w:val="Hyperlink"/>
          </w:rPr>
          <w:t>3.2.4.4</w:t>
        </w:r>
        <w:r>
          <w:rPr>
            <w:rFonts w:eastAsia="SimSun"/>
            <w:sz w:val="24"/>
            <w:szCs w:val="24"/>
            <w:lang w:eastAsia="zh-CN"/>
          </w:rPr>
          <w:tab/>
        </w:r>
        <w:r w:rsidRPr="005E7DF4">
          <w:rPr>
            <w:rStyle w:val="Hyperlink"/>
          </w:rPr>
          <w:t>Use Case: Seller Cancels Sale</w:t>
        </w:r>
        <w:r>
          <w:rPr>
            <w:webHidden/>
          </w:rPr>
          <w:tab/>
        </w:r>
        <w:r>
          <w:rPr>
            <w:webHidden/>
          </w:rPr>
          <w:fldChar w:fldCharType="begin"/>
        </w:r>
        <w:r>
          <w:rPr>
            <w:webHidden/>
          </w:rPr>
          <w:instrText xml:space="preserve"> PAGEREF _Toc32222775 \h </w:instrText>
        </w:r>
        <w:r>
          <w:rPr>
            <w:webHidden/>
          </w:rPr>
          <w:fldChar w:fldCharType="separate"/>
        </w:r>
        <w:r>
          <w:rPr>
            <w:webHidden/>
          </w:rPr>
          <w:t>84</w:t>
        </w:r>
        <w:r>
          <w:rPr>
            <w:webHidden/>
          </w:rPr>
          <w:fldChar w:fldCharType="end"/>
        </w:r>
      </w:hyperlink>
    </w:p>
    <w:p w14:paraId="6EE912E1" w14:textId="77777777" w:rsidR="001807F8" w:rsidRDefault="001807F8">
      <w:pPr>
        <w:pStyle w:val="TOC5"/>
        <w:tabs>
          <w:tab w:val="left" w:pos="1670"/>
          <w:tab w:val="right" w:leader="dot" w:pos="8990"/>
        </w:tabs>
        <w:rPr>
          <w:rFonts w:eastAsia="SimSun"/>
          <w:noProof/>
          <w:sz w:val="24"/>
          <w:szCs w:val="24"/>
          <w:lang w:eastAsia="zh-CN"/>
        </w:rPr>
      </w:pPr>
      <w:hyperlink w:anchor="_Toc32222776" w:history="1">
        <w:r w:rsidRPr="005E7DF4">
          <w:rPr>
            <w:rStyle w:val="Hyperlink"/>
            <w:noProof/>
          </w:rPr>
          <w:t>3.2.4.4.1</w:t>
        </w:r>
        <w:r>
          <w:rPr>
            <w:rFonts w:eastAsia="SimSun"/>
            <w:noProof/>
            <w:sz w:val="24"/>
            <w:szCs w:val="24"/>
            <w:lang w:eastAsia="zh-CN"/>
          </w:rPr>
          <w:tab/>
        </w:r>
        <w:r w:rsidRPr="005E7DF4">
          <w:rPr>
            <w:rStyle w:val="Hyperlink"/>
            <w:noProof/>
          </w:rPr>
          <w:t>Normal Path: Sale Successfully Cancelled</w:t>
        </w:r>
        <w:r>
          <w:rPr>
            <w:noProof/>
            <w:webHidden/>
          </w:rPr>
          <w:tab/>
        </w:r>
        <w:r>
          <w:rPr>
            <w:noProof/>
            <w:webHidden/>
          </w:rPr>
          <w:fldChar w:fldCharType="begin"/>
        </w:r>
        <w:r>
          <w:rPr>
            <w:noProof/>
            <w:webHidden/>
          </w:rPr>
          <w:instrText xml:space="preserve"> PAGEREF _Toc32222776 \h </w:instrText>
        </w:r>
        <w:r>
          <w:rPr>
            <w:noProof/>
          </w:rPr>
        </w:r>
        <w:r>
          <w:rPr>
            <w:noProof/>
            <w:webHidden/>
          </w:rPr>
          <w:fldChar w:fldCharType="separate"/>
        </w:r>
        <w:r>
          <w:rPr>
            <w:noProof/>
            <w:webHidden/>
          </w:rPr>
          <w:t>85</w:t>
        </w:r>
        <w:r>
          <w:rPr>
            <w:noProof/>
            <w:webHidden/>
          </w:rPr>
          <w:fldChar w:fldCharType="end"/>
        </w:r>
      </w:hyperlink>
    </w:p>
    <w:p w14:paraId="7E863726" w14:textId="77777777" w:rsidR="001807F8" w:rsidRDefault="001807F8">
      <w:pPr>
        <w:pStyle w:val="TOC5"/>
        <w:tabs>
          <w:tab w:val="left" w:pos="1670"/>
          <w:tab w:val="right" w:leader="dot" w:pos="8990"/>
        </w:tabs>
        <w:rPr>
          <w:rFonts w:eastAsia="SimSun"/>
          <w:noProof/>
          <w:sz w:val="24"/>
          <w:szCs w:val="24"/>
          <w:lang w:eastAsia="zh-CN"/>
        </w:rPr>
      </w:pPr>
      <w:hyperlink w:anchor="_Toc32222777" w:history="1">
        <w:r w:rsidRPr="005E7DF4">
          <w:rPr>
            <w:rStyle w:val="Hyperlink"/>
            <w:noProof/>
          </w:rPr>
          <w:t>3.2.4.4.2</w:t>
        </w:r>
        <w:r>
          <w:rPr>
            <w:rFonts w:eastAsia="SimSun"/>
            <w:noProof/>
            <w:sz w:val="24"/>
            <w:szCs w:val="24"/>
            <w:lang w:eastAsia="zh-CN"/>
          </w:rPr>
          <w:tab/>
        </w:r>
        <w:r w:rsidRPr="005E7DF4">
          <w:rPr>
            <w:rStyle w:val="Hyperlink"/>
            <w:noProof/>
          </w:rPr>
          <w:t>Exceptional Path: Sale Already Closed</w:t>
        </w:r>
        <w:r>
          <w:rPr>
            <w:noProof/>
            <w:webHidden/>
          </w:rPr>
          <w:tab/>
        </w:r>
        <w:r>
          <w:rPr>
            <w:noProof/>
            <w:webHidden/>
          </w:rPr>
          <w:fldChar w:fldCharType="begin"/>
        </w:r>
        <w:r>
          <w:rPr>
            <w:noProof/>
            <w:webHidden/>
          </w:rPr>
          <w:instrText xml:space="preserve"> PAGEREF _Toc32222777 \h </w:instrText>
        </w:r>
        <w:r>
          <w:rPr>
            <w:noProof/>
          </w:rPr>
        </w:r>
        <w:r>
          <w:rPr>
            <w:noProof/>
            <w:webHidden/>
          </w:rPr>
          <w:fldChar w:fldCharType="separate"/>
        </w:r>
        <w:r>
          <w:rPr>
            <w:noProof/>
            <w:webHidden/>
          </w:rPr>
          <w:t>86</w:t>
        </w:r>
        <w:r>
          <w:rPr>
            <w:noProof/>
            <w:webHidden/>
          </w:rPr>
          <w:fldChar w:fldCharType="end"/>
        </w:r>
      </w:hyperlink>
    </w:p>
    <w:p w14:paraId="7DFE9EEB" w14:textId="77777777" w:rsidR="001807F8" w:rsidRDefault="001807F8">
      <w:pPr>
        <w:pStyle w:val="TOC4"/>
        <w:rPr>
          <w:rFonts w:eastAsia="SimSun"/>
          <w:sz w:val="24"/>
          <w:szCs w:val="24"/>
          <w:lang w:eastAsia="zh-CN"/>
        </w:rPr>
      </w:pPr>
      <w:hyperlink w:anchor="_Toc32222778" w:history="1">
        <w:r w:rsidRPr="005E7DF4">
          <w:rPr>
            <w:rStyle w:val="Hyperlink"/>
          </w:rPr>
          <w:t>3.2.4.5</w:t>
        </w:r>
        <w:r>
          <w:rPr>
            <w:rFonts w:eastAsia="SimSun"/>
            <w:sz w:val="24"/>
            <w:szCs w:val="24"/>
            <w:lang w:eastAsia="zh-CN"/>
          </w:rPr>
          <w:tab/>
        </w:r>
        <w:r w:rsidRPr="005E7DF4">
          <w:rPr>
            <w:rStyle w:val="Hyperlink"/>
          </w:rPr>
          <w:t>Use Case: GPM Notifies Seller of Sale Results</w:t>
        </w:r>
        <w:r>
          <w:rPr>
            <w:webHidden/>
          </w:rPr>
          <w:tab/>
        </w:r>
        <w:r>
          <w:rPr>
            <w:webHidden/>
          </w:rPr>
          <w:fldChar w:fldCharType="begin"/>
        </w:r>
        <w:r>
          <w:rPr>
            <w:webHidden/>
          </w:rPr>
          <w:instrText xml:space="preserve"> PAGEREF _Toc32222778 \h </w:instrText>
        </w:r>
        <w:r>
          <w:rPr>
            <w:webHidden/>
          </w:rPr>
          <w:fldChar w:fldCharType="separate"/>
        </w:r>
        <w:r>
          <w:rPr>
            <w:webHidden/>
          </w:rPr>
          <w:t>86</w:t>
        </w:r>
        <w:r>
          <w:rPr>
            <w:webHidden/>
          </w:rPr>
          <w:fldChar w:fldCharType="end"/>
        </w:r>
      </w:hyperlink>
    </w:p>
    <w:p w14:paraId="2C238FCA" w14:textId="77777777" w:rsidR="001807F8" w:rsidRDefault="001807F8">
      <w:pPr>
        <w:pStyle w:val="TOC5"/>
        <w:tabs>
          <w:tab w:val="left" w:pos="1670"/>
          <w:tab w:val="right" w:leader="dot" w:pos="8990"/>
        </w:tabs>
        <w:rPr>
          <w:rFonts w:eastAsia="SimSun"/>
          <w:noProof/>
          <w:sz w:val="24"/>
          <w:szCs w:val="24"/>
          <w:lang w:eastAsia="zh-CN"/>
        </w:rPr>
      </w:pPr>
      <w:hyperlink w:anchor="_Toc32222779" w:history="1">
        <w:r w:rsidRPr="005E7DF4">
          <w:rPr>
            <w:rStyle w:val="Hyperlink"/>
            <w:noProof/>
          </w:rPr>
          <w:t>3.2.4.5.1</w:t>
        </w:r>
        <w:r>
          <w:rPr>
            <w:rFonts w:eastAsia="SimSun"/>
            <w:noProof/>
            <w:sz w:val="24"/>
            <w:szCs w:val="24"/>
            <w:lang w:eastAsia="zh-CN"/>
          </w:rPr>
          <w:tab/>
        </w:r>
        <w:r w:rsidRPr="005E7DF4">
          <w:rPr>
            <w:rStyle w:val="Hyperlink"/>
            <w:noProof/>
          </w:rPr>
          <w:t>Normal Path: Dutch Auction with Winning Buyers</w:t>
        </w:r>
        <w:r>
          <w:rPr>
            <w:noProof/>
            <w:webHidden/>
          </w:rPr>
          <w:tab/>
        </w:r>
        <w:r>
          <w:rPr>
            <w:noProof/>
            <w:webHidden/>
          </w:rPr>
          <w:fldChar w:fldCharType="begin"/>
        </w:r>
        <w:r>
          <w:rPr>
            <w:noProof/>
            <w:webHidden/>
          </w:rPr>
          <w:instrText xml:space="preserve"> PAGEREF _Toc32222779 \h </w:instrText>
        </w:r>
        <w:r>
          <w:rPr>
            <w:noProof/>
          </w:rPr>
        </w:r>
        <w:r>
          <w:rPr>
            <w:noProof/>
            <w:webHidden/>
          </w:rPr>
          <w:fldChar w:fldCharType="separate"/>
        </w:r>
        <w:r>
          <w:rPr>
            <w:noProof/>
            <w:webHidden/>
          </w:rPr>
          <w:t>87</w:t>
        </w:r>
        <w:r>
          <w:rPr>
            <w:noProof/>
            <w:webHidden/>
          </w:rPr>
          <w:fldChar w:fldCharType="end"/>
        </w:r>
      </w:hyperlink>
    </w:p>
    <w:p w14:paraId="6B4FF9F1" w14:textId="77777777" w:rsidR="001807F8" w:rsidRDefault="001807F8">
      <w:pPr>
        <w:pStyle w:val="TOC5"/>
        <w:tabs>
          <w:tab w:val="left" w:pos="1670"/>
          <w:tab w:val="right" w:leader="dot" w:pos="8990"/>
        </w:tabs>
        <w:rPr>
          <w:rFonts w:eastAsia="SimSun"/>
          <w:noProof/>
          <w:sz w:val="24"/>
          <w:szCs w:val="24"/>
          <w:lang w:eastAsia="zh-CN"/>
        </w:rPr>
      </w:pPr>
      <w:hyperlink w:anchor="_Toc32222780" w:history="1">
        <w:r w:rsidRPr="005E7DF4">
          <w:rPr>
            <w:rStyle w:val="Hyperlink"/>
            <w:noProof/>
          </w:rPr>
          <w:t>3.2.4.5.2</w:t>
        </w:r>
        <w:r>
          <w:rPr>
            <w:rFonts w:eastAsia="SimSun"/>
            <w:noProof/>
            <w:sz w:val="24"/>
            <w:szCs w:val="24"/>
            <w:lang w:eastAsia="zh-CN"/>
          </w:rPr>
          <w:tab/>
        </w:r>
        <w:r w:rsidRPr="005E7DF4">
          <w:rPr>
            <w:rStyle w:val="Hyperlink"/>
            <w:noProof/>
          </w:rPr>
          <w:t>Normal Path: Regular Auction with High Bid Winning Buyer</w:t>
        </w:r>
        <w:r>
          <w:rPr>
            <w:noProof/>
            <w:webHidden/>
          </w:rPr>
          <w:tab/>
        </w:r>
        <w:r>
          <w:rPr>
            <w:noProof/>
            <w:webHidden/>
          </w:rPr>
          <w:fldChar w:fldCharType="begin"/>
        </w:r>
        <w:r>
          <w:rPr>
            <w:noProof/>
            <w:webHidden/>
          </w:rPr>
          <w:instrText xml:space="preserve"> PAGEREF _Toc32222780 \h </w:instrText>
        </w:r>
        <w:r>
          <w:rPr>
            <w:noProof/>
          </w:rPr>
        </w:r>
        <w:r>
          <w:rPr>
            <w:noProof/>
            <w:webHidden/>
          </w:rPr>
          <w:fldChar w:fldCharType="separate"/>
        </w:r>
        <w:r>
          <w:rPr>
            <w:noProof/>
            <w:webHidden/>
          </w:rPr>
          <w:t>87</w:t>
        </w:r>
        <w:r>
          <w:rPr>
            <w:noProof/>
            <w:webHidden/>
          </w:rPr>
          <w:fldChar w:fldCharType="end"/>
        </w:r>
      </w:hyperlink>
    </w:p>
    <w:p w14:paraId="76349047" w14:textId="77777777" w:rsidR="001807F8" w:rsidRDefault="001807F8">
      <w:pPr>
        <w:pStyle w:val="TOC5"/>
        <w:tabs>
          <w:tab w:val="left" w:pos="1670"/>
          <w:tab w:val="right" w:leader="dot" w:pos="8990"/>
        </w:tabs>
        <w:rPr>
          <w:rFonts w:eastAsia="SimSun"/>
          <w:noProof/>
          <w:sz w:val="24"/>
          <w:szCs w:val="24"/>
          <w:lang w:eastAsia="zh-CN"/>
        </w:rPr>
      </w:pPr>
      <w:hyperlink w:anchor="_Toc32222781" w:history="1">
        <w:r w:rsidRPr="005E7DF4">
          <w:rPr>
            <w:rStyle w:val="Hyperlink"/>
            <w:noProof/>
          </w:rPr>
          <w:t>3.2.4.5.3</w:t>
        </w:r>
        <w:r>
          <w:rPr>
            <w:rFonts w:eastAsia="SimSun"/>
            <w:noProof/>
            <w:sz w:val="24"/>
            <w:szCs w:val="24"/>
            <w:lang w:eastAsia="zh-CN"/>
          </w:rPr>
          <w:tab/>
        </w:r>
        <w:r w:rsidRPr="005E7DF4">
          <w:rPr>
            <w:rStyle w:val="Hyperlink"/>
            <w:noProof/>
          </w:rPr>
          <w:t>Normal Path: Regular Auction with Instant Winner</w:t>
        </w:r>
        <w:r>
          <w:rPr>
            <w:noProof/>
            <w:webHidden/>
          </w:rPr>
          <w:tab/>
        </w:r>
        <w:r>
          <w:rPr>
            <w:noProof/>
            <w:webHidden/>
          </w:rPr>
          <w:fldChar w:fldCharType="begin"/>
        </w:r>
        <w:r>
          <w:rPr>
            <w:noProof/>
            <w:webHidden/>
          </w:rPr>
          <w:instrText xml:space="preserve"> PAGEREF _Toc32222781 \h </w:instrText>
        </w:r>
        <w:r>
          <w:rPr>
            <w:noProof/>
          </w:rPr>
        </w:r>
        <w:r>
          <w:rPr>
            <w:noProof/>
            <w:webHidden/>
          </w:rPr>
          <w:fldChar w:fldCharType="separate"/>
        </w:r>
        <w:r>
          <w:rPr>
            <w:noProof/>
            <w:webHidden/>
          </w:rPr>
          <w:t>88</w:t>
        </w:r>
        <w:r>
          <w:rPr>
            <w:noProof/>
            <w:webHidden/>
          </w:rPr>
          <w:fldChar w:fldCharType="end"/>
        </w:r>
      </w:hyperlink>
    </w:p>
    <w:p w14:paraId="598FEC34" w14:textId="77777777" w:rsidR="001807F8" w:rsidRDefault="001807F8">
      <w:pPr>
        <w:pStyle w:val="TOC5"/>
        <w:tabs>
          <w:tab w:val="left" w:pos="1670"/>
          <w:tab w:val="right" w:leader="dot" w:pos="8990"/>
        </w:tabs>
        <w:rPr>
          <w:rFonts w:eastAsia="SimSun"/>
          <w:noProof/>
          <w:sz w:val="24"/>
          <w:szCs w:val="24"/>
          <w:lang w:eastAsia="zh-CN"/>
        </w:rPr>
      </w:pPr>
      <w:hyperlink w:anchor="_Toc32222782" w:history="1">
        <w:r w:rsidRPr="005E7DF4">
          <w:rPr>
            <w:rStyle w:val="Hyperlink"/>
            <w:noProof/>
          </w:rPr>
          <w:t>3.2.4.5.4</w:t>
        </w:r>
        <w:r>
          <w:rPr>
            <w:rFonts w:eastAsia="SimSun"/>
            <w:noProof/>
            <w:sz w:val="24"/>
            <w:szCs w:val="24"/>
            <w:lang w:eastAsia="zh-CN"/>
          </w:rPr>
          <w:tab/>
        </w:r>
        <w:r w:rsidRPr="005E7DF4">
          <w:rPr>
            <w:rStyle w:val="Hyperlink"/>
            <w:noProof/>
          </w:rPr>
          <w:t>Exceptional Path: No Bid Placed</w:t>
        </w:r>
        <w:r>
          <w:rPr>
            <w:noProof/>
            <w:webHidden/>
          </w:rPr>
          <w:tab/>
        </w:r>
        <w:r>
          <w:rPr>
            <w:noProof/>
            <w:webHidden/>
          </w:rPr>
          <w:fldChar w:fldCharType="begin"/>
        </w:r>
        <w:r>
          <w:rPr>
            <w:noProof/>
            <w:webHidden/>
          </w:rPr>
          <w:instrText xml:space="preserve"> PAGEREF _Toc32222782 \h </w:instrText>
        </w:r>
        <w:r>
          <w:rPr>
            <w:noProof/>
          </w:rPr>
        </w:r>
        <w:r>
          <w:rPr>
            <w:noProof/>
            <w:webHidden/>
          </w:rPr>
          <w:fldChar w:fldCharType="separate"/>
        </w:r>
        <w:r>
          <w:rPr>
            <w:noProof/>
            <w:webHidden/>
          </w:rPr>
          <w:t>89</w:t>
        </w:r>
        <w:r>
          <w:rPr>
            <w:noProof/>
            <w:webHidden/>
          </w:rPr>
          <w:fldChar w:fldCharType="end"/>
        </w:r>
      </w:hyperlink>
    </w:p>
    <w:p w14:paraId="01655CD6" w14:textId="77777777" w:rsidR="001807F8" w:rsidRDefault="001807F8">
      <w:pPr>
        <w:pStyle w:val="TOC5"/>
        <w:tabs>
          <w:tab w:val="left" w:pos="1670"/>
          <w:tab w:val="right" w:leader="dot" w:pos="8990"/>
        </w:tabs>
        <w:rPr>
          <w:rFonts w:eastAsia="SimSun"/>
          <w:noProof/>
          <w:sz w:val="24"/>
          <w:szCs w:val="24"/>
          <w:lang w:eastAsia="zh-CN"/>
        </w:rPr>
      </w:pPr>
      <w:hyperlink w:anchor="_Toc32222783" w:history="1">
        <w:r w:rsidRPr="005E7DF4">
          <w:rPr>
            <w:rStyle w:val="Hyperlink"/>
            <w:noProof/>
          </w:rPr>
          <w:t>3.2.4.5.5</w:t>
        </w:r>
        <w:r>
          <w:rPr>
            <w:rFonts w:eastAsia="SimSun"/>
            <w:noProof/>
            <w:sz w:val="24"/>
            <w:szCs w:val="24"/>
            <w:lang w:eastAsia="zh-CN"/>
          </w:rPr>
          <w:tab/>
        </w:r>
        <w:r w:rsidRPr="005E7DF4">
          <w:rPr>
            <w:rStyle w:val="Hyperlink"/>
            <w:noProof/>
          </w:rPr>
          <w:t>Exceptional Path: Reserve Price Not Met</w:t>
        </w:r>
        <w:r>
          <w:rPr>
            <w:noProof/>
            <w:webHidden/>
          </w:rPr>
          <w:tab/>
        </w:r>
        <w:r>
          <w:rPr>
            <w:noProof/>
            <w:webHidden/>
          </w:rPr>
          <w:fldChar w:fldCharType="begin"/>
        </w:r>
        <w:r>
          <w:rPr>
            <w:noProof/>
            <w:webHidden/>
          </w:rPr>
          <w:instrText xml:space="preserve"> PAGEREF _Toc32222783 \h </w:instrText>
        </w:r>
        <w:r>
          <w:rPr>
            <w:noProof/>
          </w:rPr>
        </w:r>
        <w:r>
          <w:rPr>
            <w:noProof/>
            <w:webHidden/>
          </w:rPr>
          <w:fldChar w:fldCharType="separate"/>
        </w:r>
        <w:r>
          <w:rPr>
            <w:noProof/>
            <w:webHidden/>
          </w:rPr>
          <w:t>90</w:t>
        </w:r>
        <w:r>
          <w:rPr>
            <w:noProof/>
            <w:webHidden/>
          </w:rPr>
          <w:fldChar w:fldCharType="end"/>
        </w:r>
      </w:hyperlink>
    </w:p>
    <w:p w14:paraId="28A73E55" w14:textId="77777777" w:rsidR="001807F8" w:rsidRDefault="001807F8">
      <w:pPr>
        <w:pStyle w:val="TOC4"/>
        <w:rPr>
          <w:rFonts w:eastAsia="SimSun"/>
          <w:sz w:val="24"/>
          <w:szCs w:val="24"/>
          <w:lang w:eastAsia="zh-CN"/>
        </w:rPr>
      </w:pPr>
      <w:hyperlink w:anchor="_Toc32222784" w:history="1">
        <w:r w:rsidRPr="005E7DF4">
          <w:rPr>
            <w:rStyle w:val="Hyperlink"/>
          </w:rPr>
          <w:t>3.2.4.6</w:t>
        </w:r>
        <w:r>
          <w:rPr>
            <w:rFonts w:eastAsia="SimSun"/>
            <w:sz w:val="24"/>
            <w:szCs w:val="24"/>
            <w:lang w:eastAsia="zh-CN"/>
          </w:rPr>
          <w:tab/>
        </w:r>
        <w:r w:rsidRPr="005E7DF4">
          <w:rPr>
            <w:rStyle w:val="Hyperlink"/>
          </w:rPr>
          <w:t>Use Case: Seller Reviews Personal Feedback History</w:t>
        </w:r>
        <w:r>
          <w:rPr>
            <w:webHidden/>
          </w:rPr>
          <w:tab/>
        </w:r>
        <w:r>
          <w:rPr>
            <w:webHidden/>
          </w:rPr>
          <w:fldChar w:fldCharType="begin"/>
        </w:r>
        <w:r>
          <w:rPr>
            <w:webHidden/>
          </w:rPr>
          <w:instrText xml:space="preserve"> PAGEREF _Toc32222784 \h </w:instrText>
        </w:r>
        <w:r>
          <w:rPr>
            <w:webHidden/>
          </w:rPr>
          <w:fldChar w:fldCharType="separate"/>
        </w:r>
        <w:r>
          <w:rPr>
            <w:webHidden/>
          </w:rPr>
          <w:t>91</w:t>
        </w:r>
        <w:r>
          <w:rPr>
            <w:webHidden/>
          </w:rPr>
          <w:fldChar w:fldCharType="end"/>
        </w:r>
      </w:hyperlink>
    </w:p>
    <w:p w14:paraId="330F0C63" w14:textId="77777777" w:rsidR="001807F8" w:rsidRDefault="001807F8">
      <w:pPr>
        <w:pStyle w:val="TOC5"/>
        <w:tabs>
          <w:tab w:val="left" w:pos="1670"/>
          <w:tab w:val="right" w:leader="dot" w:pos="8990"/>
        </w:tabs>
        <w:rPr>
          <w:rFonts w:eastAsia="SimSun"/>
          <w:noProof/>
          <w:sz w:val="24"/>
          <w:szCs w:val="24"/>
          <w:lang w:eastAsia="zh-CN"/>
        </w:rPr>
      </w:pPr>
      <w:hyperlink w:anchor="_Toc32222785" w:history="1">
        <w:r w:rsidRPr="005E7DF4">
          <w:rPr>
            <w:rStyle w:val="Hyperlink"/>
            <w:noProof/>
          </w:rPr>
          <w:t>3.2.4.6.1</w:t>
        </w:r>
        <w:r>
          <w:rPr>
            <w:rFonts w:eastAsia="SimSun"/>
            <w:noProof/>
            <w:sz w:val="24"/>
            <w:szCs w:val="24"/>
            <w:lang w:eastAsia="zh-CN"/>
          </w:rPr>
          <w:tab/>
        </w:r>
        <w:r w:rsidRPr="005E7DF4">
          <w:rPr>
            <w:rStyle w:val="Hyperlink"/>
            <w:noProof/>
          </w:rPr>
          <w:t>Normal Path: Histories Reviewed When Auction is Open</w:t>
        </w:r>
        <w:r>
          <w:rPr>
            <w:noProof/>
            <w:webHidden/>
          </w:rPr>
          <w:tab/>
        </w:r>
        <w:r>
          <w:rPr>
            <w:noProof/>
            <w:webHidden/>
          </w:rPr>
          <w:fldChar w:fldCharType="begin"/>
        </w:r>
        <w:r>
          <w:rPr>
            <w:noProof/>
            <w:webHidden/>
          </w:rPr>
          <w:instrText xml:space="preserve"> PAGEREF _Toc32222785 \h </w:instrText>
        </w:r>
        <w:r>
          <w:rPr>
            <w:noProof/>
          </w:rPr>
        </w:r>
        <w:r>
          <w:rPr>
            <w:noProof/>
            <w:webHidden/>
          </w:rPr>
          <w:fldChar w:fldCharType="separate"/>
        </w:r>
        <w:r>
          <w:rPr>
            <w:noProof/>
            <w:webHidden/>
          </w:rPr>
          <w:t>91</w:t>
        </w:r>
        <w:r>
          <w:rPr>
            <w:noProof/>
            <w:webHidden/>
          </w:rPr>
          <w:fldChar w:fldCharType="end"/>
        </w:r>
      </w:hyperlink>
    </w:p>
    <w:p w14:paraId="635AF835" w14:textId="77777777" w:rsidR="001807F8" w:rsidRDefault="001807F8">
      <w:pPr>
        <w:pStyle w:val="TOC4"/>
        <w:rPr>
          <w:rFonts w:eastAsia="SimSun"/>
          <w:sz w:val="24"/>
          <w:szCs w:val="24"/>
          <w:lang w:eastAsia="zh-CN"/>
        </w:rPr>
      </w:pPr>
      <w:hyperlink w:anchor="_Toc32222786" w:history="1">
        <w:r w:rsidRPr="005E7DF4">
          <w:rPr>
            <w:rStyle w:val="Hyperlink"/>
          </w:rPr>
          <w:t>3.2.4.7</w:t>
        </w:r>
        <w:r>
          <w:rPr>
            <w:rFonts w:eastAsia="SimSun"/>
            <w:sz w:val="24"/>
            <w:szCs w:val="24"/>
            <w:lang w:eastAsia="zh-CN"/>
          </w:rPr>
          <w:tab/>
        </w:r>
        <w:r w:rsidRPr="005E7DF4">
          <w:rPr>
            <w:rStyle w:val="Hyperlink"/>
          </w:rPr>
          <w:t>Use Case: Seller Reviews Personal Sales</w:t>
        </w:r>
        <w:r>
          <w:rPr>
            <w:webHidden/>
          </w:rPr>
          <w:tab/>
        </w:r>
        <w:r>
          <w:rPr>
            <w:webHidden/>
          </w:rPr>
          <w:fldChar w:fldCharType="begin"/>
        </w:r>
        <w:r>
          <w:rPr>
            <w:webHidden/>
          </w:rPr>
          <w:instrText xml:space="preserve"> PAGEREF _Toc32222786 \h </w:instrText>
        </w:r>
        <w:r>
          <w:rPr>
            <w:webHidden/>
          </w:rPr>
          <w:fldChar w:fldCharType="separate"/>
        </w:r>
        <w:r>
          <w:rPr>
            <w:webHidden/>
          </w:rPr>
          <w:t>92</w:t>
        </w:r>
        <w:r>
          <w:rPr>
            <w:webHidden/>
          </w:rPr>
          <w:fldChar w:fldCharType="end"/>
        </w:r>
      </w:hyperlink>
    </w:p>
    <w:p w14:paraId="33F10154" w14:textId="77777777" w:rsidR="001807F8" w:rsidRDefault="001807F8">
      <w:pPr>
        <w:pStyle w:val="TOC5"/>
        <w:tabs>
          <w:tab w:val="left" w:pos="1670"/>
          <w:tab w:val="right" w:leader="dot" w:pos="8990"/>
        </w:tabs>
        <w:rPr>
          <w:rFonts w:eastAsia="SimSun"/>
          <w:noProof/>
          <w:sz w:val="24"/>
          <w:szCs w:val="24"/>
          <w:lang w:eastAsia="zh-CN"/>
        </w:rPr>
      </w:pPr>
      <w:hyperlink w:anchor="_Toc32222787" w:history="1">
        <w:r w:rsidRPr="005E7DF4">
          <w:rPr>
            <w:rStyle w:val="Hyperlink"/>
            <w:noProof/>
          </w:rPr>
          <w:t>3.2.4.7.1</w:t>
        </w:r>
        <w:r>
          <w:rPr>
            <w:rFonts w:eastAsia="SimSun"/>
            <w:noProof/>
            <w:sz w:val="24"/>
            <w:szCs w:val="24"/>
            <w:lang w:eastAsia="zh-CN"/>
          </w:rPr>
          <w:tab/>
        </w:r>
        <w:r w:rsidRPr="005E7DF4">
          <w:rPr>
            <w:rStyle w:val="Hyperlink"/>
            <w:noProof/>
          </w:rPr>
          <w:t>Normal Path: Sales Reviewed</w:t>
        </w:r>
        <w:r>
          <w:rPr>
            <w:noProof/>
            <w:webHidden/>
          </w:rPr>
          <w:tab/>
        </w:r>
        <w:r>
          <w:rPr>
            <w:noProof/>
            <w:webHidden/>
          </w:rPr>
          <w:fldChar w:fldCharType="begin"/>
        </w:r>
        <w:r>
          <w:rPr>
            <w:noProof/>
            <w:webHidden/>
          </w:rPr>
          <w:instrText xml:space="preserve"> PAGEREF _Toc32222787 \h </w:instrText>
        </w:r>
        <w:r>
          <w:rPr>
            <w:noProof/>
          </w:rPr>
        </w:r>
        <w:r>
          <w:rPr>
            <w:noProof/>
            <w:webHidden/>
          </w:rPr>
          <w:fldChar w:fldCharType="separate"/>
        </w:r>
        <w:r>
          <w:rPr>
            <w:noProof/>
            <w:webHidden/>
          </w:rPr>
          <w:t>93</w:t>
        </w:r>
        <w:r>
          <w:rPr>
            <w:noProof/>
            <w:webHidden/>
          </w:rPr>
          <w:fldChar w:fldCharType="end"/>
        </w:r>
      </w:hyperlink>
    </w:p>
    <w:p w14:paraId="3FCCBD3F" w14:textId="77777777" w:rsidR="001807F8" w:rsidRDefault="001807F8">
      <w:pPr>
        <w:pStyle w:val="TOC5"/>
        <w:tabs>
          <w:tab w:val="left" w:pos="1670"/>
          <w:tab w:val="right" w:leader="dot" w:pos="8990"/>
        </w:tabs>
        <w:rPr>
          <w:rFonts w:eastAsia="SimSun"/>
          <w:noProof/>
          <w:sz w:val="24"/>
          <w:szCs w:val="24"/>
          <w:lang w:eastAsia="zh-CN"/>
        </w:rPr>
      </w:pPr>
      <w:hyperlink w:anchor="_Toc32222788" w:history="1">
        <w:r w:rsidRPr="005E7DF4">
          <w:rPr>
            <w:rStyle w:val="Hyperlink"/>
            <w:noProof/>
          </w:rPr>
          <w:t>3.2.4.7.2</w:t>
        </w:r>
        <w:r>
          <w:rPr>
            <w:rFonts w:eastAsia="SimSun"/>
            <w:noProof/>
            <w:sz w:val="24"/>
            <w:szCs w:val="24"/>
            <w:lang w:eastAsia="zh-CN"/>
          </w:rPr>
          <w:tab/>
        </w:r>
        <w:r w:rsidRPr="005E7DF4">
          <w:rPr>
            <w:rStyle w:val="Hyperlink"/>
            <w:noProof/>
          </w:rPr>
          <w:t>Exceptional Path: No Sales</w:t>
        </w:r>
        <w:r>
          <w:rPr>
            <w:noProof/>
            <w:webHidden/>
          </w:rPr>
          <w:tab/>
        </w:r>
        <w:r>
          <w:rPr>
            <w:noProof/>
            <w:webHidden/>
          </w:rPr>
          <w:fldChar w:fldCharType="begin"/>
        </w:r>
        <w:r>
          <w:rPr>
            <w:noProof/>
            <w:webHidden/>
          </w:rPr>
          <w:instrText xml:space="preserve"> PAGEREF _Toc32222788 \h </w:instrText>
        </w:r>
        <w:r>
          <w:rPr>
            <w:noProof/>
          </w:rPr>
        </w:r>
        <w:r>
          <w:rPr>
            <w:noProof/>
            <w:webHidden/>
          </w:rPr>
          <w:fldChar w:fldCharType="separate"/>
        </w:r>
        <w:r>
          <w:rPr>
            <w:noProof/>
            <w:webHidden/>
          </w:rPr>
          <w:t>93</w:t>
        </w:r>
        <w:r>
          <w:rPr>
            <w:noProof/>
            <w:webHidden/>
          </w:rPr>
          <w:fldChar w:fldCharType="end"/>
        </w:r>
      </w:hyperlink>
    </w:p>
    <w:p w14:paraId="2C84E989" w14:textId="77777777" w:rsidR="001807F8" w:rsidRDefault="001807F8">
      <w:pPr>
        <w:pStyle w:val="TOC3"/>
        <w:rPr>
          <w:rFonts w:eastAsia="SimSun"/>
          <w:i w:val="0"/>
          <w:sz w:val="24"/>
          <w:szCs w:val="24"/>
          <w:lang w:eastAsia="zh-CN"/>
        </w:rPr>
      </w:pPr>
      <w:hyperlink w:anchor="_Toc32222789" w:history="1">
        <w:r w:rsidRPr="005E7DF4">
          <w:rPr>
            <w:rStyle w:val="Hyperlink"/>
          </w:rPr>
          <w:t>3.2.5</w:t>
        </w:r>
        <w:r>
          <w:rPr>
            <w:rFonts w:eastAsia="SimSun"/>
            <w:i w:val="0"/>
            <w:sz w:val="24"/>
            <w:szCs w:val="24"/>
            <w:lang w:eastAsia="zh-CN"/>
          </w:rPr>
          <w:tab/>
        </w:r>
        <w:r w:rsidRPr="005E7DF4">
          <w:rPr>
            <w:rStyle w:val="Hyperlink"/>
          </w:rPr>
          <w:t>User</w:t>
        </w:r>
        <w:r>
          <w:rPr>
            <w:webHidden/>
          </w:rPr>
          <w:tab/>
        </w:r>
        <w:r>
          <w:rPr>
            <w:webHidden/>
          </w:rPr>
          <w:fldChar w:fldCharType="begin"/>
        </w:r>
        <w:r>
          <w:rPr>
            <w:webHidden/>
          </w:rPr>
          <w:instrText xml:space="preserve"> PAGEREF _Toc32222789 \h </w:instrText>
        </w:r>
        <w:r>
          <w:rPr>
            <w:webHidden/>
          </w:rPr>
          <w:fldChar w:fldCharType="separate"/>
        </w:r>
        <w:r>
          <w:rPr>
            <w:webHidden/>
          </w:rPr>
          <w:t>94</w:t>
        </w:r>
        <w:r>
          <w:rPr>
            <w:webHidden/>
          </w:rPr>
          <w:fldChar w:fldCharType="end"/>
        </w:r>
      </w:hyperlink>
    </w:p>
    <w:p w14:paraId="020009D6" w14:textId="77777777" w:rsidR="001807F8" w:rsidRDefault="001807F8">
      <w:pPr>
        <w:pStyle w:val="TOC4"/>
        <w:rPr>
          <w:rFonts w:eastAsia="SimSun"/>
          <w:sz w:val="24"/>
          <w:szCs w:val="24"/>
          <w:lang w:eastAsia="zh-CN"/>
        </w:rPr>
      </w:pPr>
      <w:hyperlink w:anchor="_Toc32222790" w:history="1">
        <w:r w:rsidRPr="005E7DF4">
          <w:rPr>
            <w:rStyle w:val="Hyperlink"/>
          </w:rPr>
          <w:t>3.2.5.1</w:t>
        </w:r>
        <w:r>
          <w:rPr>
            <w:rFonts w:eastAsia="SimSun"/>
            <w:sz w:val="24"/>
            <w:szCs w:val="24"/>
            <w:lang w:eastAsia="zh-CN"/>
          </w:rPr>
          <w:tab/>
        </w:r>
        <w:r w:rsidRPr="005E7DF4">
          <w:rPr>
            <w:rStyle w:val="Hyperlink"/>
          </w:rPr>
          <w:t>Use Case: User Registers User Account</w:t>
        </w:r>
        <w:r>
          <w:rPr>
            <w:webHidden/>
          </w:rPr>
          <w:tab/>
        </w:r>
        <w:r>
          <w:rPr>
            <w:webHidden/>
          </w:rPr>
          <w:fldChar w:fldCharType="begin"/>
        </w:r>
        <w:r>
          <w:rPr>
            <w:webHidden/>
          </w:rPr>
          <w:instrText xml:space="preserve"> PAGEREF _Toc32222790 \h </w:instrText>
        </w:r>
        <w:r>
          <w:rPr>
            <w:webHidden/>
          </w:rPr>
          <w:fldChar w:fldCharType="separate"/>
        </w:r>
        <w:r>
          <w:rPr>
            <w:webHidden/>
          </w:rPr>
          <w:t>95</w:t>
        </w:r>
        <w:r>
          <w:rPr>
            <w:webHidden/>
          </w:rPr>
          <w:fldChar w:fldCharType="end"/>
        </w:r>
      </w:hyperlink>
    </w:p>
    <w:p w14:paraId="5685FAC8" w14:textId="77777777" w:rsidR="001807F8" w:rsidRDefault="001807F8">
      <w:pPr>
        <w:pStyle w:val="TOC5"/>
        <w:tabs>
          <w:tab w:val="left" w:pos="1670"/>
          <w:tab w:val="right" w:leader="dot" w:pos="8990"/>
        </w:tabs>
        <w:rPr>
          <w:rFonts w:eastAsia="SimSun"/>
          <w:noProof/>
          <w:sz w:val="24"/>
          <w:szCs w:val="24"/>
          <w:lang w:eastAsia="zh-CN"/>
        </w:rPr>
      </w:pPr>
      <w:hyperlink w:anchor="_Toc32222791" w:history="1">
        <w:r w:rsidRPr="005E7DF4">
          <w:rPr>
            <w:rStyle w:val="Hyperlink"/>
            <w:noProof/>
          </w:rPr>
          <w:t>3.2.5.1.1</w:t>
        </w:r>
        <w:r>
          <w:rPr>
            <w:rFonts w:eastAsia="SimSun"/>
            <w:noProof/>
            <w:sz w:val="24"/>
            <w:szCs w:val="24"/>
            <w:lang w:eastAsia="zh-CN"/>
          </w:rPr>
          <w:tab/>
        </w:r>
        <w:r w:rsidRPr="005E7DF4">
          <w:rPr>
            <w:rStyle w:val="Hyperlink"/>
            <w:noProof/>
          </w:rPr>
          <w:t>Normal Path: New Account Created</w:t>
        </w:r>
        <w:r>
          <w:rPr>
            <w:noProof/>
            <w:webHidden/>
          </w:rPr>
          <w:tab/>
        </w:r>
        <w:r>
          <w:rPr>
            <w:noProof/>
            <w:webHidden/>
          </w:rPr>
          <w:fldChar w:fldCharType="begin"/>
        </w:r>
        <w:r>
          <w:rPr>
            <w:noProof/>
            <w:webHidden/>
          </w:rPr>
          <w:instrText xml:space="preserve"> PAGEREF _Toc32222791 \h </w:instrText>
        </w:r>
        <w:r>
          <w:rPr>
            <w:noProof/>
          </w:rPr>
        </w:r>
        <w:r>
          <w:rPr>
            <w:noProof/>
            <w:webHidden/>
          </w:rPr>
          <w:fldChar w:fldCharType="separate"/>
        </w:r>
        <w:r>
          <w:rPr>
            <w:noProof/>
            <w:webHidden/>
          </w:rPr>
          <w:t>96</w:t>
        </w:r>
        <w:r>
          <w:rPr>
            <w:noProof/>
            <w:webHidden/>
          </w:rPr>
          <w:fldChar w:fldCharType="end"/>
        </w:r>
      </w:hyperlink>
    </w:p>
    <w:p w14:paraId="6CF2B2A8" w14:textId="77777777" w:rsidR="001807F8" w:rsidRDefault="001807F8">
      <w:pPr>
        <w:pStyle w:val="TOC5"/>
        <w:tabs>
          <w:tab w:val="left" w:pos="1670"/>
          <w:tab w:val="right" w:leader="dot" w:pos="8990"/>
        </w:tabs>
        <w:rPr>
          <w:rFonts w:eastAsia="SimSun"/>
          <w:noProof/>
          <w:sz w:val="24"/>
          <w:szCs w:val="24"/>
          <w:lang w:eastAsia="zh-CN"/>
        </w:rPr>
      </w:pPr>
      <w:hyperlink w:anchor="_Toc32222792" w:history="1">
        <w:r w:rsidRPr="005E7DF4">
          <w:rPr>
            <w:rStyle w:val="Hyperlink"/>
            <w:noProof/>
          </w:rPr>
          <w:t>3.2.5.1.2</w:t>
        </w:r>
        <w:r>
          <w:rPr>
            <w:rFonts w:eastAsia="SimSun"/>
            <w:noProof/>
            <w:sz w:val="24"/>
            <w:szCs w:val="24"/>
            <w:lang w:eastAsia="zh-CN"/>
          </w:rPr>
          <w:tab/>
        </w:r>
        <w:r w:rsidRPr="005E7DF4">
          <w:rPr>
            <w:rStyle w:val="Hyperlink"/>
            <w:noProof/>
          </w:rPr>
          <w:t>Exceptional Path: Account Already Exists</w:t>
        </w:r>
        <w:r>
          <w:rPr>
            <w:noProof/>
            <w:webHidden/>
          </w:rPr>
          <w:tab/>
        </w:r>
        <w:r>
          <w:rPr>
            <w:noProof/>
            <w:webHidden/>
          </w:rPr>
          <w:fldChar w:fldCharType="begin"/>
        </w:r>
        <w:r>
          <w:rPr>
            <w:noProof/>
            <w:webHidden/>
          </w:rPr>
          <w:instrText xml:space="preserve"> PAGEREF _Toc32222792 \h </w:instrText>
        </w:r>
        <w:r>
          <w:rPr>
            <w:noProof/>
          </w:rPr>
        </w:r>
        <w:r>
          <w:rPr>
            <w:noProof/>
            <w:webHidden/>
          </w:rPr>
          <w:fldChar w:fldCharType="separate"/>
        </w:r>
        <w:r>
          <w:rPr>
            <w:noProof/>
            <w:webHidden/>
          </w:rPr>
          <w:t>98</w:t>
        </w:r>
        <w:r>
          <w:rPr>
            <w:noProof/>
            <w:webHidden/>
          </w:rPr>
          <w:fldChar w:fldCharType="end"/>
        </w:r>
      </w:hyperlink>
    </w:p>
    <w:p w14:paraId="35BCCC5F" w14:textId="77777777" w:rsidR="001807F8" w:rsidRDefault="001807F8">
      <w:pPr>
        <w:pStyle w:val="TOC5"/>
        <w:tabs>
          <w:tab w:val="left" w:pos="1670"/>
          <w:tab w:val="right" w:leader="dot" w:pos="8990"/>
        </w:tabs>
        <w:rPr>
          <w:rFonts w:eastAsia="SimSun"/>
          <w:noProof/>
          <w:sz w:val="24"/>
          <w:szCs w:val="24"/>
          <w:lang w:eastAsia="zh-CN"/>
        </w:rPr>
      </w:pPr>
      <w:hyperlink w:anchor="_Toc32222793" w:history="1">
        <w:r w:rsidRPr="005E7DF4">
          <w:rPr>
            <w:rStyle w:val="Hyperlink"/>
            <w:noProof/>
          </w:rPr>
          <w:t>3.2.5.1.3</w:t>
        </w:r>
        <w:r>
          <w:rPr>
            <w:rFonts w:eastAsia="SimSun"/>
            <w:noProof/>
            <w:sz w:val="24"/>
            <w:szCs w:val="24"/>
            <w:lang w:eastAsia="zh-CN"/>
          </w:rPr>
          <w:tab/>
        </w:r>
        <w:r w:rsidRPr="005E7DF4">
          <w:rPr>
            <w:rStyle w:val="Hyperlink"/>
            <w:noProof/>
          </w:rPr>
          <w:t>Exceptional Path: User Identifier is Not Unique</w:t>
        </w:r>
        <w:r>
          <w:rPr>
            <w:noProof/>
            <w:webHidden/>
          </w:rPr>
          <w:tab/>
        </w:r>
        <w:r>
          <w:rPr>
            <w:noProof/>
            <w:webHidden/>
          </w:rPr>
          <w:fldChar w:fldCharType="begin"/>
        </w:r>
        <w:r>
          <w:rPr>
            <w:noProof/>
            <w:webHidden/>
          </w:rPr>
          <w:instrText xml:space="preserve"> PAGEREF _Toc32222793 \h </w:instrText>
        </w:r>
        <w:r>
          <w:rPr>
            <w:noProof/>
          </w:rPr>
        </w:r>
        <w:r>
          <w:rPr>
            <w:noProof/>
            <w:webHidden/>
          </w:rPr>
          <w:fldChar w:fldCharType="separate"/>
        </w:r>
        <w:r>
          <w:rPr>
            <w:noProof/>
            <w:webHidden/>
          </w:rPr>
          <w:t>99</w:t>
        </w:r>
        <w:r>
          <w:rPr>
            <w:noProof/>
            <w:webHidden/>
          </w:rPr>
          <w:fldChar w:fldCharType="end"/>
        </w:r>
      </w:hyperlink>
    </w:p>
    <w:p w14:paraId="26F91D5F" w14:textId="77777777" w:rsidR="001807F8" w:rsidRDefault="001807F8">
      <w:pPr>
        <w:pStyle w:val="TOC5"/>
        <w:tabs>
          <w:tab w:val="left" w:pos="1670"/>
          <w:tab w:val="right" w:leader="dot" w:pos="8990"/>
        </w:tabs>
        <w:rPr>
          <w:rFonts w:eastAsia="SimSun"/>
          <w:noProof/>
          <w:sz w:val="24"/>
          <w:szCs w:val="24"/>
          <w:lang w:eastAsia="zh-CN"/>
        </w:rPr>
      </w:pPr>
      <w:hyperlink w:anchor="_Toc32222794" w:history="1">
        <w:r w:rsidRPr="005E7DF4">
          <w:rPr>
            <w:rStyle w:val="Hyperlink"/>
            <w:noProof/>
          </w:rPr>
          <w:t>3.2.5.1.4</w:t>
        </w:r>
        <w:r>
          <w:rPr>
            <w:rFonts w:eastAsia="SimSun"/>
            <w:noProof/>
            <w:sz w:val="24"/>
            <w:szCs w:val="24"/>
            <w:lang w:eastAsia="zh-CN"/>
          </w:rPr>
          <w:tab/>
        </w:r>
        <w:r w:rsidRPr="005E7DF4">
          <w:rPr>
            <w:rStyle w:val="Hyperlink"/>
            <w:noProof/>
          </w:rPr>
          <w:t>Exceptional Path: Mandatory Information Missing</w:t>
        </w:r>
        <w:r>
          <w:rPr>
            <w:noProof/>
            <w:webHidden/>
          </w:rPr>
          <w:tab/>
        </w:r>
        <w:r>
          <w:rPr>
            <w:noProof/>
            <w:webHidden/>
          </w:rPr>
          <w:fldChar w:fldCharType="begin"/>
        </w:r>
        <w:r>
          <w:rPr>
            <w:noProof/>
            <w:webHidden/>
          </w:rPr>
          <w:instrText xml:space="preserve"> PAGEREF _Toc32222794 \h </w:instrText>
        </w:r>
        <w:r>
          <w:rPr>
            <w:noProof/>
          </w:rPr>
        </w:r>
        <w:r>
          <w:rPr>
            <w:noProof/>
            <w:webHidden/>
          </w:rPr>
          <w:fldChar w:fldCharType="separate"/>
        </w:r>
        <w:r>
          <w:rPr>
            <w:noProof/>
            <w:webHidden/>
          </w:rPr>
          <w:t>101</w:t>
        </w:r>
        <w:r>
          <w:rPr>
            <w:noProof/>
            <w:webHidden/>
          </w:rPr>
          <w:fldChar w:fldCharType="end"/>
        </w:r>
      </w:hyperlink>
    </w:p>
    <w:p w14:paraId="3DE89C94" w14:textId="77777777" w:rsidR="001807F8" w:rsidRDefault="001807F8">
      <w:pPr>
        <w:pStyle w:val="TOC4"/>
        <w:rPr>
          <w:rFonts w:eastAsia="SimSun"/>
          <w:sz w:val="24"/>
          <w:szCs w:val="24"/>
          <w:lang w:eastAsia="zh-CN"/>
        </w:rPr>
      </w:pPr>
      <w:hyperlink w:anchor="_Toc32222795" w:history="1">
        <w:r w:rsidRPr="005E7DF4">
          <w:rPr>
            <w:rStyle w:val="Hyperlink"/>
          </w:rPr>
          <w:t>3.2.5.2</w:t>
        </w:r>
        <w:r>
          <w:rPr>
            <w:rFonts w:eastAsia="SimSun"/>
            <w:sz w:val="24"/>
            <w:szCs w:val="24"/>
            <w:lang w:eastAsia="zh-CN"/>
          </w:rPr>
          <w:tab/>
        </w:r>
        <w:r w:rsidRPr="005E7DF4">
          <w:rPr>
            <w:rStyle w:val="Hyperlink"/>
          </w:rPr>
          <w:t>Use Case: User Maintains User Account</w:t>
        </w:r>
        <w:r>
          <w:rPr>
            <w:webHidden/>
          </w:rPr>
          <w:tab/>
        </w:r>
        <w:r>
          <w:rPr>
            <w:webHidden/>
          </w:rPr>
          <w:fldChar w:fldCharType="begin"/>
        </w:r>
        <w:r>
          <w:rPr>
            <w:webHidden/>
          </w:rPr>
          <w:instrText xml:space="preserve"> PAGEREF _Toc32222795 \h </w:instrText>
        </w:r>
        <w:r>
          <w:rPr>
            <w:webHidden/>
          </w:rPr>
          <w:fldChar w:fldCharType="separate"/>
        </w:r>
        <w:r>
          <w:rPr>
            <w:webHidden/>
          </w:rPr>
          <w:t>104</w:t>
        </w:r>
        <w:r>
          <w:rPr>
            <w:webHidden/>
          </w:rPr>
          <w:fldChar w:fldCharType="end"/>
        </w:r>
      </w:hyperlink>
    </w:p>
    <w:p w14:paraId="1FCBB628" w14:textId="77777777" w:rsidR="001807F8" w:rsidRDefault="001807F8">
      <w:pPr>
        <w:pStyle w:val="TOC5"/>
        <w:tabs>
          <w:tab w:val="left" w:pos="1670"/>
          <w:tab w:val="right" w:leader="dot" w:pos="8990"/>
        </w:tabs>
        <w:rPr>
          <w:rFonts w:eastAsia="SimSun"/>
          <w:noProof/>
          <w:sz w:val="24"/>
          <w:szCs w:val="24"/>
          <w:lang w:eastAsia="zh-CN"/>
        </w:rPr>
      </w:pPr>
      <w:hyperlink w:anchor="_Toc32222796" w:history="1">
        <w:r w:rsidRPr="005E7DF4">
          <w:rPr>
            <w:rStyle w:val="Hyperlink"/>
            <w:noProof/>
          </w:rPr>
          <w:t>3.2.5.2.1</w:t>
        </w:r>
        <w:r>
          <w:rPr>
            <w:rFonts w:eastAsia="SimSun"/>
            <w:noProof/>
            <w:sz w:val="24"/>
            <w:szCs w:val="24"/>
            <w:lang w:eastAsia="zh-CN"/>
          </w:rPr>
          <w:tab/>
        </w:r>
        <w:r w:rsidRPr="005E7DF4">
          <w:rPr>
            <w:rStyle w:val="Hyperlink"/>
            <w:noProof/>
          </w:rPr>
          <w:t>Normal Path: User Information Updated</w:t>
        </w:r>
        <w:r>
          <w:rPr>
            <w:noProof/>
            <w:webHidden/>
          </w:rPr>
          <w:tab/>
        </w:r>
        <w:r>
          <w:rPr>
            <w:noProof/>
            <w:webHidden/>
          </w:rPr>
          <w:fldChar w:fldCharType="begin"/>
        </w:r>
        <w:r>
          <w:rPr>
            <w:noProof/>
            <w:webHidden/>
          </w:rPr>
          <w:instrText xml:space="preserve"> PAGEREF _Toc32222796 \h </w:instrText>
        </w:r>
        <w:r>
          <w:rPr>
            <w:noProof/>
          </w:rPr>
        </w:r>
        <w:r>
          <w:rPr>
            <w:noProof/>
            <w:webHidden/>
          </w:rPr>
          <w:fldChar w:fldCharType="separate"/>
        </w:r>
        <w:r>
          <w:rPr>
            <w:noProof/>
            <w:webHidden/>
          </w:rPr>
          <w:t>104</w:t>
        </w:r>
        <w:r>
          <w:rPr>
            <w:noProof/>
            <w:webHidden/>
          </w:rPr>
          <w:fldChar w:fldCharType="end"/>
        </w:r>
      </w:hyperlink>
    </w:p>
    <w:p w14:paraId="6517CE95" w14:textId="77777777" w:rsidR="001807F8" w:rsidRDefault="001807F8">
      <w:pPr>
        <w:pStyle w:val="TOC5"/>
        <w:tabs>
          <w:tab w:val="left" w:pos="1670"/>
          <w:tab w:val="right" w:leader="dot" w:pos="8990"/>
        </w:tabs>
        <w:rPr>
          <w:rFonts w:eastAsia="SimSun"/>
          <w:noProof/>
          <w:sz w:val="24"/>
          <w:szCs w:val="24"/>
          <w:lang w:eastAsia="zh-CN"/>
        </w:rPr>
      </w:pPr>
      <w:hyperlink w:anchor="_Toc32222797" w:history="1">
        <w:r w:rsidRPr="005E7DF4">
          <w:rPr>
            <w:rStyle w:val="Hyperlink"/>
            <w:noProof/>
          </w:rPr>
          <w:t>3.2.5.2.2</w:t>
        </w:r>
        <w:r>
          <w:rPr>
            <w:rFonts w:eastAsia="SimSun"/>
            <w:noProof/>
            <w:sz w:val="24"/>
            <w:szCs w:val="24"/>
            <w:lang w:eastAsia="zh-CN"/>
          </w:rPr>
          <w:tab/>
        </w:r>
        <w:r w:rsidRPr="005E7DF4">
          <w:rPr>
            <w:rStyle w:val="Hyperlink"/>
            <w:noProof/>
          </w:rPr>
          <w:t>Normal Path: User Account Deleted</w:t>
        </w:r>
        <w:r>
          <w:rPr>
            <w:noProof/>
            <w:webHidden/>
          </w:rPr>
          <w:tab/>
        </w:r>
        <w:r>
          <w:rPr>
            <w:noProof/>
            <w:webHidden/>
          </w:rPr>
          <w:fldChar w:fldCharType="begin"/>
        </w:r>
        <w:r>
          <w:rPr>
            <w:noProof/>
            <w:webHidden/>
          </w:rPr>
          <w:instrText xml:space="preserve"> PAGEREF _Toc32222797 \h </w:instrText>
        </w:r>
        <w:r>
          <w:rPr>
            <w:noProof/>
          </w:rPr>
        </w:r>
        <w:r>
          <w:rPr>
            <w:noProof/>
            <w:webHidden/>
          </w:rPr>
          <w:fldChar w:fldCharType="separate"/>
        </w:r>
        <w:r>
          <w:rPr>
            <w:noProof/>
            <w:webHidden/>
          </w:rPr>
          <w:t>106</w:t>
        </w:r>
        <w:r>
          <w:rPr>
            <w:noProof/>
            <w:webHidden/>
          </w:rPr>
          <w:fldChar w:fldCharType="end"/>
        </w:r>
      </w:hyperlink>
    </w:p>
    <w:p w14:paraId="5D5D10DB" w14:textId="77777777" w:rsidR="001807F8" w:rsidRDefault="001807F8">
      <w:pPr>
        <w:pStyle w:val="TOC5"/>
        <w:tabs>
          <w:tab w:val="left" w:pos="1670"/>
          <w:tab w:val="right" w:leader="dot" w:pos="8990"/>
        </w:tabs>
        <w:rPr>
          <w:rFonts w:eastAsia="SimSun"/>
          <w:noProof/>
          <w:sz w:val="24"/>
          <w:szCs w:val="24"/>
          <w:lang w:eastAsia="zh-CN"/>
        </w:rPr>
      </w:pPr>
      <w:hyperlink w:anchor="_Toc32222798" w:history="1">
        <w:r w:rsidRPr="005E7DF4">
          <w:rPr>
            <w:rStyle w:val="Hyperlink"/>
            <w:noProof/>
          </w:rPr>
          <w:t>3.2.5.2.3</w:t>
        </w:r>
        <w:r>
          <w:rPr>
            <w:rFonts w:eastAsia="SimSun"/>
            <w:noProof/>
            <w:sz w:val="24"/>
            <w:szCs w:val="24"/>
            <w:lang w:eastAsia="zh-CN"/>
          </w:rPr>
          <w:tab/>
        </w:r>
        <w:r w:rsidRPr="005E7DF4">
          <w:rPr>
            <w:rStyle w:val="Hyperlink"/>
            <w:noProof/>
          </w:rPr>
          <w:t>Exceptional Path: New User Identifier is Not Unique</w:t>
        </w:r>
        <w:r>
          <w:rPr>
            <w:noProof/>
            <w:webHidden/>
          </w:rPr>
          <w:tab/>
        </w:r>
        <w:r>
          <w:rPr>
            <w:noProof/>
            <w:webHidden/>
          </w:rPr>
          <w:fldChar w:fldCharType="begin"/>
        </w:r>
        <w:r>
          <w:rPr>
            <w:noProof/>
            <w:webHidden/>
          </w:rPr>
          <w:instrText xml:space="preserve"> PAGEREF _Toc32222798 \h </w:instrText>
        </w:r>
        <w:r>
          <w:rPr>
            <w:noProof/>
          </w:rPr>
        </w:r>
        <w:r>
          <w:rPr>
            <w:noProof/>
            <w:webHidden/>
          </w:rPr>
          <w:fldChar w:fldCharType="separate"/>
        </w:r>
        <w:r>
          <w:rPr>
            <w:noProof/>
            <w:webHidden/>
          </w:rPr>
          <w:t>107</w:t>
        </w:r>
        <w:r>
          <w:rPr>
            <w:noProof/>
            <w:webHidden/>
          </w:rPr>
          <w:fldChar w:fldCharType="end"/>
        </w:r>
      </w:hyperlink>
    </w:p>
    <w:p w14:paraId="565C7C85" w14:textId="77777777" w:rsidR="001807F8" w:rsidRDefault="001807F8">
      <w:pPr>
        <w:pStyle w:val="TOC5"/>
        <w:tabs>
          <w:tab w:val="left" w:pos="1670"/>
          <w:tab w:val="right" w:leader="dot" w:pos="8990"/>
        </w:tabs>
        <w:rPr>
          <w:rFonts w:eastAsia="SimSun"/>
          <w:noProof/>
          <w:sz w:val="24"/>
          <w:szCs w:val="24"/>
          <w:lang w:eastAsia="zh-CN"/>
        </w:rPr>
      </w:pPr>
      <w:hyperlink w:anchor="_Toc32222799" w:history="1">
        <w:r w:rsidRPr="005E7DF4">
          <w:rPr>
            <w:rStyle w:val="Hyperlink"/>
            <w:noProof/>
          </w:rPr>
          <w:t>3.2.5.2.4</w:t>
        </w:r>
        <w:r>
          <w:rPr>
            <w:rFonts w:eastAsia="SimSun"/>
            <w:noProof/>
            <w:sz w:val="24"/>
            <w:szCs w:val="24"/>
            <w:lang w:eastAsia="zh-CN"/>
          </w:rPr>
          <w:tab/>
        </w:r>
        <w:r w:rsidRPr="005E7DF4">
          <w:rPr>
            <w:rStyle w:val="Hyperlink"/>
            <w:noProof/>
          </w:rPr>
          <w:t>Exceptional Path: Mandatory Information Deleted</w:t>
        </w:r>
        <w:r>
          <w:rPr>
            <w:noProof/>
            <w:webHidden/>
          </w:rPr>
          <w:tab/>
        </w:r>
        <w:r>
          <w:rPr>
            <w:noProof/>
            <w:webHidden/>
          </w:rPr>
          <w:fldChar w:fldCharType="begin"/>
        </w:r>
        <w:r>
          <w:rPr>
            <w:noProof/>
            <w:webHidden/>
          </w:rPr>
          <w:instrText xml:space="preserve"> PAGEREF _Toc32222799 \h </w:instrText>
        </w:r>
        <w:r>
          <w:rPr>
            <w:noProof/>
          </w:rPr>
        </w:r>
        <w:r>
          <w:rPr>
            <w:noProof/>
            <w:webHidden/>
          </w:rPr>
          <w:fldChar w:fldCharType="separate"/>
        </w:r>
        <w:r>
          <w:rPr>
            <w:noProof/>
            <w:webHidden/>
          </w:rPr>
          <w:t>108</w:t>
        </w:r>
        <w:r>
          <w:rPr>
            <w:noProof/>
            <w:webHidden/>
          </w:rPr>
          <w:fldChar w:fldCharType="end"/>
        </w:r>
      </w:hyperlink>
    </w:p>
    <w:p w14:paraId="3521E7CA" w14:textId="77777777" w:rsidR="001807F8" w:rsidRDefault="001807F8">
      <w:pPr>
        <w:pStyle w:val="TOC5"/>
        <w:tabs>
          <w:tab w:val="left" w:pos="1670"/>
          <w:tab w:val="right" w:leader="dot" w:pos="8990"/>
        </w:tabs>
        <w:rPr>
          <w:rFonts w:eastAsia="SimSun"/>
          <w:noProof/>
          <w:sz w:val="24"/>
          <w:szCs w:val="24"/>
          <w:lang w:eastAsia="zh-CN"/>
        </w:rPr>
      </w:pPr>
      <w:hyperlink w:anchor="_Toc32222800" w:history="1">
        <w:r w:rsidRPr="005E7DF4">
          <w:rPr>
            <w:rStyle w:val="Hyperlink"/>
            <w:noProof/>
          </w:rPr>
          <w:t>3.2.5.2.5</w:t>
        </w:r>
        <w:r>
          <w:rPr>
            <w:rFonts w:eastAsia="SimSun"/>
            <w:noProof/>
            <w:sz w:val="24"/>
            <w:szCs w:val="24"/>
            <w:lang w:eastAsia="zh-CN"/>
          </w:rPr>
          <w:tab/>
        </w:r>
        <w:r w:rsidRPr="005E7DF4">
          <w:rPr>
            <w:rStyle w:val="Hyperlink"/>
            <w:noProof/>
          </w:rPr>
          <w:t>Exceptional Path: User Account Not Deleted</w:t>
        </w:r>
        <w:r>
          <w:rPr>
            <w:noProof/>
            <w:webHidden/>
          </w:rPr>
          <w:tab/>
        </w:r>
        <w:r>
          <w:rPr>
            <w:noProof/>
            <w:webHidden/>
          </w:rPr>
          <w:fldChar w:fldCharType="begin"/>
        </w:r>
        <w:r>
          <w:rPr>
            <w:noProof/>
            <w:webHidden/>
          </w:rPr>
          <w:instrText xml:space="preserve"> PAGEREF _Toc32222800 \h </w:instrText>
        </w:r>
        <w:r>
          <w:rPr>
            <w:noProof/>
          </w:rPr>
        </w:r>
        <w:r>
          <w:rPr>
            <w:noProof/>
            <w:webHidden/>
          </w:rPr>
          <w:fldChar w:fldCharType="separate"/>
        </w:r>
        <w:r>
          <w:rPr>
            <w:noProof/>
            <w:webHidden/>
          </w:rPr>
          <w:t>109</w:t>
        </w:r>
        <w:r>
          <w:rPr>
            <w:noProof/>
            <w:webHidden/>
          </w:rPr>
          <w:fldChar w:fldCharType="end"/>
        </w:r>
      </w:hyperlink>
    </w:p>
    <w:p w14:paraId="70C5F251" w14:textId="77777777" w:rsidR="001807F8" w:rsidRDefault="001807F8">
      <w:pPr>
        <w:pStyle w:val="TOC4"/>
        <w:rPr>
          <w:rFonts w:eastAsia="SimSun"/>
          <w:sz w:val="24"/>
          <w:szCs w:val="24"/>
          <w:lang w:eastAsia="zh-CN"/>
        </w:rPr>
      </w:pPr>
      <w:hyperlink w:anchor="_Toc32222801" w:history="1">
        <w:r w:rsidRPr="005E7DF4">
          <w:rPr>
            <w:rStyle w:val="Hyperlink"/>
          </w:rPr>
          <w:t>3.2.5.3</w:t>
        </w:r>
        <w:r>
          <w:rPr>
            <w:rFonts w:eastAsia="SimSun"/>
            <w:sz w:val="24"/>
            <w:szCs w:val="24"/>
            <w:lang w:eastAsia="zh-CN"/>
          </w:rPr>
          <w:tab/>
        </w:r>
        <w:r w:rsidRPr="005E7DF4">
          <w:rPr>
            <w:rStyle w:val="Hyperlink"/>
          </w:rPr>
          <w:t>Use Case: User Displays General Information</w:t>
        </w:r>
        <w:r>
          <w:rPr>
            <w:webHidden/>
          </w:rPr>
          <w:tab/>
        </w:r>
        <w:r>
          <w:rPr>
            <w:webHidden/>
          </w:rPr>
          <w:fldChar w:fldCharType="begin"/>
        </w:r>
        <w:r>
          <w:rPr>
            <w:webHidden/>
          </w:rPr>
          <w:instrText xml:space="preserve"> PAGEREF _Toc32222801 \h </w:instrText>
        </w:r>
        <w:r>
          <w:rPr>
            <w:webHidden/>
          </w:rPr>
          <w:fldChar w:fldCharType="separate"/>
        </w:r>
        <w:r>
          <w:rPr>
            <w:webHidden/>
          </w:rPr>
          <w:t>110</w:t>
        </w:r>
        <w:r>
          <w:rPr>
            <w:webHidden/>
          </w:rPr>
          <w:fldChar w:fldCharType="end"/>
        </w:r>
      </w:hyperlink>
    </w:p>
    <w:p w14:paraId="74EE07A2" w14:textId="77777777" w:rsidR="001807F8" w:rsidRDefault="001807F8">
      <w:pPr>
        <w:pStyle w:val="TOC5"/>
        <w:tabs>
          <w:tab w:val="left" w:pos="1670"/>
          <w:tab w:val="right" w:leader="dot" w:pos="8990"/>
        </w:tabs>
        <w:rPr>
          <w:rFonts w:eastAsia="SimSun"/>
          <w:noProof/>
          <w:sz w:val="24"/>
          <w:szCs w:val="24"/>
          <w:lang w:eastAsia="zh-CN"/>
        </w:rPr>
      </w:pPr>
      <w:hyperlink w:anchor="_Toc32222802" w:history="1">
        <w:r w:rsidRPr="005E7DF4">
          <w:rPr>
            <w:rStyle w:val="Hyperlink"/>
            <w:noProof/>
          </w:rPr>
          <w:t>3.2.5.3.1</w:t>
        </w:r>
        <w:r>
          <w:rPr>
            <w:rFonts w:eastAsia="SimSun"/>
            <w:noProof/>
            <w:sz w:val="24"/>
            <w:szCs w:val="24"/>
            <w:lang w:eastAsia="zh-CN"/>
          </w:rPr>
          <w:tab/>
        </w:r>
        <w:r w:rsidRPr="005E7DF4">
          <w:rPr>
            <w:rStyle w:val="Hyperlink"/>
            <w:noProof/>
          </w:rPr>
          <w:t>Normal Path: GPM Description Displayed</w:t>
        </w:r>
        <w:r>
          <w:rPr>
            <w:noProof/>
            <w:webHidden/>
          </w:rPr>
          <w:tab/>
        </w:r>
        <w:r>
          <w:rPr>
            <w:noProof/>
            <w:webHidden/>
          </w:rPr>
          <w:fldChar w:fldCharType="begin"/>
        </w:r>
        <w:r>
          <w:rPr>
            <w:noProof/>
            <w:webHidden/>
          </w:rPr>
          <w:instrText xml:space="preserve"> PAGEREF _Toc32222802 \h </w:instrText>
        </w:r>
        <w:r>
          <w:rPr>
            <w:noProof/>
          </w:rPr>
        </w:r>
        <w:r>
          <w:rPr>
            <w:noProof/>
            <w:webHidden/>
          </w:rPr>
          <w:fldChar w:fldCharType="separate"/>
        </w:r>
        <w:r>
          <w:rPr>
            <w:noProof/>
            <w:webHidden/>
          </w:rPr>
          <w:t>110</w:t>
        </w:r>
        <w:r>
          <w:rPr>
            <w:noProof/>
            <w:webHidden/>
          </w:rPr>
          <w:fldChar w:fldCharType="end"/>
        </w:r>
      </w:hyperlink>
    </w:p>
    <w:p w14:paraId="6AA7B594" w14:textId="77777777" w:rsidR="001807F8" w:rsidRDefault="001807F8">
      <w:pPr>
        <w:pStyle w:val="TOC5"/>
        <w:tabs>
          <w:tab w:val="left" w:pos="1670"/>
          <w:tab w:val="right" w:leader="dot" w:pos="8990"/>
        </w:tabs>
        <w:rPr>
          <w:rFonts w:eastAsia="SimSun"/>
          <w:noProof/>
          <w:sz w:val="24"/>
          <w:szCs w:val="24"/>
          <w:lang w:eastAsia="zh-CN"/>
        </w:rPr>
      </w:pPr>
      <w:hyperlink w:anchor="_Toc32222803" w:history="1">
        <w:r w:rsidRPr="005E7DF4">
          <w:rPr>
            <w:rStyle w:val="Hyperlink"/>
            <w:noProof/>
          </w:rPr>
          <w:t>3.2.5.3.2</w:t>
        </w:r>
        <w:r>
          <w:rPr>
            <w:rFonts w:eastAsia="SimSun"/>
            <w:noProof/>
            <w:sz w:val="24"/>
            <w:szCs w:val="24"/>
            <w:lang w:eastAsia="zh-CN"/>
          </w:rPr>
          <w:tab/>
        </w:r>
        <w:r w:rsidRPr="005E7DF4">
          <w:rPr>
            <w:rStyle w:val="Hyperlink"/>
            <w:noProof/>
          </w:rPr>
          <w:t>Normal Path: GPM Description Displayed</w:t>
        </w:r>
        <w:r>
          <w:rPr>
            <w:noProof/>
            <w:webHidden/>
          </w:rPr>
          <w:tab/>
        </w:r>
        <w:r>
          <w:rPr>
            <w:noProof/>
            <w:webHidden/>
          </w:rPr>
          <w:fldChar w:fldCharType="begin"/>
        </w:r>
        <w:r>
          <w:rPr>
            <w:noProof/>
            <w:webHidden/>
          </w:rPr>
          <w:instrText xml:space="preserve"> PAGEREF _Toc32222803 \h </w:instrText>
        </w:r>
        <w:r>
          <w:rPr>
            <w:noProof/>
          </w:rPr>
        </w:r>
        <w:r>
          <w:rPr>
            <w:noProof/>
            <w:webHidden/>
          </w:rPr>
          <w:fldChar w:fldCharType="separate"/>
        </w:r>
        <w:r>
          <w:rPr>
            <w:noProof/>
            <w:webHidden/>
          </w:rPr>
          <w:t>111</w:t>
        </w:r>
        <w:r>
          <w:rPr>
            <w:noProof/>
            <w:webHidden/>
          </w:rPr>
          <w:fldChar w:fldCharType="end"/>
        </w:r>
      </w:hyperlink>
    </w:p>
    <w:p w14:paraId="3EEDE5FA" w14:textId="77777777" w:rsidR="001807F8" w:rsidRDefault="001807F8">
      <w:pPr>
        <w:pStyle w:val="TOC5"/>
        <w:tabs>
          <w:tab w:val="left" w:pos="1670"/>
          <w:tab w:val="right" w:leader="dot" w:pos="8990"/>
        </w:tabs>
        <w:rPr>
          <w:rFonts w:eastAsia="SimSun"/>
          <w:noProof/>
          <w:sz w:val="24"/>
          <w:szCs w:val="24"/>
          <w:lang w:eastAsia="zh-CN"/>
        </w:rPr>
      </w:pPr>
      <w:hyperlink w:anchor="_Toc32222804" w:history="1">
        <w:r w:rsidRPr="005E7DF4">
          <w:rPr>
            <w:rStyle w:val="Hyperlink"/>
            <w:noProof/>
          </w:rPr>
          <w:t>3.2.5.3.3</w:t>
        </w:r>
        <w:r>
          <w:rPr>
            <w:rFonts w:eastAsia="SimSun"/>
            <w:noProof/>
            <w:sz w:val="24"/>
            <w:szCs w:val="24"/>
            <w:lang w:eastAsia="zh-CN"/>
          </w:rPr>
          <w:tab/>
        </w:r>
        <w:r w:rsidRPr="005E7DF4">
          <w:rPr>
            <w:rStyle w:val="Hyperlink"/>
            <w:noProof/>
          </w:rPr>
          <w:t>Normal Path: Frequently Asked Questions Displayed</w:t>
        </w:r>
        <w:r>
          <w:rPr>
            <w:noProof/>
            <w:webHidden/>
          </w:rPr>
          <w:tab/>
        </w:r>
        <w:r>
          <w:rPr>
            <w:noProof/>
            <w:webHidden/>
          </w:rPr>
          <w:fldChar w:fldCharType="begin"/>
        </w:r>
        <w:r>
          <w:rPr>
            <w:noProof/>
            <w:webHidden/>
          </w:rPr>
          <w:instrText xml:space="preserve"> PAGEREF _Toc32222804 \h </w:instrText>
        </w:r>
        <w:r>
          <w:rPr>
            <w:noProof/>
          </w:rPr>
        </w:r>
        <w:r>
          <w:rPr>
            <w:noProof/>
            <w:webHidden/>
          </w:rPr>
          <w:fldChar w:fldCharType="separate"/>
        </w:r>
        <w:r>
          <w:rPr>
            <w:noProof/>
            <w:webHidden/>
          </w:rPr>
          <w:t>111</w:t>
        </w:r>
        <w:r>
          <w:rPr>
            <w:noProof/>
            <w:webHidden/>
          </w:rPr>
          <w:fldChar w:fldCharType="end"/>
        </w:r>
      </w:hyperlink>
    </w:p>
    <w:p w14:paraId="479C8149" w14:textId="77777777" w:rsidR="001807F8" w:rsidRDefault="001807F8">
      <w:pPr>
        <w:pStyle w:val="TOC5"/>
        <w:tabs>
          <w:tab w:val="left" w:pos="1670"/>
          <w:tab w:val="right" w:leader="dot" w:pos="8990"/>
        </w:tabs>
        <w:rPr>
          <w:rFonts w:eastAsia="SimSun"/>
          <w:noProof/>
          <w:sz w:val="24"/>
          <w:szCs w:val="24"/>
          <w:lang w:eastAsia="zh-CN"/>
        </w:rPr>
      </w:pPr>
      <w:hyperlink w:anchor="_Toc32222805" w:history="1">
        <w:r w:rsidRPr="005E7DF4">
          <w:rPr>
            <w:rStyle w:val="Hyperlink"/>
            <w:noProof/>
          </w:rPr>
          <w:t>3.2.5.3.4</w:t>
        </w:r>
        <w:r>
          <w:rPr>
            <w:rFonts w:eastAsia="SimSun"/>
            <w:noProof/>
            <w:sz w:val="24"/>
            <w:szCs w:val="24"/>
            <w:lang w:eastAsia="zh-CN"/>
          </w:rPr>
          <w:tab/>
        </w:r>
        <w:r w:rsidRPr="005E7DF4">
          <w:rPr>
            <w:rStyle w:val="Hyperlink"/>
            <w:noProof/>
          </w:rPr>
          <w:t>Normal Path: Electronic Auction Glossary Displayed</w:t>
        </w:r>
        <w:r>
          <w:rPr>
            <w:noProof/>
            <w:webHidden/>
          </w:rPr>
          <w:tab/>
        </w:r>
        <w:r>
          <w:rPr>
            <w:noProof/>
            <w:webHidden/>
          </w:rPr>
          <w:fldChar w:fldCharType="begin"/>
        </w:r>
        <w:r>
          <w:rPr>
            <w:noProof/>
            <w:webHidden/>
          </w:rPr>
          <w:instrText xml:space="preserve"> PAGEREF _Toc32222805 \h </w:instrText>
        </w:r>
        <w:r>
          <w:rPr>
            <w:noProof/>
          </w:rPr>
        </w:r>
        <w:r>
          <w:rPr>
            <w:noProof/>
            <w:webHidden/>
          </w:rPr>
          <w:fldChar w:fldCharType="separate"/>
        </w:r>
        <w:r>
          <w:rPr>
            <w:noProof/>
            <w:webHidden/>
          </w:rPr>
          <w:t>112</w:t>
        </w:r>
        <w:r>
          <w:rPr>
            <w:noProof/>
            <w:webHidden/>
          </w:rPr>
          <w:fldChar w:fldCharType="end"/>
        </w:r>
      </w:hyperlink>
    </w:p>
    <w:p w14:paraId="5A18A2B6" w14:textId="77777777" w:rsidR="001807F8" w:rsidRDefault="001807F8">
      <w:pPr>
        <w:pStyle w:val="TOC5"/>
        <w:tabs>
          <w:tab w:val="left" w:pos="1670"/>
          <w:tab w:val="right" w:leader="dot" w:pos="8990"/>
        </w:tabs>
        <w:rPr>
          <w:rFonts w:eastAsia="SimSun"/>
          <w:noProof/>
          <w:sz w:val="24"/>
          <w:szCs w:val="24"/>
          <w:lang w:eastAsia="zh-CN"/>
        </w:rPr>
      </w:pPr>
      <w:hyperlink w:anchor="_Toc32222806" w:history="1">
        <w:r w:rsidRPr="005E7DF4">
          <w:rPr>
            <w:rStyle w:val="Hyperlink"/>
            <w:noProof/>
          </w:rPr>
          <w:t>3.2.5.3.5</w:t>
        </w:r>
        <w:r>
          <w:rPr>
            <w:rFonts w:eastAsia="SimSun"/>
            <w:noProof/>
            <w:sz w:val="24"/>
            <w:szCs w:val="24"/>
            <w:lang w:eastAsia="zh-CN"/>
          </w:rPr>
          <w:tab/>
        </w:r>
        <w:r w:rsidRPr="005E7DF4">
          <w:rPr>
            <w:rStyle w:val="Hyperlink"/>
            <w:noProof/>
          </w:rPr>
          <w:t>Normal Path: User Agreement Displayed</w:t>
        </w:r>
        <w:r>
          <w:rPr>
            <w:noProof/>
            <w:webHidden/>
          </w:rPr>
          <w:tab/>
        </w:r>
        <w:r>
          <w:rPr>
            <w:noProof/>
            <w:webHidden/>
          </w:rPr>
          <w:fldChar w:fldCharType="begin"/>
        </w:r>
        <w:r>
          <w:rPr>
            <w:noProof/>
            <w:webHidden/>
          </w:rPr>
          <w:instrText xml:space="preserve"> PAGEREF _Toc32222806 \h </w:instrText>
        </w:r>
        <w:r>
          <w:rPr>
            <w:noProof/>
          </w:rPr>
        </w:r>
        <w:r>
          <w:rPr>
            <w:noProof/>
            <w:webHidden/>
          </w:rPr>
          <w:fldChar w:fldCharType="separate"/>
        </w:r>
        <w:r>
          <w:rPr>
            <w:noProof/>
            <w:webHidden/>
          </w:rPr>
          <w:t>113</w:t>
        </w:r>
        <w:r>
          <w:rPr>
            <w:noProof/>
            <w:webHidden/>
          </w:rPr>
          <w:fldChar w:fldCharType="end"/>
        </w:r>
      </w:hyperlink>
    </w:p>
    <w:p w14:paraId="7E270E1C" w14:textId="77777777" w:rsidR="001807F8" w:rsidRDefault="001807F8">
      <w:pPr>
        <w:pStyle w:val="TOC5"/>
        <w:tabs>
          <w:tab w:val="left" w:pos="1670"/>
          <w:tab w:val="right" w:leader="dot" w:pos="8990"/>
        </w:tabs>
        <w:rPr>
          <w:rFonts w:eastAsia="SimSun"/>
          <w:noProof/>
          <w:sz w:val="24"/>
          <w:szCs w:val="24"/>
          <w:lang w:eastAsia="zh-CN"/>
        </w:rPr>
      </w:pPr>
      <w:hyperlink w:anchor="_Toc32222807" w:history="1">
        <w:r w:rsidRPr="005E7DF4">
          <w:rPr>
            <w:rStyle w:val="Hyperlink"/>
            <w:noProof/>
          </w:rPr>
          <w:t>3.2.5.3.6</w:t>
        </w:r>
        <w:r>
          <w:rPr>
            <w:rFonts w:eastAsia="SimSun"/>
            <w:noProof/>
            <w:sz w:val="24"/>
            <w:szCs w:val="24"/>
            <w:lang w:eastAsia="zh-CN"/>
          </w:rPr>
          <w:tab/>
        </w:r>
        <w:r w:rsidRPr="005E7DF4">
          <w:rPr>
            <w:rStyle w:val="Hyperlink"/>
            <w:noProof/>
          </w:rPr>
          <w:t>Normal Path: Privacy Policy Displayed</w:t>
        </w:r>
        <w:r>
          <w:rPr>
            <w:noProof/>
            <w:webHidden/>
          </w:rPr>
          <w:tab/>
        </w:r>
        <w:r>
          <w:rPr>
            <w:noProof/>
            <w:webHidden/>
          </w:rPr>
          <w:fldChar w:fldCharType="begin"/>
        </w:r>
        <w:r>
          <w:rPr>
            <w:noProof/>
            <w:webHidden/>
          </w:rPr>
          <w:instrText xml:space="preserve"> PAGEREF _Toc32222807 \h </w:instrText>
        </w:r>
        <w:r>
          <w:rPr>
            <w:noProof/>
          </w:rPr>
        </w:r>
        <w:r>
          <w:rPr>
            <w:noProof/>
            <w:webHidden/>
          </w:rPr>
          <w:fldChar w:fldCharType="separate"/>
        </w:r>
        <w:r>
          <w:rPr>
            <w:noProof/>
            <w:webHidden/>
          </w:rPr>
          <w:t>113</w:t>
        </w:r>
        <w:r>
          <w:rPr>
            <w:noProof/>
            <w:webHidden/>
          </w:rPr>
          <w:fldChar w:fldCharType="end"/>
        </w:r>
      </w:hyperlink>
    </w:p>
    <w:p w14:paraId="3B553AE3" w14:textId="77777777" w:rsidR="001807F8" w:rsidRDefault="001807F8">
      <w:pPr>
        <w:pStyle w:val="TOC4"/>
        <w:rPr>
          <w:rFonts w:eastAsia="SimSun"/>
          <w:sz w:val="24"/>
          <w:szCs w:val="24"/>
          <w:lang w:eastAsia="zh-CN"/>
        </w:rPr>
      </w:pPr>
      <w:hyperlink w:anchor="_Toc32222808" w:history="1">
        <w:r w:rsidRPr="005E7DF4">
          <w:rPr>
            <w:rStyle w:val="Hyperlink"/>
          </w:rPr>
          <w:t>3.2.5.4</w:t>
        </w:r>
        <w:r>
          <w:rPr>
            <w:rFonts w:eastAsia="SimSun"/>
            <w:sz w:val="24"/>
            <w:szCs w:val="24"/>
            <w:lang w:eastAsia="zh-CN"/>
          </w:rPr>
          <w:tab/>
        </w:r>
        <w:r w:rsidRPr="005E7DF4">
          <w:rPr>
            <w:rStyle w:val="Hyperlink"/>
          </w:rPr>
          <w:t>Use Case: User Displays Own Feedback History</w:t>
        </w:r>
        <w:r>
          <w:rPr>
            <w:webHidden/>
          </w:rPr>
          <w:tab/>
        </w:r>
        <w:r>
          <w:rPr>
            <w:webHidden/>
          </w:rPr>
          <w:fldChar w:fldCharType="begin"/>
        </w:r>
        <w:r>
          <w:rPr>
            <w:webHidden/>
          </w:rPr>
          <w:instrText xml:space="preserve"> PAGEREF _Toc32222808 \h </w:instrText>
        </w:r>
        <w:r>
          <w:rPr>
            <w:webHidden/>
          </w:rPr>
          <w:fldChar w:fldCharType="separate"/>
        </w:r>
        <w:r>
          <w:rPr>
            <w:webHidden/>
          </w:rPr>
          <w:t>114</w:t>
        </w:r>
        <w:r>
          <w:rPr>
            <w:webHidden/>
          </w:rPr>
          <w:fldChar w:fldCharType="end"/>
        </w:r>
      </w:hyperlink>
    </w:p>
    <w:p w14:paraId="4FC0F3E6" w14:textId="77777777" w:rsidR="001807F8" w:rsidRDefault="001807F8">
      <w:pPr>
        <w:pStyle w:val="TOC5"/>
        <w:tabs>
          <w:tab w:val="left" w:pos="1670"/>
          <w:tab w:val="right" w:leader="dot" w:pos="8990"/>
        </w:tabs>
        <w:rPr>
          <w:rFonts w:eastAsia="SimSun"/>
          <w:noProof/>
          <w:sz w:val="24"/>
          <w:szCs w:val="24"/>
          <w:lang w:eastAsia="zh-CN"/>
        </w:rPr>
      </w:pPr>
      <w:hyperlink w:anchor="_Toc32222809" w:history="1">
        <w:r w:rsidRPr="005E7DF4">
          <w:rPr>
            <w:rStyle w:val="Hyperlink"/>
            <w:noProof/>
          </w:rPr>
          <w:t>3.2.5.4.1</w:t>
        </w:r>
        <w:r>
          <w:rPr>
            <w:rFonts w:eastAsia="SimSun"/>
            <w:noProof/>
            <w:sz w:val="24"/>
            <w:szCs w:val="24"/>
            <w:lang w:eastAsia="zh-CN"/>
          </w:rPr>
          <w:tab/>
        </w:r>
        <w:r w:rsidRPr="005E7DF4">
          <w:rPr>
            <w:rStyle w:val="Hyperlink"/>
            <w:noProof/>
          </w:rPr>
          <w:t>Normal Path: History Reviewed</w:t>
        </w:r>
        <w:r>
          <w:rPr>
            <w:noProof/>
            <w:webHidden/>
          </w:rPr>
          <w:tab/>
        </w:r>
        <w:r>
          <w:rPr>
            <w:noProof/>
            <w:webHidden/>
          </w:rPr>
          <w:fldChar w:fldCharType="begin"/>
        </w:r>
        <w:r>
          <w:rPr>
            <w:noProof/>
            <w:webHidden/>
          </w:rPr>
          <w:instrText xml:space="preserve"> PAGEREF _Toc32222809 \h </w:instrText>
        </w:r>
        <w:r>
          <w:rPr>
            <w:noProof/>
          </w:rPr>
        </w:r>
        <w:r>
          <w:rPr>
            <w:noProof/>
            <w:webHidden/>
          </w:rPr>
          <w:fldChar w:fldCharType="separate"/>
        </w:r>
        <w:r>
          <w:rPr>
            <w:noProof/>
            <w:webHidden/>
          </w:rPr>
          <w:t>114</w:t>
        </w:r>
        <w:r>
          <w:rPr>
            <w:noProof/>
            <w:webHidden/>
          </w:rPr>
          <w:fldChar w:fldCharType="end"/>
        </w:r>
      </w:hyperlink>
    </w:p>
    <w:p w14:paraId="3859ABCD" w14:textId="77777777" w:rsidR="001807F8" w:rsidRDefault="001807F8">
      <w:pPr>
        <w:pStyle w:val="TOC4"/>
        <w:rPr>
          <w:rFonts w:eastAsia="SimSun"/>
          <w:sz w:val="24"/>
          <w:szCs w:val="24"/>
          <w:lang w:eastAsia="zh-CN"/>
        </w:rPr>
      </w:pPr>
      <w:hyperlink w:anchor="_Toc32222810" w:history="1">
        <w:r w:rsidRPr="005E7DF4">
          <w:rPr>
            <w:rStyle w:val="Hyperlink"/>
          </w:rPr>
          <w:t>3.2.5.5</w:t>
        </w:r>
        <w:r>
          <w:rPr>
            <w:rFonts w:eastAsia="SimSun"/>
            <w:sz w:val="24"/>
            <w:szCs w:val="24"/>
            <w:lang w:eastAsia="zh-CN"/>
          </w:rPr>
          <w:tab/>
        </w:r>
        <w:r w:rsidRPr="005E7DF4">
          <w:rPr>
            <w:rStyle w:val="Hyperlink"/>
          </w:rPr>
          <w:t>Use Case: User Obtains User Email Address</w:t>
        </w:r>
        <w:r>
          <w:rPr>
            <w:webHidden/>
          </w:rPr>
          <w:tab/>
        </w:r>
        <w:r>
          <w:rPr>
            <w:webHidden/>
          </w:rPr>
          <w:fldChar w:fldCharType="begin"/>
        </w:r>
        <w:r>
          <w:rPr>
            <w:webHidden/>
          </w:rPr>
          <w:instrText xml:space="preserve"> PAGEREF _Toc32222810 \h </w:instrText>
        </w:r>
        <w:r>
          <w:rPr>
            <w:webHidden/>
          </w:rPr>
          <w:fldChar w:fldCharType="separate"/>
        </w:r>
        <w:r>
          <w:rPr>
            <w:webHidden/>
          </w:rPr>
          <w:t>115</w:t>
        </w:r>
        <w:r>
          <w:rPr>
            <w:webHidden/>
          </w:rPr>
          <w:fldChar w:fldCharType="end"/>
        </w:r>
      </w:hyperlink>
    </w:p>
    <w:p w14:paraId="6320AADE" w14:textId="77777777" w:rsidR="001807F8" w:rsidRDefault="001807F8">
      <w:pPr>
        <w:pStyle w:val="TOC5"/>
        <w:tabs>
          <w:tab w:val="left" w:pos="1670"/>
          <w:tab w:val="right" w:leader="dot" w:pos="8990"/>
        </w:tabs>
        <w:rPr>
          <w:rFonts w:eastAsia="SimSun"/>
          <w:noProof/>
          <w:sz w:val="24"/>
          <w:szCs w:val="24"/>
          <w:lang w:eastAsia="zh-CN"/>
        </w:rPr>
      </w:pPr>
      <w:hyperlink w:anchor="_Toc32222811" w:history="1">
        <w:r w:rsidRPr="005E7DF4">
          <w:rPr>
            <w:rStyle w:val="Hyperlink"/>
            <w:noProof/>
          </w:rPr>
          <w:t>3.2.5.5.1</w:t>
        </w:r>
        <w:r>
          <w:rPr>
            <w:rFonts w:eastAsia="SimSun"/>
            <w:noProof/>
            <w:sz w:val="24"/>
            <w:szCs w:val="24"/>
            <w:lang w:eastAsia="zh-CN"/>
          </w:rPr>
          <w:tab/>
        </w:r>
        <w:r w:rsidRPr="005E7DF4">
          <w:rPr>
            <w:rStyle w:val="Hyperlink"/>
            <w:noProof/>
          </w:rPr>
          <w:t>Normal Path: Email Address Obtained</w:t>
        </w:r>
        <w:r>
          <w:rPr>
            <w:noProof/>
            <w:webHidden/>
          </w:rPr>
          <w:tab/>
        </w:r>
        <w:r>
          <w:rPr>
            <w:noProof/>
            <w:webHidden/>
          </w:rPr>
          <w:fldChar w:fldCharType="begin"/>
        </w:r>
        <w:r>
          <w:rPr>
            <w:noProof/>
            <w:webHidden/>
          </w:rPr>
          <w:instrText xml:space="preserve"> PAGEREF _Toc32222811 \h </w:instrText>
        </w:r>
        <w:r>
          <w:rPr>
            <w:noProof/>
          </w:rPr>
        </w:r>
        <w:r>
          <w:rPr>
            <w:noProof/>
            <w:webHidden/>
          </w:rPr>
          <w:fldChar w:fldCharType="separate"/>
        </w:r>
        <w:r>
          <w:rPr>
            <w:noProof/>
            <w:webHidden/>
          </w:rPr>
          <w:t>115</w:t>
        </w:r>
        <w:r>
          <w:rPr>
            <w:noProof/>
            <w:webHidden/>
          </w:rPr>
          <w:fldChar w:fldCharType="end"/>
        </w:r>
      </w:hyperlink>
    </w:p>
    <w:p w14:paraId="7747E6DA" w14:textId="77777777" w:rsidR="001807F8" w:rsidRDefault="001807F8">
      <w:pPr>
        <w:pStyle w:val="TOC5"/>
        <w:tabs>
          <w:tab w:val="left" w:pos="1670"/>
          <w:tab w:val="right" w:leader="dot" w:pos="8990"/>
        </w:tabs>
        <w:rPr>
          <w:rFonts w:eastAsia="SimSun"/>
          <w:noProof/>
          <w:sz w:val="24"/>
          <w:szCs w:val="24"/>
          <w:lang w:eastAsia="zh-CN"/>
        </w:rPr>
      </w:pPr>
      <w:hyperlink w:anchor="_Toc32222812" w:history="1">
        <w:r w:rsidRPr="005E7DF4">
          <w:rPr>
            <w:rStyle w:val="Hyperlink"/>
            <w:noProof/>
          </w:rPr>
          <w:t>3.2.5.5.2</w:t>
        </w:r>
        <w:r>
          <w:rPr>
            <w:rFonts w:eastAsia="SimSun"/>
            <w:noProof/>
            <w:sz w:val="24"/>
            <w:szCs w:val="24"/>
            <w:lang w:eastAsia="zh-CN"/>
          </w:rPr>
          <w:tab/>
        </w:r>
        <w:r w:rsidRPr="005E7DF4">
          <w:rPr>
            <w:rStyle w:val="Hyperlink"/>
            <w:noProof/>
          </w:rPr>
          <w:t>Exceptional Path: User Not Found</w:t>
        </w:r>
        <w:r>
          <w:rPr>
            <w:noProof/>
            <w:webHidden/>
          </w:rPr>
          <w:tab/>
        </w:r>
        <w:r>
          <w:rPr>
            <w:noProof/>
            <w:webHidden/>
          </w:rPr>
          <w:fldChar w:fldCharType="begin"/>
        </w:r>
        <w:r>
          <w:rPr>
            <w:noProof/>
            <w:webHidden/>
          </w:rPr>
          <w:instrText xml:space="preserve"> PAGEREF _Toc32222812 \h </w:instrText>
        </w:r>
        <w:r>
          <w:rPr>
            <w:noProof/>
          </w:rPr>
        </w:r>
        <w:r>
          <w:rPr>
            <w:noProof/>
            <w:webHidden/>
          </w:rPr>
          <w:fldChar w:fldCharType="separate"/>
        </w:r>
        <w:r>
          <w:rPr>
            <w:noProof/>
            <w:webHidden/>
          </w:rPr>
          <w:t>116</w:t>
        </w:r>
        <w:r>
          <w:rPr>
            <w:noProof/>
            <w:webHidden/>
          </w:rPr>
          <w:fldChar w:fldCharType="end"/>
        </w:r>
      </w:hyperlink>
    </w:p>
    <w:p w14:paraId="1C704218" w14:textId="77777777" w:rsidR="001807F8" w:rsidRDefault="001807F8">
      <w:pPr>
        <w:pStyle w:val="TOC4"/>
        <w:rPr>
          <w:rFonts w:eastAsia="SimSun"/>
          <w:sz w:val="24"/>
          <w:szCs w:val="24"/>
          <w:lang w:eastAsia="zh-CN"/>
        </w:rPr>
      </w:pPr>
      <w:hyperlink w:anchor="_Toc32222813" w:history="1">
        <w:r w:rsidRPr="005E7DF4">
          <w:rPr>
            <w:rStyle w:val="Hyperlink"/>
          </w:rPr>
          <w:t>3.2.5.6</w:t>
        </w:r>
        <w:r>
          <w:rPr>
            <w:rFonts w:eastAsia="SimSun"/>
            <w:sz w:val="24"/>
            <w:szCs w:val="24"/>
            <w:lang w:eastAsia="zh-CN"/>
          </w:rPr>
          <w:tab/>
        </w:r>
        <w:r w:rsidRPr="005E7DF4">
          <w:rPr>
            <w:rStyle w:val="Hyperlink"/>
          </w:rPr>
          <w:t>Use Case: User Reviews Personal Account Status</w:t>
        </w:r>
        <w:r>
          <w:rPr>
            <w:webHidden/>
          </w:rPr>
          <w:tab/>
        </w:r>
        <w:r>
          <w:rPr>
            <w:webHidden/>
          </w:rPr>
          <w:fldChar w:fldCharType="begin"/>
        </w:r>
        <w:r>
          <w:rPr>
            <w:webHidden/>
          </w:rPr>
          <w:instrText xml:space="preserve"> PAGEREF _Toc32222813 \h </w:instrText>
        </w:r>
        <w:r>
          <w:rPr>
            <w:webHidden/>
          </w:rPr>
          <w:fldChar w:fldCharType="separate"/>
        </w:r>
        <w:r>
          <w:rPr>
            <w:webHidden/>
          </w:rPr>
          <w:t>116</w:t>
        </w:r>
        <w:r>
          <w:rPr>
            <w:webHidden/>
          </w:rPr>
          <w:fldChar w:fldCharType="end"/>
        </w:r>
      </w:hyperlink>
    </w:p>
    <w:p w14:paraId="19A440CD" w14:textId="77777777" w:rsidR="001807F8" w:rsidRDefault="001807F8">
      <w:pPr>
        <w:pStyle w:val="TOC5"/>
        <w:tabs>
          <w:tab w:val="left" w:pos="1670"/>
          <w:tab w:val="right" w:leader="dot" w:pos="8990"/>
        </w:tabs>
        <w:rPr>
          <w:rFonts w:eastAsia="SimSun"/>
          <w:noProof/>
          <w:sz w:val="24"/>
          <w:szCs w:val="24"/>
          <w:lang w:eastAsia="zh-CN"/>
        </w:rPr>
      </w:pPr>
      <w:hyperlink w:anchor="_Toc32222814" w:history="1">
        <w:r w:rsidRPr="005E7DF4">
          <w:rPr>
            <w:rStyle w:val="Hyperlink"/>
            <w:noProof/>
          </w:rPr>
          <w:t>3.2.5.6.1</w:t>
        </w:r>
        <w:r>
          <w:rPr>
            <w:rFonts w:eastAsia="SimSun"/>
            <w:noProof/>
            <w:sz w:val="24"/>
            <w:szCs w:val="24"/>
            <w:lang w:eastAsia="zh-CN"/>
          </w:rPr>
          <w:tab/>
        </w:r>
        <w:r w:rsidRPr="005E7DF4">
          <w:rPr>
            <w:rStyle w:val="Hyperlink"/>
            <w:noProof/>
          </w:rPr>
          <w:t>Normal Path: Account Status Displayed</w:t>
        </w:r>
        <w:r>
          <w:rPr>
            <w:noProof/>
            <w:webHidden/>
          </w:rPr>
          <w:tab/>
        </w:r>
        <w:r>
          <w:rPr>
            <w:noProof/>
            <w:webHidden/>
          </w:rPr>
          <w:fldChar w:fldCharType="begin"/>
        </w:r>
        <w:r>
          <w:rPr>
            <w:noProof/>
            <w:webHidden/>
          </w:rPr>
          <w:instrText xml:space="preserve"> PAGEREF _Toc32222814 \h </w:instrText>
        </w:r>
        <w:r>
          <w:rPr>
            <w:noProof/>
          </w:rPr>
        </w:r>
        <w:r>
          <w:rPr>
            <w:noProof/>
            <w:webHidden/>
          </w:rPr>
          <w:fldChar w:fldCharType="separate"/>
        </w:r>
        <w:r>
          <w:rPr>
            <w:noProof/>
            <w:webHidden/>
          </w:rPr>
          <w:t>117</w:t>
        </w:r>
        <w:r>
          <w:rPr>
            <w:noProof/>
            <w:webHidden/>
          </w:rPr>
          <w:fldChar w:fldCharType="end"/>
        </w:r>
      </w:hyperlink>
    </w:p>
    <w:p w14:paraId="4D56C726" w14:textId="77777777" w:rsidR="001807F8" w:rsidRDefault="001807F8">
      <w:pPr>
        <w:pStyle w:val="TOC4"/>
        <w:rPr>
          <w:rFonts w:eastAsia="SimSun"/>
          <w:sz w:val="24"/>
          <w:szCs w:val="24"/>
          <w:lang w:eastAsia="zh-CN"/>
        </w:rPr>
      </w:pPr>
      <w:hyperlink w:anchor="_Toc32222815" w:history="1">
        <w:r w:rsidRPr="005E7DF4">
          <w:rPr>
            <w:rStyle w:val="Hyperlink"/>
          </w:rPr>
          <w:t>3.2.5.7</w:t>
        </w:r>
        <w:r>
          <w:rPr>
            <w:rFonts w:eastAsia="SimSun"/>
            <w:sz w:val="24"/>
            <w:szCs w:val="24"/>
            <w:lang w:eastAsia="zh-CN"/>
          </w:rPr>
          <w:tab/>
        </w:r>
        <w:r w:rsidRPr="005E7DF4">
          <w:rPr>
            <w:rStyle w:val="Hyperlink"/>
          </w:rPr>
          <w:t>Use Case: User Inquires Regarding Personal Account</w:t>
        </w:r>
        <w:r>
          <w:rPr>
            <w:webHidden/>
          </w:rPr>
          <w:tab/>
        </w:r>
        <w:r>
          <w:rPr>
            <w:webHidden/>
          </w:rPr>
          <w:fldChar w:fldCharType="begin"/>
        </w:r>
        <w:r>
          <w:rPr>
            <w:webHidden/>
          </w:rPr>
          <w:instrText xml:space="preserve"> PAGEREF _Toc32222815 \h </w:instrText>
        </w:r>
        <w:r>
          <w:rPr>
            <w:webHidden/>
          </w:rPr>
          <w:fldChar w:fldCharType="separate"/>
        </w:r>
        <w:r>
          <w:rPr>
            <w:webHidden/>
          </w:rPr>
          <w:t>118</w:t>
        </w:r>
        <w:r>
          <w:rPr>
            <w:webHidden/>
          </w:rPr>
          <w:fldChar w:fldCharType="end"/>
        </w:r>
      </w:hyperlink>
    </w:p>
    <w:p w14:paraId="1522CC02" w14:textId="77777777" w:rsidR="001807F8" w:rsidRDefault="001807F8">
      <w:pPr>
        <w:pStyle w:val="TOC5"/>
        <w:tabs>
          <w:tab w:val="left" w:pos="1670"/>
          <w:tab w:val="right" w:leader="dot" w:pos="8990"/>
        </w:tabs>
        <w:rPr>
          <w:rFonts w:eastAsia="SimSun"/>
          <w:noProof/>
          <w:sz w:val="24"/>
          <w:szCs w:val="24"/>
          <w:lang w:eastAsia="zh-CN"/>
        </w:rPr>
      </w:pPr>
      <w:hyperlink w:anchor="_Toc32222816" w:history="1">
        <w:r w:rsidRPr="005E7DF4">
          <w:rPr>
            <w:rStyle w:val="Hyperlink"/>
            <w:noProof/>
          </w:rPr>
          <w:t>3.2.5.7.1</w:t>
        </w:r>
        <w:r>
          <w:rPr>
            <w:rFonts w:eastAsia="SimSun"/>
            <w:noProof/>
            <w:sz w:val="24"/>
            <w:szCs w:val="24"/>
            <w:lang w:eastAsia="zh-CN"/>
          </w:rPr>
          <w:tab/>
        </w:r>
        <w:r w:rsidRPr="005E7DF4">
          <w:rPr>
            <w:rStyle w:val="Hyperlink"/>
            <w:noProof/>
          </w:rPr>
          <w:t>Normal Path: Inquiry Successfully Made</w:t>
        </w:r>
        <w:r>
          <w:rPr>
            <w:noProof/>
            <w:webHidden/>
          </w:rPr>
          <w:tab/>
        </w:r>
        <w:r>
          <w:rPr>
            <w:noProof/>
            <w:webHidden/>
          </w:rPr>
          <w:fldChar w:fldCharType="begin"/>
        </w:r>
        <w:r>
          <w:rPr>
            <w:noProof/>
            <w:webHidden/>
          </w:rPr>
          <w:instrText xml:space="preserve"> PAGEREF _Toc32222816 \h </w:instrText>
        </w:r>
        <w:r>
          <w:rPr>
            <w:noProof/>
          </w:rPr>
        </w:r>
        <w:r>
          <w:rPr>
            <w:noProof/>
            <w:webHidden/>
          </w:rPr>
          <w:fldChar w:fldCharType="separate"/>
        </w:r>
        <w:r>
          <w:rPr>
            <w:noProof/>
            <w:webHidden/>
          </w:rPr>
          <w:t>118</w:t>
        </w:r>
        <w:r>
          <w:rPr>
            <w:noProof/>
            <w:webHidden/>
          </w:rPr>
          <w:fldChar w:fldCharType="end"/>
        </w:r>
      </w:hyperlink>
    </w:p>
    <w:p w14:paraId="72F91BFA" w14:textId="77777777" w:rsidR="001807F8" w:rsidRDefault="001807F8">
      <w:pPr>
        <w:pStyle w:val="TOC4"/>
        <w:rPr>
          <w:rFonts w:eastAsia="SimSun"/>
          <w:sz w:val="24"/>
          <w:szCs w:val="24"/>
          <w:lang w:eastAsia="zh-CN"/>
        </w:rPr>
      </w:pPr>
      <w:hyperlink w:anchor="_Toc32222817" w:history="1">
        <w:r w:rsidRPr="005E7DF4">
          <w:rPr>
            <w:rStyle w:val="Hyperlink"/>
          </w:rPr>
          <w:t>3.2.5.8</w:t>
        </w:r>
        <w:r>
          <w:rPr>
            <w:rFonts w:eastAsia="SimSun"/>
            <w:sz w:val="24"/>
            <w:szCs w:val="24"/>
            <w:lang w:eastAsia="zh-CN"/>
          </w:rPr>
          <w:tab/>
        </w:r>
        <w:r w:rsidRPr="005E7DF4">
          <w:rPr>
            <w:rStyle w:val="Hyperlink"/>
          </w:rPr>
          <w:t>Use Case: GPM Emails Invoice</w:t>
        </w:r>
        <w:r>
          <w:rPr>
            <w:webHidden/>
          </w:rPr>
          <w:tab/>
        </w:r>
        <w:r>
          <w:rPr>
            <w:webHidden/>
          </w:rPr>
          <w:fldChar w:fldCharType="begin"/>
        </w:r>
        <w:r>
          <w:rPr>
            <w:webHidden/>
          </w:rPr>
          <w:instrText xml:space="preserve"> PAGEREF _Toc32222817 \h </w:instrText>
        </w:r>
        <w:r>
          <w:rPr>
            <w:webHidden/>
          </w:rPr>
          <w:fldChar w:fldCharType="separate"/>
        </w:r>
        <w:r>
          <w:rPr>
            <w:webHidden/>
          </w:rPr>
          <w:t>119</w:t>
        </w:r>
        <w:r>
          <w:rPr>
            <w:webHidden/>
          </w:rPr>
          <w:fldChar w:fldCharType="end"/>
        </w:r>
      </w:hyperlink>
    </w:p>
    <w:p w14:paraId="59B328F3" w14:textId="77777777" w:rsidR="001807F8" w:rsidRDefault="001807F8">
      <w:pPr>
        <w:pStyle w:val="TOC5"/>
        <w:tabs>
          <w:tab w:val="left" w:pos="1670"/>
          <w:tab w:val="right" w:leader="dot" w:pos="8990"/>
        </w:tabs>
        <w:rPr>
          <w:rFonts w:eastAsia="SimSun"/>
          <w:noProof/>
          <w:sz w:val="24"/>
          <w:szCs w:val="24"/>
          <w:lang w:eastAsia="zh-CN"/>
        </w:rPr>
      </w:pPr>
      <w:hyperlink w:anchor="_Toc32222818" w:history="1">
        <w:r w:rsidRPr="005E7DF4">
          <w:rPr>
            <w:rStyle w:val="Hyperlink"/>
            <w:noProof/>
          </w:rPr>
          <w:t>3.2.5.8.1</w:t>
        </w:r>
        <w:r>
          <w:rPr>
            <w:rFonts w:eastAsia="SimSun"/>
            <w:noProof/>
            <w:sz w:val="24"/>
            <w:szCs w:val="24"/>
            <w:lang w:eastAsia="zh-CN"/>
          </w:rPr>
          <w:tab/>
        </w:r>
        <w:r w:rsidRPr="005E7DF4">
          <w:rPr>
            <w:rStyle w:val="Hyperlink"/>
            <w:noProof/>
          </w:rPr>
          <w:t>Normal Path: Balance Charged To Credit Card</w:t>
        </w:r>
        <w:r>
          <w:rPr>
            <w:noProof/>
            <w:webHidden/>
          </w:rPr>
          <w:tab/>
        </w:r>
        <w:r>
          <w:rPr>
            <w:noProof/>
            <w:webHidden/>
          </w:rPr>
          <w:fldChar w:fldCharType="begin"/>
        </w:r>
        <w:r>
          <w:rPr>
            <w:noProof/>
            <w:webHidden/>
          </w:rPr>
          <w:instrText xml:space="preserve"> PAGEREF _Toc32222818 \h </w:instrText>
        </w:r>
        <w:r>
          <w:rPr>
            <w:noProof/>
          </w:rPr>
        </w:r>
        <w:r>
          <w:rPr>
            <w:noProof/>
            <w:webHidden/>
          </w:rPr>
          <w:fldChar w:fldCharType="separate"/>
        </w:r>
        <w:r>
          <w:rPr>
            <w:noProof/>
            <w:webHidden/>
          </w:rPr>
          <w:t>119</w:t>
        </w:r>
        <w:r>
          <w:rPr>
            <w:noProof/>
            <w:webHidden/>
          </w:rPr>
          <w:fldChar w:fldCharType="end"/>
        </w:r>
      </w:hyperlink>
    </w:p>
    <w:p w14:paraId="4936D81B" w14:textId="77777777" w:rsidR="001807F8" w:rsidRDefault="001807F8">
      <w:pPr>
        <w:pStyle w:val="TOC5"/>
        <w:tabs>
          <w:tab w:val="left" w:pos="1670"/>
          <w:tab w:val="right" w:leader="dot" w:pos="8990"/>
        </w:tabs>
        <w:rPr>
          <w:rFonts w:eastAsia="SimSun"/>
          <w:noProof/>
          <w:sz w:val="24"/>
          <w:szCs w:val="24"/>
          <w:lang w:eastAsia="zh-CN"/>
        </w:rPr>
      </w:pPr>
      <w:hyperlink w:anchor="_Toc32222819" w:history="1">
        <w:r w:rsidRPr="005E7DF4">
          <w:rPr>
            <w:rStyle w:val="Hyperlink"/>
            <w:noProof/>
          </w:rPr>
          <w:t>3.2.5.8.2</w:t>
        </w:r>
        <w:r>
          <w:rPr>
            <w:rFonts w:eastAsia="SimSun"/>
            <w:noProof/>
            <w:sz w:val="24"/>
            <w:szCs w:val="24"/>
            <w:lang w:eastAsia="zh-CN"/>
          </w:rPr>
          <w:tab/>
        </w:r>
        <w:r w:rsidRPr="005E7DF4">
          <w:rPr>
            <w:rStyle w:val="Hyperlink"/>
            <w:noProof/>
          </w:rPr>
          <w:t>Normal Path: Balance Due From User</w:t>
        </w:r>
        <w:r>
          <w:rPr>
            <w:noProof/>
            <w:webHidden/>
          </w:rPr>
          <w:tab/>
        </w:r>
        <w:r>
          <w:rPr>
            <w:noProof/>
            <w:webHidden/>
          </w:rPr>
          <w:fldChar w:fldCharType="begin"/>
        </w:r>
        <w:r>
          <w:rPr>
            <w:noProof/>
            <w:webHidden/>
          </w:rPr>
          <w:instrText xml:space="preserve"> PAGEREF _Toc32222819 \h </w:instrText>
        </w:r>
        <w:r>
          <w:rPr>
            <w:noProof/>
          </w:rPr>
        </w:r>
        <w:r>
          <w:rPr>
            <w:noProof/>
            <w:webHidden/>
          </w:rPr>
          <w:fldChar w:fldCharType="separate"/>
        </w:r>
        <w:r>
          <w:rPr>
            <w:noProof/>
            <w:webHidden/>
          </w:rPr>
          <w:t>120</w:t>
        </w:r>
        <w:r>
          <w:rPr>
            <w:noProof/>
            <w:webHidden/>
          </w:rPr>
          <w:fldChar w:fldCharType="end"/>
        </w:r>
      </w:hyperlink>
    </w:p>
    <w:p w14:paraId="580D57E1" w14:textId="77777777" w:rsidR="001807F8" w:rsidRDefault="001807F8">
      <w:pPr>
        <w:pStyle w:val="TOC5"/>
        <w:tabs>
          <w:tab w:val="left" w:pos="1670"/>
          <w:tab w:val="right" w:leader="dot" w:pos="8990"/>
        </w:tabs>
        <w:rPr>
          <w:rFonts w:eastAsia="SimSun"/>
          <w:noProof/>
          <w:sz w:val="24"/>
          <w:szCs w:val="24"/>
          <w:lang w:eastAsia="zh-CN"/>
        </w:rPr>
      </w:pPr>
      <w:hyperlink w:anchor="_Toc32222820" w:history="1">
        <w:r w:rsidRPr="005E7DF4">
          <w:rPr>
            <w:rStyle w:val="Hyperlink"/>
            <w:noProof/>
          </w:rPr>
          <w:t>3.2.5.8.3</w:t>
        </w:r>
        <w:r>
          <w:rPr>
            <w:rFonts w:eastAsia="SimSun"/>
            <w:noProof/>
            <w:sz w:val="24"/>
            <w:szCs w:val="24"/>
            <w:lang w:eastAsia="zh-CN"/>
          </w:rPr>
          <w:tab/>
        </w:r>
        <w:r w:rsidRPr="005E7DF4">
          <w:rPr>
            <w:rStyle w:val="Hyperlink"/>
            <w:noProof/>
          </w:rPr>
          <w:t>Exceptional Path: Outstanding Balance Less than Minimum Billing Balance</w:t>
        </w:r>
        <w:r>
          <w:rPr>
            <w:noProof/>
            <w:webHidden/>
          </w:rPr>
          <w:tab/>
        </w:r>
        <w:r>
          <w:rPr>
            <w:noProof/>
            <w:webHidden/>
          </w:rPr>
          <w:fldChar w:fldCharType="begin"/>
        </w:r>
        <w:r>
          <w:rPr>
            <w:noProof/>
            <w:webHidden/>
          </w:rPr>
          <w:instrText xml:space="preserve"> PAGEREF _Toc32222820 \h </w:instrText>
        </w:r>
        <w:r>
          <w:rPr>
            <w:noProof/>
          </w:rPr>
        </w:r>
        <w:r>
          <w:rPr>
            <w:noProof/>
            <w:webHidden/>
          </w:rPr>
          <w:fldChar w:fldCharType="separate"/>
        </w:r>
        <w:r>
          <w:rPr>
            <w:noProof/>
            <w:webHidden/>
          </w:rPr>
          <w:t>121</w:t>
        </w:r>
        <w:r>
          <w:rPr>
            <w:noProof/>
            <w:webHidden/>
          </w:rPr>
          <w:fldChar w:fldCharType="end"/>
        </w:r>
      </w:hyperlink>
    </w:p>
    <w:p w14:paraId="12F124F0" w14:textId="77777777" w:rsidR="001807F8" w:rsidRDefault="001807F8">
      <w:pPr>
        <w:pStyle w:val="TOC4"/>
        <w:rPr>
          <w:rFonts w:eastAsia="SimSun"/>
          <w:sz w:val="24"/>
          <w:szCs w:val="24"/>
          <w:lang w:eastAsia="zh-CN"/>
        </w:rPr>
      </w:pPr>
      <w:hyperlink w:anchor="_Toc32222821" w:history="1">
        <w:r w:rsidRPr="005E7DF4">
          <w:rPr>
            <w:rStyle w:val="Hyperlink"/>
          </w:rPr>
          <w:t>3.2.5.9</w:t>
        </w:r>
        <w:r>
          <w:rPr>
            <w:rFonts w:eastAsia="SimSun"/>
            <w:sz w:val="24"/>
            <w:szCs w:val="24"/>
            <w:lang w:eastAsia="zh-CN"/>
          </w:rPr>
          <w:tab/>
        </w:r>
        <w:r w:rsidRPr="005E7DF4">
          <w:rPr>
            <w:rStyle w:val="Hyperlink"/>
          </w:rPr>
          <w:t>Use Case: GPM Requests Credit Card Authorization</w:t>
        </w:r>
        <w:r>
          <w:rPr>
            <w:webHidden/>
          </w:rPr>
          <w:tab/>
        </w:r>
        <w:r>
          <w:rPr>
            <w:webHidden/>
          </w:rPr>
          <w:fldChar w:fldCharType="begin"/>
        </w:r>
        <w:r>
          <w:rPr>
            <w:webHidden/>
          </w:rPr>
          <w:instrText xml:space="preserve"> PAGEREF _Toc32222821 \h </w:instrText>
        </w:r>
        <w:r>
          <w:rPr>
            <w:webHidden/>
          </w:rPr>
          <w:fldChar w:fldCharType="separate"/>
        </w:r>
        <w:r>
          <w:rPr>
            <w:webHidden/>
          </w:rPr>
          <w:t>122</w:t>
        </w:r>
        <w:r>
          <w:rPr>
            <w:webHidden/>
          </w:rPr>
          <w:fldChar w:fldCharType="end"/>
        </w:r>
      </w:hyperlink>
    </w:p>
    <w:p w14:paraId="4822C8A1" w14:textId="77777777" w:rsidR="001807F8" w:rsidRDefault="001807F8">
      <w:pPr>
        <w:pStyle w:val="TOC5"/>
        <w:tabs>
          <w:tab w:val="left" w:pos="1670"/>
          <w:tab w:val="right" w:leader="dot" w:pos="8990"/>
        </w:tabs>
        <w:rPr>
          <w:rFonts w:eastAsia="SimSun"/>
          <w:noProof/>
          <w:sz w:val="24"/>
          <w:szCs w:val="24"/>
          <w:lang w:eastAsia="zh-CN"/>
        </w:rPr>
      </w:pPr>
      <w:hyperlink w:anchor="_Toc32222822" w:history="1">
        <w:r w:rsidRPr="005E7DF4">
          <w:rPr>
            <w:rStyle w:val="Hyperlink"/>
            <w:noProof/>
          </w:rPr>
          <w:t>3.2.5.9.1</w:t>
        </w:r>
        <w:r>
          <w:rPr>
            <w:rFonts w:eastAsia="SimSun"/>
            <w:noProof/>
            <w:sz w:val="24"/>
            <w:szCs w:val="24"/>
            <w:lang w:eastAsia="zh-CN"/>
          </w:rPr>
          <w:tab/>
        </w:r>
        <w:r w:rsidRPr="005E7DF4">
          <w:rPr>
            <w:rStyle w:val="Hyperlink"/>
            <w:noProof/>
          </w:rPr>
          <w:t>Normal Path: Authorization Approved</w:t>
        </w:r>
        <w:r>
          <w:rPr>
            <w:noProof/>
            <w:webHidden/>
          </w:rPr>
          <w:tab/>
        </w:r>
        <w:r>
          <w:rPr>
            <w:noProof/>
            <w:webHidden/>
          </w:rPr>
          <w:fldChar w:fldCharType="begin"/>
        </w:r>
        <w:r>
          <w:rPr>
            <w:noProof/>
            <w:webHidden/>
          </w:rPr>
          <w:instrText xml:space="preserve"> PAGEREF _Toc32222822 \h </w:instrText>
        </w:r>
        <w:r>
          <w:rPr>
            <w:noProof/>
          </w:rPr>
        </w:r>
        <w:r>
          <w:rPr>
            <w:noProof/>
            <w:webHidden/>
          </w:rPr>
          <w:fldChar w:fldCharType="separate"/>
        </w:r>
        <w:r>
          <w:rPr>
            <w:noProof/>
            <w:webHidden/>
          </w:rPr>
          <w:t>122</w:t>
        </w:r>
        <w:r>
          <w:rPr>
            <w:noProof/>
            <w:webHidden/>
          </w:rPr>
          <w:fldChar w:fldCharType="end"/>
        </w:r>
      </w:hyperlink>
    </w:p>
    <w:p w14:paraId="7977A03A" w14:textId="77777777" w:rsidR="001807F8" w:rsidRDefault="001807F8">
      <w:pPr>
        <w:pStyle w:val="TOC5"/>
        <w:tabs>
          <w:tab w:val="left" w:pos="1670"/>
          <w:tab w:val="right" w:leader="dot" w:pos="8990"/>
        </w:tabs>
        <w:rPr>
          <w:rFonts w:eastAsia="SimSun"/>
          <w:noProof/>
          <w:sz w:val="24"/>
          <w:szCs w:val="24"/>
          <w:lang w:eastAsia="zh-CN"/>
        </w:rPr>
      </w:pPr>
      <w:hyperlink w:anchor="_Toc32222823" w:history="1">
        <w:r w:rsidRPr="005E7DF4">
          <w:rPr>
            <w:rStyle w:val="Hyperlink"/>
            <w:noProof/>
          </w:rPr>
          <w:t>3.2.5.9.2</w:t>
        </w:r>
        <w:r>
          <w:rPr>
            <w:rFonts w:eastAsia="SimSun"/>
            <w:noProof/>
            <w:sz w:val="24"/>
            <w:szCs w:val="24"/>
            <w:lang w:eastAsia="zh-CN"/>
          </w:rPr>
          <w:tab/>
        </w:r>
        <w:r w:rsidRPr="005E7DF4">
          <w:rPr>
            <w:rStyle w:val="Hyperlink"/>
            <w:noProof/>
          </w:rPr>
          <w:t>Exceptional Path: Outstanding Balance Less than Minimum Billing Balance</w:t>
        </w:r>
        <w:r>
          <w:rPr>
            <w:noProof/>
            <w:webHidden/>
          </w:rPr>
          <w:tab/>
        </w:r>
        <w:r>
          <w:rPr>
            <w:noProof/>
            <w:webHidden/>
          </w:rPr>
          <w:fldChar w:fldCharType="begin"/>
        </w:r>
        <w:r>
          <w:rPr>
            <w:noProof/>
            <w:webHidden/>
          </w:rPr>
          <w:instrText xml:space="preserve"> PAGEREF _Toc32222823 \h </w:instrText>
        </w:r>
        <w:r>
          <w:rPr>
            <w:noProof/>
          </w:rPr>
        </w:r>
        <w:r>
          <w:rPr>
            <w:noProof/>
            <w:webHidden/>
          </w:rPr>
          <w:fldChar w:fldCharType="separate"/>
        </w:r>
        <w:r>
          <w:rPr>
            <w:noProof/>
            <w:webHidden/>
          </w:rPr>
          <w:t>123</w:t>
        </w:r>
        <w:r>
          <w:rPr>
            <w:noProof/>
            <w:webHidden/>
          </w:rPr>
          <w:fldChar w:fldCharType="end"/>
        </w:r>
      </w:hyperlink>
    </w:p>
    <w:p w14:paraId="7D4AC5CE" w14:textId="77777777" w:rsidR="001807F8" w:rsidRDefault="001807F8">
      <w:pPr>
        <w:pStyle w:val="TOC5"/>
        <w:tabs>
          <w:tab w:val="left" w:pos="1670"/>
          <w:tab w:val="right" w:leader="dot" w:pos="8990"/>
        </w:tabs>
        <w:rPr>
          <w:rFonts w:eastAsia="SimSun"/>
          <w:noProof/>
          <w:sz w:val="24"/>
          <w:szCs w:val="24"/>
          <w:lang w:eastAsia="zh-CN"/>
        </w:rPr>
      </w:pPr>
      <w:hyperlink w:anchor="_Toc32222824" w:history="1">
        <w:r w:rsidRPr="005E7DF4">
          <w:rPr>
            <w:rStyle w:val="Hyperlink"/>
            <w:noProof/>
          </w:rPr>
          <w:t>3.2.5.9.3</w:t>
        </w:r>
        <w:r>
          <w:rPr>
            <w:rFonts w:eastAsia="SimSun"/>
            <w:noProof/>
            <w:sz w:val="24"/>
            <w:szCs w:val="24"/>
            <w:lang w:eastAsia="zh-CN"/>
          </w:rPr>
          <w:tab/>
        </w:r>
        <w:r w:rsidRPr="005E7DF4">
          <w:rPr>
            <w:rStyle w:val="Hyperlink"/>
            <w:noProof/>
          </w:rPr>
          <w:t>Exceptional Path: Authorization Declined</w:t>
        </w:r>
        <w:r>
          <w:rPr>
            <w:noProof/>
            <w:webHidden/>
          </w:rPr>
          <w:tab/>
        </w:r>
        <w:r>
          <w:rPr>
            <w:noProof/>
            <w:webHidden/>
          </w:rPr>
          <w:fldChar w:fldCharType="begin"/>
        </w:r>
        <w:r>
          <w:rPr>
            <w:noProof/>
            <w:webHidden/>
          </w:rPr>
          <w:instrText xml:space="preserve"> PAGEREF _Toc32222824 \h </w:instrText>
        </w:r>
        <w:r>
          <w:rPr>
            <w:noProof/>
          </w:rPr>
        </w:r>
        <w:r>
          <w:rPr>
            <w:noProof/>
            <w:webHidden/>
          </w:rPr>
          <w:fldChar w:fldCharType="separate"/>
        </w:r>
        <w:r>
          <w:rPr>
            <w:noProof/>
            <w:webHidden/>
          </w:rPr>
          <w:t>123</w:t>
        </w:r>
        <w:r>
          <w:rPr>
            <w:noProof/>
            <w:webHidden/>
          </w:rPr>
          <w:fldChar w:fldCharType="end"/>
        </w:r>
      </w:hyperlink>
    </w:p>
    <w:p w14:paraId="3893700A" w14:textId="77777777" w:rsidR="001807F8" w:rsidRDefault="001807F8">
      <w:pPr>
        <w:pStyle w:val="TOC3"/>
        <w:rPr>
          <w:rFonts w:eastAsia="SimSun"/>
          <w:i w:val="0"/>
          <w:sz w:val="24"/>
          <w:szCs w:val="24"/>
          <w:lang w:eastAsia="zh-CN"/>
        </w:rPr>
      </w:pPr>
      <w:hyperlink w:anchor="_Toc32222825" w:history="1">
        <w:r w:rsidRPr="005E7DF4">
          <w:rPr>
            <w:rStyle w:val="Hyperlink"/>
          </w:rPr>
          <w:t>3.2.6</w:t>
        </w:r>
        <w:r>
          <w:rPr>
            <w:rFonts w:eastAsia="SimSun"/>
            <w:i w:val="0"/>
            <w:sz w:val="24"/>
            <w:szCs w:val="24"/>
            <w:lang w:eastAsia="zh-CN"/>
          </w:rPr>
          <w:tab/>
        </w:r>
        <w:r w:rsidRPr="005E7DF4">
          <w:rPr>
            <w:rStyle w:val="Hyperlink"/>
          </w:rPr>
          <w:t>User Support Agent</w:t>
        </w:r>
        <w:r>
          <w:rPr>
            <w:webHidden/>
          </w:rPr>
          <w:tab/>
        </w:r>
        <w:r>
          <w:rPr>
            <w:webHidden/>
          </w:rPr>
          <w:fldChar w:fldCharType="begin"/>
        </w:r>
        <w:r>
          <w:rPr>
            <w:webHidden/>
          </w:rPr>
          <w:instrText xml:space="preserve"> PAGEREF _Toc32222825 \h </w:instrText>
        </w:r>
        <w:r>
          <w:rPr>
            <w:webHidden/>
          </w:rPr>
          <w:fldChar w:fldCharType="separate"/>
        </w:r>
        <w:r>
          <w:rPr>
            <w:webHidden/>
          </w:rPr>
          <w:t>124</w:t>
        </w:r>
        <w:r>
          <w:rPr>
            <w:webHidden/>
          </w:rPr>
          <w:fldChar w:fldCharType="end"/>
        </w:r>
      </w:hyperlink>
    </w:p>
    <w:p w14:paraId="0B3E0162" w14:textId="77777777" w:rsidR="001807F8" w:rsidRDefault="001807F8">
      <w:pPr>
        <w:pStyle w:val="TOC4"/>
        <w:rPr>
          <w:rFonts w:eastAsia="SimSun"/>
          <w:sz w:val="24"/>
          <w:szCs w:val="24"/>
          <w:lang w:eastAsia="zh-CN"/>
        </w:rPr>
      </w:pPr>
      <w:hyperlink w:anchor="_Toc32222826" w:history="1">
        <w:r w:rsidRPr="005E7DF4">
          <w:rPr>
            <w:rStyle w:val="Hyperlink"/>
          </w:rPr>
          <w:t>3.2.6.1</w:t>
        </w:r>
        <w:r>
          <w:rPr>
            <w:rFonts w:eastAsia="SimSun"/>
            <w:sz w:val="24"/>
            <w:szCs w:val="24"/>
            <w:lang w:eastAsia="zh-CN"/>
          </w:rPr>
          <w:tab/>
        </w:r>
        <w:r w:rsidRPr="005E7DF4">
          <w:rPr>
            <w:rStyle w:val="Hyperlink"/>
          </w:rPr>
          <w:t>Use Case: User Support Agent Handles User Inquiry</w:t>
        </w:r>
        <w:r>
          <w:rPr>
            <w:webHidden/>
          </w:rPr>
          <w:tab/>
        </w:r>
        <w:r>
          <w:rPr>
            <w:webHidden/>
          </w:rPr>
          <w:fldChar w:fldCharType="begin"/>
        </w:r>
        <w:r>
          <w:rPr>
            <w:webHidden/>
          </w:rPr>
          <w:instrText xml:space="preserve"> PAGEREF _Toc32222826 \h </w:instrText>
        </w:r>
        <w:r>
          <w:rPr>
            <w:webHidden/>
          </w:rPr>
          <w:fldChar w:fldCharType="separate"/>
        </w:r>
        <w:r>
          <w:rPr>
            <w:webHidden/>
          </w:rPr>
          <w:t>125</w:t>
        </w:r>
        <w:r>
          <w:rPr>
            <w:webHidden/>
          </w:rPr>
          <w:fldChar w:fldCharType="end"/>
        </w:r>
      </w:hyperlink>
    </w:p>
    <w:p w14:paraId="64C7C698" w14:textId="77777777" w:rsidR="001807F8" w:rsidRDefault="001807F8">
      <w:pPr>
        <w:pStyle w:val="TOC5"/>
        <w:tabs>
          <w:tab w:val="left" w:pos="1670"/>
          <w:tab w:val="right" w:leader="dot" w:pos="8990"/>
        </w:tabs>
        <w:rPr>
          <w:rFonts w:eastAsia="SimSun"/>
          <w:noProof/>
          <w:sz w:val="24"/>
          <w:szCs w:val="24"/>
          <w:lang w:eastAsia="zh-CN"/>
        </w:rPr>
      </w:pPr>
      <w:hyperlink w:anchor="_Toc32222827" w:history="1">
        <w:r w:rsidRPr="005E7DF4">
          <w:rPr>
            <w:rStyle w:val="Hyperlink"/>
            <w:noProof/>
          </w:rPr>
          <w:t>3.2.6.1.1</w:t>
        </w:r>
        <w:r>
          <w:rPr>
            <w:rFonts w:eastAsia="SimSun"/>
            <w:noProof/>
            <w:sz w:val="24"/>
            <w:szCs w:val="24"/>
            <w:lang w:eastAsia="zh-CN"/>
          </w:rPr>
          <w:tab/>
        </w:r>
        <w:r w:rsidRPr="005E7DF4">
          <w:rPr>
            <w:rStyle w:val="Hyperlink"/>
            <w:noProof/>
          </w:rPr>
          <w:t>Normal Path: Inquiry Handled</w:t>
        </w:r>
        <w:r>
          <w:rPr>
            <w:noProof/>
            <w:webHidden/>
          </w:rPr>
          <w:tab/>
        </w:r>
        <w:r>
          <w:rPr>
            <w:noProof/>
            <w:webHidden/>
          </w:rPr>
          <w:fldChar w:fldCharType="begin"/>
        </w:r>
        <w:r>
          <w:rPr>
            <w:noProof/>
            <w:webHidden/>
          </w:rPr>
          <w:instrText xml:space="preserve"> PAGEREF _Toc32222827 \h </w:instrText>
        </w:r>
        <w:r>
          <w:rPr>
            <w:noProof/>
          </w:rPr>
        </w:r>
        <w:r>
          <w:rPr>
            <w:noProof/>
            <w:webHidden/>
          </w:rPr>
          <w:fldChar w:fldCharType="separate"/>
        </w:r>
        <w:r>
          <w:rPr>
            <w:noProof/>
            <w:webHidden/>
          </w:rPr>
          <w:t>126</w:t>
        </w:r>
        <w:r>
          <w:rPr>
            <w:noProof/>
            <w:webHidden/>
          </w:rPr>
          <w:fldChar w:fldCharType="end"/>
        </w:r>
      </w:hyperlink>
    </w:p>
    <w:p w14:paraId="5F1AA5AF" w14:textId="77777777" w:rsidR="001807F8" w:rsidRDefault="001807F8">
      <w:pPr>
        <w:pStyle w:val="TOC4"/>
        <w:rPr>
          <w:rFonts w:eastAsia="SimSun"/>
          <w:sz w:val="24"/>
          <w:szCs w:val="24"/>
          <w:lang w:eastAsia="zh-CN"/>
        </w:rPr>
      </w:pPr>
      <w:hyperlink w:anchor="_Toc32222828" w:history="1">
        <w:r w:rsidRPr="005E7DF4">
          <w:rPr>
            <w:rStyle w:val="Hyperlink"/>
          </w:rPr>
          <w:t>3.2.6.2</w:t>
        </w:r>
        <w:r>
          <w:rPr>
            <w:rFonts w:eastAsia="SimSun"/>
            <w:sz w:val="24"/>
            <w:szCs w:val="24"/>
            <w:lang w:eastAsia="zh-CN"/>
          </w:rPr>
          <w:tab/>
        </w:r>
        <w:r w:rsidRPr="005E7DF4">
          <w:rPr>
            <w:rStyle w:val="Hyperlink"/>
          </w:rPr>
          <w:t>Use Case: User Support Agent Sanctions User</w:t>
        </w:r>
        <w:r>
          <w:rPr>
            <w:webHidden/>
          </w:rPr>
          <w:tab/>
        </w:r>
        <w:r>
          <w:rPr>
            <w:webHidden/>
          </w:rPr>
          <w:fldChar w:fldCharType="begin"/>
        </w:r>
        <w:r>
          <w:rPr>
            <w:webHidden/>
          </w:rPr>
          <w:instrText xml:space="preserve"> PAGEREF _Toc32222828 \h </w:instrText>
        </w:r>
        <w:r>
          <w:rPr>
            <w:webHidden/>
          </w:rPr>
          <w:fldChar w:fldCharType="separate"/>
        </w:r>
        <w:r>
          <w:rPr>
            <w:webHidden/>
          </w:rPr>
          <w:t>127</w:t>
        </w:r>
        <w:r>
          <w:rPr>
            <w:webHidden/>
          </w:rPr>
          <w:fldChar w:fldCharType="end"/>
        </w:r>
      </w:hyperlink>
    </w:p>
    <w:p w14:paraId="1C531D11" w14:textId="77777777" w:rsidR="001807F8" w:rsidRDefault="001807F8">
      <w:pPr>
        <w:pStyle w:val="TOC5"/>
        <w:tabs>
          <w:tab w:val="left" w:pos="1670"/>
          <w:tab w:val="right" w:leader="dot" w:pos="8990"/>
        </w:tabs>
        <w:rPr>
          <w:rFonts w:eastAsia="SimSun"/>
          <w:noProof/>
          <w:sz w:val="24"/>
          <w:szCs w:val="24"/>
          <w:lang w:eastAsia="zh-CN"/>
        </w:rPr>
      </w:pPr>
      <w:hyperlink w:anchor="_Toc32222829" w:history="1">
        <w:r w:rsidRPr="005E7DF4">
          <w:rPr>
            <w:rStyle w:val="Hyperlink"/>
            <w:noProof/>
          </w:rPr>
          <w:t>3.2.6.2.1</w:t>
        </w:r>
        <w:r>
          <w:rPr>
            <w:rFonts w:eastAsia="SimSun"/>
            <w:noProof/>
            <w:sz w:val="24"/>
            <w:szCs w:val="24"/>
            <w:lang w:eastAsia="zh-CN"/>
          </w:rPr>
          <w:tab/>
        </w:r>
        <w:r w:rsidRPr="005E7DF4">
          <w:rPr>
            <w:rStyle w:val="Hyperlink"/>
            <w:noProof/>
          </w:rPr>
          <w:t>Normal Path: User Temporarily Suspended</w:t>
        </w:r>
        <w:r>
          <w:rPr>
            <w:noProof/>
            <w:webHidden/>
          </w:rPr>
          <w:tab/>
        </w:r>
        <w:r>
          <w:rPr>
            <w:noProof/>
            <w:webHidden/>
          </w:rPr>
          <w:fldChar w:fldCharType="begin"/>
        </w:r>
        <w:r>
          <w:rPr>
            <w:noProof/>
            <w:webHidden/>
          </w:rPr>
          <w:instrText xml:space="preserve"> PAGEREF _Toc32222829 \h </w:instrText>
        </w:r>
        <w:r>
          <w:rPr>
            <w:noProof/>
          </w:rPr>
        </w:r>
        <w:r>
          <w:rPr>
            <w:noProof/>
            <w:webHidden/>
          </w:rPr>
          <w:fldChar w:fldCharType="separate"/>
        </w:r>
        <w:r>
          <w:rPr>
            <w:noProof/>
            <w:webHidden/>
          </w:rPr>
          <w:t>127</w:t>
        </w:r>
        <w:r>
          <w:rPr>
            <w:noProof/>
            <w:webHidden/>
          </w:rPr>
          <w:fldChar w:fldCharType="end"/>
        </w:r>
      </w:hyperlink>
    </w:p>
    <w:p w14:paraId="3B8EDDA2" w14:textId="77777777" w:rsidR="001807F8" w:rsidRDefault="001807F8">
      <w:pPr>
        <w:pStyle w:val="TOC5"/>
        <w:tabs>
          <w:tab w:val="left" w:pos="1670"/>
          <w:tab w:val="right" w:leader="dot" w:pos="8990"/>
        </w:tabs>
        <w:rPr>
          <w:rFonts w:eastAsia="SimSun"/>
          <w:noProof/>
          <w:sz w:val="24"/>
          <w:szCs w:val="24"/>
          <w:lang w:eastAsia="zh-CN"/>
        </w:rPr>
      </w:pPr>
      <w:hyperlink w:anchor="_Toc32222830" w:history="1">
        <w:r w:rsidRPr="005E7DF4">
          <w:rPr>
            <w:rStyle w:val="Hyperlink"/>
            <w:noProof/>
          </w:rPr>
          <w:t>3.2.6.2.2</w:t>
        </w:r>
        <w:r>
          <w:rPr>
            <w:rFonts w:eastAsia="SimSun"/>
            <w:noProof/>
            <w:sz w:val="24"/>
            <w:szCs w:val="24"/>
            <w:lang w:eastAsia="zh-CN"/>
          </w:rPr>
          <w:tab/>
        </w:r>
        <w:r w:rsidRPr="005E7DF4">
          <w:rPr>
            <w:rStyle w:val="Hyperlink"/>
            <w:noProof/>
          </w:rPr>
          <w:t>Normal Path: User Permanently Banned</w:t>
        </w:r>
        <w:r>
          <w:rPr>
            <w:noProof/>
            <w:webHidden/>
          </w:rPr>
          <w:tab/>
        </w:r>
        <w:r>
          <w:rPr>
            <w:noProof/>
            <w:webHidden/>
          </w:rPr>
          <w:fldChar w:fldCharType="begin"/>
        </w:r>
        <w:r>
          <w:rPr>
            <w:noProof/>
            <w:webHidden/>
          </w:rPr>
          <w:instrText xml:space="preserve"> PAGEREF _Toc32222830 \h </w:instrText>
        </w:r>
        <w:r>
          <w:rPr>
            <w:noProof/>
          </w:rPr>
        </w:r>
        <w:r>
          <w:rPr>
            <w:noProof/>
            <w:webHidden/>
          </w:rPr>
          <w:fldChar w:fldCharType="separate"/>
        </w:r>
        <w:r>
          <w:rPr>
            <w:noProof/>
            <w:webHidden/>
          </w:rPr>
          <w:t>128</w:t>
        </w:r>
        <w:r>
          <w:rPr>
            <w:noProof/>
            <w:webHidden/>
          </w:rPr>
          <w:fldChar w:fldCharType="end"/>
        </w:r>
      </w:hyperlink>
    </w:p>
    <w:p w14:paraId="72D95C20" w14:textId="77777777" w:rsidR="001807F8" w:rsidRDefault="001807F8">
      <w:pPr>
        <w:pStyle w:val="TOC5"/>
        <w:tabs>
          <w:tab w:val="left" w:pos="1670"/>
          <w:tab w:val="right" w:leader="dot" w:pos="8990"/>
        </w:tabs>
        <w:rPr>
          <w:rFonts w:eastAsia="SimSun"/>
          <w:noProof/>
          <w:sz w:val="24"/>
          <w:szCs w:val="24"/>
          <w:lang w:eastAsia="zh-CN"/>
        </w:rPr>
      </w:pPr>
      <w:hyperlink w:anchor="_Toc32222831" w:history="1">
        <w:r w:rsidRPr="005E7DF4">
          <w:rPr>
            <w:rStyle w:val="Hyperlink"/>
            <w:noProof/>
          </w:rPr>
          <w:t>3.2.6.2.3</w:t>
        </w:r>
        <w:r>
          <w:rPr>
            <w:rFonts w:eastAsia="SimSun"/>
            <w:noProof/>
            <w:sz w:val="24"/>
            <w:szCs w:val="24"/>
            <w:lang w:eastAsia="zh-CN"/>
          </w:rPr>
          <w:tab/>
        </w:r>
        <w:r w:rsidRPr="005E7DF4">
          <w:rPr>
            <w:rStyle w:val="Hyperlink"/>
            <w:noProof/>
          </w:rPr>
          <w:t>Exceptional Path: User Account Closed</w:t>
        </w:r>
        <w:r>
          <w:rPr>
            <w:noProof/>
            <w:webHidden/>
          </w:rPr>
          <w:tab/>
        </w:r>
        <w:r>
          <w:rPr>
            <w:noProof/>
            <w:webHidden/>
          </w:rPr>
          <w:fldChar w:fldCharType="begin"/>
        </w:r>
        <w:r>
          <w:rPr>
            <w:noProof/>
            <w:webHidden/>
          </w:rPr>
          <w:instrText xml:space="preserve"> PAGEREF _Toc32222831 \h </w:instrText>
        </w:r>
        <w:r>
          <w:rPr>
            <w:noProof/>
          </w:rPr>
        </w:r>
        <w:r>
          <w:rPr>
            <w:noProof/>
            <w:webHidden/>
          </w:rPr>
          <w:fldChar w:fldCharType="separate"/>
        </w:r>
        <w:r>
          <w:rPr>
            <w:noProof/>
            <w:webHidden/>
          </w:rPr>
          <w:t>129</w:t>
        </w:r>
        <w:r>
          <w:rPr>
            <w:noProof/>
            <w:webHidden/>
          </w:rPr>
          <w:fldChar w:fldCharType="end"/>
        </w:r>
      </w:hyperlink>
    </w:p>
    <w:p w14:paraId="17B03462" w14:textId="77777777" w:rsidR="001807F8" w:rsidRDefault="001807F8" w:rsidP="00EF3887">
      <w:pPr>
        <w:pStyle w:val="TOC1"/>
        <w:rPr>
          <w:rFonts w:eastAsia="SimSun"/>
          <w:sz w:val="24"/>
          <w:szCs w:val="24"/>
          <w:lang w:eastAsia="zh-CN"/>
        </w:rPr>
      </w:pPr>
      <w:hyperlink w:anchor="_Toc32222832" w:history="1">
        <w:r w:rsidRPr="005E7DF4">
          <w:rPr>
            <w:rStyle w:val="Hyperlink"/>
          </w:rPr>
          <w:t>4</w:t>
        </w:r>
        <w:r>
          <w:rPr>
            <w:rFonts w:eastAsia="SimSun"/>
            <w:sz w:val="24"/>
            <w:szCs w:val="24"/>
            <w:lang w:eastAsia="zh-CN"/>
          </w:rPr>
          <w:tab/>
        </w:r>
        <w:r w:rsidRPr="005E7DF4">
          <w:rPr>
            <w:rStyle w:val="Hyperlink"/>
          </w:rPr>
          <w:t>Data Requirements</w:t>
        </w:r>
        <w:r>
          <w:rPr>
            <w:webHidden/>
          </w:rPr>
          <w:tab/>
        </w:r>
        <w:r>
          <w:rPr>
            <w:webHidden/>
          </w:rPr>
          <w:fldChar w:fldCharType="begin"/>
        </w:r>
        <w:r>
          <w:rPr>
            <w:webHidden/>
          </w:rPr>
          <w:instrText xml:space="preserve"> PAGEREF _Toc32222832 \h </w:instrText>
        </w:r>
        <w:r>
          <w:rPr>
            <w:webHidden/>
          </w:rPr>
          <w:fldChar w:fldCharType="separate"/>
        </w:r>
        <w:r>
          <w:rPr>
            <w:webHidden/>
          </w:rPr>
          <w:t>131</w:t>
        </w:r>
        <w:r>
          <w:rPr>
            <w:webHidden/>
          </w:rPr>
          <w:fldChar w:fldCharType="end"/>
        </w:r>
      </w:hyperlink>
    </w:p>
    <w:p w14:paraId="5DD657B6"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33" w:history="1">
        <w:r w:rsidRPr="005E7DF4">
          <w:rPr>
            <w:rStyle w:val="Hyperlink"/>
            <w:noProof/>
          </w:rPr>
          <w:t>4.1</w:t>
        </w:r>
        <w:r>
          <w:rPr>
            <w:rFonts w:eastAsia="SimSun"/>
            <w:smallCaps w:val="0"/>
            <w:noProof/>
            <w:sz w:val="24"/>
            <w:szCs w:val="24"/>
            <w:lang w:eastAsia="zh-CN"/>
          </w:rPr>
          <w:tab/>
        </w:r>
        <w:r w:rsidRPr="005E7DF4">
          <w:rPr>
            <w:rStyle w:val="Hyperlink"/>
            <w:noProof/>
          </w:rPr>
          <w:t>Billing Cycle</w:t>
        </w:r>
        <w:r>
          <w:rPr>
            <w:noProof/>
            <w:webHidden/>
          </w:rPr>
          <w:tab/>
        </w:r>
        <w:r>
          <w:rPr>
            <w:noProof/>
            <w:webHidden/>
          </w:rPr>
          <w:fldChar w:fldCharType="begin"/>
        </w:r>
        <w:r>
          <w:rPr>
            <w:noProof/>
            <w:webHidden/>
          </w:rPr>
          <w:instrText xml:space="preserve"> PAGEREF _Toc32222833 \h </w:instrText>
        </w:r>
        <w:r>
          <w:rPr>
            <w:noProof/>
          </w:rPr>
        </w:r>
        <w:r>
          <w:rPr>
            <w:noProof/>
            <w:webHidden/>
          </w:rPr>
          <w:fldChar w:fldCharType="separate"/>
        </w:r>
        <w:r>
          <w:rPr>
            <w:noProof/>
            <w:webHidden/>
          </w:rPr>
          <w:t>131</w:t>
        </w:r>
        <w:r>
          <w:rPr>
            <w:noProof/>
            <w:webHidden/>
          </w:rPr>
          <w:fldChar w:fldCharType="end"/>
        </w:r>
      </w:hyperlink>
    </w:p>
    <w:p w14:paraId="02EFBF3B"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34" w:history="1">
        <w:r w:rsidRPr="005E7DF4">
          <w:rPr>
            <w:rStyle w:val="Hyperlink"/>
            <w:noProof/>
          </w:rPr>
          <w:t>4.2</w:t>
        </w:r>
        <w:r>
          <w:rPr>
            <w:rFonts w:eastAsia="SimSun"/>
            <w:smallCaps w:val="0"/>
            <w:noProof/>
            <w:sz w:val="24"/>
            <w:szCs w:val="24"/>
            <w:lang w:eastAsia="zh-CN"/>
          </w:rPr>
          <w:tab/>
        </w:r>
        <w:r w:rsidRPr="005E7DF4">
          <w:rPr>
            <w:rStyle w:val="Hyperlink"/>
            <w:noProof/>
          </w:rPr>
          <w:t>Fee Schedule</w:t>
        </w:r>
        <w:r>
          <w:rPr>
            <w:noProof/>
            <w:webHidden/>
          </w:rPr>
          <w:tab/>
        </w:r>
        <w:r>
          <w:rPr>
            <w:noProof/>
            <w:webHidden/>
          </w:rPr>
          <w:fldChar w:fldCharType="begin"/>
        </w:r>
        <w:r>
          <w:rPr>
            <w:noProof/>
            <w:webHidden/>
          </w:rPr>
          <w:instrText xml:space="preserve"> PAGEREF _Toc32222834 \h </w:instrText>
        </w:r>
        <w:r>
          <w:rPr>
            <w:noProof/>
          </w:rPr>
        </w:r>
        <w:r>
          <w:rPr>
            <w:noProof/>
            <w:webHidden/>
          </w:rPr>
          <w:fldChar w:fldCharType="separate"/>
        </w:r>
        <w:r>
          <w:rPr>
            <w:noProof/>
            <w:webHidden/>
          </w:rPr>
          <w:t>131</w:t>
        </w:r>
        <w:r>
          <w:rPr>
            <w:noProof/>
            <w:webHidden/>
          </w:rPr>
          <w:fldChar w:fldCharType="end"/>
        </w:r>
      </w:hyperlink>
    </w:p>
    <w:p w14:paraId="4287F34E" w14:textId="77777777" w:rsidR="001807F8" w:rsidRDefault="001807F8">
      <w:pPr>
        <w:pStyle w:val="TOC3"/>
        <w:rPr>
          <w:rFonts w:eastAsia="SimSun"/>
          <w:i w:val="0"/>
          <w:sz w:val="24"/>
          <w:szCs w:val="24"/>
          <w:lang w:eastAsia="zh-CN"/>
        </w:rPr>
      </w:pPr>
      <w:hyperlink w:anchor="_Toc32222835" w:history="1">
        <w:r w:rsidRPr="005E7DF4">
          <w:rPr>
            <w:rStyle w:val="Hyperlink"/>
          </w:rPr>
          <w:t>4.2.1</w:t>
        </w:r>
        <w:r>
          <w:rPr>
            <w:rFonts w:eastAsia="SimSun"/>
            <w:i w:val="0"/>
            <w:sz w:val="24"/>
            <w:szCs w:val="24"/>
            <w:lang w:eastAsia="zh-CN"/>
          </w:rPr>
          <w:tab/>
        </w:r>
        <w:r w:rsidRPr="005E7DF4">
          <w:rPr>
            <w:rStyle w:val="Hyperlink"/>
          </w:rPr>
          <w:t>Listing Fees</w:t>
        </w:r>
        <w:r>
          <w:rPr>
            <w:webHidden/>
          </w:rPr>
          <w:tab/>
        </w:r>
        <w:r>
          <w:rPr>
            <w:webHidden/>
          </w:rPr>
          <w:fldChar w:fldCharType="begin"/>
        </w:r>
        <w:r>
          <w:rPr>
            <w:webHidden/>
          </w:rPr>
          <w:instrText xml:space="preserve"> PAGEREF _Toc32222835 \h </w:instrText>
        </w:r>
        <w:r>
          <w:rPr>
            <w:webHidden/>
          </w:rPr>
          <w:fldChar w:fldCharType="separate"/>
        </w:r>
        <w:r>
          <w:rPr>
            <w:webHidden/>
          </w:rPr>
          <w:t>131</w:t>
        </w:r>
        <w:r>
          <w:rPr>
            <w:webHidden/>
          </w:rPr>
          <w:fldChar w:fldCharType="end"/>
        </w:r>
      </w:hyperlink>
    </w:p>
    <w:p w14:paraId="748DCC01" w14:textId="77777777" w:rsidR="001807F8" w:rsidRDefault="001807F8">
      <w:pPr>
        <w:pStyle w:val="TOC3"/>
        <w:rPr>
          <w:rFonts w:eastAsia="SimSun"/>
          <w:i w:val="0"/>
          <w:sz w:val="24"/>
          <w:szCs w:val="24"/>
          <w:lang w:eastAsia="zh-CN"/>
        </w:rPr>
      </w:pPr>
      <w:hyperlink w:anchor="_Toc32222836" w:history="1">
        <w:r w:rsidRPr="005E7DF4">
          <w:rPr>
            <w:rStyle w:val="Hyperlink"/>
          </w:rPr>
          <w:t>4.2.2</w:t>
        </w:r>
        <w:r>
          <w:rPr>
            <w:rFonts w:eastAsia="SimSun"/>
            <w:i w:val="0"/>
            <w:sz w:val="24"/>
            <w:szCs w:val="24"/>
            <w:lang w:eastAsia="zh-CN"/>
          </w:rPr>
          <w:tab/>
        </w:r>
        <w:r w:rsidRPr="005E7DF4">
          <w:rPr>
            <w:rStyle w:val="Hyperlink"/>
          </w:rPr>
          <w:t>Purchase Fees</w:t>
        </w:r>
        <w:r>
          <w:rPr>
            <w:webHidden/>
          </w:rPr>
          <w:tab/>
        </w:r>
        <w:r>
          <w:rPr>
            <w:webHidden/>
          </w:rPr>
          <w:fldChar w:fldCharType="begin"/>
        </w:r>
        <w:r>
          <w:rPr>
            <w:webHidden/>
          </w:rPr>
          <w:instrText xml:space="preserve"> PAGEREF _Toc32222836 \h </w:instrText>
        </w:r>
        <w:r>
          <w:rPr>
            <w:webHidden/>
          </w:rPr>
          <w:fldChar w:fldCharType="separate"/>
        </w:r>
        <w:r>
          <w:rPr>
            <w:webHidden/>
          </w:rPr>
          <w:t>131</w:t>
        </w:r>
        <w:r>
          <w:rPr>
            <w:webHidden/>
          </w:rPr>
          <w:fldChar w:fldCharType="end"/>
        </w:r>
      </w:hyperlink>
    </w:p>
    <w:p w14:paraId="7ED83CF1" w14:textId="77777777" w:rsidR="001807F8" w:rsidRDefault="001807F8">
      <w:pPr>
        <w:pStyle w:val="TOC3"/>
        <w:rPr>
          <w:rFonts w:eastAsia="SimSun"/>
          <w:i w:val="0"/>
          <w:sz w:val="24"/>
          <w:szCs w:val="24"/>
          <w:lang w:eastAsia="zh-CN"/>
        </w:rPr>
      </w:pPr>
      <w:hyperlink w:anchor="_Toc32222837" w:history="1">
        <w:r w:rsidRPr="005E7DF4">
          <w:rPr>
            <w:rStyle w:val="Hyperlink"/>
          </w:rPr>
          <w:t>4.2.3</w:t>
        </w:r>
        <w:r>
          <w:rPr>
            <w:rFonts w:eastAsia="SimSun"/>
            <w:i w:val="0"/>
            <w:sz w:val="24"/>
            <w:szCs w:val="24"/>
            <w:lang w:eastAsia="zh-CN"/>
          </w:rPr>
          <w:tab/>
        </w:r>
        <w:r w:rsidRPr="005E7DF4">
          <w:rPr>
            <w:rStyle w:val="Hyperlink"/>
          </w:rPr>
          <w:t>Service Fees</w:t>
        </w:r>
        <w:r>
          <w:rPr>
            <w:webHidden/>
          </w:rPr>
          <w:tab/>
        </w:r>
        <w:r>
          <w:rPr>
            <w:webHidden/>
          </w:rPr>
          <w:fldChar w:fldCharType="begin"/>
        </w:r>
        <w:r>
          <w:rPr>
            <w:webHidden/>
          </w:rPr>
          <w:instrText xml:space="preserve"> PAGEREF _Toc32222837 \h </w:instrText>
        </w:r>
        <w:r>
          <w:rPr>
            <w:webHidden/>
          </w:rPr>
          <w:fldChar w:fldCharType="separate"/>
        </w:r>
        <w:r>
          <w:rPr>
            <w:webHidden/>
          </w:rPr>
          <w:t>132</w:t>
        </w:r>
        <w:r>
          <w:rPr>
            <w:webHidden/>
          </w:rPr>
          <w:fldChar w:fldCharType="end"/>
        </w:r>
      </w:hyperlink>
    </w:p>
    <w:p w14:paraId="48A6F00C"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38" w:history="1">
        <w:r w:rsidRPr="005E7DF4">
          <w:rPr>
            <w:rStyle w:val="Hyperlink"/>
            <w:noProof/>
          </w:rPr>
          <w:t>4.3</w:t>
        </w:r>
        <w:r>
          <w:rPr>
            <w:rFonts w:eastAsia="SimSun"/>
            <w:smallCaps w:val="0"/>
            <w:noProof/>
            <w:sz w:val="24"/>
            <w:szCs w:val="24"/>
            <w:lang w:eastAsia="zh-CN"/>
          </w:rPr>
          <w:tab/>
        </w:r>
        <w:r w:rsidRPr="005E7DF4">
          <w:rPr>
            <w:rStyle w:val="Hyperlink"/>
            <w:noProof/>
          </w:rPr>
          <w:t>Messages</w:t>
        </w:r>
        <w:r>
          <w:rPr>
            <w:noProof/>
            <w:webHidden/>
          </w:rPr>
          <w:tab/>
        </w:r>
        <w:r>
          <w:rPr>
            <w:noProof/>
            <w:webHidden/>
          </w:rPr>
          <w:fldChar w:fldCharType="begin"/>
        </w:r>
        <w:r>
          <w:rPr>
            <w:noProof/>
            <w:webHidden/>
          </w:rPr>
          <w:instrText xml:space="preserve"> PAGEREF _Toc32222838 \h </w:instrText>
        </w:r>
        <w:r>
          <w:rPr>
            <w:noProof/>
          </w:rPr>
        </w:r>
        <w:r>
          <w:rPr>
            <w:noProof/>
            <w:webHidden/>
          </w:rPr>
          <w:fldChar w:fldCharType="separate"/>
        </w:r>
        <w:r>
          <w:rPr>
            <w:noProof/>
            <w:webHidden/>
          </w:rPr>
          <w:t>132</w:t>
        </w:r>
        <w:r>
          <w:rPr>
            <w:noProof/>
            <w:webHidden/>
          </w:rPr>
          <w:fldChar w:fldCharType="end"/>
        </w:r>
      </w:hyperlink>
    </w:p>
    <w:p w14:paraId="4753D7FF"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39" w:history="1">
        <w:r w:rsidRPr="005E7DF4">
          <w:rPr>
            <w:rStyle w:val="Hyperlink"/>
            <w:noProof/>
          </w:rPr>
          <w:t>4.4</w:t>
        </w:r>
        <w:r>
          <w:rPr>
            <w:rFonts w:eastAsia="SimSun"/>
            <w:smallCaps w:val="0"/>
            <w:noProof/>
            <w:sz w:val="24"/>
            <w:szCs w:val="24"/>
            <w:lang w:eastAsia="zh-CN"/>
          </w:rPr>
          <w:tab/>
        </w:r>
        <w:r w:rsidRPr="005E7DF4">
          <w:rPr>
            <w:rStyle w:val="Hyperlink"/>
            <w:noProof/>
          </w:rPr>
          <w:t>Reports</w:t>
        </w:r>
        <w:r>
          <w:rPr>
            <w:noProof/>
            <w:webHidden/>
          </w:rPr>
          <w:tab/>
        </w:r>
        <w:r>
          <w:rPr>
            <w:noProof/>
            <w:webHidden/>
          </w:rPr>
          <w:fldChar w:fldCharType="begin"/>
        </w:r>
        <w:r>
          <w:rPr>
            <w:noProof/>
            <w:webHidden/>
          </w:rPr>
          <w:instrText xml:space="preserve"> PAGEREF _Toc32222839 \h </w:instrText>
        </w:r>
        <w:r>
          <w:rPr>
            <w:noProof/>
          </w:rPr>
        </w:r>
        <w:r>
          <w:rPr>
            <w:noProof/>
            <w:webHidden/>
          </w:rPr>
          <w:fldChar w:fldCharType="separate"/>
        </w:r>
        <w:r>
          <w:rPr>
            <w:noProof/>
            <w:webHidden/>
          </w:rPr>
          <w:t>132</w:t>
        </w:r>
        <w:r>
          <w:rPr>
            <w:noProof/>
            <w:webHidden/>
          </w:rPr>
          <w:fldChar w:fldCharType="end"/>
        </w:r>
      </w:hyperlink>
    </w:p>
    <w:p w14:paraId="76923118" w14:textId="77777777" w:rsidR="001807F8" w:rsidRDefault="001807F8">
      <w:pPr>
        <w:pStyle w:val="TOC3"/>
        <w:rPr>
          <w:rFonts w:eastAsia="SimSun"/>
          <w:i w:val="0"/>
          <w:sz w:val="24"/>
          <w:szCs w:val="24"/>
          <w:lang w:eastAsia="zh-CN"/>
        </w:rPr>
      </w:pPr>
      <w:hyperlink w:anchor="_Toc32222840" w:history="1">
        <w:r w:rsidRPr="005E7DF4">
          <w:rPr>
            <w:rStyle w:val="Hyperlink"/>
          </w:rPr>
          <w:t>4.4.1</w:t>
        </w:r>
        <w:r>
          <w:rPr>
            <w:rFonts w:eastAsia="SimSun"/>
            <w:i w:val="0"/>
            <w:sz w:val="24"/>
            <w:szCs w:val="24"/>
            <w:lang w:eastAsia="zh-CN"/>
          </w:rPr>
          <w:tab/>
        </w:r>
        <w:r w:rsidRPr="005E7DF4">
          <w:rPr>
            <w:rStyle w:val="Hyperlink"/>
          </w:rPr>
          <w:t>Feedback Summary Report</w:t>
        </w:r>
        <w:r>
          <w:rPr>
            <w:webHidden/>
          </w:rPr>
          <w:tab/>
        </w:r>
        <w:r>
          <w:rPr>
            <w:webHidden/>
          </w:rPr>
          <w:fldChar w:fldCharType="begin"/>
        </w:r>
        <w:r>
          <w:rPr>
            <w:webHidden/>
          </w:rPr>
          <w:instrText xml:space="preserve"> PAGEREF _Toc32222840 \h </w:instrText>
        </w:r>
        <w:r>
          <w:rPr>
            <w:webHidden/>
          </w:rPr>
          <w:fldChar w:fldCharType="separate"/>
        </w:r>
        <w:r>
          <w:rPr>
            <w:webHidden/>
          </w:rPr>
          <w:t>133</w:t>
        </w:r>
        <w:r>
          <w:rPr>
            <w:webHidden/>
          </w:rPr>
          <w:fldChar w:fldCharType="end"/>
        </w:r>
      </w:hyperlink>
    </w:p>
    <w:p w14:paraId="61724F4A" w14:textId="77777777" w:rsidR="001807F8" w:rsidRDefault="001807F8">
      <w:pPr>
        <w:pStyle w:val="TOC3"/>
        <w:rPr>
          <w:rFonts w:eastAsia="SimSun"/>
          <w:i w:val="0"/>
          <w:sz w:val="24"/>
          <w:szCs w:val="24"/>
          <w:lang w:eastAsia="zh-CN"/>
        </w:rPr>
      </w:pPr>
      <w:hyperlink w:anchor="_Toc32222841" w:history="1">
        <w:r w:rsidRPr="005E7DF4">
          <w:rPr>
            <w:rStyle w:val="Hyperlink"/>
          </w:rPr>
          <w:t>4.4.2</w:t>
        </w:r>
        <w:r>
          <w:rPr>
            <w:rFonts w:eastAsia="SimSun"/>
            <w:i w:val="0"/>
            <w:sz w:val="24"/>
            <w:szCs w:val="24"/>
            <w:lang w:eastAsia="zh-CN"/>
          </w:rPr>
          <w:tab/>
        </w:r>
        <w:r w:rsidRPr="005E7DF4">
          <w:rPr>
            <w:rStyle w:val="Hyperlink"/>
          </w:rPr>
          <w:t>Fees Summary Report</w:t>
        </w:r>
        <w:r>
          <w:rPr>
            <w:webHidden/>
          </w:rPr>
          <w:tab/>
        </w:r>
        <w:r>
          <w:rPr>
            <w:webHidden/>
          </w:rPr>
          <w:fldChar w:fldCharType="begin"/>
        </w:r>
        <w:r>
          <w:rPr>
            <w:webHidden/>
          </w:rPr>
          <w:instrText xml:space="preserve"> PAGEREF _Toc32222841 \h </w:instrText>
        </w:r>
        <w:r>
          <w:rPr>
            <w:webHidden/>
          </w:rPr>
          <w:fldChar w:fldCharType="separate"/>
        </w:r>
        <w:r>
          <w:rPr>
            <w:webHidden/>
          </w:rPr>
          <w:t>133</w:t>
        </w:r>
        <w:r>
          <w:rPr>
            <w:webHidden/>
          </w:rPr>
          <w:fldChar w:fldCharType="end"/>
        </w:r>
      </w:hyperlink>
    </w:p>
    <w:p w14:paraId="7958C789" w14:textId="77777777" w:rsidR="001807F8" w:rsidRDefault="001807F8">
      <w:pPr>
        <w:pStyle w:val="TOC3"/>
        <w:rPr>
          <w:rFonts w:eastAsia="SimSun"/>
          <w:i w:val="0"/>
          <w:sz w:val="24"/>
          <w:szCs w:val="24"/>
          <w:lang w:eastAsia="zh-CN"/>
        </w:rPr>
      </w:pPr>
      <w:hyperlink w:anchor="_Toc32222842" w:history="1">
        <w:r w:rsidRPr="005E7DF4">
          <w:rPr>
            <w:rStyle w:val="Hyperlink"/>
          </w:rPr>
          <w:t>4.4.3</w:t>
        </w:r>
        <w:r>
          <w:rPr>
            <w:rFonts w:eastAsia="SimSun"/>
            <w:i w:val="0"/>
            <w:sz w:val="24"/>
            <w:szCs w:val="24"/>
            <w:lang w:eastAsia="zh-CN"/>
          </w:rPr>
          <w:tab/>
        </w:r>
        <w:r w:rsidRPr="005E7DF4">
          <w:rPr>
            <w:rStyle w:val="Hyperlink"/>
          </w:rPr>
          <w:t>Invoice Summary Report</w:t>
        </w:r>
        <w:r>
          <w:rPr>
            <w:webHidden/>
          </w:rPr>
          <w:tab/>
        </w:r>
        <w:r>
          <w:rPr>
            <w:webHidden/>
          </w:rPr>
          <w:fldChar w:fldCharType="begin"/>
        </w:r>
        <w:r>
          <w:rPr>
            <w:webHidden/>
          </w:rPr>
          <w:instrText xml:space="preserve"> PAGEREF _Toc32222842 \h </w:instrText>
        </w:r>
        <w:r>
          <w:rPr>
            <w:webHidden/>
          </w:rPr>
          <w:fldChar w:fldCharType="separate"/>
        </w:r>
        <w:r>
          <w:rPr>
            <w:webHidden/>
          </w:rPr>
          <w:t>133</w:t>
        </w:r>
        <w:r>
          <w:rPr>
            <w:webHidden/>
          </w:rPr>
          <w:fldChar w:fldCharType="end"/>
        </w:r>
      </w:hyperlink>
    </w:p>
    <w:p w14:paraId="5DEBC40F" w14:textId="77777777" w:rsidR="001807F8" w:rsidRDefault="001807F8">
      <w:pPr>
        <w:pStyle w:val="TOC3"/>
        <w:rPr>
          <w:rFonts w:eastAsia="SimSun"/>
          <w:i w:val="0"/>
          <w:sz w:val="24"/>
          <w:szCs w:val="24"/>
          <w:lang w:eastAsia="zh-CN"/>
        </w:rPr>
      </w:pPr>
      <w:hyperlink w:anchor="_Toc32222843" w:history="1">
        <w:r w:rsidRPr="005E7DF4">
          <w:rPr>
            <w:rStyle w:val="Hyperlink"/>
          </w:rPr>
          <w:t>4.4.4</w:t>
        </w:r>
        <w:r>
          <w:rPr>
            <w:rFonts w:eastAsia="SimSun"/>
            <w:i w:val="0"/>
            <w:sz w:val="24"/>
            <w:szCs w:val="24"/>
            <w:lang w:eastAsia="zh-CN"/>
          </w:rPr>
          <w:tab/>
        </w:r>
        <w:r w:rsidRPr="005E7DF4">
          <w:rPr>
            <w:rStyle w:val="Hyperlink"/>
          </w:rPr>
          <w:t>Listings Summary Report</w:t>
        </w:r>
        <w:r>
          <w:rPr>
            <w:webHidden/>
          </w:rPr>
          <w:tab/>
        </w:r>
        <w:r>
          <w:rPr>
            <w:webHidden/>
          </w:rPr>
          <w:fldChar w:fldCharType="begin"/>
        </w:r>
        <w:r>
          <w:rPr>
            <w:webHidden/>
          </w:rPr>
          <w:instrText xml:space="preserve"> PAGEREF _Toc32222843 \h </w:instrText>
        </w:r>
        <w:r>
          <w:rPr>
            <w:webHidden/>
          </w:rPr>
          <w:fldChar w:fldCharType="separate"/>
        </w:r>
        <w:r>
          <w:rPr>
            <w:webHidden/>
          </w:rPr>
          <w:t>134</w:t>
        </w:r>
        <w:r>
          <w:rPr>
            <w:webHidden/>
          </w:rPr>
          <w:fldChar w:fldCharType="end"/>
        </w:r>
      </w:hyperlink>
    </w:p>
    <w:p w14:paraId="38CD65DE" w14:textId="77777777" w:rsidR="001807F8" w:rsidRDefault="001807F8">
      <w:pPr>
        <w:pStyle w:val="TOC3"/>
        <w:rPr>
          <w:rFonts w:eastAsia="SimSun"/>
          <w:i w:val="0"/>
          <w:sz w:val="24"/>
          <w:szCs w:val="24"/>
          <w:lang w:eastAsia="zh-CN"/>
        </w:rPr>
      </w:pPr>
      <w:hyperlink w:anchor="_Toc32222844" w:history="1">
        <w:r w:rsidRPr="005E7DF4">
          <w:rPr>
            <w:rStyle w:val="Hyperlink"/>
          </w:rPr>
          <w:t>4.4.5</w:t>
        </w:r>
        <w:r>
          <w:rPr>
            <w:rFonts w:eastAsia="SimSun"/>
            <w:i w:val="0"/>
            <w:sz w:val="24"/>
            <w:szCs w:val="24"/>
            <w:lang w:eastAsia="zh-CN"/>
          </w:rPr>
          <w:tab/>
        </w:r>
        <w:r w:rsidRPr="005E7DF4">
          <w:rPr>
            <w:rStyle w:val="Hyperlink"/>
          </w:rPr>
          <w:t>User Summary Report</w:t>
        </w:r>
        <w:r>
          <w:rPr>
            <w:webHidden/>
          </w:rPr>
          <w:tab/>
        </w:r>
        <w:r>
          <w:rPr>
            <w:webHidden/>
          </w:rPr>
          <w:fldChar w:fldCharType="begin"/>
        </w:r>
        <w:r>
          <w:rPr>
            <w:webHidden/>
          </w:rPr>
          <w:instrText xml:space="preserve"> PAGEREF _Toc32222844 \h </w:instrText>
        </w:r>
        <w:r>
          <w:rPr>
            <w:webHidden/>
          </w:rPr>
          <w:fldChar w:fldCharType="separate"/>
        </w:r>
        <w:r>
          <w:rPr>
            <w:webHidden/>
          </w:rPr>
          <w:t>134</w:t>
        </w:r>
        <w:r>
          <w:rPr>
            <w:webHidden/>
          </w:rPr>
          <w:fldChar w:fldCharType="end"/>
        </w:r>
      </w:hyperlink>
    </w:p>
    <w:p w14:paraId="3AC9B723"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45" w:history="1">
        <w:r w:rsidRPr="005E7DF4">
          <w:rPr>
            <w:rStyle w:val="Hyperlink"/>
            <w:noProof/>
          </w:rPr>
          <w:t>4.5</w:t>
        </w:r>
        <w:r>
          <w:rPr>
            <w:rFonts w:eastAsia="SimSun"/>
            <w:smallCaps w:val="0"/>
            <w:noProof/>
            <w:sz w:val="24"/>
            <w:szCs w:val="24"/>
            <w:lang w:eastAsia="zh-CN"/>
          </w:rPr>
          <w:tab/>
        </w:r>
        <w:r w:rsidRPr="005E7DF4">
          <w:rPr>
            <w:rStyle w:val="Hyperlink"/>
            <w:noProof/>
          </w:rPr>
          <w:t>User Account Information</w:t>
        </w:r>
        <w:r>
          <w:rPr>
            <w:noProof/>
            <w:webHidden/>
          </w:rPr>
          <w:tab/>
        </w:r>
        <w:r>
          <w:rPr>
            <w:noProof/>
            <w:webHidden/>
          </w:rPr>
          <w:fldChar w:fldCharType="begin"/>
        </w:r>
        <w:r>
          <w:rPr>
            <w:noProof/>
            <w:webHidden/>
          </w:rPr>
          <w:instrText xml:space="preserve"> PAGEREF _Toc32222845 \h </w:instrText>
        </w:r>
        <w:r>
          <w:rPr>
            <w:noProof/>
          </w:rPr>
        </w:r>
        <w:r>
          <w:rPr>
            <w:noProof/>
            <w:webHidden/>
          </w:rPr>
          <w:fldChar w:fldCharType="separate"/>
        </w:r>
        <w:r>
          <w:rPr>
            <w:noProof/>
            <w:webHidden/>
          </w:rPr>
          <w:t>134</w:t>
        </w:r>
        <w:r>
          <w:rPr>
            <w:noProof/>
            <w:webHidden/>
          </w:rPr>
          <w:fldChar w:fldCharType="end"/>
        </w:r>
      </w:hyperlink>
    </w:p>
    <w:p w14:paraId="67838A1C"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46" w:history="1">
        <w:r w:rsidRPr="005E7DF4">
          <w:rPr>
            <w:rStyle w:val="Hyperlink"/>
            <w:noProof/>
          </w:rPr>
          <w:t>4.6</w:t>
        </w:r>
        <w:r>
          <w:rPr>
            <w:rFonts w:eastAsia="SimSun"/>
            <w:smallCaps w:val="0"/>
            <w:noProof/>
            <w:sz w:val="24"/>
            <w:szCs w:val="24"/>
            <w:lang w:eastAsia="zh-CN"/>
          </w:rPr>
          <w:tab/>
        </w:r>
        <w:r w:rsidRPr="005E7DF4">
          <w:rPr>
            <w:rStyle w:val="Hyperlink"/>
            <w:noProof/>
          </w:rPr>
          <w:t>User Restrictions</w:t>
        </w:r>
        <w:r>
          <w:rPr>
            <w:noProof/>
            <w:webHidden/>
          </w:rPr>
          <w:tab/>
        </w:r>
        <w:r>
          <w:rPr>
            <w:noProof/>
            <w:webHidden/>
          </w:rPr>
          <w:fldChar w:fldCharType="begin"/>
        </w:r>
        <w:r>
          <w:rPr>
            <w:noProof/>
            <w:webHidden/>
          </w:rPr>
          <w:instrText xml:space="preserve"> PAGEREF _Toc32222846 \h </w:instrText>
        </w:r>
        <w:r>
          <w:rPr>
            <w:noProof/>
          </w:rPr>
        </w:r>
        <w:r>
          <w:rPr>
            <w:noProof/>
            <w:webHidden/>
          </w:rPr>
          <w:fldChar w:fldCharType="separate"/>
        </w:r>
        <w:r>
          <w:rPr>
            <w:noProof/>
            <w:webHidden/>
          </w:rPr>
          <w:t>134</w:t>
        </w:r>
        <w:r>
          <w:rPr>
            <w:noProof/>
            <w:webHidden/>
          </w:rPr>
          <w:fldChar w:fldCharType="end"/>
        </w:r>
      </w:hyperlink>
    </w:p>
    <w:p w14:paraId="3C56508E" w14:textId="77777777" w:rsidR="001807F8" w:rsidRDefault="001807F8" w:rsidP="00EF3887">
      <w:pPr>
        <w:pStyle w:val="TOC1"/>
        <w:rPr>
          <w:rFonts w:eastAsia="SimSun"/>
          <w:sz w:val="24"/>
          <w:szCs w:val="24"/>
          <w:lang w:eastAsia="zh-CN"/>
        </w:rPr>
      </w:pPr>
      <w:hyperlink w:anchor="_Toc32222847" w:history="1">
        <w:r w:rsidRPr="005E7DF4">
          <w:rPr>
            <w:rStyle w:val="Hyperlink"/>
          </w:rPr>
          <w:t>5</w:t>
        </w:r>
        <w:r>
          <w:rPr>
            <w:rFonts w:eastAsia="SimSun"/>
            <w:sz w:val="24"/>
            <w:szCs w:val="24"/>
            <w:lang w:eastAsia="zh-CN"/>
          </w:rPr>
          <w:tab/>
        </w:r>
        <w:r w:rsidRPr="005E7DF4">
          <w:rPr>
            <w:rStyle w:val="Hyperlink"/>
          </w:rPr>
          <w:t>System Quality Requirements</w:t>
        </w:r>
        <w:r>
          <w:rPr>
            <w:webHidden/>
          </w:rPr>
          <w:tab/>
        </w:r>
        <w:r>
          <w:rPr>
            <w:webHidden/>
          </w:rPr>
          <w:fldChar w:fldCharType="begin"/>
        </w:r>
        <w:r>
          <w:rPr>
            <w:webHidden/>
          </w:rPr>
          <w:instrText xml:space="preserve"> PAGEREF _Toc32222847 \h </w:instrText>
        </w:r>
        <w:r>
          <w:rPr>
            <w:webHidden/>
          </w:rPr>
          <w:fldChar w:fldCharType="separate"/>
        </w:r>
        <w:r>
          <w:rPr>
            <w:webHidden/>
          </w:rPr>
          <w:t>135</w:t>
        </w:r>
        <w:r>
          <w:rPr>
            <w:webHidden/>
          </w:rPr>
          <w:fldChar w:fldCharType="end"/>
        </w:r>
      </w:hyperlink>
    </w:p>
    <w:p w14:paraId="565D1F24"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48" w:history="1">
        <w:r w:rsidRPr="005E7DF4">
          <w:rPr>
            <w:rStyle w:val="Hyperlink"/>
            <w:noProof/>
          </w:rPr>
          <w:t>5.1</w:t>
        </w:r>
        <w:r>
          <w:rPr>
            <w:rFonts w:eastAsia="SimSun"/>
            <w:smallCaps w:val="0"/>
            <w:noProof/>
            <w:sz w:val="24"/>
            <w:szCs w:val="24"/>
            <w:lang w:eastAsia="zh-CN"/>
          </w:rPr>
          <w:tab/>
        </w:r>
        <w:r w:rsidRPr="005E7DF4">
          <w:rPr>
            <w:rStyle w:val="Hyperlink"/>
            <w:noProof/>
          </w:rPr>
          <w:t>Accessibility</w:t>
        </w:r>
        <w:r>
          <w:rPr>
            <w:noProof/>
            <w:webHidden/>
          </w:rPr>
          <w:tab/>
        </w:r>
        <w:r>
          <w:rPr>
            <w:noProof/>
            <w:webHidden/>
          </w:rPr>
          <w:fldChar w:fldCharType="begin"/>
        </w:r>
        <w:r>
          <w:rPr>
            <w:noProof/>
            <w:webHidden/>
          </w:rPr>
          <w:instrText xml:space="preserve"> PAGEREF _Toc32222848 \h </w:instrText>
        </w:r>
        <w:r>
          <w:rPr>
            <w:noProof/>
          </w:rPr>
        </w:r>
        <w:r>
          <w:rPr>
            <w:noProof/>
            <w:webHidden/>
          </w:rPr>
          <w:fldChar w:fldCharType="separate"/>
        </w:r>
        <w:r>
          <w:rPr>
            <w:noProof/>
            <w:webHidden/>
          </w:rPr>
          <w:t>135</w:t>
        </w:r>
        <w:r>
          <w:rPr>
            <w:noProof/>
            <w:webHidden/>
          </w:rPr>
          <w:fldChar w:fldCharType="end"/>
        </w:r>
      </w:hyperlink>
    </w:p>
    <w:p w14:paraId="4D8093D3"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49" w:history="1">
        <w:r w:rsidRPr="005E7DF4">
          <w:rPr>
            <w:rStyle w:val="Hyperlink"/>
            <w:noProof/>
          </w:rPr>
          <w:t>5.2</w:t>
        </w:r>
        <w:r>
          <w:rPr>
            <w:rFonts w:eastAsia="SimSun"/>
            <w:smallCaps w:val="0"/>
            <w:noProof/>
            <w:sz w:val="24"/>
            <w:szCs w:val="24"/>
            <w:lang w:eastAsia="zh-CN"/>
          </w:rPr>
          <w:tab/>
        </w:r>
        <w:r w:rsidRPr="005E7DF4">
          <w:rPr>
            <w:rStyle w:val="Hyperlink"/>
            <w:noProof/>
          </w:rPr>
          <w:t>Auditability</w:t>
        </w:r>
        <w:r>
          <w:rPr>
            <w:noProof/>
            <w:webHidden/>
          </w:rPr>
          <w:tab/>
        </w:r>
        <w:r>
          <w:rPr>
            <w:noProof/>
            <w:webHidden/>
          </w:rPr>
          <w:fldChar w:fldCharType="begin"/>
        </w:r>
        <w:r>
          <w:rPr>
            <w:noProof/>
            <w:webHidden/>
          </w:rPr>
          <w:instrText xml:space="preserve"> PAGEREF _Toc32222849 \h </w:instrText>
        </w:r>
        <w:r>
          <w:rPr>
            <w:noProof/>
          </w:rPr>
        </w:r>
        <w:r>
          <w:rPr>
            <w:noProof/>
            <w:webHidden/>
          </w:rPr>
          <w:fldChar w:fldCharType="separate"/>
        </w:r>
        <w:r>
          <w:rPr>
            <w:noProof/>
            <w:webHidden/>
          </w:rPr>
          <w:t>135</w:t>
        </w:r>
        <w:r>
          <w:rPr>
            <w:noProof/>
            <w:webHidden/>
          </w:rPr>
          <w:fldChar w:fldCharType="end"/>
        </w:r>
      </w:hyperlink>
    </w:p>
    <w:p w14:paraId="58B3E722"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50" w:history="1">
        <w:r w:rsidRPr="005E7DF4">
          <w:rPr>
            <w:rStyle w:val="Hyperlink"/>
            <w:noProof/>
          </w:rPr>
          <w:t>5.3</w:t>
        </w:r>
        <w:r>
          <w:rPr>
            <w:rFonts w:eastAsia="SimSun"/>
            <w:smallCaps w:val="0"/>
            <w:noProof/>
            <w:sz w:val="24"/>
            <w:szCs w:val="24"/>
            <w:lang w:eastAsia="zh-CN"/>
          </w:rPr>
          <w:tab/>
        </w:r>
        <w:r w:rsidRPr="005E7DF4">
          <w:rPr>
            <w:rStyle w:val="Hyperlink"/>
            <w:noProof/>
          </w:rPr>
          <w:t>Branding</w:t>
        </w:r>
        <w:r>
          <w:rPr>
            <w:noProof/>
            <w:webHidden/>
          </w:rPr>
          <w:tab/>
        </w:r>
        <w:r>
          <w:rPr>
            <w:noProof/>
            <w:webHidden/>
          </w:rPr>
          <w:fldChar w:fldCharType="begin"/>
        </w:r>
        <w:r>
          <w:rPr>
            <w:noProof/>
            <w:webHidden/>
          </w:rPr>
          <w:instrText xml:space="preserve"> PAGEREF _Toc32222850 \h </w:instrText>
        </w:r>
        <w:r>
          <w:rPr>
            <w:noProof/>
          </w:rPr>
        </w:r>
        <w:r>
          <w:rPr>
            <w:noProof/>
            <w:webHidden/>
          </w:rPr>
          <w:fldChar w:fldCharType="separate"/>
        </w:r>
        <w:r>
          <w:rPr>
            <w:noProof/>
            <w:webHidden/>
          </w:rPr>
          <w:t>135</w:t>
        </w:r>
        <w:r>
          <w:rPr>
            <w:noProof/>
            <w:webHidden/>
          </w:rPr>
          <w:fldChar w:fldCharType="end"/>
        </w:r>
      </w:hyperlink>
    </w:p>
    <w:p w14:paraId="08B6E942"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51" w:history="1">
        <w:r w:rsidRPr="005E7DF4">
          <w:rPr>
            <w:rStyle w:val="Hyperlink"/>
            <w:noProof/>
          </w:rPr>
          <w:t>5.4</w:t>
        </w:r>
        <w:r>
          <w:rPr>
            <w:rFonts w:eastAsia="SimSun"/>
            <w:smallCaps w:val="0"/>
            <w:noProof/>
            <w:sz w:val="24"/>
            <w:szCs w:val="24"/>
            <w:lang w:eastAsia="zh-CN"/>
          </w:rPr>
          <w:tab/>
        </w:r>
        <w:r w:rsidRPr="005E7DF4">
          <w:rPr>
            <w:rStyle w:val="Hyperlink"/>
            <w:noProof/>
          </w:rPr>
          <w:t>Configurability</w:t>
        </w:r>
        <w:r>
          <w:rPr>
            <w:noProof/>
            <w:webHidden/>
          </w:rPr>
          <w:tab/>
        </w:r>
        <w:r>
          <w:rPr>
            <w:noProof/>
            <w:webHidden/>
          </w:rPr>
          <w:fldChar w:fldCharType="begin"/>
        </w:r>
        <w:r>
          <w:rPr>
            <w:noProof/>
            <w:webHidden/>
          </w:rPr>
          <w:instrText xml:space="preserve"> PAGEREF _Toc32222851 \h </w:instrText>
        </w:r>
        <w:r>
          <w:rPr>
            <w:noProof/>
          </w:rPr>
        </w:r>
        <w:r>
          <w:rPr>
            <w:noProof/>
            <w:webHidden/>
          </w:rPr>
          <w:fldChar w:fldCharType="separate"/>
        </w:r>
        <w:r>
          <w:rPr>
            <w:noProof/>
            <w:webHidden/>
          </w:rPr>
          <w:t>135</w:t>
        </w:r>
        <w:r>
          <w:rPr>
            <w:noProof/>
            <w:webHidden/>
          </w:rPr>
          <w:fldChar w:fldCharType="end"/>
        </w:r>
      </w:hyperlink>
    </w:p>
    <w:p w14:paraId="6C1F3DA6" w14:textId="77777777" w:rsidR="001807F8" w:rsidRDefault="001807F8">
      <w:pPr>
        <w:pStyle w:val="TOC3"/>
        <w:rPr>
          <w:rFonts w:eastAsia="SimSun"/>
          <w:i w:val="0"/>
          <w:sz w:val="24"/>
          <w:szCs w:val="24"/>
          <w:lang w:eastAsia="zh-CN"/>
        </w:rPr>
      </w:pPr>
      <w:hyperlink w:anchor="_Toc32222852" w:history="1">
        <w:r w:rsidRPr="005E7DF4">
          <w:rPr>
            <w:rStyle w:val="Hyperlink"/>
          </w:rPr>
          <w:t>5.4.1</w:t>
        </w:r>
        <w:r>
          <w:rPr>
            <w:rFonts w:eastAsia="SimSun"/>
            <w:i w:val="0"/>
            <w:sz w:val="24"/>
            <w:szCs w:val="24"/>
            <w:lang w:eastAsia="zh-CN"/>
          </w:rPr>
          <w:tab/>
        </w:r>
        <w:r w:rsidRPr="005E7DF4">
          <w:rPr>
            <w:rStyle w:val="Hyperlink"/>
          </w:rPr>
          <w:t>Variant Capabilities</w:t>
        </w:r>
        <w:r>
          <w:rPr>
            <w:webHidden/>
          </w:rPr>
          <w:tab/>
        </w:r>
        <w:r>
          <w:rPr>
            <w:webHidden/>
          </w:rPr>
          <w:fldChar w:fldCharType="begin"/>
        </w:r>
        <w:r>
          <w:rPr>
            <w:webHidden/>
          </w:rPr>
          <w:instrText xml:space="preserve"> PAGEREF _Toc32222852 \h </w:instrText>
        </w:r>
        <w:r>
          <w:rPr>
            <w:webHidden/>
          </w:rPr>
          <w:fldChar w:fldCharType="separate"/>
        </w:r>
        <w:r>
          <w:rPr>
            <w:webHidden/>
          </w:rPr>
          <w:t>135</w:t>
        </w:r>
        <w:r>
          <w:rPr>
            <w:webHidden/>
          </w:rPr>
          <w:fldChar w:fldCharType="end"/>
        </w:r>
      </w:hyperlink>
    </w:p>
    <w:p w14:paraId="058CFDBF" w14:textId="77777777" w:rsidR="001807F8" w:rsidRDefault="001807F8">
      <w:pPr>
        <w:pStyle w:val="TOC3"/>
        <w:rPr>
          <w:rFonts w:eastAsia="SimSun"/>
          <w:i w:val="0"/>
          <w:sz w:val="24"/>
          <w:szCs w:val="24"/>
          <w:lang w:eastAsia="zh-CN"/>
        </w:rPr>
      </w:pPr>
      <w:hyperlink w:anchor="_Toc32222853" w:history="1">
        <w:r w:rsidRPr="005E7DF4">
          <w:rPr>
            <w:rStyle w:val="Hyperlink"/>
          </w:rPr>
          <w:t>5.4.2</w:t>
        </w:r>
        <w:r>
          <w:rPr>
            <w:rFonts w:eastAsia="SimSun"/>
            <w:i w:val="0"/>
            <w:sz w:val="24"/>
            <w:szCs w:val="24"/>
            <w:lang w:eastAsia="zh-CN"/>
          </w:rPr>
          <w:tab/>
        </w:r>
        <w:r w:rsidRPr="005E7DF4">
          <w:rPr>
            <w:rStyle w:val="Hyperlink"/>
          </w:rPr>
          <w:t>Internationalization</w:t>
        </w:r>
        <w:r>
          <w:rPr>
            <w:webHidden/>
          </w:rPr>
          <w:tab/>
        </w:r>
        <w:r>
          <w:rPr>
            <w:webHidden/>
          </w:rPr>
          <w:fldChar w:fldCharType="begin"/>
        </w:r>
        <w:r>
          <w:rPr>
            <w:webHidden/>
          </w:rPr>
          <w:instrText xml:space="preserve"> PAGEREF _Toc32222853 \h </w:instrText>
        </w:r>
        <w:r>
          <w:rPr>
            <w:webHidden/>
          </w:rPr>
          <w:fldChar w:fldCharType="separate"/>
        </w:r>
        <w:r>
          <w:rPr>
            <w:webHidden/>
          </w:rPr>
          <w:t>135</w:t>
        </w:r>
        <w:r>
          <w:rPr>
            <w:webHidden/>
          </w:rPr>
          <w:fldChar w:fldCharType="end"/>
        </w:r>
      </w:hyperlink>
    </w:p>
    <w:p w14:paraId="0CEF465B" w14:textId="77777777" w:rsidR="001807F8" w:rsidRDefault="001807F8">
      <w:pPr>
        <w:pStyle w:val="TOC3"/>
        <w:rPr>
          <w:rFonts w:eastAsia="SimSun"/>
          <w:i w:val="0"/>
          <w:sz w:val="24"/>
          <w:szCs w:val="24"/>
          <w:lang w:eastAsia="zh-CN"/>
        </w:rPr>
      </w:pPr>
      <w:hyperlink w:anchor="_Toc32222854" w:history="1">
        <w:r w:rsidRPr="005E7DF4">
          <w:rPr>
            <w:rStyle w:val="Hyperlink"/>
          </w:rPr>
          <w:t>5.4.3</w:t>
        </w:r>
        <w:r>
          <w:rPr>
            <w:rFonts w:eastAsia="SimSun"/>
            <w:i w:val="0"/>
            <w:sz w:val="24"/>
            <w:szCs w:val="24"/>
            <w:lang w:eastAsia="zh-CN"/>
          </w:rPr>
          <w:tab/>
        </w:r>
        <w:r w:rsidRPr="005E7DF4">
          <w:rPr>
            <w:rStyle w:val="Hyperlink"/>
          </w:rPr>
          <w:t>Personalization</w:t>
        </w:r>
        <w:r>
          <w:rPr>
            <w:webHidden/>
          </w:rPr>
          <w:tab/>
        </w:r>
        <w:r>
          <w:rPr>
            <w:webHidden/>
          </w:rPr>
          <w:fldChar w:fldCharType="begin"/>
        </w:r>
        <w:r>
          <w:rPr>
            <w:webHidden/>
          </w:rPr>
          <w:instrText xml:space="preserve"> PAGEREF _Toc32222854 \h </w:instrText>
        </w:r>
        <w:r>
          <w:rPr>
            <w:webHidden/>
          </w:rPr>
          <w:fldChar w:fldCharType="separate"/>
        </w:r>
        <w:r>
          <w:rPr>
            <w:webHidden/>
          </w:rPr>
          <w:t>135</w:t>
        </w:r>
        <w:r>
          <w:rPr>
            <w:webHidden/>
          </w:rPr>
          <w:fldChar w:fldCharType="end"/>
        </w:r>
      </w:hyperlink>
    </w:p>
    <w:p w14:paraId="526ACCDA"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55" w:history="1">
        <w:r w:rsidRPr="005E7DF4">
          <w:rPr>
            <w:rStyle w:val="Hyperlink"/>
            <w:noProof/>
          </w:rPr>
          <w:t>5.5</w:t>
        </w:r>
        <w:r>
          <w:rPr>
            <w:rFonts w:eastAsia="SimSun"/>
            <w:smallCaps w:val="0"/>
            <w:noProof/>
            <w:sz w:val="24"/>
            <w:szCs w:val="24"/>
            <w:lang w:eastAsia="zh-CN"/>
          </w:rPr>
          <w:tab/>
        </w:r>
        <w:r w:rsidRPr="005E7DF4">
          <w:rPr>
            <w:rStyle w:val="Hyperlink"/>
            <w:noProof/>
          </w:rPr>
          <w:t>Correctness</w:t>
        </w:r>
        <w:r>
          <w:rPr>
            <w:noProof/>
            <w:webHidden/>
          </w:rPr>
          <w:tab/>
        </w:r>
        <w:r>
          <w:rPr>
            <w:noProof/>
            <w:webHidden/>
          </w:rPr>
          <w:fldChar w:fldCharType="begin"/>
        </w:r>
        <w:r>
          <w:rPr>
            <w:noProof/>
            <w:webHidden/>
          </w:rPr>
          <w:instrText xml:space="preserve"> PAGEREF _Toc32222855 \h </w:instrText>
        </w:r>
        <w:r>
          <w:rPr>
            <w:noProof/>
          </w:rPr>
        </w:r>
        <w:r>
          <w:rPr>
            <w:noProof/>
            <w:webHidden/>
          </w:rPr>
          <w:fldChar w:fldCharType="separate"/>
        </w:r>
        <w:r>
          <w:rPr>
            <w:noProof/>
            <w:webHidden/>
          </w:rPr>
          <w:t>136</w:t>
        </w:r>
        <w:r>
          <w:rPr>
            <w:noProof/>
            <w:webHidden/>
          </w:rPr>
          <w:fldChar w:fldCharType="end"/>
        </w:r>
      </w:hyperlink>
    </w:p>
    <w:p w14:paraId="66419F16" w14:textId="77777777" w:rsidR="001807F8" w:rsidRDefault="001807F8">
      <w:pPr>
        <w:pStyle w:val="TOC3"/>
        <w:rPr>
          <w:rFonts w:eastAsia="SimSun"/>
          <w:i w:val="0"/>
          <w:sz w:val="24"/>
          <w:szCs w:val="24"/>
          <w:lang w:eastAsia="zh-CN"/>
        </w:rPr>
      </w:pPr>
      <w:hyperlink w:anchor="_Toc32222856" w:history="1">
        <w:r w:rsidRPr="005E7DF4">
          <w:rPr>
            <w:rStyle w:val="Hyperlink"/>
          </w:rPr>
          <w:t>5.5.1</w:t>
        </w:r>
        <w:r>
          <w:rPr>
            <w:rFonts w:eastAsia="SimSun"/>
            <w:i w:val="0"/>
            <w:sz w:val="24"/>
            <w:szCs w:val="24"/>
            <w:lang w:eastAsia="zh-CN"/>
          </w:rPr>
          <w:tab/>
        </w:r>
        <w:r w:rsidRPr="005E7DF4">
          <w:rPr>
            <w:rStyle w:val="Hyperlink"/>
          </w:rPr>
          <w:t>Latent Defects</w:t>
        </w:r>
        <w:r>
          <w:rPr>
            <w:webHidden/>
          </w:rPr>
          <w:tab/>
        </w:r>
        <w:r>
          <w:rPr>
            <w:webHidden/>
          </w:rPr>
          <w:fldChar w:fldCharType="begin"/>
        </w:r>
        <w:r>
          <w:rPr>
            <w:webHidden/>
          </w:rPr>
          <w:instrText xml:space="preserve"> PAGEREF _Toc32222856 \h </w:instrText>
        </w:r>
        <w:r>
          <w:rPr>
            <w:webHidden/>
          </w:rPr>
          <w:fldChar w:fldCharType="separate"/>
        </w:r>
        <w:r>
          <w:rPr>
            <w:webHidden/>
          </w:rPr>
          <w:t>136</w:t>
        </w:r>
        <w:r>
          <w:rPr>
            <w:webHidden/>
          </w:rPr>
          <w:fldChar w:fldCharType="end"/>
        </w:r>
      </w:hyperlink>
    </w:p>
    <w:p w14:paraId="7E80EB4D" w14:textId="77777777" w:rsidR="001807F8" w:rsidRDefault="001807F8">
      <w:pPr>
        <w:pStyle w:val="TOC3"/>
        <w:rPr>
          <w:rFonts w:eastAsia="SimSun"/>
          <w:i w:val="0"/>
          <w:sz w:val="24"/>
          <w:szCs w:val="24"/>
          <w:lang w:eastAsia="zh-CN"/>
        </w:rPr>
      </w:pPr>
      <w:hyperlink w:anchor="_Toc32222857" w:history="1">
        <w:r w:rsidRPr="005E7DF4">
          <w:rPr>
            <w:rStyle w:val="Hyperlink"/>
          </w:rPr>
          <w:t>5.5.2</w:t>
        </w:r>
        <w:r>
          <w:rPr>
            <w:rFonts w:eastAsia="SimSun"/>
            <w:i w:val="0"/>
            <w:sz w:val="24"/>
            <w:szCs w:val="24"/>
            <w:lang w:eastAsia="zh-CN"/>
          </w:rPr>
          <w:tab/>
        </w:r>
        <w:r w:rsidRPr="005E7DF4">
          <w:rPr>
            <w:rStyle w:val="Hyperlink"/>
          </w:rPr>
          <w:t>Accuracy</w:t>
        </w:r>
        <w:r>
          <w:rPr>
            <w:webHidden/>
          </w:rPr>
          <w:tab/>
        </w:r>
        <w:r>
          <w:rPr>
            <w:webHidden/>
          </w:rPr>
          <w:fldChar w:fldCharType="begin"/>
        </w:r>
        <w:r>
          <w:rPr>
            <w:webHidden/>
          </w:rPr>
          <w:instrText xml:space="preserve"> PAGEREF _Toc32222857 \h </w:instrText>
        </w:r>
        <w:r>
          <w:rPr>
            <w:webHidden/>
          </w:rPr>
          <w:fldChar w:fldCharType="separate"/>
        </w:r>
        <w:r>
          <w:rPr>
            <w:webHidden/>
          </w:rPr>
          <w:t>136</w:t>
        </w:r>
        <w:r>
          <w:rPr>
            <w:webHidden/>
          </w:rPr>
          <w:fldChar w:fldCharType="end"/>
        </w:r>
      </w:hyperlink>
    </w:p>
    <w:p w14:paraId="32CFE0C9" w14:textId="77777777" w:rsidR="001807F8" w:rsidRDefault="001807F8">
      <w:pPr>
        <w:pStyle w:val="TOC3"/>
        <w:rPr>
          <w:rFonts w:eastAsia="SimSun"/>
          <w:i w:val="0"/>
          <w:sz w:val="24"/>
          <w:szCs w:val="24"/>
          <w:lang w:eastAsia="zh-CN"/>
        </w:rPr>
      </w:pPr>
      <w:hyperlink w:anchor="_Toc32222858" w:history="1">
        <w:r w:rsidRPr="005E7DF4">
          <w:rPr>
            <w:rStyle w:val="Hyperlink"/>
          </w:rPr>
          <w:t>5.5.3</w:t>
        </w:r>
        <w:r>
          <w:rPr>
            <w:rFonts w:eastAsia="SimSun"/>
            <w:i w:val="0"/>
            <w:sz w:val="24"/>
            <w:szCs w:val="24"/>
            <w:lang w:eastAsia="zh-CN"/>
          </w:rPr>
          <w:tab/>
        </w:r>
        <w:r w:rsidRPr="005E7DF4">
          <w:rPr>
            <w:rStyle w:val="Hyperlink"/>
          </w:rPr>
          <w:t>Precision</w:t>
        </w:r>
        <w:r>
          <w:rPr>
            <w:webHidden/>
          </w:rPr>
          <w:tab/>
        </w:r>
        <w:r>
          <w:rPr>
            <w:webHidden/>
          </w:rPr>
          <w:fldChar w:fldCharType="begin"/>
        </w:r>
        <w:r>
          <w:rPr>
            <w:webHidden/>
          </w:rPr>
          <w:instrText xml:space="preserve"> PAGEREF _Toc32222858 \h </w:instrText>
        </w:r>
        <w:r>
          <w:rPr>
            <w:webHidden/>
          </w:rPr>
          <w:fldChar w:fldCharType="separate"/>
        </w:r>
        <w:r>
          <w:rPr>
            <w:webHidden/>
          </w:rPr>
          <w:t>136</w:t>
        </w:r>
        <w:r>
          <w:rPr>
            <w:webHidden/>
          </w:rPr>
          <w:fldChar w:fldCharType="end"/>
        </w:r>
      </w:hyperlink>
    </w:p>
    <w:p w14:paraId="6BEF4394" w14:textId="77777777" w:rsidR="001807F8" w:rsidRDefault="001807F8">
      <w:pPr>
        <w:pStyle w:val="TOC3"/>
        <w:rPr>
          <w:rFonts w:eastAsia="SimSun"/>
          <w:i w:val="0"/>
          <w:sz w:val="24"/>
          <w:szCs w:val="24"/>
          <w:lang w:eastAsia="zh-CN"/>
        </w:rPr>
      </w:pPr>
      <w:hyperlink w:anchor="_Toc32222859" w:history="1">
        <w:r w:rsidRPr="005E7DF4">
          <w:rPr>
            <w:rStyle w:val="Hyperlink"/>
          </w:rPr>
          <w:t>5.5.4</w:t>
        </w:r>
        <w:r>
          <w:rPr>
            <w:rFonts w:eastAsia="SimSun"/>
            <w:i w:val="0"/>
            <w:sz w:val="24"/>
            <w:szCs w:val="24"/>
            <w:lang w:eastAsia="zh-CN"/>
          </w:rPr>
          <w:tab/>
        </w:r>
        <w:r w:rsidRPr="005E7DF4">
          <w:rPr>
            <w:rStyle w:val="Hyperlink"/>
          </w:rPr>
          <w:t>Timeliness</w:t>
        </w:r>
        <w:r>
          <w:rPr>
            <w:webHidden/>
          </w:rPr>
          <w:tab/>
        </w:r>
        <w:r>
          <w:rPr>
            <w:webHidden/>
          </w:rPr>
          <w:fldChar w:fldCharType="begin"/>
        </w:r>
        <w:r>
          <w:rPr>
            <w:webHidden/>
          </w:rPr>
          <w:instrText xml:space="preserve"> PAGEREF _Toc32222859 \h </w:instrText>
        </w:r>
        <w:r>
          <w:rPr>
            <w:webHidden/>
          </w:rPr>
          <w:fldChar w:fldCharType="separate"/>
        </w:r>
        <w:r>
          <w:rPr>
            <w:webHidden/>
          </w:rPr>
          <w:t>136</w:t>
        </w:r>
        <w:r>
          <w:rPr>
            <w:webHidden/>
          </w:rPr>
          <w:fldChar w:fldCharType="end"/>
        </w:r>
      </w:hyperlink>
    </w:p>
    <w:p w14:paraId="55006652"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60" w:history="1">
        <w:r w:rsidRPr="005E7DF4">
          <w:rPr>
            <w:rStyle w:val="Hyperlink"/>
            <w:noProof/>
          </w:rPr>
          <w:t>5.6</w:t>
        </w:r>
        <w:r>
          <w:rPr>
            <w:rFonts w:eastAsia="SimSun"/>
            <w:smallCaps w:val="0"/>
            <w:noProof/>
            <w:sz w:val="24"/>
            <w:szCs w:val="24"/>
            <w:lang w:eastAsia="zh-CN"/>
          </w:rPr>
          <w:tab/>
        </w:r>
        <w:r w:rsidRPr="005E7DF4">
          <w:rPr>
            <w:rStyle w:val="Hyperlink"/>
            <w:noProof/>
          </w:rPr>
          <w:t>Efficiency</w:t>
        </w:r>
        <w:r>
          <w:rPr>
            <w:noProof/>
            <w:webHidden/>
          </w:rPr>
          <w:tab/>
        </w:r>
        <w:r>
          <w:rPr>
            <w:noProof/>
            <w:webHidden/>
          </w:rPr>
          <w:fldChar w:fldCharType="begin"/>
        </w:r>
        <w:r>
          <w:rPr>
            <w:noProof/>
            <w:webHidden/>
          </w:rPr>
          <w:instrText xml:space="preserve"> PAGEREF _Toc32222860 \h </w:instrText>
        </w:r>
        <w:r>
          <w:rPr>
            <w:noProof/>
          </w:rPr>
        </w:r>
        <w:r>
          <w:rPr>
            <w:noProof/>
            <w:webHidden/>
          </w:rPr>
          <w:fldChar w:fldCharType="separate"/>
        </w:r>
        <w:r>
          <w:rPr>
            <w:noProof/>
            <w:webHidden/>
          </w:rPr>
          <w:t>137</w:t>
        </w:r>
        <w:r>
          <w:rPr>
            <w:noProof/>
            <w:webHidden/>
          </w:rPr>
          <w:fldChar w:fldCharType="end"/>
        </w:r>
      </w:hyperlink>
    </w:p>
    <w:p w14:paraId="0B6244D0"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61" w:history="1">
        <w:r w:rsidRPr="005E7DF4">
          <w:rPr>
            <w:rStyle w:val="Hyperlink"/>
            <w:noProof/>
          </w:rPr>
          <w:t>5.7</w:t>
        </w:r>
        <w:r>
          <w:rPr>
            <w:rFonts w:eastAsia="SimSun"/>
            <w:smallCaps w:val="0"/>
            <w:noProof/>
            <w:sz w:val="24"/>
            <w:szCs w:val="24"/>
            <w:lang w:eastAsia="zh-CN"/>
          </w:rPr>
          <w:tab/>
        </w:r>
        <w:r w:rsidRPr="005E7DF4">
          <w:rPr>
            <w:rStyle w:val="Hyperlink"/>
            <w:noProof/>
          </w:rPr>
          <w:t>Extensibility</w:t>
        </w:r>
        <w:r>
          <w:rPr>
            <w:noProof/>
            <w:webHidden/>
          </w:rPr>
          <w:tab/>
        </w:r>
        <w:r>
          <w:rPr>
            <w:noProof/>
            <w:webHidden/>
          </w:rPr>
          <w:fldChar w:fldCharType="begin"/>
        </w:r>
        <w:r>
          <w:rPr>
            <w:noProof/>
            <w:webHidden/>
          </w:rPr>
          <w:instrText xml:space="preserve"> PAGEREF _Toc32222861 \h </w:instrText>
        </w:r>
        <w:r>
          <w:rPr>
            <w:noProof/>
          </w:rPr>
        </w:r>
        <w:r>
          <w:rPr>
            <w:noProof/>
            <w:webHidden/>
          </w:rPr>
          <w:fldChar w:fldCharType="separate"/>
        </w:r>
        <w:r>
          <w:rPr>
            <w:noProof/>
            <w:webHidden/>
          </w:rPr>
          <w:t>137</w:t>
        </w:r>
        <w:r>
          <w:rPr>
            <w:noProof/>
            <w:webHidden/>
          </w:rPr>
          <w:fldChar w:fldCharType="end"/>
        </w:r>
      </w:hyperlink>
    </w:p>
    <w:p w14:paraId="53F69E0D"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62" w:history="1">
        <w:r w:rsidRPr="005E7DF4">
          <w:rPr>
            <w:rStyle w:val="Hyperlink"/>
            <w:noProof/>
          </w:rPr>
          <w:t>5.8</w:t>
        </w:r>
        <w:r>
          <w:rPr>
            <w:rFonts w:eastAsia="SimSun"/>
            <w:smallCaps w:val="0"/>
            <w:noProof/>
            <w:sz w:val="24"/>
            <w:szCs w:val="24"/>
            <w:lang w:eastAsia="zh-CN"/>
          </w:rPr>
          <w:tab/>
        </w:r>
        <w:r w:rsidRPr="005E7DF4">
          <w:rPr>
            <w:rStyle w:val="Hyperlink"/>
            <w:noProof/>
          </w:rPr>
          <w:t>Installation</w:t>
        </w:r>
        <w:r>
          <w:rPr>
            <w:noProof/>
            <w:webHidden/>
          </w:rPr>
          <w:tab/>
        </w:r>
        <w:r>
          <w:rPr>
            <w:noProof/>
            <w:webHidden/>
          </w:rPr>
          <w:fldChar w:fldCharType="begin"/>
        </w:r>
        <w:r>
          <w:rPr>
            <w:noProof/>
            <w:webHidden/>
          </w:rPr>
          <w:instrText xml:space="preserve"> PAGEREF _Toc32222862 \h </w:instrText>
        </w:r>
        <w:r>
          <w:rPr>
            <w:noProof/>
          </w:rPr>
        </w:r>
        <w:r>
          <w:rPr>
            <w:noProof/>
            <w:webHidden/>
          </w:rPr>
          <w:fldChar w:fldCharType="separate"/>
        </w:r>
        <w:r>
          <w:rPr>
            <w:noProof/>
            <w:webHidden/>
          </w:rPr>
          <w:t>137</w:t>
        </w:r>
        <w:r>
          <w:rPr>
            <w:noProof/>
            <w:webHidden/>
          </w:rPr>
          <w:fldChar w:fldCharType="end"/>
        </w:r>
      </w:hyperlink>
    </w:p>
    <w:p w14:paraId="371A454B"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63" w:history="1">
        <w:r w:rsidRPr="005E7DF4">
          <w:rPr>
            <w:rStyle w:val="Hyperlink"/>
            <w:noProof/>
          </w:rPr>
          <w:t>5.9</w:t>
        </w:r>
        <w:r>
          <w:rPr>
            <w:rFonts w:eastAsia="SimSun"/>
            <w:smallCaps w:val="0"/>
            <w:noProof/>
            <w:sz w:val="24"/>
            <w:szCs w:val="24"/>
            <w:lang w:eastAsia="zh-CN"/>
          </w:rPr>
          <w:tab/>
        </w:r>
        <w:r w:rsidRPr="005E7DF4">
          <w:rPr>
            <w:rStyle w:val="Hyperlink"/>
            <w:noProof/>
          </w:rPr>
          <w:t>Interoperability</w:t>
        </w:r>
        <w:r>
          <w:rPr>
            <w:noProof/>
            <w:webHidden/>
          </w:rPr>
          <w:tab/>
        </w:r>
        <w:r>
          <w:rPr>
            <w:noProof/>
            <w:webHidden/>
          </w:rPr>
          <w:fldChar w:fldCharType="begin"/>
        </w:r>
        <w:r>
          <w:rPr>
            <w:noProof/>
            <w:webHidden/>
          </w:rPr>
          <w:instrText xml:space="preserve"> PAGEREF _Toc32222863 \h </w:instrText>
        </w:r>
        <w:r>
          <w:rPr>
            <w:noProof/>
          </w:rPr>
        </w:r>
        <w:r>
          <w:rPr>
            <w:noProof/>
            <w:webHidden/>
          </w:rPr>
          <w:fldChar w:fldCharType="separate"/>
        </w:r>
        <w:r>
          <w:rPr>
            <w:noProof/>
            <w:webHidden/>
          </w:rPr>
          <w:t>137</w:t>
        </w:r>
        <w:r>
          <w:rPr>
            <w:noProof/>
            <w:webHidden/>
          </w:rPr>
          <w:fldChar w:fldCharType="end"/>
        </w:r>
      </w:hyperlink>
    </w:p>
    <w:p w14:paraId="05E12FA8"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64" w:history="1">
        <w:r w:rsidRPr="005E7DF4">
          <w:rPr>
            <w:rStyle w:val="Hyperlink"/>
            <w:noProof/>
          </w:rPr>
          <w:t>5.10</w:t>
        </w:r>
        <w:r>
          <w:rPr>
            <w:rFonts w:eastAsia="SimSun"/>
            <w:smallCaps w:val="0"/>
            <w:noProof/>
            <w:sz w:val="24"/>
            <w:szCs w:val="24"/>
            <w:lang w:eastAsia="zh-CN"/>
          </w:rPr>
          <w:tab/>
        </w:r>
        <w:r w:rsidRPr="005E7DF4">
          <w:rPr>
            <w:rStyle w:val="Hyperlink"/>
            <w:noProof/>
          </w:rPr>
          <w:t>Maintainability</w:t>
        </w:r>
        <w:r>
          <w:rPr>
            <w:noProof/>
            <w:webHidden/>
          </w:rPr>
          <w:tab/>
        </w:r>
        <w:r>
          <w:rPr>
            <w:noProof/>
            <w:webHidden/>
          </w:rPr>
          <w:fldChar w:fldCharType="begin"/>
        </w:r>
        <w:r>
          <w:rPr>
            <w:noProof/>
            <w:webHidden/>
          </w:rPr>
          <w:instrText xml:space="preserve"> PAGEREF _Toc32222864 \h </w:instrText>
        </w:r>
        <w:r>
          <w:rPr>
            <w:noProof/>
          </w:rPr>
        </w:r>
        <w:r>
          <w:rPr>
            <w:noProof/>
            <w:webHidden/>
          </w:rPr>
          <w:fldChar w:fldCharType="separate"/>
        </w:r>
        <w:r>
          <w:rPr>
            <w:noProof/>
            <w:webHidden/>
          </w:rPr>
          <w:t>137</w:t>
        </w:r>
        <w:r>
          <w:rPr>
            <w:noProof/>
            <w:webHidden/>
          </w:rPr>
          <w:fldChar w:fldCharType="end"/>
        </w:r>
      </w:hyperlink>
    </w:p>
    <w:p w14:paraId="2AEDF89B"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65" w:history="1">
        <w:r w:rsidRPr="005E7DF4">
          <w:rPr>
            <w:rStyle w:val="Hyperlink"/>
            <w:noProof/>
          </w:rPr>
          <w:t>5.11</w:t>
        </w:r>
        <w:r>
          <w:rPr>
            <w:rFonts w:eastAsia="SimSun"/>
            <w:smallCaps w:val="0"/>
            <w:noProof/>
            <w:sz w:val="24"/>
            <w:szCs w:val="24"/>
            <w:lang w:eastAsia="zh-CN"/>
          </w:rPr>
          <w:tab/>
        </w:r>
        <w:r w:rsidRPr="005E7DF4">
          <w:rPr>
            <w:rStyle w:val="Hyperlink"/>
            <w:noProof/>
          </w:rPr>
          <w:t>Operational Availability</w:t>
        </w:r>
        <w:r>
          <w:rPr>
            <w:noProof/>
            <w:webHidden/>
          </w:rPr>
          <w:tab/>
        </w:r>
        <w:r>
          <w:rPr>
            <w:noProof/>
            <w:webHidden/>
          </w:rPr>
          <w:fldChar w:fldCharType="begin"/>
        </w:r>
        <w:r>
          <w:rPr>
            <w:noProof/>
            <w:webHidden/>
          </w:rPr>
          <w:instrText xml:space="preserve"> PAGEREF _Toc32222865 \h </w:instrText>
        </w:r>
        <w:r>
          <w:rPr>
            <w:noProof/>
          </w:rPr>
        </w:r>
        <w:r>
          <w:rPr>
            <w:noProof/>
            <w:webHidden/>
          </w:rPr>
          <w:fldChar w:fldCharType="separate"/>
        </w:r>
        <w:r>
          <w:rPr>
            <w:noProof/>
            <w:webHidden/>
          </w:rPr>
          <w:t>138</w:t>
        </w:r>
        <w:r>
          <w:rPr>
            <w:noProof/>
            <w:webHidden/>
          </w:rPr>
          <w:fldChar w:fldCharType="end"/>
        </w:r>
      </w:hyperlink>
    </w:p>
    <w:p w14:paraId="06670B1C"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66" w:history="1">
        <w:r w:rsidRPr="005E7DF4">
          <w:rPr>
            <w:rStyle w:val="Hyperlink"/>
            <w:noProof/>
          </w:rPr>
          <w:t>5.12</w:t>
        </w:r>
        <w:r>
          <w:rPr>
            <w:rFonts w:eastAsia="SimSun"/>
            <w:smallCaps w:val="0"/>
            <w:noProof/>
            <w:sz w:val="24"/>
            <w:szCs w:val="24"/>
            <w:lang w:eastAsia="zh-CN"/>
          </w:rPr>
          <w:tab/>
        </w:r>
        <w:r w:rsidRPr="005E7DF4">
          <w:rPr>
            <w:rStyle w:val="Hyperlink"/>
            <w:noProof/>
          </w:rPr>
          <w:t>Performance</w:t>
        </w:r>
        <w:r>
          <w:rPr>
            <w:noProof/>
            <w:webHidden/>
          </w:rPr>
          <w:tab/>
        </w:r>
        <w:r>
          <w:rPr>
            <w:noProof/>
            <w:webHidden/>
          </w:rPr>
          <w:fldChar w:fldCharType="begin"/>
        </w:r>
        <w:r>
          <w:rPr>
            <w:noProof/>
            <w:webHidden/>
          </w:rPr>
          <w:instrText xml:space="preserve"> PAGEREF _Toc32222866 \h </w:instrText>
        </w:r>
        <w:r>
          <w:rPr>
            <w:noProof/>
          </w:rPr>
        </w:r>
        <w:r>
          <w:rPr>
            <w:noProof/>
            <w:webHidden/>
          </w:rPr>
          <w:fldChar w:fldCharType="separate"/>
        </w:r>
        <w:r>
          <w:rPr>
            <w:noProof/>
            <w:webHidden/>
          </w:rPr>
          <w:t>138</w:t>
        </w:r>
        <w:r>
          <w:rPr>
            <w:noProof/>
            <w:webHidden/>
          </w:rPr>
          <w:fldChar w:fldCharType="end"/>
        </w:r>
      </w:hyperlink>
    </w:p>
    <w:p w14:paraId="3A21D883" w14:textId="77777777" w:rsidR="001807F8" w:rsidRDefault="001807F8">
      <w:pPr>
        <w:pStyle w:val="TOC3"/>
        <w:rPr>
          <w:rFonts w:eastAsia="SimSun"/>
          <w:i w:val="0"/>
          <w:sz w:val="24"/>
          <w:szCs w:val="24"/>
          <w:lang w:eastAsia="zh-CN"/>
        </w:rPr>
      </w:pPr>
      <w:hyperlink w:anchor="_Toc32222867" w:history="1">
        <w:r w:rsidRPr="005E7DF4">
          <w:rPr>
            <w:rStyle w:val="Hyperlink"/>
          </w:rPr>
          <w:t>5.12.1</w:t>
        </w:r>
        <w:r>
          <w:rPr>
            <w:rFonts w:eastAsia="SimSun"/>
            <w:i w:val="0"/>
            <w:sz w:val="24"/>
            <w:szCs w:val="24"/>
            <w:lang w:eastAsia="zh-CN"/>
          </w:rPr>
          <w:tab/>
        </w:r>
        <w:r w:rsidRPr="005E7DF4">
          <w:rPr>
            <w:rStyle w:val="Hyperlink"/>
          </w:rPr>
          <w:t>Capacity</w:t>
        </w:r>
        <w:r>
          <w:rPr>
            <w:webHidden/>
          </w:rPr>
          <w:tab/>
        </w:r>
        <w:r>
          <w:rPr>
            <w:webHidden/>
          </w:rPr>
          <w:fldChar w:fldCharType="begin"/>
        </w:r>
        <w:r>
          <w:rPr>
            <w:webHidden/>
          </w:rPr>
          <w:instrText xml:space="preserve"> PAGEREF _Toc32222867 \h </w:instrText>
        </w:r>
        <w:r>
          <w:rPr>
            <w:webHidden/>
          </w:rPr>
          <w:fldChar w:fldCharType="separate"/>
        </w:r>
        <w:r>
          <w:rPr>
            <w:webHidden/>
          </w:rPr>
          <w:t>138</w:t>
        </w:r>
        <w:r>
          <w:rPr>
            <w:webHidden/>
          </w:rPr>
          <w:fldChar w:fldCharType="end"/>
        </w:r>
      </w:hyperlink>
    </w:p>
    <w:p w14:paraId="3F7BDAED" w14:textId="77777777" w:rsidR="001807F8" w:rsidRDefault="001807F8">
      <w:pPr>
        <w:pStyle w:val="TOC3"/>
        <w:rPr>
          <w:rFonts w:eastAsia="SimSun"/>
          <w:i w:val="0"/>
          <w:sz w:val="24"/>
          <w:szCs w:val="24"/>
          <w:lang w:eastAsia="zh-CN"/>
        </w:rPr>
      </w:pPr>
      <w:hyperlink w:anchor="_Toc32222868" w:history="1">
        <w:r w:rsidRPr="005E7DF4">
          <w:rPr>
            <w:rStyle w:val="Hyperlink"/>
          </w:rPr>
          <w:t>5.12.2</w:t>
        </w:r>
        <w:r>
          <w:rPr>
            <w:rFonts w:eastAsia="SimSun"/>
            <w:i w:val="0"/>
            <w:sz w:val="24"/>
            <w:szCs w:val="24"/>
            <w:lang w:eastAsia="zh-CN"/>
          </w:rPr>
          <w:tab/>
        </w:r>
        <w:r w:rsidRPr="005E7DF4">
          <w:rPr>
            <w:rStyle w:val="Hyperlink"/>
          </w:rPr>
          <w:t>Latency</w:t>
        </w:r>
        <w:r>
          <w:rPr>
            <w:webHidden/>
          </w:rPr>
          <w:tab/>
        </w:r>
        <w:r>
          <w:rPr>
            <w:webHidden/>
          </w:rPr>
          <w:fldChar w:fldCharType="begin"/>
        </w:r>
        <w:r>
          <w:rPr>
            <w:webHidden/>
          </w:rPr>
          <w:instrText xml:space="preserve"> PAGEREF _Toc32222868 \h </w:instrText>
        </w:r>
        <w:r>
          <w:rPr>
            <w:webHidden/>
          </w:rPr>
          <w:fldChar w:fldCharType="separate"/>
        </w:r>
        <w:r>
          <w:rPr>
            <w:webHidden/>
          </w:rPr>
          <w:t>138</w:t>
        </w:r>
        <w:r>
          <w:rPr>
            <w:webHidden/>
          </w:rPr>
          <w:fldChar w:fldCharType="end"/>
        </w:r>
      </w:hyperlink>
    </w:p>
    <w:p w14:paraId="0D8A9EED" w14:textId="77777777" w:rsidR="001807F8" w:rsidRDefault="001807F8">
      <w:pPr>
        <w:pStyle w:val="TOC3"/>
        <w:rPr>
          <w:rFonts w:eastAsia="SimSun"/>
          <w:i w:val="0"/>
          <w:sz w:val="24"/>
          <w:szCs w:val="24"/>
          <w:lang w:eastAsia="zh-CN"/>
        </w:rPr>
      </w:pPr>
      <w:hyperlink w:anchor="_Toc32222869" w:history="1">
        <w:r w:rsidRPr="005E7DF4">
          <w:rPr>
            <w:rStyle w:val="Hyperlink"/>
          </w:rPr>
          <w:t>5.12.3</w:t>
        </w:r>
        <w:r>
          <w:rPr>
            <w:rFonts w:eastAsia="SimSun"/>
            <w:i w:val="0"/>
            <w:sz w:val="24"/>
            <w:szCs w:val="24"/>
            <w:lang w:eastAsia="zh-CN"/>
          </w:rPr>
          <w:tab/>
        </w:r>
        <w:r w:rsidRPr="005E7DF4">
          <w:rPr>
            <w:rStyle w:val="Hyperlink"/>
          </w:rPr>
          <w:t>Response Time</w:t>
        </w:r>
        <w:r>
          <w:rPr>
            <w:webHidden/>
          </w:rPr>
          <w:tab/>
        </w:r>
        <w:r>
          <w:rPr>
            <w:webHidden/>
          </w:rPr>
          <w:fldChar w:fldCharType="begin"/>
        </w:r>
        <w:r>
          <w:rPr>
            <w:webHidden/>
          </w:rPr>
          <w:instrText xml:space="preserve"> PAGEREF _Toc32222869 \h </w:instrText>
        </w:r>
        <w:r>
          <w:rPr>
            <w:webHidden/>
          </w:rPr>
          <w:fldChar w:fldCharType="separate"/>
        </w:r>
        <w:r>
          <w:rPr>
            <w:webHidden/>
          </w:rPr>
          <w:t>138</w:t>
        </w:r>
        <w:r>
          <w:rPr>
            <w:webHidden/>
          </w:rPr>
          <w:fldChar w:fldCharType="end"/>
        </w:r>
      </w:hyperlink>
    </w:p>
    <w:p w14:paraId="19FFA1FF" w14:textId="77777777" w:rsidR="001807F8" w:rsidRDefault="001807F8">
      <w:pPr>
        <w:pStyle w:val="TOC3"/>
        <w:rPr>
          <w:rFonts w:eastAsia="SimSun"/>
          <w:i w:val="0"/>
          <w:sz w:val="24"/>
          <w:szCs w:val="24"/>
          <w:lang w:eastAsia="zh-CN"/>
        </w:rPr>
      </w:pPr>
      <w:hyperlink w:anchor="_Toc32222870" w:history="1">
        <w:r w:rsidRPr="005E7DF4">
          <w:rPr>
            <w:rStyle w:val="Hyperlink"/>
          </w:rPr>
          <w:t>5.12.4</w:t>
        </w:r>
        <w:r>
          <w:rPr>
            <w:rFonts w:eastAsia="SimSun"/>
            <w:i w:val="0"/>
            <w:sz w:val="24"/>
            <w:szCs w:val="24"/>
            <w:lang w:eastAsia="zh-CN"/>
          </w:rPr>
          <w:tab/>
        </w:r>
        <w:r w:rsidRPr="005E7DF4">
          <w:rPr>
            <w:rStyle w:val="Hyperlink"/>
          </w:rPr>
          <w:t>Throughput</w:t>
        </w:r>
        <w:r>
          <w:rPr>
            <w:webHidden/>
          </w:rPr>
          <w:tab/>
        </w:r>
        <w:r>
          <w:rPr>
            <w:webHidden/>
          </w:rPr>
          <w:fldChar w:fldCharType="begin"/>
        </w:r>
        <w:r>
          <w:rPr>
            <w:webHidden/>
          </w:rPr>
          <w:instrText xml:space="preserve"> PAGEREF _Toc32222870 \h </w:instrText>
        </w:r>
        <w:r>
          <w:rPr>
            <w:webHidden/>
          </w:rPr>
          <w:fldChar w:fldCharType="separate"/>
        </w:r>
        <w:r>
          <w:rPr>
            <w:webHidden/>
          </w:rPr>
          <w:t>138</w:t>
        </w:r>
        <w:r>
          <w:rPr>
            <w:webHidden/>
          </w:rPr>
          <w:fldChar w:fldCharType="end"/>
        </w:r>
      </w:hyperlink>
    </w:p>
    <w:p w14:paraId="7EF67A71"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71" w:history="1">
        <w:r w:rsidRPr="005E7DF4">
          <w:rPr>
            <w:rStyle w:val="Hyperlink"/>
            <w:noProof/>
          </w:rPr>
          <w:t>5.13</w:t>
        </w:r>
        <w:r>
          <w:rPr>
            <w:rFonts w:eastAsia="SimSun"/>
            <w:smallCaps w:val="0"/>
            <w:noProof/>
            <w:sz w:val="24"/>
            <w:szCs w:val="24"/>
            <w:lang w:eastAsia="zh-CN"/>
          </w:rPr>
          <w:tab/>
        </w:r>
        <w:r w:rsidRPr="005E7DF4">
          <w:rPr>
            <w:rStyle w:val="Hyperlink"/>
            <w:noProof/>
          </w:rPr>
          <w:t>Portability</w:t>
        </w:r>
        <w:r>
          <w:rPr>
            <w:noProof/>
            <w:webHidden/>
          </w:rPr>
          <w:tab/>
        </w:r>
        <w:r>
          <w:rPr>
            <w:noProof/>
            <w:webHidden/>
          </w:rPr>
          <w:fldChar w:fldCharType="begin"/>
        </w:r>
        <w:r>
          <w:rPr>
            <w:noProof/>
            <w:webHidden/>
          </w:rPr>
          <w:instrText xml:space="preserve"> PAGEREF _Toc32222871 \h </w:instrText>
        </w:r>
        <w:r>
          <w:rPr>
            <w:noProof/>
          </w:rPr>
        </w:r>
        <w:r>
          <w:rPr>
            <w:noProof/>
            <w:webHidden/>
          </w:rPr>
          <w:fldChar w:fldCharType="separate"/>
        </w:r>
        <w:r>
          <w:rPr>
            <w:noProof/>
            <w:webHidden/>
          </w:rPr>
          <w:t>138</w:t>
        </w:r>
        <w:r>
          <w:rPr>
            <w:noProof/>
            <w:webHidden/>
          </w:rPr>
          <w:fldChar w:fldCharType="end"/>
        </w:r>
      </w:hyperlink>
    </w:p>
    <w:p w14:paraId="50C433D7"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72" w:history="1">
        <w:r w:rsidRPr="005E7DF4">
          <w:rPr>
            <w:rStyle w:val="Hyperlink"/>
            <w:noProof/>
          </w:rPr>
          <w:t>5.14</w:t>
        </w:r>
        <w:r>
          <w:rPr>
            <w:rFonts w:eastAsia="SimSun"/>
            <w:smallCaps w:val="0"/>
            <w:noProof/>
            <w:sz w:val="24"/>
            <w:szCs w:val="24"/>
            <w:lang w:eastAsia="zh-CN"/>
          </w:rPr>
          <w:tab/>
        </w:r>
        <w:r w:rsidRPr="005E7DF4">
          <w:rPr>
            <w:rStyle w:val="Hyperlink"/>
            <w:noProof/>
          </w:rPr>
          <w:t>Reliability</w:t>
        </w:r>
        <w:r>
          <w:rPr>
            <w:noProof/>
            <w:webHidden/>
          </w:rPr>
          <w:tab/>
        </w:r>
        <w:r>
          <w:rPr>
            <w:noProof/>
            <w:webHidden/>
          </w:rPr>
          <w:fldChar w:fldCharType="begin"/>
        </w:r>
        <w:r>
          <w:rPr>
            <w:noProof/>
            <w:webHidden/>
          </w:rPr>
          <w:instrText xml:space="preserve"> PAGEREF _Toc32222872 \h </w:instrText>
        </w:r>
        <w:r>
          <w:rPr>
            <w:noProof/>
          </w:rPr>
        </w:r>
        <w:r>
          <w:rPr>
            <w:noProof/>
            <w:webHidden/>
          </w:rPr>
          <w:fldChar w:fldCharType="separate"/>
        </w:r>
        <w:r>
          <w:rPr>
            <w:noProof/>
            <w:webHidden/>
          </w:rPr>
          <w:t>139</w:t>
        </w:r>
        <w:r>
          <w:rPr>
            <w:noProof/>
            <w:webHidden/>
          </w:rPr>
          <w:fldChar w:fldCharType="end"/>
        </w:r>
      </w:hyperlink>
    </w:p>
    <w:p w14:paraId="1205A370"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73" w:history="1">
        <w:r w:rsidRPr="005E7DF4">
          <w:rPr>
            <w:rStyle w:val="Hyperlink"/>
            <w:noProof/>
          </w:rPr>
          <w:t>5.15</w:t>
        </w:r>
        <w:r>
          <w:rPr>
            <w:rFonts w:eastAsia="SimSun"/>
            <w:smallCaps w:val="0"/>
            <w:noProof/>
            <w:sz w:val="24"/>
            <w:szCs w:val="24"/>
            <w:lang w:eastAsia="zh-CN"/>
          </w:rPr>
          <w:tab/>
        </w:r>
        <w:r w:rsidRPr="005E7DF4">
          <w:rPr>
            <w:rStyle w:val="Hyperlink"/>
            <w:noProof/>
          </w:rPr>
          <w:t>Reusability</w:t>
        </w:r>
        <w:r>
          <w:rPr>
            <w:noProof/>
            <w:webHidden/>
          </w:rPr>
          <w:tab/>
        </w:r>
        <w:r>
          <w:rPr>
            <w:noProof/>
            <w:webHidden/>
          </w:rPr>
          <w:fldChar w:fldCharType="begin"/>
        </w:r>
        <w:r>
          <w:rPr>
            <w:noProof/>
            <w:webHidden/>
          </w:rPr>
          <w:instrText xml:space="preserve"> PAGEREF _Toc32222873 \h </w:instrText>
        </w:r>
        <w:r>
          <w:rPr>
            <w:noProof/>
          </w:rPr>
        </w:r>
        <w:r>
          <w:rPr>
            <w:noProof/>
            <w:webHidden/>
          </w:rPr>
          <w:fldChar w:fldCharType="separate"/>
        </w:r>
        <w:r>
          <w:rPr>
            <w:noProof/>
            <w:webHidden/>
          </w:rPr>
          <w:t>139</w:t>
        </w:r>
        <w:r>
          <w:rPr>
            <w:noProof/>
            <w:webHidden/>
          </w:rPr>
          <w:fldChar w:fldCharType="end"/>
        </w:r>
      </w:hyperlink>
    </w:p>
    <w:p w14:paraId="7D5BBB7A"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74" w:history="1">
        <w:r w:rsidRPr="005E7DF4">
          <w:rPr>
            <w:rStyle w:val="Hyperlink"/>
            <w:noProof/>
          </w:rPr>
          <w:t>5.16</w:t>
        </w:r>
        <w:r>
          <w:rPr>
            <w:rFonts w:eastAsia="SimSun"/>
            <w:smallCaps w:val="0"/>
            <w:noProof/>
            <w:sz w:val="24"/>
            <w:szCs w:val="24"/>
            <w:lang w:eastAsia="zh-CN"/>
          </w:rPr>
          <w:tab/>
        </w:r>
        <w:r w:rsidRPr="005E7DF4">
          <w:rPr>
            <w:rStyle w:val="Hyperlink"/>
            <w:noProof/>
          </w:rPr>
          <w:t>Robustness</w:t>
        </w:r>
        <w:r>
          <w:rPr>
            <w:noProof/>
            <w:webHidden/>
          </w:rPr>
          <w:tab/>
        </w:r>
        <w:r>
          <w:rPr>
            <w:noProof/>
            <w:webHidden/>
          </w:rPr>
          <w:fldChar w:fldCharType="begin"/>
        </w:r>
        <w:r>
          <w:rPr>
            <w:noProof/>
            <w:webHidden/>
          </w:rPr>
          <w:instrText xml:space="preserve"> PAGEREF _Toc32222874 \h </w:instrText>
        </w:r>
        <w:r>
          <w:rPr>
            <w:noProof/>
          </w:rPr>
        </w:r>
        <w:r>
          <w:rPr>
            <w:noProof/>
            <w:webHidden/>
          </w:rPr>
          <w:fldChar w:fldCharType="separate"/>
        </w:r>
        <w:r>
          <w:rPr>
            <w:noProof/>
            <w:webHidden/>
          </w:rPr>
          <w:t>139</w:t>
        </w:r>
        <w:r>
          <w:rPr>
            <w:noProof/>
            <w:webHidden/>
          </w:rPr>
          <w:fldChar w:fldCharType="end"/>
        </w:r>
      </w:hyperlink>
    </w:p>
    <w:p w14:paraId="43343593"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75" w:history="1">
        <w:r w:rsidRPr="005E7DF4">
          <w:rPr>
            <w:rStyle w:val="Hyperlink"/>
            <w:noProof/>
          </w:rPr>
          <w:t>5.17</w:t>
        </w:r>
        <w:r>
          <w:rPr>
            <w:rFonts w:eastAsia="SimSun"/>
            <w:smallCaps w:val="0"/>
            <w:noProof/>
            <w:sz w:val="24"/>
            <w:szCs w:val="24"/>
            <w:lang w:eastAsia="zh-CN"/>
          </w:rPr>
          <w:tab/>
        </w:r>
        <w:r w:rsidRPr="005E7DF4">
          <w:rPr>
            <w:rStyle w:val="Hyperlink"/>
            <w:noProof/>
          </w:rPr>
          <w:t>Safety</w:t>
        </w:r>
        <w:r>
          <w:rPr>
            <w:noProof/>
            <w:webHidden/>
          </w:rPr>
          <w:tab/>
        </w:r>
        <w:r>
          <w:rPr>
            <w:noProof/>
            <w:webHidden/>
          </w:rPr>
          <w:fldChar w:fldCharType="begin"/>
        </w:r>
        <w:r>
          <w:rPr>
            <w:noProof/>
            <w:webHidden/>
          </w:rPr>
          <w:instrText xml:space="preserve"> PAGEREF _Toc32222875 \h </w:instrText>
        </w:r>
        <w:r>
          <w:rPr>
            <w:noProof/>
          </w:rPr>
        </w:r>
        <w:r>
          <w:rPr>
            <w:noProof/>
            <w:webHidden/>
          </w:rPr>
          <w:fldChar w:fldCharType="separate"/>
        </w:r>
        <w:r>
          <w:rPr>
            <w:noProof/>
            <w:webHidden/>
          </w:rPr>
          <w:t>139</w:t>
        </w:r>
        <w:r>
          <w:rPr>
            <w:noProof/>
            <w:webHidden/>
          </w:rPr>
          <w:fldChar w:fldCharType="end"/>
        </w:r>
      </w:hyperlink>
    </w:p>
    <w:p w14:paraId="44F824CA"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76" w:history="1">
        <w:r w:rsidRPr="005E7DF4">
          <w:rPr>
            <w:rStyle w:val="Hyperlink"/>
            <w:noProof/>
          </w:rPr>
          <w:t>5.18</w:t>
        </w:r>
        <w:r>
          <w:rPr>
            <w:rFonts w:eastAsia="SimSun"/>
            <w:smallCaps w:val="0"/>
            <w:noProof/>
            <w:sz w:val="24"/>
            <w:szCs w:val="24"/>
            <w:lang w:eastAsia="zh-CN"/>
          </w:rPr>
          <w:tab/>
        </w:r>
        <w:r w:rsidRPr="005E7DF4">
          <w:rPr>
            <w:rStyle w:val="Hyperlink"/>
            <w:noProof/>
          </w:rPr>
          <w:t>Scalability</w:t>
        </w:r>
        <w:r>
          <w:rPr>
            <w:noProof/>
            <w:webHidden/>
          </w:rPr>
          <w:tab/>
        </w:r>
        <w:r>
          <w:rPr>
            <w:noProof/>
            <w:webHidden/>
          </w:rPr>
          <w:fldChar w:fldCharType="begin"/>
        </w:r>
        <w:r>
          <w:rPr>
            <w:noProof/>
            <w:webHidden/>
          </w:rPr>
          <w:instrText xml:space="preserve"> PAGEREF _Toc32222876 \h </w:instrText>
        </w:r>
        <w:r>
          <w:rPr>
            <w:noProof/>
          </w:rPr>
        </w:r>
        <w:r>
          <w:rPr>
            <w:noProof/>
            <w:webHidden/>
          </w:rPr>
          <w:fldChar w:fldCharType="separate"/>
        </w:r>
        <w:r>
          <w:rPr>
            <w:noProof/>
            <w:webHidden/>
          </w:rPr>
          <w:t>139</w:t>
        </w:r>
        <w:r>
          <w:rPr>
            <w:noProof/>
            <w:webHidden/>
          </w:rPr>
          <w:fldChar w:fldCharType="end"/>
        </w:r>
      </w:hyperlink>
    </w:p>
    <w:p w14:paraId="7EA831CB"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77" w:history="1">
        <w:r w:rsidRPr="005E7DF4">
          <w:rPr>
            <w:rStyle w:val="Hyperlink"/>
            <w:noProof/>
          </w:rPr>
          <w:t>5.19</w:t>
        </w:r>
        <w:r>
          <w:rPr>
            <w:rFonts w:eastAsia="SimSun"/>
            <w:smallCaps w:val="0"/>
            <w:noProof/>
            <w:sz w:val="24"/>
            <w:szCs w:val="24"/>
            <w:lang w:eastAsia="zh-CN"/>
          </w:rPr>
          <w:tab/>
        </w:r>
        <w:r w:rsidRPr="005E7DF4">
          <w:rPr>
            <w:rStyle w:val="Hyperlink"/>
            <w:noProof/>
          </w:rPr>
          <w:t>Security Requirements</w:t>
        </w:r>
        <w:r>
          <w:rPr>
            <w:noProof/>
            <w:webHidden/>
          </w:rPr>
          <w:tab/>
        </w:r>
        <w:r>
          <w:rPr>
            <w:noProof/>
            <w:webHidden/>
          </w:rPr>
          <w:fldChar w:fldCharType="begin"/>
        </w:r>
        <w:r>
          <w:rPr>
            <w:noProof/>
            <w:webHidden/>
          </w:rPr>
          <w:instrText xml:space="preserve"> PAGEREF _Toc32222877 \h </w:instrText>
        </w:r>
        <w:r>
          <w:rPr>
            <w:noProof/>
          </w:rPr>
        </w:r>
        <w:r>
          <w:rPr>
            <w:noProof/>
            <w:webHidden/>
          </w:rPr>
          <w:fldChar w:fldCharType="separate"/>
        </w:r>
        <w:r>
          <w:rPr>
            <w:noProof/>
            <w:webHidden/>
          </w:rPr>
          <w:t>140</w:t>
        </w:r>
        <w:r>
          <w:rPr>
            <w:noProof/>
            <w:webHidden/>
          </w:rPr>
          <w:fldChar w:fldCharType="end"/>
        </w:r>
      </w:hyperlink>
    </w:p>
    <w:p w14:paraId="158B45D7" w14:textId="77777777" w:rsidR="001807F8" w:rsidRDefault="001807F8">
      <w:pPr>
        <w:pStyle w:val="TOC3"/>
        <w:rPr>
          <w:rFonts w:eastAsia="SimSun"/>
          <w:i w:val="0"/>
          <w:sz w:val="24"/>
          <w:szCs w:val="24"/>
          <w:lang w:eastAsia="zh-CN"/>
        </w:rPr>
      </w:pPr>
      <w:hyperlink w:anchor="_Toc32222878" w:history="1">
        <w:r w:rsidRPr="005E7DF4">
          <w:rPr>
            <w:rStyle w:val="Hyperlink"/>
          </w:rPr>
          <w:t>5.19.1</w:t>
        </w:r>
        <w:r>
          <w:rPr>
            <w:rFonts w:eastAsia="SimSun"/>
            <w:i w:val="0"/>
            <w:sz w:val="24"/>
            <w:szCs w:val="24"/>
            <w:lang w:eastAsia="zh-CN"/>
          </w:rPr>
          <w:tab/>
        </w:r>
        <w:r w:rsidRPr="005E7DF4">
          <w:rPr>
            <w:rStyle w:val="Hyperlink"/>
          </w:rPr>
          <w:t>Identification Requirements</w:t>
        </w:r>
        <w:r>
          <w:rPr>
            <w:webHidden/>
          </w:rPr>
          <w:tab/>
        </w:r>
        <w:r>
          <w:rPr>
            <w:webHidden/>
          </w:rPr>
          <w:fldChar w:fldCharType="begin"/>
        </w:r>
        <w:r>
          <w:rPr>
            <w:webHidden/>
          </w:rPr>
          <w:instrText xml:space="preserve"> PAGEREF _Toc32222878 \h </w:instrText>
        </w:r>
        <w:r>
          <w:rPr>
            <w:webHidden/>
          </w:rPr>
          <w:fldChar w:fldCharType="separate"/>
        </w:r>
        <w:r>
          <w:rPr>
            <w:webHidden/>
          </w:rPr>
          <w:t>140</w:t>
        </w:r>
        <w:r>
          <w:rPr>
            <w:webHidden/>
          </w:rPr>
          <w:fldChar w:fldCharType="end"/>
        </w:r>
      </w:hyperlink>
    </w:p>
    <w:p w14:paraId="1B02FDC8" w14:textId="77777777" w:rsidR="001807F8" w:rsidRDefault="001807F8">
      <w:pPr>
        <w:pStyle w:val="TOC3"/>
        <w:rPr>
          <w:rFonts w:eastAsia="SimSun"/>
          <w:i w:val="0"/>
          <w:sz w:val="24"/>
          <w:szCs w:val="24"/>
          <w:lang w:eastAsia="zh-CN"/>
        </w:rPr>
      </w:pPr>
      <w:hyperlink w:anchor="_Toc32222879" w:history="1">
        <w:r w:rsidRPr="005E7DF4">
          <w:rPr>
            <w:rStyle w:val="Hyperlink"/>
          </w:rPr>
          <w:t>5.19.2</w:t>
        </w:r>
        <w:r>
          <w:rPr>
            <w:rFonts w:eastAsia="SimSun"/>
            <w:i w:val="0"/>
            <w:sz w:val="24"/>
            <w:szCs w:val="24"/>
            <w:lang w:eastAsia="zh-CN"/>
          </w:rPr>
          <w:tab/>
        </w:r>
        <w:r w:rsidRPr="005E7DF4">
          <w:rPr>
            <w:rStyle w:val="Hyperlink"/>
          </w:rPr>
          <w:t>Authentication Requirements</w:t>
        </w:r>
        <w:r>
          <w:rPr>
            <w:webHidden/>
          </w:rPr>
          <w:tab/>
        </w:r>
        <w:r>
          <w:rPr>
            <w:webHidden/>
          </w:rPr>
          <w:fldChar w:fldCharType="begin"/>
        </w:r>
        <w:r>
          <w:rPr>
            <w:webHidden/>
          </w:rPr>
          <w:instrText xml:space="preserve"> PAGEREF _Toc32222879 \h </w:instrText>
        </w:r>
        <w:r>
          <w:rPr>
            <w:webHidden/>
          </w:rPr>
          <w:fldChar w:fldCharType="separate"/>
        </w:r>
        <w:r>
          <w:rPr>
            <w:webHidden/>
          </w:rPr>
          <w:t>141</w:t>
        </w:r>
        <w:r>
          <w:rPr>
            <w:webHidden/>
          </w:rPr>
          <w:fldChar w:fldCharType="end"/>
        </w:r>
      </w:hyperlink>
    </w:p>
    <w:p w14:paraId="5CCEAFBB" w14:textId="77777777" w:rsidR="001807F8" w:rsidRDefault="001807F8">
      <w:pPr>
        <w:pStyle w:val="TOC3"/>
        <w:rPr>
          <w:rFonts w:eastAsia="SimSun"/>
          <w:i w:val="0"/>
          <w:sz w:val="24"/>
          <w:szCs w:val="24"/>
          <w:lang w:eastAsia="zh-CN"/>
        </w:rPr>
      </w:pPr>
      <w:hyperlink w:anchor="_Toc32222880" w:history="1">
        <w:r w:rsidRPr="005E7DF4">
          <w:rPr>
            <w:rStyle w:val="Hyperlink"/>
          </w:rPr>
          <w:t>5.19.3</w:t>
        </w:r>
        <w:r>
          <w:rPr>
            <w:rFonts w:eastAsia="SimSun"/>
            <w:i w:val="0"/>
            <w:sz w:val="24"/>
            <w:szCs w:val="24"/>
            <w:lang w:eastAsia="zh-CN"/>
          </w:rPr>
          <w:tab/>
        </w:r>
        <w:r w:rsidRPr="005E7DF4">
          <w:rPr>
            <w:rStyle w:val="Hyperlink"/>
          </w:rPr>
          <w:t>Authorization Requirements</w:t>
        </w:r>
        <w:r>
          <w:rPr>
            <w:webHidden/>
          </w:rPr>
          <w:tab/>
        </w:r>
        <w:r>
          <w:rPr>
            <w:webHidden/>
          </w:rPr>
          <w:fldChar w:fldCharType="begin"/>
        </w:r>
        <w:r>
          <w:rPr>
            <w:webHidden/>
          </w:rPr>
          <w:instrText xml:space="preserve"> PAGEREF _Toc32222880 \h </w:instrText>
        </w:r>
        <w:r>
          <w:rPr>
            <w:webHidden/>
          </w:rPr>
          <w:fldChar w:fldCharType="separate"/>
        </w:r>
        <w:r>
          <w:rPr>
            <w:webHidden/>
          </w:rPr>
          <w:t>141</w:t>
        </w:r>
        <w:r>
          <w:rPr>
            <w:webHidden/>
          </w:rPr>
          <w:fldChar w:fldCharType="end"/>
        </w:r>
      </w:hyperlink>
    </w:p>
    <w:p w14:paraId="00387D1E" w14:textId="77777777" w:rsidR="001807F8" w:rsidRDefault="001807F8">
      <w:pPr>
        <w:pStyle w:val="TOC3"/>
        <w:rPr>
          <w:rFonts w:eastAsia="SimSun"/>
          <w:i w:val="0"/>
          <w:sz w:val="24"/>
          <w:szCs w:val="24"/>
          <w:lang w:eastAsia="zh-CN"/>
        </w:rPr>
      </w:pPr>
      <w:hyperlink w:anchor="_Toc32222881" w:history="1">
        <w:r w:rsidRPr="005E7DF4">
          <w:rPr>
            <w:rStyle w:val="Hyperlink"/>
          </w:rPr>
          <w:t>5.19.4</w:t>
        </w:r>
        <w:r>
          <w:rPr>
            <w:rFonts w:eastAsia="SimSun"/>
            <w:i w:val="0"/>
            <w:sz w:val="24"/>
            <w:szCs w:val="24"/>
            <w:lang w:eastAsia="zh-CN"/>
          </w:rPr>
          <w:tab/>
        </w:r>
        <w:r w:rsidRPr="005E7DF4">
          <w:rPr>
            <w:rStyle w:val="Hyperlink"/>
          </w:rPr>
          <w:t>Immunity Requirements</w:t>
        </w:r>
        <w:r>
          <w:rPr>
            <w:webHidden/>
          </w:rPr>
          <w:tab/>
        </w:r>
        <w:r>
          <w:rPr>
            <w:webHidden/>
          </w:rPr>
          <w:fldChar w:fldCharType="begin"/>
        </w:r>
        <w:r>
          <w:rPr>
            <w:webHidden/>
          </w:rPr>
          <w:instrText xml:space="preserve"> PAGEREF _Toc32222881 \h </w:instrText>
        </w:r>
        <w:r>
          <w:rPr>
            <w:webHidden/>
          </w:rPr>
          <w:fldChar w:fldCharType="separate"/>
        </w:r>
        <w:r>
          <w:rPr>
            <w:webHidden/>
          </w:rPr>
          <w:t>142</w:t>
        </w:r>
        <w:r>
          <w:rPr>
            <w:webHidden/>
          </w:rPr>
          <w:fldChar w:fldCharType="end"/>
        </w:r>
      </w:hyperlink>
    </w:p>
    <w:p w14:paraId="122495C2" w14:textId="77777777" w:rsidR="001807F8" w:rsidRDefault="001807F8">
      <w:pPr>
        <w:pStyle w:val="TOC3"/>
        <w:rPr>
          <w:rFonts w:eastAsia="SimSun"/>
          <w:i w:val="0"/>
          <w:sz w:val="24"/>
          <w:szCs w:val="24"/>
          <w:lang w:eastAsia="zh-CN"/>
        </w:rPr>
      </w:pPr>
      <w:hyperlink w:anchor="_Toc32222882" w:history="1">
        <w:r w:rsidRPr="005E7DF4">
          <w:rPr>
            <w:rStyle w:val="Hyperlink"/>
          </w:rPr>
          <w:t>5.19.5</w:t>
        </w:r>
        <w:r>
          <w:rPr>
            <w:rFonts w:eastAsia="SimSun"/>
            <w:i w:val="0"/>
            <w:sz w:val="24"/>
            <w:szCs w:val="24"/>
            <w:lang w:eastAsia="zh-CN"/>
          </w:rPr>
          <w:tab/>
        </w:r>
        <w:r w:rsidRPr="005E7DF4">
          <w:rPr>
            <w:rStyle w:val="Hyperlink"/>
          </w:rPr>
          <w:t>Integrity Requirements</w:t>
        </w:r>
        <w:r>
          <w:rPr>
            <w:webHidden/>
          </w:rPr>
          <w:tab/>
        </w:r>
        <w:r>
          <w:rPr>
            <w:webHidden/>
          </w:rPr>
          <w:fldChar w:fldCharType="begin"/>
        </w:r>
        <w:r>
          <w:rPr>
            <w:webHidden/>
          </w:rPr>
          <w:instrText xml:space="preserve"> PAGEREF _Toc32222882 \h </w:instrText>
        </w:r>
        <w:r>
          <w:rPr>
            <w:webHidden/>
          </w:rPr>
          <w:fldChar w:fldCharType="separate"/>
        </w:r>
        <w:r>
          <w:rPr>
            <w:webHidden/>
          </w:rPr>
          <w:t>143</w:t>
        </w:r>
        <w:r>
          <w:rPr>
            <w:webHidden/>
          </w:rPr>
          <w:fldChar w:fldCharType="end"/>
        </w:r>
      </w:hyperlink>
    </w:p>
    <w:p w14:paraId="2091ED40" w14:textId="77777777" w:rsidR="001807F8" w:rsidRDefault="001807F8">
      <w:pPr>
        <w:pStyle w:val="TOC3"/>
        <w:rPr>
          <w:rFonts w:eastAsia="SimSun"/>
          <w:i w:val="0"/>
          <w:sz w:val="24"/>
          <w:szCs w:val="24"/>
          <w:lang w:eastAsia="zh-CN"/>
        </w:rPr>
      </w:pPr>
      <w:hyperlink w:anchor="_Toc32222883" w:history="1">
        <w:r w:rsidRPr="005E7DF4">
          <w:rPr>
            <w:rStyle w:val="Hyperlink"/>
          </w:rPr>
          <w:t>5.19.6</w:t>
        </w:r>
        <w:r>
          <w:rPr>
            <w:rFonts w:eastAsia="SimSun"/>
            <w:i w:val="0"/>
            <w:sz w:val="24"/>
            <w:szCs w:val="24"/>
            <w:lang w:eastAsia="zh-CN"/>
          </w:rPr>
          <w:tab/>
        </w:r>
        <w:r w:rsidRPr="005E7DF4">
          <w:rPr>
            <w:rStyle w:val="Hyperlink"/>
          </w:rPr>
          <w:t>Intrusion Detection Requirements</w:t>
        </w:r>
        <w:r>
          <w:rPr>
            <w:webHidden/>
          </w:rPr>
          <w:tab/>
        </w:r>
        <w:r>
          <w:rPr>
            <w:webHidden/>
          </w:rPr>
          <w:fldChar w:fldCharType="begin"/>
        </w:r>
        <w:r>
          <w:rPr>
            <w:webHidden/>
          </w:rPr>
          <w:instrText xml:space="preserve"> PAGEREF _Toc32222883 \h </w:instrText>
        </w:r>
        <w:r>
          <w:rPr>
            <w:webHidden/>
          </w:rPr>
          <w:fldChar w:fldCharType="separate"/>
        </w:r>
        <w:r>
          <w:rPr>
            <w:webHidden/>
          </w:rPr>
          <w:t>143</w:t>
        </w:r>
        <w:r>
          <w:rPr>
            <w:webHidden/>
          </w:rPr>
          <w:fldChar w:fldCharType="end"/>
        </w:r>
      </w:hyperlink>
    </w:p>
    <w:p w14:paraId="194773D2" w14:textId="77777777" w:rsidR="001807F8" w:rsidRDefault="001807F8">
      <w:pPr>
        <w:pStyle w:val="TOC3"/>
        <w:rPr>
          <w:rFonts w:eastAsia="SimSun"/>
          <w:i w:val="0"/>
          <w:sz w:val="24"/>
          <w:szCs w:val="24"/>
          <w:lang w:eastAsia="zh-CN"/>
        </w:rPr>
      </w:pPr>
      <w:hyperlink w:anchor="_Toc32222884" w:history="1">
        <w:r w:rsidRPr="005E7DF4">
          <w:rPr>
            <w:rStyle w:val="Hyperlink"/>
          </w:rPr>
          <w:t>5.19.7</w:t>
        </w:r>
        <w:r>
          <w:rPr>
            <w:rFonts w:eastAsia="SimSun"/>
            <w:i w:val="0"/>
            <w:sz w:val="24"/>
            <w:szCs w:val="24"/>
            <w:lang w:eastAsia="zh-CN"/>
          </w:rPr>
          <w:tab/>
        </w:r>
        <w:r w:rsidRPr="005E7DF4">
          <w:rPr>
            <w:rStyle w:val="Hyperlink"/>
          </w:rPr>
          <w:t>Nonrepudiation Requirements</w:t>
        </w:r>
        <w:r>
          <w:rPr>
            <w:webHidden/>
          </w:rPr>
          <w:tab/>
        </w:r>
        <w:r>
          <w:rPr>
            <w:webHidden/>
          </w:rPr>
          <w:fldChar w:fldCharType="begin"/>
        </w:r>
        <w:r>
          <w:rPr>
            <w:webHidden/>
          </w:rPr>
          <w:instrText xml:space="preserve"> PAGEREF _Toc32222884 \h </w:instrText>
        </w:r>
        <w:r>
          <w:rPr>
            <w:webHidden/>
          </w:rPr>
          <w:fldChar w:fldCharType="separate"/>
        </w:r>
        <w:r>
          <w:rPr>
            <w:webHidden/>
          </w:rPr>
          <w:t>143</w:t>
        </w:r>
        <w:r>
          <w:rPr>
            <w:webHidden/>
          </w:rPr>
          <w:fldChar w:fldCharType="end"/>
        </w:r>
      </w:hyperlink>
    </w:p>
    <w:p w14:paraId="6532F47C" w14:textId="77777777" w:rsidR="001807F8" w:rsidRDefault="001807F8">
      <w:pPr>
        <w:pStyle w:val="TOC3"/>
        <w:rPr>
          <w:rFonts w:eastAsia="SimSun"/>
          <w:i w:val="0"/>
          <w:sz w:val="24"/>
          <w:szCs w:val="24"/>
          <w:lang w:eastAsia="zh-CN"/>
        </w:rPr>
      </w:pPr>
      <w:hyperlink w:anchor="_Toc32222885" w:history="1">
        <w:r w:rsidRPr="005E7DF4">
          <w:rPr>
            <w:rStyle w:val="Hyperlink"/>
          </w:rPr>
          <w:t>5.19.8</w:t>
        </w:r>
        <w:r>
          <w:rPr>
            <w:rFonts w:eastAsia="SimSun"/>
            <w:i w:val="0"/>
            <w:sz w:val="24"/>
            <w:szCs w:val="24"/>
            <w:lang w:eastAsia="zh-CN"/>
          </w:rPr>
          <w:tab/>
        </w:r>
        <w:r w:rsidRPr="005E7DF4">
          <w:rPr>
            <w:rStyle w:val="Hyperlink"/>
          </w:rPr>
          <w:t>Privacy Requirements</w:t>
        </w:r>
        <w:r>
          <w:rPr>
            <w:webHidden/>
          </w:rPr>
          <w:tab/>
        </w:r>
        <w:r>
          <w:rPr>
            <w:webHidden/>
          </w:rPr>
          <w:fldChar w:fldCharType="begin"/>
        </w:r>
        <w:r>
          <w:rPr>
            <w:webHidden/>
          </w:rPr>
          <w:instrText xml:space="preserve"> PAGEREF _Toc32222885 \h </w:instrText>
        </w:r>
        <w:r>
          <w:rPr>
            <w:webHidden/>
          </w:rPr>
          <w:fldChar w:fldCharType="separate"/>
        </w:r>
        <w:r>
          <w:rPr>
            <w:webHidden/>
          </w:rPr>
          <w:t>145</w:t>
        </w:r>
        <w:r>
          <w:rPr>
            <w:webHidden/>
          </w:rPr>
          <w:fldChar w:fldCharType="end"/>
        </w:r>
      </w:hyperlink>
    </w:p>
    <w:p w14:paraId="6EDA37E6" w14:textId="77777777" w:rsidR="001807F8" w:rsidRDefault="001807F8">
      <w:pPr>
        <w:pStyle w:val="TOC3"/>
        <w:rPr>
          <w:rFonts w:eastAsia="SimSun"/>
          <w:i w:val="0"/>
          <w:sz w:val="24"/>
          <w:szCs w:val="24"/>
          <w:lang w:eastAsia="zh-CN"/>
        </w:rPr>
      </w:pPr>
      <w:hyperlink w:anchor="_Toc32222886" w:history="1">
        <w:r w:rsidRPr="005E7DF4">
          <w:rPr>
            <w:rStyle w:val="Hyperlink"/>
          </w:rPr>
          <w:t>5.19.9</w:t>
        </w:r>
        <w:r>
          <w:rPr>
            <w:rFonts w:eastAsia="SimSun"/>
            <w:i w:val="0"/>
            <w:sz w:val="24"/>
            <w:szCs w:val="24"/>
            <w:lang w:eastAsia="zh-CN"/>
          </w:rPr>
          <w:tab/>
        </w:r>
        <w:r w:rsidRPr="005E7DF4">
          <w:rPr>
            <w:rStyle w:val="Hyperlink"/>
          </w:rPr>
          <w:t>Security Auditing Requirements</w:t>
        </w:r>
        <w:r>
          <w:rPr>
            <w:webHidden/>
          </w:rPr>
          <w:tab/>
        </w:r>
        <w:r>
          <w:rPr>
            <w:webHidden/>
          </w:rPr>
          <w:fldChar w:fldCharType="begin"/>
        </w:r>
        <w:r>
          <w:rPr>
            <w:webHidden/>
          </w:rPr>
          <w:instrText xml:space="preserve"> PAGEREF _Toc32222886 \h </w:instrText>
        </w:r>
        <w:r>
          <w:rPr>
            <w:webHidden/>
          </w:rPr>
          <w:fldChar w:fldCharType="separate"/>
        </w:r>
        <w:r>
          <w:rPr>
            <w:webHidden/>
          </w:rPr>
          <w:t>146</w:t>
        </w:r>
        <w:r>
          <w:rPr>
            <w:webHidden/>
          </w:rPr>
          <w:fldChar w:fldCharType="end"/>
        </w:r>
      </w:hyperlink>
    </w:p>
    <w:p w14:paraId="449F6040" w14:textId="77777777" w:rsidR="001807F8" w:rsidRDefault="001807F8">
      <w:pPr>
        <w:pStyle w:val="TOC3"/>
        <w:rPr>
          <w:rFonts w:eastAsia="SimSun"/>
          <w:i w:val="0"/>
          <w:sz w:val="24"/>
          <w:szCs w:val="24"/>
          <w:lang w:eastAsia="zh-CN"/>
        </w:rPr>
      </w:pPr>
      <w:hyperlink w:anchor="_Toc32222887" w:history="1">
        <w:r w:rsidRPr="005E7DF4">
          <w:rPr>
            <w:rStyle w:val="Hyperlink"/>
          </w:rPr>
          <w:t>5.19.10</w:t>
        </w:r>
        <w:r>
          <w:rPr>
            <w:rFonts w:eastAsia="SimSun"/>
            <w:i w:val="0"/>
            <w:sz w:val="24"/>
            <w:szCs w:val="24"/>
            <w:lang w:eastAsia="zh-CN"/>
          </w:rPr>
          <w:tab/>
        </w:r>
        <w:r w:rsidRPr="005E7DF4">
          <w:rPr>
            <w:rStyle w:val="Hyperlink"/>
          </w:rPr>
          <w:t>Survivability Requirements</w:t>
        </w:r>
        <w:r>
          <w:rPr>
            <w:webHidden/>
          </w:rPr>
          <w:tab/>
        </w:r>
        <w:r>
          <w:rPr>
            <w:webHidden/>
          </w:rPr>
          <w:fldChar w:fldCharType="begin"/>
        </w:r>
        <w:r>
          <w:rPr>
            <w:webHidden/>
          </w:rPr>
          <w:instrText xml:space="preserve"> PAGEREF _Toc32222887 \h </w:instrText>
        </w:r>
        <w:r>
          <w:rPr>
            <w:webHidden/>
          </w:rPr>
          <w:fldChar w:fldCharType="separate"/>
        </w:r>
        <w:r>
          <w:rPr>
            <w:webHidden/>
          </w:rPr>
          <w:t>146</w:t>
        </w:r>
        <w:r>
          <w:rPr>
            <w:webHidden/>
          </w:rPr>
          <w:fldChar w:fldCharType="end"/>
        </w:r>
      </w:hyperlink>
    </w:p>
    <w:p w14:paraId="313C4E18" w14:textId="77777777" w:rsidR="001807F8" w:rsidRDefault="001807F8">
      <w:pPr>
        <w:pStyle w:val="TOC3"/>
        <w:rPr>
          <w:rFonts w:eastAsia="SimSun"/>
          <w:i w:val="0"/>
          <w:sz w:val="24"/>
          <w:szCs w:val="24"/>
          <w:lang w:eastAsia="zh-CN"/>
        </w:rPr>
      </w:pPr>
      <w:hyperlink w:anchor="_Toc32222888" w:history="1">
        <w:r w:rsidRPr="005E7DF4">
          <w:rPr>
            <w:rStyle w:val="Hyperlink"/>
          </w:rPr>
          <w:t>5.19.11</w:t>
        </w:r>
        <w:r>
          <w:rPr>
            <w:rFonts w:eastAsia="SimSun"/>
            <w:i w:val="0"/>
            <w:sz w:val="24"/>
            <w:szCs w:val="24"/>
            <w:lang w:eastAsia="zh-CN"/>
          </w:rPr>
          <w:tab/>
        </w:r>
        <w:r w:rsidRPr="005E7DF4">
          <w:rPr>
            <w:rStyle w:val="Hyperlink"/>
          </w:rPr>
          <w:t>Physical Protection Requirements</w:t>
        </w:r>
        <w:r>
          <w:rPr>
            <w:webHidden/>
          </w:rPr>
          <w:tab/>
        </w:r>
        <w:r>
          <w:rPr>
            <w:webHidden/>
          </w:rPr>
          <w:fldChar w:fldCharType="begin"/>
        </w:r>
        <w:r>
          <w:rPr>
            <w:webHidden/>
          </w:rPr>
          <w:instrText xml:space="preserve"> PAGEREF _Toc32222888 \h </w:instrText>
        </w:r>
        <w:r>
          <w:rPr>
            <w:webHidden/>
          </w:rPr>
          <w:fldChar w:fldCharType="separate"/>
        </w:r>
        <w:r>
          <w:rPr>
            <w:webHidden/>
          </w:rPr>
          <w:t>146</w:t>
        </w:r>
        <w:r>
          <w:rPr>
            <w:webHidden/>
          </w:rPr>
          <w:fldChar w:fldCharType="end"/>
        </w:r>
      </w:hyperlink>
    </w:p>
    <w:p w14:paraId="718CB633" w14:textId="77777777" w:rsidR="001807F8" w:rsidRDefault="001807F8">
      <w:pPr>
        <w:pStyle w:val="TOC3"/>
        <w:rPr>
          <w:rFonts w:eastAsia="SimSun"/>
          <w:i w:val="0"/>
          <w:sz w:val="24"/>
          <w:szCs w:val="24"/>
          <w:lang w:eastAsia="zh-CN"/>
        </w:rPr>
      </w:pPr>
      <w:hyperlink w:anchor="_Toc32222889" w:history="1">
        <w:r w:rsidRPr="005E7DF4">
          <w:rPr>
            <w:rStyle w:val="Hyperlink"/>
          </w:rPr>
          <w:t>5.19.12</w:t>
        </w:r>
        <w:r>
          <w:rPr>
            <w:rFonts w:eastAsia="SimSun"/>
            <w:i w:val="0"/>
            <w:sz w:val="24"/>
            <w:szCs w:val="24"/>
            <w:lang w:eastAsia="zh-CN"/>
          </w:rPr>
          <w:tab/>
        </w:r>
        <w:r w:rsidRPr="005E7DF4">
          <w:rPr>
            <w:rStyle w:val="Hyperlink"/>
          </w:rPr>
          <w:t>System Maintenance Security Requirements</w:t>
        </w:r>
        <w:r>
          <w:rPr>
            <w:webHidden/>
          </w:rPr>
          <w:tab/>
        </w:r>
        <w:r>
          <w:rPr>
            <w:webHidden/>
          </w:rPr>
          <w:fldChar w:fldCharType="begin"/>
        </w:r>
        <w:r>
          <w:rPr>
            <w:webHidden/>
          </w:rPr>
          <w:instrText xml:space="preserve"> PAGEREF _Toc32222889 \h </w:instrText>
        </w:r>
        <w:r>
          <w:rPr>
            <w:webHidden/>
          </w:rPr>
          <w:fldChar w:fldCharType="separate"/>
        </w:r>
        <w:r>
          <w:rPr>
            <w:webHidden/>
          </w:rPr>
          <w:t>146</w:t>
        </w:r>
        <w:r>
          <w:rPr>
            <w:webHidden/>
          </w:rPr>
          <w:fldChar w:fldCharType="end"/>
        </w:r>
      </w:hyperlink>
    </w:p>
    <w:p w14:paraId="3E36A74E"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90" w:history="1">
        <w:r w:rsidRPr="005E7DF4">
          <w:rPr>
            <w:rStyle w:val="Hyperlink"/>
            <w:noProof/>
          </w:rPr>
          <w:t>5.20</w:t>
        </w:r>
        <w:r>
          <w:rPr>
            <w:rFonts w:eastAsia="SimSun"/>
            <w:smallCaps w:val="0"/>
            <w:noProof/>
            <w:sz w:val="24"/>
            <w:szCs w:val="24"/>
            <w:lang w:eastAsia="zh-CN"/>
          </w:rPr>
          <w:tab/>
        </w:r>
        <w:r w:rsidRPr="005E7DF4">
          <w:rPr>
            <w:rStyle w:val="Hyperlink"/>
            <w:noProof/>
          </w:rPr>
          <w:t>Testability</w:t>
        </w:r>
        <w:r>
          <w:rPr>
            <w:noProof/>
            <w:webHidden/>
          </w:rPr>
          <w:tab/>
        </w:r>
        <w:r>
          <w:rPr>
            <w:noProof/>
            <w:webHidden/>
          </w:rPr>
          <w:fldChar w:fldCharType="begin"/>
        </w:r>
        <w:r>
          <w:rPr>
            <w:noProof/>
            <w:webHidden/>
          </w:rPr>
          <w:instrText xml:space="preserve"> PAGEREF _Toc32222890 \h </w:instrText>
        </w:r>
        <w:r>
          <w:rPr>
            <w:noProof/>
          </w:rPr>
        </w:r>
        <w:r>
          <w:rPr>
            <w:noProof/>
            <w:webHidden/>
          </w:rPr>
          <w:fldChar w:fldCharType="separate"/>
        </w:r>
        <w:r>
          <w:rPr>
            <w:noProof/>
            <w:webHidden/>
          </w:rPr>
          <w:t>146</w:t>
        </w:r>
        <w:r>
          <w:rPr>
            <w:noProof/>
            <w:webHidden/>
          </w:rPr>
          <w:fldChar w:fldCharType="end"/>
        </w:r>
      </w:hyperlink>
    </w:p>
    <w:p w14:paraId="51BD4103" w14:textId="77777777" w:rsidR="001807F8" w:rsidRDefault="001807F8">
      <w:pPr>
        <w:pStyle w:val="TOC2"/>
        <w:tabs>
          <w:tab w:val="left" w:pos="800"/>
          <w:tab w:val="right" w:leader="dot" w:pos="8990"/>
        </w:tabs>
        <w:rPr>
          <w:rFonts w:eastAsia="SimSun"/>
          <w:smallCaps w:val="0"/>
          <w:noProof/>
          <w:sz w:val="24"/>
          <w:szCs w:val="24"/>
          <w:lang w:eastAsia="zh-CN"/>
        </w:rPr>
      </w:pPr>
      <w:hyperlink w:anchor="_Toc32222891" w:history="1">
        <w:r w:rsidRPr="005E7DF4">
          <w:rPr>
            <w:rStyle w:val="Hyperlink"/>
            <w:noProof/>
          </w:rPr>
          <w:t>5.21</w:t>
        </w:r>
        <w:r>
          <w:rPr>
            <w:rFonts w:eastAsia="SimSun"/>
            <w:smallCaps w:val="0"/>
            <w:noProof/>
            <w:sz w:val="24"/>
            <w:szCs w:val="24"/>
            <w:lang w:eastAsia="zh-CN"/>
          </w:rPr>
          <w:tab/>
        </w:r>
        <w:r w:rsidRPr="005E7DF4">
          <w:rPr>
            <w:rStyle w:val="Hyperlink"/>
            <w:noProof/>
          </w:rPr>
          <w:t>Usability</w:t>
        </w:r>
        <w:r>
          <w:rPr>
            <w:noProof/>
            <w:webHidden/>
          </w:rPr>
          <w:tab/>
        </w:r>
        <w:r>
          <w:rPr>
            <w:noProof/>
            <w:webHidden/>
          </w:rPr>
          <w:fldChar w:fldCharType="begin"/>
        </w:r>
        <w:r>
          <w:rPr>
            <w:noProof/>
            <w:webHidden/>
          </w:rPr>
          <w:instrText xml:space="preserve"> PAGEREF _Toc32222891 \h </w:instrText>
        </w:r>
        <w:r>
          <w:rPr>
            <w:noProof/>
          </w:rPr>
        </w:r>
        <w:r>
          <w:rPr>
            <w:noProof/>
            <w:webHidden/>
          </w:rPr>
          <w:fldChar w:fldCharType="separate"/>
        </w:r>
        <w:r>
          <w:rPr>
            <w:noProof/>
            <w:webHidden/>
          </w:rPr>
          <w:t>146</w:t>
        </w:r>
        <w:r>
          <w:rPr>
            <w:noProof/>
            <w:webHidden/>
          </w:rPr>
          <w:fldChar w:fldCharType="end"/>
        </w:r>
      </w:hyperlink>
    </w:p>
    <w:p w14:paraId="6473FC96" w14:textId="77777777" w:rsidR="001807F8" w:rsidRDefault="001807F8" w:rsidP="00EF3887">
      <w:pPr>
        <w:pStyle w:val="TOC1"/>
        <w:rPr>
          <w:rFonts w:eastAsia="SimSun"/>
          <w:sz w:val="24"/>
          <w:szCs w:val="24"/>
          <w:lang w:eastAsia="zh-CN"/>
        </w:rPr>
      </w:pPr>
      <w:hyperlink w:anchor="_Toc32222901" w:history="1">
        <w:r w:rsidRPr="005E7DF4">
          <w:rPr>
            <w:rStyle w:val="Hyperlink"/>
          </w:rPr>
          <w:t>Appendices</w:t>
        </w:r>
        <w:r>
          <w:rPr>
            <w:webHidden/>
          </w:rPr>
          <w:tab/>
        </w:r>
        <w:r>
          <w:rPr>
            <w:webHidden/>
          </w:rPr>
          <w:fldChar w:fldCharType="begin"/>
        </w:r>
        <w:r>
          <w:rPr>
            <w:webHidden/>
          </w:rPr>
          <w:instrText xml:space="preserve"> PAGEREF _Toc32222901 \h </w:instrText>
        </w:r>
        <w:r>
          <w:rPr>
            <w:webHidden/>
          </w:rPr>
          <w:fldChar w:fldCharType="separate"/>
        </w:r>
        <w:r>
          <w:rPr>
            <w:webHidden/>
          </w:rPr>
          <w:t>150</w:t>
        </w:r>
        <w:r>
          <w:rPr>
            <w:webHidden/>
          </w:rPr>
          <w:fldChar w:fldCharType="end"/>
        </w:r>
      </w:hyperlink>
    </w:p>
    <w:p w14:paraId="50ADE0EE" w14:textId="77777777" w:rsidR="0071566F" w:rsidRDefault="001807F8">
      <w:pPr>
        <w:pStyle w:val="Header"/>
        <w:tabs>
          <w:tab w:val="clear" w:pos="4320"/>
          <w:tab w:val="clear" w:pos="8640"/>
        </w:tabs>
        <w:spacing w:before="80"/>
        <w:rPr>
          <w:smallCaps/>
          <w:noProof/>
        </w:rPr>
      </w:pPr>
      <w:r>
        <w:rPr>
          <w:smallCaps/>
          <w:noProof/>
        </w:rPr>
        <w:fldChar w:fldCharType="end"/>
      </w:r>
    </w:p>
    <w:p w14:paraId="399AED84" w14:textId="77777777" w:rsidR="0071566F" w:rsidRDefault="0071566F">
      <w:pPr>
        <w:pStyle w:val="TitleNoTOC"/>
      </w:pPr>
      <w:bookmarkStart w:id="2" w:name="_Toc434992858"/>
      <w:r>
        <w:br w:type="page"/>
      </w:r>
      <w:bookmarkStart w:id="3" w:name="_Toc466012294"/>
      <w:r>
        <w:lastRenderedPageBreak/>
        <w:t>Table of Figures</w:t>
      </w:r>
      <w:bookmarkEnd w:id="3"/>
    </w:p>
    <w:p w14:paraId="0796BFBE" w14:textId="77777777" w:rsidR="0071566F" w:rsidRDefault="0071566F">
      <w:pPr>
        <w:pStyle w:val="TableofFigures"/>
        <w:rPr>
          <w:sz w:val="24"/>
          <w:szCs w:val="24"/>
        </w:rPr>
      </w:pPr>
      <w:r>
        <w:rPr>
          <w:sz w:val="32"/>
        </w:rPr>
        <w:fldChar w:fldCharType="begin"/>
      </w:r>
      <w:r>
        <w:rPr>
          <w:sz w:val="32"/>
        </w:rPr>
        <w:instrText xml:space="preserve"> TOC \h \z \c "Figure" </w:instrText>
      </w:r>
      <w:r>
        <w:rPr>
          <w:sz w:val="32"/>
        </w:rPr>
        <w:fldChar w:fldCharType="separate"/>
      </w:r>
      <w:hyperlink w:anchor="_Toc9227746" w:history="1">
        <w:r>
          <w:rPr>
            <w:rStyle w:val="Hyperlink"/>
          </w:rPr>
          <w:t>Figure 1: Global Personal Marketplace Context Diagram</w:t>
        </w:r>
        <w:r>
          <w:rPr>
            <w:webHidden/>
          </w:rPr>
          <w:tab/>
        </w:r>
        <w:r>
          <w:rPr>
            <w:webHidden/>
          </w:rPr>
          <w:fldChar w:fldCharType="begin"/>
        </w:r>
        <w:r>
          <w:rPr>
            <w:webHidden/>
          </w:rPr>
          <w:instrText xml:space="preserve"> PAGEREF _Toc9227746 \h </w:instrText>
        </w:r>
        <w:r>
          <w:rPr>
            <w:webHidden/>
          </w:rPr>
          <w:fldChar w:fldCharType="separate"/>
        </w:r>
        <w:r>
          <w:rPr>
            <w:webHidden/>
          </w:rPr>
          <w:t>14</w:t>
        </w:r>
        <w:r>
          <w:rPr>
            <w:webHidden/>
          </w:rPr>
          <w:fldChar w:fldCharType="end"/>
        </w:r>
      </w:hyperlink>
    </w:p>
    <w:p w14:paraId="3D4686E2" w14:textId="77777777" w:rsidR="0071566F" w:rsidRDefault="0071566F">
      <w:pPr>
        <w:pStyle w:val="TableofFigures"/>
        <w:rPr>
          <w:sz w:val="24"/>
          <w:szCs w:val="24"/>
        </w:rPr>
      </w:pPr>
      <w:hyperlink w:anchor="_Toc9227747" w:history="1">
        <w:r>
          <w:rPr>
            <w:rStyle w:val="Hyperlink"/>
          </w:rPr>
          <w:t>Figure 2: Employee Summary Use Case Diagram</w:t>
        </w:r>
        <w:r>
          <w:rPr>
            <w:webHidden/>
          </w:rPr>
          <w:tab/>
        </w:r>
        <w:r>
          <w:rPr>
            <w:webHidden/>
          </w:rPr>
          <w:fldChar w:fldCharType="begin"/>
        </w:r>
        <w:r>
          <w:rPr>
            <w:webHidden/>
          </w:rPr>
          <w:instrText xml:space="preserve"> PAGEREF _Toc9227747 \h </w:instrText>
        </w:r>
        <w:r>
          <w:rPr>
            <w:webHidden/>
          </w:rPr>
          <w:fldChar w:fldCharType="separate"/>
        </w:r>
        <w:r>
          <w:rPr>
            <w:webHidden/>
          </w:rPr>
          <w:t>1</w:t>
        </w:r>
        <w:r>
          <w:rPr>
            <w:webHidden/>
          </w:rPr>
          <w:t>8</w:t>
        </w:r>
        <w:r>
          <w:rPr>
            <w:webHidden/>
          </w:rPr>
          <w:fldChar w:fldCharType="end"/>
        </w:r>
      </w:hyperlink>
    </w:p>
    <w:p w14:paraId="55B1620B" w14:textId="77777777" w:rsidR="0071566F" w:rsidRDefault="0071566F">
      <w:pPr>
        <w:pStyle w:val="TableofFigures"/>
        <w:rPr>
          <w:sz w:val="24"/>
          <w:szCs w:val="24"/>
        </w:rPr>
      </w:pPr>
      <w:hyperlink w:anchor="_Toc9227748" w:history="1">
        <w:r>
          <w:rPr>
            <w:rStyle w:val="Hyperlink"/>
          </w:rPr>
          <w:t>Figure 3: User Summary Use Case Diagram</w:t>
        </w:r>
        <w:r>
          <w:rPr>
            <w:webHidden/>
          </w:rPr>
          <w:tab/>
        </w:r>
        <w:r>
          <w:rPr>
            <w:webHidden/>
          </w:rPr>
          <w:fldChar w:fldCharType="begin"/>
        </w:r>
        <w:r>
          <w:rPr>
            <w:webHidden/>
          </w:rPr>
          <w:instrText xml:space="preserve"> PAGEREF _Toc9227748 \h </w:instrText>
        </w:r>
        <w:r>
          <w:rPr>
            <w:webHidden/>
          </w:rPr>
          <w:fldChar w:fldCharType="separate"/>
        </w:r>
        <w:r>
          <w:rPr>
            <w:webHidden/>
          </w:rPr>
          <w:t>19</w:t>
        </w:r>
        <w:r>
          <w:rPr>
            <w:webHidden/>
          </w:rPr>
          <w:fldChar w:fldCharType="end"/>
        </w:r>
      </w:hyperlink>
    </w:p>
    <w:p w14:paraId="110B26F3" w14:textId="77777777" w:rsidR="0071566F" w:rsidRDefault="0071566F">
      <w:pPr>
        <w:pStyle w:val="TableofFigures"/>
        <w:rPr>
          <w:sz w:val="24"/>
          <w:szCs w:val="24"/>
        </w:rPr>
      </w:pPr>
      <w:hyperlink w:anchor="_Toc9227749" w:history="1">
        <w:r>
          <w:rPr>
            <w:rStyle w:val="Hyperlink"/>
          </w:rPr>
          <w:t>Figure 4: Accountant Use Case Diagram</w:t>
        </w:r>
        <w:r>
          <w:rPr>
            <w:webHidden/>
          </w:rPr>
          <w:tab/>
        </w:r>
        <w:r>
          <w:rPr>
            <w:webHidden/>
          </w:rPr>
          <w:fldChar w:fldCharType="begin"/>
        </w:r>
        <w:r>
          <w:rPr>
            <w:webHidden/>
          </w:rPr>
          <w:instrText xml:space="preserve"> PAGEREF _Toc9227749 \h </w:instrText>
        </w:r>
        <w:r>
          <w:rPr>
            <w:webHidden/>
          </w:rPr>
          <w:fldChar w:fldCharType="separate"/>
        </w:r>
        <w:r>
          <w:rPr>
            <w:webHidden/>
          </w:rPr>
          <w:t>20</w:t>
        </w:r>
        <w:r>
          <w:rPr>
            <w:webHidden/>
          </w:rPr>
          <w:fldChar w:fldCharType="end"/>
        </w:r>
      </w:hyperlink>
    </w:p>
    <w:p w14:paraId="73E201C7" w14:textId="77777777" w:rsidR="0071566F" w:rsidRDefault="0071566F">
      <w:pPr>
        <w:pStyle w:val="TableofFigures"/>
        <w:rPr>
          <w:sz w:val="24"/>
          <w:szCs w:val="24"/>
        </w:rPr>
      </w:pPr>
      <w:hyperlink w:anchor="_Toc9227750" w:history="1">
        <w:r>
          <w:rPr>
            <w:rStyle w:val="Hyperlink"/>
          </w:rPr>
          <w:t>Figure 5: General Buyer Use Case Diagram</w:t>
        </w:r>
        <w:r>
          <w:rPr>
            <w:webHidden/>
          </w:rPr>
          <w:tab/>
        </w:r>
        <w:r>
          <w:rPr>
            <w:webHidden/>
          </w:rPr>
          <w:fldChar w:fldCharType="begin"/>
        </w:r>
        <w:r>
          <w:rPr>
            <w:webHidden/>
          </w:rPr>
          <w:instrText xml:space="preserve"> PAGEREF _Toc9227750 \h </w:instrText>
        </w:r>
        <w:r>
          <w:rPr>
            <w:webHidden/>
          </w:rPr>
          <w:fldChar w:fldCharType="separate"/>
        </w:r>
        <w:r>
          <w:rPr>
            <w:webHidden/>
          </w:rPr>
          <w:t>34</w:t>
        </w:r>
        <w:r>
          <w:rPr>
            <w:webHidden/>
          </w:rPr>
          <w:fldChar w:fldCharType="end"/>
        </w:r>
      </w:hyperlink>
    </w:p>
    <w:p w14:paraId="406B36C3" w14:textId="77777777" w:rsidR="0071566F" w:rsidRDefault="0071566F">
      <w:pPr>
        <w:pStyle w:val="TableofFigures"/>
        <w:rPr>
          <w:sz w:val="24"/>
          <w:szCs w:val="24"/>
        </w:rPr>
      </w:pPr>
      <w:hyperlink w:anchor="_Toc9227751" w:history="1">
        <w:r>
          <w:rPr>
            <w:rStyle w:val="Hyperlink"/>
          </w:rPr>
          <w:t>Figure 6: Auction-Specific Buyer Use Case Diagram</w:t>
        </w:r>
        <w:r>
          <w:rPr>
            <w:webHidden/>
          </w:rPr>
          <w:tab/>
        </w:r>
        <w:r>
          <w:rPr>
            <w:webHidden/>
          </w:rPr>
          <w:fldChar w:fldCharType="begin"/>
        </w:r>
        <w:r>
          <w:rPr>
            <w:webHidden/>
          </w:rPr>
          <w:instrText xml:space="preserve"> PAGEREF _Toc9227751 \h </w:instrText>
        </w:r>
        <w:r>
          <w:rPr>
            <w:webHidden/>
          </w:rPr>
          <w:fldChar w:fldCharType="separate"/>
        </w:r>
        <w:r>
          <w:rPr>
            <w:webHidden/>
          </w:rPr>
          <w:t>35</w:t>
        </w:r>
        <w:r>
          <w:rPr>
            <w:webHidden/>
          </w:rPr>
          <w:fldChar w:fldCharType="end"/>
        </w:r>
      </w:hyperlink>
    </w:p>
    <w:p w14:paraId="6C20C043" w14:textId="77777777" w:rsidR="0071566F" w:rsidRDefault="0071566F">
      <w:pPr>
        <w:pStyle w:val="TableofFigures"/>
        <w:rPr>
          <w:sz w:val="24"/>
          <w:szCs w:val="24"/>
        </w:rPr>
      </w:pPr>
      <w:hyperlink w:anchor="_Toc9227752" w:history="1">
        <w:r>
          <w:rPr>
            <w:rStyle w:val="Hyperlink"/>
          </w:rPr>
          <w:t>Figure 7: Direct Sale Buyer Use Case Diagram</w:t>
        </w:r>
        <w:r>
          <w:rPr>
            <w:webHidden/>
          </w:rPr>
          <w:tab/>
        </w:r>
        <w:r>
          <w:rPr>
            <w:webHidden/>
          </w:rPr>
          <w:fldChar w:fldCharType="begin"/>
        </w:r>
        <w:r>
          <w:rPr>
            <w:webHidden/>
          </w:rPr>
          <w:instrText xml:space="preserve"> PAGEREF _Toc9227752 \h </w:instrText>
        </w:r>
        <w:r>
          <w:rPr>
            <w:webHidden/>
          </w:rPr>
          <w:fldChar w:fldCharType="separate"/>
        </w:r>
        <w:r>
          <w:rPr>
            <w:webHidden/>
          </w:rPr>
          <w:t>35</w:t>
        </w:r>
        <w:r>
          <w:rPr>
            <w:webHidden/>
          </w:rPr>
          <w:fldChar w:fldCharType="end"/>
        </w:r>
      </w:hyperlink>
    </w:p>
    <w:p w14:paraId="3F7CB9FC" w14:textId="77777777" w:rsidR="0071566F" w:rsidRDefault="0071566F">
      <w:pPr>
        <w:pStyle w:val="TableofFigures"/>
        <w:rPr>
          <w:sz w:val="24"/>
          <w:szCs w:val="24"/>
        </w:rPr>
      </w:pPr>
      <w:hyperlink w:anchor="_Toc9227753" w:history="1">
        <w:r>
          <w:rPr>
            <w:rStyle w:val="Hyperlink"/>
          </w:rPr>
          <w:t>Figure 8: Security Officer Use Case Diagram</w:t>
        </w:r>
        <w:r>
          <w:rPr>
            <w:webHidden/>
          </w:rPr>
          <w:tab/>
        </w:r>
        <w:r>
          <w:rPr>
            <w:webHidden/>
          </w:rPr>
          <w:fldChar w:fldCharType="begin"/>
        </w:r>
        <w:r>
          <w:rPr>
            <w:webHidden/>
          </w:rPr>
          <w:instrText xml:space="preserve"> PAGEREF _Toc9227753 \h </w:instrText>
        </w:r>
        <w:r>
          <w:rPr>
            <w:webHidden/>
          </w:rPr>
          <w:fldChar w:fldCharType="separate"/>
        </w:r>
        <w:r>
          <w:rPr>
            <w:webHidden/>
          </w:rPr>
          <w:t>75</w:t>
        </w:r>
        <w:r>
          <w:rPr>
            <w:webHidden/>
          </w:rPr>
          <w:fldChar w:fldCharType="end"/>
        </w:r>
      </w:hyperlink>
    </w:p>
    <w:p w14:paraId="2EF7C4E6" w14:textId="77777777" w:rsidR="0071566F" w:rsidRDefault="0071566F">
      <w:pPr>
        <w:pStyle w:val="TableofFigures"/>
        <w:rPr>
          <w:sz w:val="24"/>
          <w:szCs w:val="24"/>
        </w:rPr>
      </w:pPr>
      <w:hyperlink w:anchor="_Toc9227754" w:history="1">
        <w:r>
          <w:rPr>
            <w:rStyle w:val="Hyperlink"/>
          </w:rPr>
          <w:t>Figure 9: Seller Use Case Diagram</w:t>
        </w:r>
        <w:r>
          <w:rPr>
            <w:webHidden/>
          </w:rPr>
          <w:tab/>
        </w:r>
        <w:r>
          <w:rPr>
            <w:webHidden/>
          </w:rPr>
          <w:fldChar w:fldCharType="begin"/>
        </w:r>
        <w:r>
          <w:rPr>
            <w:webHidden/>
          </w:rPr>
          <w:instrText xml:space="preserve"> PAGEREF _Toc9227754 \h </w:instrText>
        </w:r>
        <w:r>
          <w:rPr>
            <w:webHidden/>
          </w:rPr>
          <w:fldChar w:fldCharType="separate"/>
        </w:r>
        <w:r>
          <w:rPr>
            <w:webHidden/>
          </w:rPr>
          <w:t>80</w:t>
        </w:r>
        <w:r>
          <w:rPr>
            <w:webHidden/>
          </w:rPr>
          <w:fldChar w:fldCharType="end"/>
        </w:r>
      </w:hyperlink>
    </w:p>
    <w:p w14:paraId="724988EA" w14:textId="77777777" w:rsidR="0071566F" w:rsidRDefault="0071566F">
      <w:pPr>
        <w:pStyle w:val="TableofFigures"/>
        <w:rPr>
          <w:sz w:val="24"/>
          <w:szCs w:val="24"/>
        </w:rPr>
      </w:pPr>
      <w:hyperlink w:anchor="_Toc9227755" w:history="1">
        <w:r>
          <w:rPr>
            <w:rStyle w:val="Hyperlink"/>
          </w:rPr>
          <w:t>Figure 10: User Use Case Diagram</w:t>
        </w:r>
        <w:r>
          <w:rPr>
            <w:webHidden/>
          </w:rPr>
          <w:tab/>
        </w:r>
        <w:r>
          <w:rPr>
            <w:webHidden/>
          </w:rPr>
          <w:fldChar w:fldCharType="begin"/>
        </w:r>
        <w:r>
          <w:rPr>
            <w:webHidden/>
          </w:rPr>
          <w:instrText xml:space="preserve"> PAGEREF _Toc9227755 \h </w:instrText>
        </w:r>
        <w:r>
          <w:rPr>
            <w:webHidden/>
          </w:rPr>
          <w:fldChar w:fldCharType="separate"/>
        </w:r>
        <w:r>
          <w:rPr>
            <w:webHidden/>
          </w:rPr>
          <w:t>97</w:t>
        </w:r>
        <w:r>
          <w:rPr>
            <w:webHidden/>
          </w:rPr>
          <w:fldChar w:fldCharType="end"/>
        </w:r>
      </w:hyperlink>
    </w:p>
    <w:p w14:paraId="0A165F4A" w14:textId="77777777" w:rsidR="0071566F" w:rsidRDefault="0071566F">
      <w:pPr>
        <w:pStyle w:val="TableofFigures"/>
        <w:rPr>
          <w:sz w:val="24"/>
          <w:szCs w:val="24"/>
        </w:rPr>
      </w:pPr>
      <w:hyperlink w:anchor="_Toc9227756" w:history="1">
        <w:r>
          <w:rPr>
            <w:rStyle w:val="Hyperlink"/>
          </w:rPr>
          <w:t>Figure 11: User Support Agent Use Case Diagram</w:t>
        </w:r>
        <w:r>
          <w:rPr>
            <w:webHidden/>
          </w:rPr>
          <w:tab/>
        </w:r>
        <w:r>
          <w:rPr>
            <w:webHidden/>
          </w:rPr>
          <w:fldChar w:fldCharType="begin"/>
        </w:r>
        <w:r>
          <w:rPr>
            <w:webHidden/>
          </w:rPr>
          <w:instrText xml:space="preserve"> PAGEREF _Toc9227756 \h </w:instrText>
        </w:r>
        <w:r>
          <w:rPr>
            <w:webHidden/>
          </w:rPr>
          <w:fldChar w:fldCharType="separate"/>
        </w:r>
        <w:r>
          <w:rPr>
            <w:webHidden/>
          </w:rPr>
          <w:t>127</w:t>
        </w:r>
        <w:r>
          <w:rPr>
            <w:webHidden/>
          </w:rPr>
          <w:fldChar w:fldCharType="end"/>
        </w:r>
      </w:hyperlink>
    </w:p>
    <w:p w14:paraId="17524B1D" w14:textId="77777777" w:rsidR="0071566F" w:rsidRDefault="0071566F">
      <w:pPr>
        <w:jc w:val="center"/>
        <w:rPr>
          <w:sz w:val="32"/>
        </w:rPr>
      </w:pPr>
      <w:r>
        <w:rPr>
          <w:noProof/>
          <w:sz w:val="32"/>
        </w:rPr>
        <w:fldChar w:fldCharType="end"/>
      </w:r>
    </w:p>
    <w:p w14:paraId="4B1857F9" w14:textId="77777777" w:rsidR="0071566F" w:rsidRDefault="0071566F">
      <w:pPr>
        <w:pStyle w:val="Heading1"/>
      </w:pPr>
      <w:r>
        <w:br w:type="page"/>
      </w:r>
      <w:bookmarkStart w:id="4" w:name="_Toc434992860"/>
      <w:bookmarkStart w:id="5" w:name="_Toc466012295"/>
      <w:bookmarkStart w:id="6" w:name="_Toc32222654"/>
      <w:bookmarkEnd w:id="2"/>
      <w:r>
        <w:lastRenderedPageBreak/>
        <w:t>Introduction</w:t>
      </w:r>
      <w:bookmarkEnd w:id="4"/>
      <w:bookmarkEnd w:id="5"/>
      <w:bookmarkEnd w:id="6"/>
    </w:p>
    <w:p w14:paraId="7FF3CD62" w14:textId="77777777" w:rsidR="0071566F" w:rsidRDefault="0071566F">
      <w:r>
        <w:t xml:space="preserve">The section introduces the system requirements specification (SRS) for the </w:t>
      </w:r>
      <w:r w:rsidR="00EF3887">
        <w:t>Synchronized Multimedia Integration Language</w:t>
      </w:r>
      <w:r>
        <w:t xml:space="preserve"> (</w:t>
      </w:r>
      <w:r w:rsidR="00EF3887">
        <w:t>SMIL</w:t>
      </w:r>
      <w:r>
        <w:t>) system to its readers.</w:t>
      </w:r>
    </w:p>
    <w:p w14:paraId="471B3850" w14:textId="77777777" w:rsidR="0071566F" w:rsidRDefault="0071566F">
      <w:pPr>
        <w:pStyle w:val="Heading2"/>
      </w:pPr>
      <w:bookmarkStart w:id="7" w:name="_Toc434992861"/>
      <w:bookmarkStart w:id="8" w:name="_Toc466012296"/>
      <w:bookmarkStart w:id="9" w:name="_Toc32222655"/>
      <w:r>
        <w:t>Specification Definition</w:t>
      </w:r>
      <w:bookmarkEnd w:id="9"/>
    </w:p>
    <w:p w14:paraId="7A4C3DE2" w14:textId="77777777" w:rsidR="0071566F" w:rsidRDefault="0071566F">
      <w:r>
        <w:t xml:space="preserve">This specification documents the system-level requirements for the </w:t>
      </w:r>
      <w:r w:rsidR="00EF3887">
        <w:t>SMIL</w:t>
      </w:r>
      <w:r>
        <w:t xml:space="preserve"> system.</w:t>
      </w:r>
    </w:p>
    <w:p w14:paraId="59EF0BB9" w14:textId="77777777" w:rsidR="0071566F" w:rsidRDefault="0071566F">
      <w:pPr>
        <w:pStyle w:val="Heading2"/>
      </w:pPr>
      <w:bookmarkStart w:id="10" w:name="_Toc32222656"/>
      <w:r>
        <w:t>Specification Objectives</w:t>
      </w:r>
      <w:bookmarkEnd w:id="7"/>
      <w:bookmarkEnd w:id="8"/>
      <w:bookmarkEnd w:id="10"/>
    </w:p>
    <w:p w14:paraId="42A1A587" w14:textId="77777777" w:rsidR="0071566F" w:rsidRDefault="0071566F">
      <w:r>
        <w:t xml:space="preserve">The objectives of this specification of the </w:t>
      </w:r>
      <w:r w:rsidR="00EF3887">
        <w:t>SMIL</w:t>
      </w:r>
      <w:r>
        <w:t xml:space="preserve"> are to:</w:t>
      </w:r>
    </w:p>
    <w:p w14:paraId="4E580668" w14:textId="77777777" w:rsidR="00811F02" w:rsidRDefault="0071566F" w:rsidP="00811F02">
      <w:pPr>
        <w:pStyle w:val="Bullet1CharChar"/>
        <w:tabs>
          <w:tab w:val="num" w:pos="360"/>
        </w:tabs>
      </w:pPr>
      <w:bookmarkStart w:id="11" w:name="_Toc434992862"/>
      <w:r>
        <w:t>To formally specify:</w:t>
      </w:r>
    </w:p>
    <w:p w14:paraId="21FA9FDF" w14:textId="77777777" w:rsidR="00811F02" w:rsidRDefault="00811F02">
      <w:pPr>
        <w:pStyle w:val="Bullet2"/>
      </w:pPr>
      <w:r>
        <w:t>System overview</w:t>
      </w:r>
    </w:p>
    <w:p w14:paraId="26D3EA8E" w14:textId="77777777" w:rsidR="0071566F" w:rsidRDefault="0071566F">
      <w:pPr>
        <w:pStyle w:val="Bullet2"/>
      </w:pPr>
      <w:r>
        <w:t>Functional requirements.</w:t>
      </w:r>
    </w:p>
    <w:p w14:paraId="2ADA1A6F" w14:textId="77777777" w:rsidR="0071566F" w:rsidRDefault="00811F02" w:rsidP="00811F02">
      <w:pPr>
        <w:pStyle w:val="Bullet2"/>
      </w:pPr>
      <w:r>
        <w:t>Non-functional requirements</w:t>
      </w:r>
      <w:r w:rsidR="0071566F">
        <w:t>.</w:t>
      </w:r>
    </w:p>
    <w:p w14:paraId="0C34EDCB" w14:textId="77777777" w:rsidR="0071566F" w:rsidRDefault="0071566F">
      <w:pPr>
        <w:pStyle w:val="Heading2"/>
      </w:pPr>
      <w:bookmarkStart w:id="12" w:name="_Toc434992863"/>
      <w:bookmarkStart w:id="13" w:name="_Toc466012298"/>
      <w:bookmarkStart w:id="14" w:name="_Toc32222658"/>
      <w:bookmarkEnd w:id="11"/>
      <w:r>
        <w:t>References</w:t>
      </w:r>
      <w:bookmarkEnd w:id="12"/>
      <w:bookmarkEnd w:id="13"/>
      <w:bookmarkEnd w:id="14"/>
    </w:p>
    <w:p w14:paraId="65933393" w14:textId="77777777" w:rsidR="0071566F" w:rsidRDefault="0071566F">
      <w:r>
        <w:t>This specification references or complies with the following documents:</w:t>
      </w:r>
    </w:p>
    <w:p w14:paraId="5B2E7C65" w14:textId="77777777" w:rsidR="0071566F" w:rsidRDefault="004B6EF5">
      <w:pPr>
        <w:pStyle w:val="Bullet1CharChar"/>
        <w:tabs>
          <w:tab w:val="num" w:pos="360"/>
        </w:tabs>
        <w:rPr>
          <w:b/>
          <w:bCs/>
        </w:rPr>
      </w:pPr>
      <w:bookmarkStart w:id="15" w:name="_Toc434992864"/>
      <w:r>
        <w:rPr>
          <w:b/>
          <w:bCs/>
        </w:rPr>
        <w:t>SMIL Specification 3.0 W3C</w:t>
      </w:r>
      <w:r w:rsidR="0071566F">
        <w:rPr>
          <w:b/>
          <w:bCs/>
        </w:rPr>
        <w:t>:</w:t>
      </w:r>
    </w:p>
    <w:p w14:paraId="21672169" w14:textId="77777777" w:rsidR="0071566F" w:rsidRDefault="004B6EF5">
      <w:pPr>
        <w:pStyle w:val="Bullet2"/>
      </w:pPr>
      <w:r>
        <w:t xml:space="preserve">W3C’s specifications for the Synchronized Multimedia Integration Language. </w:t>
      </w:r>
    </w:p>
    <w:p w14:paraId="0C797025" w14:textId="77777777" w:rsidR="004B6EF5" w:rsidRDefault="004B6EF5">
      <w:pPr>
        <w:pStyle w:val="Bullet2"/>
      </w:pPr>
      <w:r>
        <w:t>Implements, and adheres to core markup elements</w:t>
      </w:r>
    </w:p>
    <w:p w14:paraId="29CFFB5B" w14:textId="77777777" w:rsidR="0071566F" w:rsidRDefault="004B6EF5">
      <w:pPr>
        <w:pStyle w:val="Bullet1CharChar"/>
        <w:keepNext/>
        <w:tabs>
          <w:tab w:val="num" w:pos="360"/>
        </w:tabs>
        <w:rPr>
          <w:b/>
          <w:bCs/>
        </w:rPr>
      </w:pPr>
      <w:r>
        <w:rPr>
          <w:b/>
          <w:bCs/>
        </w:rPr>
        <w:t>Agile Scrum</w:t>
      </w:r>
      <w:r w:rsidR="0071566F">
        <w:rPr>
          <w:b/>
          <w:bCs/>
        </w:rPr>
        <w:t xml:space="preserve"> Conventions:</w:t>
      </w:r>
    </w:p>
    <w:p w14:paraId="2AEAA994" w14:textId="77777777" w:rsidR="004B6EF5" w:rsidRDefault="004B6EF5" w:rsidP="004B6EF5">
      <w:pPr>
        <w:pStyle w:val="Bullet2"/>
      </w:pPr>
      <w:r>
        <w:t>Use Case Modeling Guidelines and methodologies</w:t>
      </w:r>
      <w:r w:rsidR="0071566F">
        <w:t>.</w:t>
      </w:r>
    </w:p>
    <w:p w14:paraId="07784C3D" w14:textId="77777777" w:rsidR="0071566F" w:rsidRDefault="0071566F">
      <w:pPr>
        <w:pStyle w:val="Heading2"/>
      </w:pPr>
      <w:bookmarkStart w:id="16" w:name="_Toc466012299"/>
      <w:bookmarkStart w:id="17" w:name="_Toc32222659"/>
      <w:r>
        <w:t>Specification Overview</w:t>
      </w:r>
      <w:bookmarkEnd w:id="15"/>
      <w:bookmarkEnd w:id="16"/>
      <w:bookmarkEnd w:id="17"/>
    </w:p>
    <w:p w14:paraId="2D117FDA" w14:textId="77777777" w:rsidR="0071566F" w:rsidRDefault="0071566F">
      <w:bookmarkStart w:id="18" w:name="_Toc434992865"/>
      <w:r>
        <w:t>This specification is organized into the following sections:</w:t>
      </w:r>
    </w:p>
    <w:p w14:paraId="136290CF" w14:textId="77777777" w:rsidR="0071566F" w:rsidRDefault="0071566F">
      <w:pPr>
        <w:pStyle w:val="Bullet1CharChar"/>
        <w:tabs>
          <w:tab w:val="num" w:pos="360"/>
        </w:tabs>
      </w:pPr>
      <w:r>
        <w:rPr>
          <w:i/>
        </w:rPr>
        <w:t>Introduction</w:t>
      </w:r>
      <w:r>
        <w:t xml:space="preserve">, </w:t>
      </w:r>
      <w:r w:rsidR="004B6EF5">
        <w:t>describing SMIL and it’s basic functionality to the reader</w:t>
      </w:r>
      <w:r>
        <w:t>.</w:t>
      </w:r>
    </w:p>
    <w:p w14:paraId="475A1B08" w14:textId="77777777" w:rsidR="0071566F" w:rsidRDefault="0071566F">
      <w:pPr>
        <w:pStyle w:val="Bullet1CharChar"/>
        <w:tabs>
          <w:tab w:val="num" w:pos="360"/>
        </w:tabs>
      </w:pPr>
      <w:r>
        <w:rPr>
          <w:i/>
        </w:rPr>
        <w:t>System Overview</w:t>
      </w:r>
      <w:r>
        <w:t xml:space="preserve">, which provides a brief, high level description </w:t>
      </w:r>
      <w:r w:rsidR="004B6EF5">
        <w:t>of the Android SMIL application and it’s interaction between modules.</w:t>
      </w:r>
    </w:p>
    <w:p w14:paraId="66CBE6D5" w14:textId="77777777" w:rsidR="0071566F" w:rsidRDefault="0071566F">
      <w:pPr>
        <w:pStyle w:val="Bullet1CharChar"/>
        <w:tabs>
          <w:tab w:val="num" w:pos="360"/>
        </w:tabs>
      </w:pPr>
      <w:r>
        <w:rPr>
          <w:i/>
        </w:rPr>
        <w:t>Functional Requirements</w:t>
      </w:r>
      <w:r>
        <w:t>, which specifies the functional system requirements in terms of a use case model consisting of each external’s use cases and use case paths.</w:t>
      </w:r>
    </w:p>
    <w:p w14:paraId="37636CEB" w14:textId="77777777" w:rsidR="0071566F" w:rsidRDefault="00A26347">
      <w:pPr>
        <w:pStyle w:val="Bullet1CharChar"/>
        <w:tabs>
          <w:tab w:val="num" w:pos="360"/>
        </w:tabs>
      </w:pPr>
      <w:r>
        <w:rPr>
          <w:i/>
        </w:rPr>
        <w:t>Non-Functional</w:t>
      </w:r>
      <w:r w:rsidR="0071566F">
        <w:rPr>
          <w:i/>
        </w:rPr>
        <w:t xml:space="preserve"> Requirements</w:t>
      </w:r>
      <w:r w:rsidR="0071566F">
        <w:t>, whic</w:t>
      </w:r>
      <w:r>
        <w:t xml:space="preserve">h specifies the required system </w:t>
      </w:r>
      <w:r w:rsidR="0071566F">
        <w:t>factors</w:t>
      </w:r>
      <w:r>
        <w:t>, accessibility, quality, and security</w:t>
      </w:r>
      <w:r w:rsidR="0071566F">
        <w:t>.</w:t>
      </w:r>
    </w:p>
    <w:p w14:paraId="7C5650A7" w14:textId="77777777" w:rsidR="0071566F" w:rsidRDefault="0071566F" w:rsidP="00A26347">
      <w:pPr>
        <w:pStyle w:val="Bullet1CharChar"/>
        <w:numPr>
          <w:ilvl w:val="0"/>
          <w:numId w:val="0"/>
        </w:numPr>
        <w:ind w:left="720" w:hanging="360"/>
      </w:pPr>
      <w:r>
        <w:br w:type="page"/>
      </w:r>
      <w:bookmarkEnd w:id="18"/>
    </w:p>
    <w:p w14:paraId="16611C58" w14:textId="77777777" w:rsidR="00A26347" w:rsidRDefault="00A26347" w:rsidP="00A26347">
      <w:pPr>
        <w:pStyle w:val="Heading1"/>
      </w:pPr>
      <w:r>
        <w:lastRenderedPageBreak/>
        <w:t>SMIL Overview</w:t>
      </w:r>
    </w:p>
    <w:p w14:paraId="2689113F" w14:textId="77777777" w:rsidR="00A26347" w:rsidRDefault="00A26347">
      <w:r>
        <w:t xml:space="preserve">This section outlines the high level overview of the Android SMIL application.  Defines the interactions between modules and primary objectives. </w:t>
      </w:r>
    </w:p>
    <w:p w14:paraId="736756FB" w14:textId="77777777" w:rsidR="0071566F" w:rsidRDefault="0071566F">
      <w:pPr>
        <w:pStyle w:val="Heading2"/>
      </w:pPr>
      <w:bookmarkStart w:id="19" w:name="_Toc434992866"/>
      <w:bookmarkStart w:id="20" w:name="_Toc466012301"/>
      <w:bookmarkStart w:id="21" w:name="_Toc32222661"/>
      <w:r>
        <w:t>Definition</w:t>
      </w:r>
      <w:bookmarkEnd w:id="20"/>
      <w:bookmarkEnd w:id="21"/>
    </w:p>
    <w:p w14:paraId="5E80C4C2" w14:textId="77777777" w:rsidR="0071566F" w:rsidRDefault="0071566F">
      <w:r>
        <w:t xml:space="preserve">The </w:t>
      </w:r>
      <w:r w:rsidR="00A26347">
        <w:t xml:space="preserve">SMIL application will be a mobile composer and player of SMIL based presentations that can be seamlessly </w:t>
      </w:r>
      <w:r w:rsidR="008A7D4E">
        <w:t>stored on the cloud</w:t>
      </w:r>
      <w:r>
        <w:t>.</w:t>
      </w:r>
      <w:r w:rsidR="008A7D4E">
        <w:t xml:space="preserve">  The application will give the user the capability to easily create and share media from virtually anywhere.</w:t>
      </w:r>
    </w:p>
    <w:p w14:paraId="5A0BAD48" w14:textId="67192D4D" w:rsidR="0071566F" w:rsidRDefault="003A137A" w:rsidP="003A137A">
      <w:pPr>
        <w:pStyle w:val="Heading2"/>
      </w:pPr>
      <w:bookmarkStart w:id="22" w:name="_Toc32222664"/>
      <w:r>
        <w:t>User</w:t>
      </w:r>
      <w:r w:rsidR="0071566F">
        <w:t xml:space="preserve"> Business Benefits</w:t>
      </w:r>
      <w:bookmarkEnd w:id="22"/>
    </w:p>
    <w:p w14:paraId="0D03792D" w14:textId="39C50AAB" w:rsidR="0071566F" w:rsidRDefault="003A137A">
      <w:r>
        <w:t>SMIL</w:t>
      </w:r>
      <w:r w:rsidR="0071566F">
        <w:t xml:space="preserve"> will:</w:t>
      </w:r>
    </w:p>
    <w:p w14:paraId="594C7AE7" w14:textId="77777777" w:rsidR="0071566F" w:rsidRDefault="0071566F">
      <w:pPr>
        <w:pStyle w:val="Bullet1CharChar"/>
      </w:pPr>
      <w:r>
        <w:t>Provide its buyers with a huge selection of items (and sellers).</w:t>
      </w:r>
    </w:p>
    <w:p w14:paraId="6613DBAA" w14:textId="77777777" w:rsidR="0071566F" w:rsidRDefault="0071566F">
      <w:pPr>
        <w:pStyle w:val="Bullet1CharChar"/>
      </w:pPr>
      <w:r>
        <w:t>Enable its buyers to easily search for, find, and buy the items they want.</w:t>
      </w:r>
    </w:p>
    <w:p w14:paraId="22DEEA3E" w14:textId="77777777" w:rsidR="0071566F" w:rsidRDefault="0071566F">
      <w:pPr>
        <w:pStyle w:val="Bullet1CharChar"/>
      </w:pPr>
      <w:r>
        <w:t>Enable buyers to buy items that they could not ordinarily find or afford.</w:t>
      </w:r>
    </w:p>
    <w:p w14:paraId="5CCD0C10" w14:textId="77777777" w:rsidR="0071566F" w:rsidRDefault="0071566F">
      <w:pPr>
        <w:pStyle w:val="Bullet1CharChar"/>
      </w:pPr>
      <w:r>
        <w:t>Enable buyers to help set (and thereby minimize) the price of the items they wish to buy (e.g., via auctions and reverse auctions).</w:t>
      </w:r>
    </w:p>
    <w:p w14:paraId="41549CDA" w14:textId="77777777" w:rsidR="0071566F" w:rsidRDefault="0071566F">
      <w:pPr>
        <w:pStyle w:val="Bullet1CharChar"/>
      </w:pPr>
      <w:r>
        <w:t>Make buying more convenient by allowing buyers to buy items:</w:t>
      </w:r>
    </w:p>
    <w:p w14:paraId="66122545" w14:textId="77777777" w:rsidR="0071566F" w:rsidRDefault="0071566F">
      <w:pPr>
        <w:pStyle w:val="Bullet2"/>
      </w:pPr>
      <w:r>
        <w:t>Anytime (i.e., 24 hours a day and 7 days a week).</w:t>
      </w:r>
    </w:p>
    <w:p w14:paraId="612CAC3E" w14:textId="77777777" w:rsidR="0071566F" w:rsidRDefault="0071566F">
      <w:pPr>
        <w:pStyle w:val="Bullet2"/>
      </w:pPr>
      <w:r>
        <w:t>Anywhere the buyers have access to the Internet (e.g., at home, at work, and while traveling).</w:t>
      </w:r>
    </w:p>
    <w:p w14:paraId="09D8C11C" w14:textId="77777777" w:rsidR="0071566F" w:rsidRDefault="0071566F">
      <w:pPr>
        <w:pStyle w:val="Bullet1CharChar"/>
      </w:pPr>
      <w:r>
        <w:t>Minimize risks associated with buying over the Internet.</w:t>
      </w:r>
    </w:p>
    <w:p w14:paraId="5B7508F1" w14:textId="77777777" w:rsidR="0071566F" w:rsidRDefault="0071566F">
      <w:pPr>
        <w:pStyle w:val="Heading3"/>
      </w:pPr>
      <w:bookmarkStart w:id="23" w:name="_Toc32222665"/>
      <w:r>
        <w:t>Sellers Business Benefits</w:t>
      </w:r>
      <w:bookmarkEnd w:id="23"/>
    </w:p>
    <w:p w14:paraId="33E4E11D" w14:textId="77777777" w:rsidR="0071566F" w:rsidRDefault="0071566F">
      <w:r>
        <w:t>The GPM will:</w:t>
      </w:r>
    </w:p>
    <w:p w14:paraId="6E9CEE06" w14:textId="77777777" w:rsidR="0071566F" w:rsidRDefault="0071566F">
      <w:pPr>
        <w:pStyle w:val="Bullet1CharChar"/>
      </w:pPr>
      <w:r>
        <w:t>Provide its sellers with a huge customer base of potential buyers.</w:t>
      </w:r>
    </w:p>
    <w:p w14:paraId="156449E1" w14:textId="77777777" w:rsidR="0071566F" w:rsidRDefault="0071566F">
      <w:pPr>
        <w:pStyle w:val="Bullet1CharChar"/>
      </w:pPr>
      <w:r>
        <w:t>Enable its sellers to easily target and personalize their marketing to appropriate potential buyers.</w:t>
      </w:r>
    </w:p>
    <w:p w14:paraId="4372ED38" w14:textId="77777777" w:rsidR="0071566F" w:rsidRDefault="0071566F">
      <w:pPr>
        <w:pStyle w:val="Bullet1CharChar"/>
      </w:pPr>
      <w:r>
        <w:t>Enable its sellers to sell items that they could not otherwise afford to sell (e.g., by minimizing their overhead and transaction costs).</w:t>
      </w:r>
    </w:p>
    <w:p w14:paraId="2B0344D4" w14:textId="77777777" w:rsidR="0071566F" w:rsidRDefault="0071566F">
      <w:pPr>
        <w:pStyle w:val="Bullet1CharChar"/>
      </w:pPr>
      <w:r>
        <w:t>Enable its sellers to determine the market price of their items and set their prices accordingly (e.g., via auctions or direct sales).</w:t>
      </w:r>
    </w:p>
    <w:p w14:paraId="3774376F" w14:textId="77777777" w:rsidR="0071566F" w:rsidRDefault="0071566F">
      <w:pPr>
        <w:pStyle w:val="Bullet1CharChar"/>
      </w:pPr>
      <w:r>
        <w:t>Make selling more convenient by allowing sellers to sell items:</w:t>
      </w:r>
    </w:p>
    <w:p w14:paraId="007F5C91" w14:textId="77777777" w:rsidR="0071566F" w:rsidRDefault="0071566F">
      <w:pPr>
        <w:pStyle w:val="Bullet2"/>
      </w:pPr>
      <w:r>
        <w:t>Anytime (i.e., 24 hours a day and 7 days a week).</w:t>
      </w:r>
    </w:p>
    <w:p w14:paraId="310EE5D7" w14:textId="77777777" w:rsidR="0071566F" w:rsidRDefault="0071566F">
      <w:pPr>
        <w:pStyle w:val="Bullet2"/>
      </w:pPr>
      <w:r>
        <w:t>Anywhere the sellers have access to the Internet (e.g., at home, at work, while traveling).</w:t>
      </w:r>
    </w:p>
    <w:p w14:paraId="239447AB" w14:textId="77777777" w:rsidR="0071566F" w:rsidRDefault="0071566F">
      <w:pPr>
        <w:pStyle w:val="Bullet1CharChar"/>
      </w:pPr>
      <w:r>
        <w:t>Minimize risks associated with selling over the Internet.</w:t>
      </w:r>
      <w:bookmarkStart w:id="24" w:name="_GoBack"/>
      <w:bookmarkEnd w:id="24"/>
    </w:p>
    <w:p w14:paraId="6BDF4140" w14:textId="77777777" w:rsidR="0071566F" w:rsidRDefault="0071566F">
      <w:pPr>
        <w:pStyle w:val="Heading2"/>
      </w:pPr>
      <w:bookmarkStart w:id="25" w:name="_Toc466012302"/>
      <w:bookmarkStart w:id="26" w:name="_Toc32222667"/>
      <w:r>
        <w:t>Context of the Marketplace</w:t>
      </w:r>
      <w:bookmarkEnd w:id="26"/>
    </w:p>
    <w:p w14:paraId="6ED729CF" w14:textId="77777777" w:rsidR="0071566F" w:rsidRDefault="0071566F">
      <w:r>
        <w:t>This subsection documents the context of the GPM in terms of the significant externals with which it interacts. As illustrated in the following context diagram, the Global Personal Marketplace (GPM) interfaces with several external actors and systems:</w:t>
      </w:r>
    </w:p>
    <w:p w14:paraId="4F6BEA40" w14:textId="77777777" w:rsidR="0071566F" w:rsidRDefault="0071566F">
      <w:pPr>
        <w:pStyle w:val="Bullet1CharChar"/>
      </w:pPr>
      <w:r>
        <w:t>Individuals and small businesses can act as users in either the buyer or seller role.  Buyers buy items sold and shipped by the sellers when those items are bought and sold in the GPM.</w:t>
      </w:r>
    </w:p>
    <w:p w14:paraId="7A06836C" w14:textId="77777777" w:rsidR="0071566F" w:rsidRDefault="0071566F">
      <w:pPr>
        <w:pStyle w:val="Bullet1CharChar"/>
      </w:pPr>
      <w:r>
        <w:t>Accountants, security officers and user support agents are employees who work for Global Personal Marketing Corporation.  Accountants perform their accounting duties using the GPM.  Security Officers handle security violations of the GPM.  User support agents provide user support for the GPM.</w:t>
      </w:r>
    </w:p>
    <w:p w14:paraId="66ECAED5" w14:textId="77777777" w:rsidR="0071566F" w:rsidRDefault="0071566F">
      <w:pPr>
        <w:pStyle w:val="Bullet1CharChar"/>
      </w:pPr>
      <w:r>
        <w:t>The GPM authorizes credit card purchases of items via the authorization processor gateway.</w:t>
      </w:r>
    </w:p>
    <w:p w14:paraId="20FC1119" w14:textId="77777777" w:rsidR="0071566F" w:rsidRDefault="006F2500">
      <w:pPr>
        <w:jc w:val="center"/>
      </w:pPr>
      <w:r>
        <w:rPr>
          <w:noProof/>
        </w:rPr>
        <w:lastRenderedPageBreak/>
        <w:drawing>
          <wp:inline distT="0" distB="0" distL="0" distR="0" wp14:anchorId="587275BD" wp14:editId="3A1BB24C">
            <wp:extent cx="5518150" cy="4661535"/>
            <wp:effectExtent l="0" t="0" r="0" b="12065"/>
            <wp:docPr id="1" name="Picture 1" descr="Contex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150" cy="4661535"/>
                    </a:xfrm>
                    <a:prstGeom prst="rect">
                      <a:avLst/>
                    </a:prstGeom>
                    <a:noFill/>
                    <a:ln>
                      <a:noFill/>
                    </a:ln>
                  </pic:spPr>
                </pic:pic>
              </a:graphicData>
            </a:graphic>
          </wp:inline>
        </w:drawing>
      </w:r>
    </w:p>
    <w:p w14:paraId="0128BF42" w14:textId="77777777" w:rsidR="0071566F" w:rsidRDefault="0071566F">
      <w:pPr>
        <w:pStyle w:val="Caption"/>
      </w:pPr>
      <w:bookmarkStart w:id="27" w:name="_Toc9227746"/>
      <w:r>
        <w:t xml:space="preserve">Figure </w:t>
      </w:r>
      <w:r>
        <w:fldChar w:fldCharType="begin"/>
      </w:r>
      <w:r>
        <w:instrText xml:space="preserve"> SEQ Figure \* ARABIC </w:instrText>
      </w:r>
      <w:r>
        <w:fldChar w:fldCharType="separate"/>
      </w:r>
      <w:r>
        <w:rPr>
          <w:noProof/>
        </w:rPr>
        <w:t>1</w:t>
      </w:r>
      <w:r>
        <w:fldChar w:fldCharType="end"/>
      </w:r>
      <w:r>
        <w:t>: Global Personal Marketplace Context Diagram</w:t>
      </w:r>
      <w:bookmarkEnd w:id="27"/>
    </w:p>
    <w:p w14:paraId="133DEBEB" w14:textId="77777777" w:rsidR="0071566F" w:rsidRDefault="0071566F">
      <w:pPr>
        <w:pStyle w:val="Heading3"/>
      </w:pPr>
      <w:bookmarkStart w:id="28" w:name="_Toc466012303"/>
      <w:bookmarkStart w:id="29" w:name="_Toc32222668"/>
      <w:bookmarkEnd w:id="19"/>
      <w:bookmarkEnd w:id="25"/>
      <w:r>
        <w:t>External Hardware</w:t>
      </w:r>
      <w:bookmarkEnd w:id="28"/>
      <w:bookmarkEnd w:id="29"/>
    </w:p>
    <w:p w14:paraId="49905EE7" w14:textId="77777777" w:rsidR="0071566F" w:rsidRDefault="0071566F">
      <w:r>
        <w:t>The GPM interacts, either directly or indirectly, with the following significant external hardware:</w:t>
      </w:r>
    </w:p>
    <w:p w14:paraId="4295A2AA" w14:textId="77777777" w:rsidR="0071566F" w:rsidRDefault="0071566F">
      <w:pPr>
        <w:pStyle w:val="Bullet1CharChar"/>
        <w:tabs>
          <w:tab w:val="num" w:pos="360"/>
        </w:tabs>
      </w:pPr>
      <w:r>
        <w:rPr>
          <w:b/>
        </w:rPr>
        <w:t>Client Hardware</w:t>
      </w:r>
      <w:r>
        <w:t>:</w:t>
      </w:r>
    </w:p>
    <w:p w14:paraId="018E34B8" w14:textId="77777777" w:rsidR="0071566F" w:rsidRDefault="0071566F">
      <w:pPr>
        <w:pStyle w:val="Bullet2"/>
      </w:pPr>
      <w:r>
        <w:rPr>
          <w:b/>
        </w:rPr>
        <w:t>Employee Workstations</w:t>
      </w:r>
      <w:r>
        <w:t>, which are the personal computers used by employees to perform their tasks.</w:t>
      </w:r>
    </w:p>
    <w:p w14:paraId="47892BF8" w14:textId="77777777" w:rsidR="0071566F" w:rsidRDefault="0071566F">
      <w:pPr>
        <w:pStyle w:val="Bullet2"/>
      </w:pPr>
      <w:r>
        <w:rPr>
          <w:b/>
        </w:rPr>
        <w:t>User Client</w:t>
      </w:r>
      <w:r>
        <w:t>, which are the personal computers, personal digital assistants (PDAs), and smart phones used by users to communicate with each other and with the GPM over the Internet.</w:t>
      </w:r>
    </w:p>
    <w:p w14:paraId="74689A9D" w14:textId="77777777" w:rsidR="0071566F" w:rsidRDefault="0071566F">
      <w:pPr>
        <w:pStyle w:val="Bullet1CharChar"/>
        <w:tabs>
          <w:tab w:val="num" w:pos="360"/>
        </w:tabs>
      </w:pPr>
      <w:r>
        <w:rPr>
          <w:b/>
        </w:rPr>
        <w:t>Networks</w:t>
      </w:r>
      <w:r>
        <w:t>:</w:t>
      </w:r>
    </w:p>
    <w:p w14:paraId="6C007650" w14:textId="77777777" w:rsidR="0071566F" w:rsidRDefault="0071566F">
      <w:pPr>
        <w:pStyle w:val="Bullet2"/>
      </w:pPr>
      <w:r>
        <w:rPr>
          <w:b/>
        </w:rPr>
        <w:t>Internet</w:t>
      </w:r>
      <w:r>
        <w:t>, which is the global network used for communication among employees, users, and the GPM.</w:t>
      </w:r>
    </w:p>
    <w:p w14:paraId="68C7CFE0" w14:textId="77777777" w:rsidR="0071566F" w:rsidRDefault="0071566F">
      <w:pPr>
        <w:pStyle w:val="Bullet2"/>
      </w:pPr>
      <w:r>
        <w:rPr>
          <w:b/>
        </w:rPr>
        <w:t>Local Area Network</w:t>
      </w:r>
      <w:r>
        <w:t>, which is the GPMC-internal local area network used for communication among employees and the GPM.</w:t>
      </w:r>
    </w:p>
    <w:p w14:paraId="547EA51B" w14:textId="77777777" w:rsidR="0071566F" w:rsidRDefault="0071566F">
      <w:pPr>
        <w:pStyle w:val="Bullet2"/>
      </w:pPr>
      <w:r>
        <w:rPr>
          <w:b/>
        </w:rPr>
        <w:t>Leased Phone Line</w:t>
      </w:r>
      <w:r>
        <w:t>, a dedicated telephone line connecting the GPM to the authorization processor gateway.</w:t>
      </w:r>
    </w:p>
    <w:p w14:paraId="1990E9C2" w14:textId="77777777" w:rsidR="0071566F" w:rsidRDefault="0071566F">
      <w:pPr>
        <w:pStyle w:val="Heading3"/>
      </w:pPr>
      <w:bookmarkStart w:id="30" w:name="_Toc466012304"/>
      <w:bookmarkStart w:id="31" w:name="_Toc32222669"/>
      <w:r>
        <w:t>External Roles</w:t>
      </w:r>
      <w:bookmarkEnd w:id="30"/>
      <w:bookmarkEnd w:id="31"/>
    </w:p>
    <w:p w14:paraId="67646EFF" w14:textId="77777777" w:rsidR="0071566F" w:rsidRDefault="0071566F">
      <w:r>
        <w:t>The GPM interacts, either directly or indirectly, with the following significant client roles:</w:t>
      </w:r>
    </w:p>
    <w:p w14:paraId="13031D55" w14:textId="77777777" w:rsidR="0071566F" w:rsidRDefault="0071566F">
      <w:pPr>
        <w:pStyle w:val="Bullet1CharChar"/>
      </w:pPr>
      <w:bookmarkStart w:id="32" w:name="_Toc466012305"/>
      <w:r>
        <w:rPr>
          <w:b/>
        </w:rPr>
        <w:lastRenderedPageBreak/>
        <w:t>Employees</w:t>
      </w:r>
      <w:r>
        <w:t>, who are any actors who works for GPMC:</w:t>
      </w:r>
    </w:p>
    <w:p w14:paraId="7989008B" w14:textId="77777777" w:rsidR="0071566F" w:rsidRDefault="0071566F">
      <w:pPr>
        <w:pStyle w:val="Bullet2"/>
      </w:pPr>
      <w:r>
        <w:rPr>
          <w:b/>
        </w:rPr>
        <w:t>Accountants</w:t>
      </w:r>
      <w:r>
        <w:t>, who are any GPMC employees who perform accounting functions using the GPM.</w:t>
      </w:r>
    </w:p>
    <w:p w14:paraId="17E6DD51" w14:textId="77777777" w:rsidR="0071566F" w:rsidRDefault="0071566F">
      <w:pPr>
        <w:pStyle w:val="Bullet2"/>
      </w:pPr>
      <w:r>
        <w:rPr>
          <w:b/>
        </w:rPr>
        <w:t>Security Officers</w:t>
      </w:r>
      <w:r>
        <w:t>, who are any GPMC employees who respond to potential security violations of the GPM.</w:t>
      </w:r>
    </w:p>
    <w:p w14:paraId="0EC539FB" w14:textId="77777777" w:rsidR="0071566F" w:rsidRDefault="0071566F">
      <w:pPr>
        <w:pStyle w:val="Bullet2"/>
      </w:pPr>
      <w:r>
        <w:rPr>
          <w:b/>
        </w:rPr>
        <w:t>User Support Agents</w:t>
      </w:r>
      <w:r>
        <w:t>, who are any GPMC employees who provide human support to the GPM users.</w:t>
      </w:r>
    </w:p>
    <w:p w14:paraId="3F4E0596" w14:textId="77777777" w:rsidR="0071566F" w:rsidRDefault="0071566F">
      <w:pPr>
        <w:pStyle w:val="Bullet1CharChar"/>
      </w:pPr>
      <w:r>
        <w:rPr>
          <w:b/>
        </w:rPr>
        <w:t>Users</w:t>
      </w:r>
      <w:r>
        <w:t>, who are any individuals or small businesses that buy and sale items in the GPM:</w:t>
      </w:r>
    </w:p>
    <w:p w14:paraId="2F391632" w14:textId="77777777" w:rsidR="0071566F" w:rsidRDefault="0071566F">
      <w:pPr>
        <w:pStyle w:val="Bullet2"/>
      </w:pPr>
      <w:r>
        <w:rPr>
          <w:b/>
        </w:rPr>
        <w:t>Buyers</w:t>
      </w:r>
      <w:r>
        <w:t>, who are any users who use the GPM to attempt to buy one or more items being sold by a seller using the GPM.</w:t>
      </w:r>
    </w:p>
    <w:p w14:paraId="3C1559AD" w14:textId="77777777" w:rsidR="0071566F" w:rsidRDefault="0071566F">
      <w:pPr>
        <w:pStyle w:val="Bullet2"/>
      </w:pPr>
      <w:r>
        <w:rPr>
          <w:b/>
        </w:rPr>
        <w:t>Sellers</w:t>
      </w:r>
      <w:r>
        <w:t>, who is any users who use the GPM to place one or more items up for sale.</w:t>
      </w:r>
    </w:p>
    <w:p w14:paraId="1A1E0FB3" w14:textId="77777777" w:rsidR="0071566F" w:rsidRDefault="0071566F">
      <w:pPr>
        <w:pStyle w:val="Heading3"/>
      </w:pPr>
      <w:bookmarkStart w:id="33" w:name="_Toc32222670"/>
      <w:r>
        <w:t>External Software</w:t>
      </w:r>
      <w:bookmarkEnd w:id="32"/>
      <w:bookmarkEnd w:id="33"/>
    </w:p>
    <w:p w14:paraId="0E4D154E" w14:textId="77777777" w:rsidR="0071566F" w:rsidRDefault="0071566F">
      <w:r>
        <w:t>The GPM interacts, either directly or indirectly, with the following significant client software:</w:t>
      </w:r>
    </w:p>
    <w:p w14:paraId="3E370B8E" w14:textId="77777777" w:rsidR="0071566F" w:rsidRDefault="0071566F">
      <w:pPr>
        <w:pStyle w:val="Bullet1CharChar"/>
        <w:tabs>
          <w:tab w:val="num" w:pos="360"/>
        </w:tabs>
      </w:pPr>
      <w:r>
        <w:rPr>
          <w:b/>
        </w:rPr>
        <w:t>Browser</w:t>
      </w:r>
      <w:r>
        <w:t>, which is the software tool that runs on employee and user personal computers that allow them to communicate over the networks with the GPM.</w:t>
      </w:r>
    </w:p>
    <w:p w14:paraId="60C32598" w14:textId="77777777" w:rsidR="0071566F" w:rsidRDefault="0071566F">
      <w:pPr>
        <w:pStyle w:val="Heading3"/>
      </w:pPr>
      <w:bookmarkStart w:id="34" w:name="_Toc466012306"/>
      <w:bookmarkStart w:id="35" w:name="_Toc32222671"/>
      <w:r>
        <w:t>External Systems</w:t>
      </w:r>
      <w:bookmarkEnd w:id="34"/>
      <w:bookmarkEnd w:id="35"/>
    </w:p>
    <w:p w14:paraId="39861E59" w14:textId="77777777" w:rsidR="0071566F" w:rsidRDefault="0071566F">
      <w:r>
        <w:t>The GPM interacts, either directly or indirectly, with the following significant external systems:</w:t>
      </w:r>
    </w:p>
    <w:p w14:paraId="694705E9" w14:textId="77777777" w:rsidR="0071566F" w:rsidRDefault="0071566F">
      <w:pPr>
        <w:pStyle w:val="Bullet1CharChar"/>
        <w:tabs>
          <w:tab w:val="num" w:pos="360"/>
        </w:tabs>
      </w:pPr>
      <w:r>
        <w:rPr>
          <w:b/>
        </w:rPr>
        <w:t>Authorization Processor Gateway</w:t>
      </w:r>
      <w:r>
        <w:t>, which is the server system that provides a common interface to the numerous processors of credit card payment authorizations.</w:t>
      </w:r>
    </w:p>
    <w:p w14:paraId="64BAA3B8" w14:textId="77777777" w:rsidR="0071566F" w:rsidRDefault="0071566F">
      <w:pPr>
        <w:pStyle w:val="Heading2"/>
      </w:pPr>
      <w:bookmarkStart w:id="36" w:name="_Toc466012307"/>
      <w:bookmarkStart w:id="37" w:name="_Toc32222672"/>
      <w:r>
        <w:t>Global Personal Marketplace Capabilities</w:t>
      </w:r>
      <w:bookmarkEnd w:id="36"/>
      <w:bookmarkEnd w:id="37"/>
    </w:p>
    <w:p w14:paraId="6727AF25" w14:textId="77777777" w:rsidR="0071566F" w:rsidRDefault="0071566F">
      <w:r>
        <w:t>This subsection provides a high-level overview of major capabilities of the GPM.  Note that this subsection provides useful information for understanding the following requirements, but does not contain specific testable requirements.</w:t>
      </w:r>
    </w:p>
    <w:p w14:paraId="78770E75" w14:textId="77777777" w:rsidR="0071566F" w:rsidRDefault="0071566F">
      <w:pPr>
        <w:pStyle w:val="Heading3"/>
      </w:pPr>
      <w:bookmarkStart w:id="38" w:name="_Toc466012308"/>
      <w:bookmarkStart w:id="39" w:name="_Toc32222673"/>
      <w:r>
        <w:t>Summary of System Capabilities</w:t>
      </w:r>
      <w:bookmarkEnd w:id="38"/>
      <w:bookmarkEnd w:id="39"/>
    </w:p>
    <w:p w14:paraId="0A728D8D" w14:textId="77777777" w:rsidR="0071566F" w:rsidRDefault="0071566F">
      <w:pPr>
        <w:pStyle w:val="Heading4"/>
      </w:pPr>
      <w:bookmarkStart w:id="40" w:name="_Toc32222674"/>
      <w:r>
        <w:t>Employee Capabilities</w:t>
      </w:r>
      <w:bookmarkEnd w:id="40"/>
    </w:p>
    <w:p w14:paraId="67AD1530" w14:textId="77777777" w:rsidR="0071566F" w:rsidRDefault="0071566F">
      <w:pPr>
        <w:keepNext/>
      </w:pPr>
      <w:r>
        <w:t>The GPM will provide the following capabilities to employees:</w:t>
      </w:r>
    </w:p>
    <w:p w14:paraId="7612D0C3" w14:textId="77777777" w:rsidR="0071566F" w:rsidRDefault="0071566F">
      <w:pPr>
        <w:pStyle w:val="Bullet1CharChar"/>
      </w:pPr>
      <w:r>
        <w:rPr>
          <w:b/>
        </w:rPr>
        <w:t>Accountants</w:t>
      </w:r>
      <w:r>
        <w:t>.  The GPM will enable accountants to:</w:t>
      </w:r>
    </w:p>
    <w:p w14:paraId="4ADFD27C" w14:textId="77777777" w:rsidR="0071566F" w:rsidRDefault="0071566F">
      <w:pPr>
        <w:pStyle w:val="Bullet2"/>
      </w:pPr>
      <w:r>
        <w:t>Generate financial reports.</w:t>
      </w:r>
    </w:p>
    <w:p w14:paraId="079AAC74" w14:textId="77777777" w:rsidR="0071566F" w:rsidRDefault="0071566F">
      <w:pPr>
        <w:pStyle w:val="Bullet2"/>
      </w:pPr>
      <w:r>
        <w:t>Update billing cycle.</w:t>
      </w:r>
    </w:p>
    <w:p w14:paraId="53D6839B" w14:textId="77777777" w:rsidR="0071566F" w:rsidRDefault="0071566F">
      <w:pPr>
        <w:pStyle w:val="Bullet2"/>
      </w:pPr>
      <w:r>
        <w:t>Update the fee schedule.</w:t>
      </w:r>
    </w:p>
    <w:p w14:paraId="6783A441" w14:textId="77777777" w:rsidR="0071566F" w:rsidRDefault="0071566F">
      <w:pPr>
        <w:pStyle w:val="Bullet2"/>
      </w:pPr>
      <w:r>
        <w:t>Updates user restrictions.</w:t>
      </w:r>
    </w:p>
    <w:p w14:paraId="40412E60" w14:textId="77777777" w:rsidR="0071566F" w:rsidRDefault="0071566F">
      <w:pPr>
        <w:pStyle w:val="Bullet1CharChar"/>
      </w:pPr>
      <w:r>
        <w:rPr>
          <w:b/>
          <w:bCs/>
        </w:rPr>
        <w:t>Security Officers</w:t>
      </w:r>
      <w:r>
        <w:t>.  The GPM will</w:t>
      </w:r>
    </w:p>
    <w:p w14:paraId="1F9CEDC5" w14:textId="77777777" w:rsidR="0071566F" w:rsidRDefault="0071566F">
      <w:pPr>
        <w:pStyle w:val="Bullet2"/>
      </w:pPr>
      <w:r>
        <w:t>Notify security officers of security violations.</w:t>
      </w:r>
    </w:p>
    <w:p w14:paraId="625A70B0" w14:textId="77777777" w:rsidR="0071566F" w:rsidRDefault="0071566F">
      <w:pPr>
        <w:pStyle w:val="Bullet2"/>
      </w:pPr>
      <w:r>
        <w:t>Enable security officers to generate security violation reports.</w:t>
      </w:r>
    </w:p>
    <w:p w14:paraId="42A1ECC6" w14:textId="77777777" w:rsidR="0071566F" w:rsidRDefault="0071566F">
      <w:pPr>
        <w:pStyle w:val="Bullet1CharChar"/>
      </w:pPr>
      <w:r>
        <w:rPr>
          <w:b/>
        </w:rPr>
        <w:t>User Support Agents</w:t>
      </w:r>
      <w:r>
        <w:t>.  The GPM will enable user support agents to:</w:t>
      </w:r>
    </w:p>
    <w:p w14:paraId="590543CA" w14:textId="77777777" w:rsidR="0071566F" w:rsidRDefault="0071566F">
      <w:pPr>
        <w:pStyle w:val="Bullet2"/>
      </w:pPr>
      <w:r>
        <w:t>Handle user inquiries.</w:t>
      </w:r>
    </w:p>
    <w:p w14:paraId="3A0690BF" w14:textId="77777777" w:rsidR="0071566F" w:rsidRDefault="0071566F">
      <w:pPr>
        <w:pStyle w:val="Bullet2"/>
      </w:pPr>
      <w:r>
        <w:t>Sanction users who violate the user agreement.</w:t>
      </w:r>
    </w:p>
    <w:p w14:paraId="28EBCC99" w14:textId="77777777" w:rsidR="0071566F" w:rsidRDefault="0071566F">
      <w:pPr>
        <w:pStyle w:val="Heading4"/>
      </w:pPr>
      <w:bookmarkStart w:id="41" w:name="_Toc32222675"/>
      <w:r>
        <w:t>Users Capabilities</w:t>
      </w:r>
      <w:bookmarkEnd w:id="41"/>
      <w:r>
        <w:t xml:space="preserve"> </w:t>
      </w:r>
    </w:p>
    <w:p w14:paraId="7914E1EB" w14:textId="77777777" w:rsidR="0071566F" w:rsidRDefault="0071566F">
      <w:r>
        <w:t>The GPM will provide the following capabilities to users:</w:t>
      </w:r>
    </w:p>
    <w:p w14:paraId="312BFA7E" w14:textId="77777777" w:rsidR="0071566F" w:rsidRDefault="0071566F">
      <w:pPr>
        <w:pStyle w:val="Bullet1CharChar"/>
      </w:pPr>
      <w:r>
        <w:rPr>
          <w:b/>
        </w:rPr>
        <w:t>Buyers</w:t>
      </w:r>
      <w:r>
        <w:t>.  The GPM will enable buyers to:</w:t>
      </w:r>
    </w:p>
    <w:p w14:paraId="7F359301" w14:textId="77777777" w:rsidR="0071566F" w:rsidRDefault="0071566F">
      <w:pPr>
        <w:pStyle w:val="Bullet2"/>
      </w:pPr>
      <w:r>
        <w:t>Search for items and sellers.</w:t>
      </w:r>
    </w:p>
    <w:p w14:paraId="45558865" w14:textId="77777777" w:rsidR="0071566F" w:rsidRDefault="0071566F">
      <w:pPr>
        <w:pStyle w:val="Bullet2"/>
      </w:pPr>
      <w:r>
        <w:lastRenderedPageBreak/>
        <w:t>Register, modify, and cancel listings of desired items on which sellers can either bid (reverse auction) or place offers (direct purchase).</w:t>
      </w:r>
    </w:p>
    <w:p w14:paraId="7D5E6E6B" w14:textId="77777777" w:rsidR="0071566F" w:rsidRDefault="0071566F">
      <w:pPr>
        <w:pStyle w:val="Bullet2"/>
      </w:pPr>
      <w:r>
        <w:t>Take part in sales:</w:t>
      </w:r>
    </w:p>
    <w:p w14:paraId="2ABEF602" w14:textId="77777777" w:rsidR="0071566F" w:rsidRDefault="0071566F">
      <w:pPr>
        <w:pStyle w:val="Bullet3"/>
      </w:pPr>
      <w:r>
        <w:t>Place, modify, and withdraw bids on items at seller auctions.</w:t>
      </w:r>
    </w:p>
    <w:p w14:paraId="7AF07D5F" w14:textId="77777777" w:rsidR="0071566F" w:rsidRDefault="0071566F">
      <w:pPr>
        <w:pStyle w:val="Bullet3"/>
      </w:pPr>
      <w:r>
        <w:t>Respond when notified of being outbid.</w:t>
      </w:r>
    </w:p>
    <w:p w14:paraId="77068CC3" w14:textId="77777777" w:rsidR="0071566F" w:rsidRDefault="0071566F">
      <w:pPr>
        <w:pStyle w:val="Bullet3"/>
      </w:pPr>
      <w:r>
        <w:t>Buy items at direct sales.</w:t>
      </w:r>
    </w:p>
    <w:p w14:paraId="5152FA5E" w14:textId="77777777" w:rsidR="0071566F" w:rsidRDefault="0071566F">
      <w:pPr>
        <w:pStyle w:val="Bullet3"/>
      </w:pPr>
      <w:r>
        <w:t>Place, modify, and withdraw sealed offers at decreasing price sales.</w:t>
      </w:r>
    </w:p>
    <w:p w14:paraId="775BC6C8" w14:textId="77777777" w:rsidR="0071566F" w:rsidRDefault="0071566F">
      <w:pPr>
        <w:pStyle w:val="Bullet2"/>
      </w:pPr>
      <w:r>
        <w:t>Review seller feedback history.</w:t>
      </w:r>
    </w:p>
    <w:p w14:paraId="16E5D04F" w14:textId="77777777" w:rsidR="0071566F" w:rsidRDefault="0071566F">
      <w:pPr>
        <w:pStyle w:val="Bullet2"/>
      </w:pPr>
      <w:r>
        <w:t>Register feedback about seller.</w:t>
      </w:r>
    </w:p>
    <w:p w14:paraId="09751EAD" w14:textId="77777777" w:rsidR="0071566F" w:rsidRDefault="0071566F">
      <w:pPr>
        <w:pStyle w:val="Bullet2"/>
      </w:pPr>
      <w:r>
        <w:t>Register for notification of future sales.</w:t>
      </w:r>
    </w:p>
    <w:p w14:paraId="6D267A42" w14:textId="77777777" w:rsidR="0071566F" w:rsidRDefault="0071566F">
      <w:pPr>
        <w:pStyle w:val="Bullet2"/>
      </w:pPr>
      <w:r>
        <w:t>Respond when notified of successful transaction.</w:t>
      </w:r>
    </w:p>
    <w:p w14:paraId="782D24A4" w14:textId="77777777" w:rsidR="0071566F" w:rsidRDefault="0071566F">
      <w:pPr>
        <w:pStyle w:val="Bullet1CharChar"/>
      </w:pPr>
      <w:r>
        <w:rPr>
          <w:b/>
        </w:rPr>
        <w:t>Sellers</w:t>
      </w:r>
      <w:r>
        <w:t>.  The GPM will enable sellers to:</w:t>
      </w:r>
    </w:p>
    <w:p w14:paraId="76E3B2B8" w14:textId="77777777" w:rsidR="0071566F" w:rsidRDefault="0071566F">
      <w:pPr>
        <w:pStyle w:val="Bullet2"/>
      </w:pPr>
      <w:r>
        <w:t>Read seller guidelines.</w:t>
      </w:r>
    </w:p>
    <w:p w14:paraId="184C2286" w14:textId="77777777" w:rsidR="0071566F" w:rsidRDefault="0071566F">
      <w:pPr>
        <w:pStyle w:val="Bullet2"/>
      </w:pPr>
      <w:r>
        <w:t>Register, modify, and cancel sales of items on which buyers can either bid (auction) or directly purchase.</w:t>
      </w:r>
    </w:p>
    <w:p w14:paraId="3BD534E3" w14:textId="77777777" w:rsidR="0071566F" w:rsidRDefault="0071566F">
      <w:pPr>
        <w:pStyle w:val="Bullet2"/>
      </w:pPr>
      <w:r>
        <w:t>Respond when notified of auction results.</w:t>
      </w:r>
    </w:p>
    <w:p w14:paraId="7D5AC9DE" w14:textId="77777777" w:rsidR="0071566F" w:rsidRDefault="0071566F">
      <w:pPr>
        <w:pStyle w:val="Bullet2"/>
      </w:pPr>
      <w:r>
        <w:t>Respond when notified of direct sales.</w:t>
      </w:r>
    </w:p>
    <w:p w14:paraId="1EFF4EF3" w14:textId="77777777" w:rsidR="0071566F" w:rsidRDefault="0071566F">
      <w:pPr>
        <w:pStyle w:val="Bullet2"/>
      </w:pPr>
      <w:r>
        <w:t>Register responses to buyer’s feedback.</w:t>
      </w:r>
    </w:p>
    <w:p w14:paraId="43847926" w14:textId="77777777" w:rsidR="0071566F" w:rsidRDefault="0071566F">
      <w:pPr>
        <w:pStyle w:val="Bullet2"/>
      </w:pPr>
      <w:r>
        <w:t>Review their ongoing and recent sales.</w:t>
      </w:r>
    </w:p>
    <w:p w14:paraId="4C287B79" w14:textId="77777777" w:rsidR="0071566F" w:rsidRDefault="0071566F">
      <w:pPr>
        <w:pStyle w:val="Bullet2"/>
      </w:pPr>
      <w:r>
        <w:t>Review their account status.</w:t>
      </w:r>
    </w:p>
    <w:p w14:paraId="4815B489" w14:textId="77777777" w:rsidR="0071566F" w:rsidRDefault="0071566F">
      <w:pPr>
        <w:pStyle w:val="Bullet2"/>
      </w:pPr>
      <w:r>
        <w:t>Make inquiries regarding account.</w:t>
      </w:r>
    </w:p>
    <w:p w14:paraId="03BBD4F9" w14:textId="77777777" w:rsidR="0071566F" w:rsidRDefault="0071566F">
      <w:pPr>
        <w:pStyle w:val="Bullet1CharChar"/>
        <w:keepNext/>
        <w:tabs>
          <w:tab w:val="num" w:pos="360"/>
        </w:tabs>
      </w:pPr>
      <w:r>
        <w:rPr>
          <w:b/>
        </w:rPr>
        <w:t>Users</w:t>
      </w:r>
      <w:r>
        <w:t>.  The GPM will enable all users to:</w:t>
      </w:r>
    </w:p>
    <w:p w14:paraId="57E608D5" w14:textId="77777777" w:rsidR="0071566F" w:rsidRDefault="0071566F">
      <w:pPr>
        <w:pStyle w:val="Bullet2"/>
      </w:pPr>
      <w:bookmarkStart w:id="42" w:name="_Toc466012309"/>
      <w:r>
        <w:t>Read general information and user guidelines.</w:t>
      </w:r>
    </w:p>
    <w:p w14:paraId="2EEDABF2" w14:textId="77777777" w:rsidR="0071566F" w:rsidRDefault="0071566F">
      <w:pPr>
        <w:pStyle w:val="Bullet2"/>
      </w:pPr>
      <w:r>
        <w:t>Register and maintain a user account:</w:t>
      </w:r>
    </w:p>
    <w:p w14:paraId="6EEA3136" w14:textId="77777777" w:rsidR="0071566F" w:rsidRDefault="0071566F">
      <w:pPr>
        <w:pStyle w:val="Bullet3"/>
      </w:pPr>
      <w:r>
        <w:t>Review and manage their user information (e.g., contact information, credit card information).</w:t>
      </w:r>
    </w:p>
    <w:p w14:paraId="296EDDB4" w14:textId="77777777" w:rsidR="0071566F" w:rsidRDefault="0071566F">
      <w:pPr>
        <w:pStyle w:val="Bullet3"/>
      </w:pPr>
      <w:r>
        <w:t>Review and manage their account history (e.g., listings, transactions, fee payments).</w:t>
      </w:r>
    </w:p>
    <w:p w14:paraId="1D3C0A40" w14:textId="77777777" w:rsidR="0071566F" w:rsidRDefault="0071566F">
      <w:pPr>
        <w:pStyle w:val="Bullet3"/>
      </w:pPr>
      <w:r>
        <w:t>Review and annotate their individual feedback history.</w:t>
      </w:r>
    </w:p>
    <w:p w14:paraId="2361F425" w14:textId="77777777" w:rsidR="0071566F" w:rsidRDefault="0071566F">
      <w:pPr>
        <w:pStyle w:val="Bullet2"/>
      </w:pPr>
      <w:r>
        <w:t>Accept the GPM privacy policy and user agreement.</w:t>
      </w:r>
    </w:p>
    <w:p w14:paraId="7FE0006F" w14:textId="77777777" w:rsidR="0071566F" w:rsidRDefault="0071566F">
      <w:pPr>
        <w:pStyle w:val="Bullet2"/>
      </w:pPr>
      <w:r>
        <w:t>Pay listing and transaction fees by credit card.</w:t>
      </w:r>
    </w:p>
    <w:p w14:paraId="4F7DB017" w14:textId="77777777" w:rsidR="0071566F" w:rsidRDefault="0071566F">
      <w:pPr>
        <w:pStyle w:val="Heading4"/>
      </w:pPr>
      <w:bookmarkStart w:id="43" w:name="_Toc32222676"/>
      <w:r>
        <w:t>Other Capabilities</w:t>
      </w:r>
      <w:bookmarkEnd w:id="43"/>
      <w:r>
        <w:t xml:space="preserve"> </w:t>
      </w:r>
    </w:p>
    <w:p w14:paraId="23D92F4F" w14:textId="77777777" w:rsidR="0071566F" w:rsidRDefault="0071566F">
      <w:pPr>
        <w:pStyle w:val="Bullet1CharChar"/>
        <w:tabs>
          <w:tab w:val="num" w:pos="360"/>
        </w:tabs>
      </w:pPr>
      <w:r>
        <w:rPr>
          <w:b/>
        </w:rPr>
        <w:t>Authorization Processor Gateway</w:t>
      </w:r>
      <w:r>
        <w:t>.  The GPM will use the authorization processor gateway to:</w:t>
      </w:r>
    </w:p>
    <w:p w14:paraId="5DF8B214" w14:textId="77777777" w:rsidR="0071566F" w:rsidRDefault="0071566F">
      <w:pPr>
        <w:pStyle w:val="Bullet2"/>
      </w:pPr>
      <w:r>
        <w:t>Request authorization of credit card payments via a dedicated leased telephone line.</w:t>
      </w:r>
    </w:p>
    <w:p w14:paraId="28D494F0" w14:textId="77777777" w:rsidR="0071566F" w:rsidRDefault="0071566F">
      <w:pPr>
        <w:pStyle w:val="Heading1"/>
      </w:pPr>
      <w:bookmarkStart w:id="44" w:name="_Toc434992868"/>
      <w:bookmarkStart w:id="45" w:name="_Toc466012310"/>
      <w:bookmarkEnd w:id="42"/>
      <w:r>
        <w:br w:type="page"/>
      </w:r>
      <w:bookmarkStart w:id="46" w:name="_Toc32222677"/>
      <w:bookmarkEnd w:id="44"/>
      <w:r>
        <w:lastRenderedPageBreak/>
        <w:t>Functional Requirements</w:t>
      </w:r>
      <w:bookmarkEnd w:id="45"/>
      <w:bookmarkEnd w:id="46"/>
    </w:p>
    <w:p w14:paraId="7E6295B3" w14:textId="77777777" w:rsidR="0071566F" w:rsidRDefault="0071566F">
      <w:r>
        <w:t>The section of the SRS specifies the functional requirements of the GPM in terms of use cases and their associated use case paths.  The use case model is primarily organized in terms of the externals that benefit from the use cases.</w:t>
      </w:r>
    </w:p>
    <w:p w14:paraId="2715DE0D" w14:textId="77777777" w:rsidR="0071566F" w:rsidRDefault="0071566F">
      <w:pPr>
        <w:pStyle w:val="Heading2"/>
      </w:pPr>
      <w:bookmarkStart w:id="47" w:name="_Toc428762013"/>
      <w:bookmarkStart w:id="48" w:name="_Toc434992869"/>
      <w:bookmarkStart w:id="49" w:name="_Toc466012311"/>
      <w:bookmarkStart w:id="50" w:name="_Toc32222678"/>
      <w:r>
        <w:t>Summary Use Case Diagram</w:t>
      </w:r>
      <w:bookmarkEnd w:id="48"/>
      <w:r>
        <w:t>s</w:t>
      </w:r>
      <w:bookmarkEnd w:id="49"/>
      <w:bookmarkEnd w:id="50"/>
    </w:p>
    <w:p w14:paraId="0CF47377" w14:textId="77777777" w:rsidR="0071566F" w:rsidRDefault="0071566F">
      <w:r>
        <w:t>The following use case diagrams summarize the functional requirements for the GPM:</w:t>
      </w:r>
    </w:p>
    <w:p w14:paraId="18FE4E6F" w14:textId="77777777" w:rsidR="0071566F" w:rsidRDefault="0071566F">
      <w:pPr>
        <w:pStyle w:val="Bullet1CharChar"/>
      </w:pPr>
      <w:r>
        <w:t>Employee Summary Use Case Diagram</w:t>
      </w:r>
    </w:p>
    <w:p w14:paraId="6F13C69F" w14:textId="77777777" w:rsidR="0071566F" w:rsidRDefault="0071566F">
      <w:pPr>
        <w:pStyle w:val="Bullet1CharChar"/>
      </w:pPr>
      <w:r>
        <w:t>User Summary Use Case Diagram</w:t>
      </w:r>
    </w:p>
    <w:p w14:paraId="64B7BAD8" w14:textId="77777777" w:rsidR="0071566F" w:rsidRDefault="006F2500">
      <w:pPr>
        <w:pStyle w:val="Figure"/>
      </w:pPr>
      <w:bookmarkStart w:id="51" w:name="_Toc434992870"/>
      <w:r>
        <w:rPr>
          <w:noProof/>
        </w:rPr>
        <w:drawing>
          <wp:inline distT="0" distB="0" distL="0" distR="0" wp14:anchorId="5393D0E5" wp14:editId="68C1BF60">
            <wp:extent cx="5530850" cy="3382645"/>
            <wp:effectExtent l="0" t="0" r="6350" b="0"/>
            <wp:docPr id="2" name="Picture 2" descr="EmployeeSummary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ployeeSummaryUse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0850" cy="3382645"/>
                    </a:xfrm>
                    <a:prstGeom prst="rect">
                      <a:avLst/>
                    </a:prstGeom>
                    <a:noFill/>
                    <a:ln>
                      <a:noFill/>
                    </a:ln>
                  </pic:spPr>
                </pic:pic>
              </a:graphicData>
            </a:graphic>
          </wp:inline>
        </w:drawing>
      </w:r>
    </w:p>
    <w:p w14:paraId="7787DEAF" w14:textId="77777777" w:rsidR="0071566F" w:rsidRDefault="0071566F">
      <w:pPr>
        <w:pStyle w:val="Caption"/>
      </w:pPr>
      <w:bookmarkStart w:id="52" w:name="_Toc9227747"/>
      <w:r>
        <w:t xml:space="preserve">Figure </w:t>
      </w:r>
      <w:r>
        <w:fldChar w:fldCharType="begin"/>
      </w:r>
      <w:r>
        <w:instrText xml:space="preserve"> SEQ Figure \* ARABIC </w:instrText>
      </w:r>
      <w:r>
        <w:fldChar w:fldCharType="separate"/>
      </w:r>
      <w:r>
        <w:rPr>
          <w:noProof/>
        </w:rPr>
        <w:t>2</w:t>
      </w:r>
      <w:r>
        <w:fldChar w:fldCharType="end"/>
      </w:r>
      <w:r>
        <w:t>: Employee Summary Use Case Diagram</w:t>
      </w:r>
      <w:bookmarkEnd w:id="52"/>
    </w:p>
    <w:p w14:paraId="3276E732" w14:textId="77777777" w:rsidR="0071566F" w:rsidRDefault="006F2500">
      <w:pPr>
        <w:ind w:left="-630"/>
        <w:jc w:val="center"/>
      </w:pPr>
      <w:r>
        <w:rPr>
          <w:noProof/>
        </w:rPr>
        <w:lastRenderedPageBreak/>
        <mc:AlternateContent>
          <mc:Choice Requires="wpg">
            <w:drawing>
              <wp:anchor distT="0" distB="0" distL="114300" distR="114300" simplePos="0" relativeHeight="251657728" behindDoc="0" locked="0" layoutInCell="0" allowOverlap="1" wp14:anchorId="6BD7AC13" wp14:editId="4BF14BD0">
                <wp:simplePos x="0" y="0"/>
                <wp:positionH relativeFrom="column">
                  <wp:posOffset>4617720</wp:posOffset>
                </wp:positionH>
                <wp:positionV relativeFrom="paragraph">
                  <wp:posOffset>2385695</wp:posOffset>
                </wp:positionV>
                <wp:extent cx="822960" cy="1737360"/>
                <wp:effectExtent l="0" t="0" r="0" b="0"/>
                <wp:wrapNone/>
                <wp:docPr id="12"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22960" cy="1737360"/>
                          <a:chOff x="9072" y="5472"/>
                          <a:chExt cx="1296" cy="2736"/>
                        </a:xfrm>
                      </wpg:grpSpPr>
                      <wps:wsp>
                        <wps:cNvPr id="13" name="Rectangle 6"/>
                        <wps:cNvSpPr>
                          <a:spLocks noChangeArrowheads="1"/>
                        </wps:cNvSpPr>
                        <wps:spPr bwMode="auto">
                          <a:xfrm>
                            <a:off x="9072" y="7200"/>
                            <a:ext cx="1296" cy="86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4" name="Oval 8"/>
                        <wps:cNvSpPr>
                          <a:spLocks noChangeArrowheads="1"/>
                        </wps:cNvSpPr>
                        <wps:spPr bwMode="auto">
                          <a:xfrm>
                            <a:off x="9216" y="7920"/>
                            <a:ext cx="1008" cy="288"/>
                          </a:xfrm>
                          <a:prstGeom prst="ellipse">
                            <a:avLst/>
                          </a:prstGeom>
                          <a:solidFill>
                            <a:srgbClr val="FFFFFF"/>
                          </a:solidFill>
                          <a:ln w="9525">
                            <a:solidFill>
                              <a:srgbClr val="FFFFFF"/>
                            </a:solidFill>
                            <a:round/>
                            <a:headEnd/>
                            <a:tailEnd/>
                          </a:ln>
                        </wps:spPr>
                        <wps:bodyPr rot="0" vert="horz" wrap="square" lIns="91440" tIns="45720" rIns="91440" bIns="45720" anchor="t" anchorCtr="0" upright="1">
                          <a:noAutofit/>
                        </wps:bodyPr>
                      </wps:wsp>
                      <wps:wsp>
                        <wps:cNvPr id="15" name="Rectangle 9"/>
                        <wps:cNvSpPr>
                          <a:spLocks noChangeArrowheads="1"/>
                        </wps:cNvSpPr>
                        <wps:spPr bwMode="auto">
                          <a:xfrm>
                            <a:off x="9360" y="5472"/>
                            <a:ext cx="144" cy="576"/>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6" name="Rectangle 10"/>
                        <wps:cNvSpPr>
                          <a:spLocks noChangeArrowheads="1"/>
                        </wps:cNvSpPr>
                        <wps:spPr bwMode="auto">
                          <a:xfrm>
                            <a:off x="9072" y="6624"/>
                            <a:ext cx="144" cy="432"/>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7" name="Rectangle 11"/>
                        <wps:cNvSpPr>
                          <a:spLocks noChangeArrowheads="1"/>
                        </wps:cNvSpPr>
                        <wps:spPr bwMode="auto">
                          <a:xfrm>
                            <a:off x="9216" y="6912"/>
                            <a:ext cx="144" cy="288"/>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8" name="Rectangle 12"/>
                        <wps:cNvSpPr>
                          <a:spLocks noChangeArrowheads="1"/>
                        </wps:cNvSpPr>
                        <wps:spPr bwMode="auto">
                          <a:xfrm>
                            <a:off x="9216" y="6048"/>
                            <a:ext cx="288" cy="288"/>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19" name="Rectangle 13"/>
                        <wps:cNvSpPr>
                          <a:spLocks noChangeArrowheads="1"/>
                        </wps:cNvSpPr>
                        <wps:spPr bwMode="auto">
                          <a:xfrm>
                            <a:off x="9072" y="6336"/>
                            <a:ext cx="144" cy="288"/>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20" name="Rectangle 14"/>
                        <wps:cNvSpPr>
                          <a:spLocks noChangeArrowheads="1"/>
                        </wps:cNvSpPr>
                        <wps:spPr bwMode="auto">
                          <a:xfrm>
                            <a:off x="9216" y="7056"/>
                            <a:ext cx="432" cy="288"/>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s:wsp>
                        <wps:cNvPr id="21" name="Rectangle 15"/>
                        <wps:cNvSpPr>
                          <a:spLocks noChangeArrowheads="1"/>
                        </wps:cNvSpPr>
                        <wps:spPr bwMode="auto">
                          <a:xfrm>
                            <a:off x="9216" y="6336"/>
                            <a:ext cx="144" cy="144"/>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 o:spid="_x0000_s1026" style="position:absolute;margin-left:363.6pt;margin-top:187.85pt;width:64.8pt;height:136.8pt;z-index:251657728" coordorigin="9072,5472" coordsize="1296,27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Xj3rADAADzGgAADgAAAGRycy9lMm9Eb2MueG1s7FnZbtwgFH2v1H9AvDdexrNZmVRV2kSVuqnL&#10;BzA2XlQbXGDipF/fy8VLJpMoVauOKsXzYMEA15dzD4drOH15XVfkiitdSrGhwYlPCReJTEuRb+i3&#10;rxcvVpRow0TKKin4ht5wTV+ePX922jYxD2Uhq5QrAkaEjttmQwtjmtjzdFLwmukT2XABjZlUNTNQ&#10;VbmXKtaC9bryQt9feK1UaaNkwrWGf1+7RnqG9rOMJ+ZjlmluSLWh4JvBp8Ln1j69s1MW54o1RZl0&#10;brA/8KJmpYCXDqZeM8PITpUHpuoyUVLLzJwksvZklpUJxznAbAL/zmwuldw1OJc8bvNmgAmgvYPT&#10;H5tNPlx9UqRMIXYhJYLVECN8LQkWFpy2yWPoc6maL80n5WYIxXcy+a6h2bvbbuu560y27XuZgj22&#10;MxLBuc5UbU3AtMk1xuBmiAG/NiSBP1dhuF5ApBJoCpaz5QwqGKSkgEjaYWt/Ca5C8zyCQtf2phse&#10;wGg3OIShttVjsXsv+tr5ZicGhNMjpvrvMP1SsIZjqLTFq8d01mP6GZjIRF5x0sGK3XpMtQOUCHle&#10;QC/+SinZFpyl4FWAk7Dugl03wFY0hONRhAeolrBWHFQ9ziNQq0W0hxOLG6XNJZc1sYUNVeA7xo9d&#10;vdPGQdp3seHUsirTi7KqsKLy7XmlyBWDFXeBv876XrdKkBZCOQ/naHmvTf+eibo0IB1VWQNpfPtz&#10;E7SwvREp8sKwsnJlYEElkK8OOkeArUxvAEYlnS6AjkGhkOonJS1owobqHzumOCXVWwGhWAdRZEUE&#10;K9EcQKVE3W7Z3m5hIgFTG2ooccVz44Rn16gyL+BNAc5dyFewQLISkbWhdV51zgJHj0XWqCfrRwge&#10;WVk492gHkf5XPA1BbeySXq4BUwzdwFPfhy3EqkG4QpeG9XzAU15VZaPtKmTx/0VV0PGOkRM7H931&#10;HpDSec/OUUrXx6So3Yj2d52BohGsHMvQ+XJ/xzlg6KSkT0NJQcxcKjVyNUBdO5ae9inSYhHi5s7i&#10;A7JGM0yeHpbTiaxPg6zLe8iKSeexyNpv/os1fIPsb/69sj66909kfRpkhVzwQFmRNEcnqx9hOjoq&#10;q+Xo7yWqE1mfBlnX95B1dsycdUgDZu4sZCQrfMlOZJ2+/sejKnuWcaCsmDseW1mX/hw/o0ay2lR1&#10;UtbpqGo4Vw2De8g6P6ayDjnrw8pqJRay2ekDy94P/Z/nqnglADcrGKXuFshe3dyu4znseFd19gsA&#10;AP//AwBQSwMEFAAGAAgAAAAhAMJpPcPjAAAACwEAAA8AAABkcnMvZG93bnJldi54bWxMj8tqwzAQ&#10;RfeF/oOYQneN/Kjt1PU4hNB2FQpNCiE7xZrYJpZkLMV2/r7qql0Oc7j33GI1q46NNNjWaIRwEQAj&#10;XRnZ6hrhe//+tARmndBSdEYTwo0srMr7u0Lk0kz6i8adq5kP0TYXCI1zfc65rRpSwi5MT9r/zmZQ&#10;wvlzqLkcxOTDVcejIEi5Eq32DY3oadNQddldFcLHJKZ1HL6N28t5czvuk8/DNiTEx4d5/QrM0ez+&#10;YPjV9+pQeqeTuWppWYeQRVnkUYQ4SzJgnlgmqR9zQkifX2LgZcH/byh/AAAA//8DAFBLAQItABQA&#10;BgAIAAAAIQDkmcPA+wAAAOEBAAATAAAAAAAAAAAAAAAAAAAAAABbQ29udGVudF9UeXBlc10ueG1s&#10;UEsBAi0AFAAGAAgAAAAhACOyauHXAAAAlAEAAAsAAAAAAAAAAAAAAAAALAEAAF9yZWxzLy5yZWxz&#10;UEsBAi0AFAAGAAgAAAAhAJzF496wAwAA8xoAAA4AAAAAAAAAAAAAAAAALAIAAGRycy9lMm9Eb2Mu&#10;eG1sUEsBAi0AFAAGAAgAAAAhAMJpPcPjAAAACwEAAA8AAAAAAAAAAAAAAAAACAYAAGRycy9kb3du&#10;cmV2LnhtbFBLBQYAAAAABAAEAPMAAAAYBwAAAAA=&#10;" o:allowincell="f">
                <v:rect id="Rectangle 6" o:spid="_x0000_s1027" style="position:absolute;left:9072;top:7200;width:1296;height:8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7h8BwQAA&#10;ANsAAAAPAAAAZHJzL2Rvd25yZXYueG1sRE9Na8JAEL0X+h+WKXirG6sUia5iNaUeetCo92F3TILZ&#10;2ZBdNfrr3ULB2zze50znna3FhVpfOVYw6CcgiLUzFRcK9rvv9zEIH5AN1o5JwY08zGevL1NMjbvy&#10;li55KEQMYZ+igjKEJpXS65Is+r5riCN3dK3FEGFbSNPiNYbbWn4kyae0WHFsKLGhZUn6lJ+tgg3i&#10;anP/0foru/2OMloeMnK1Ur23bjEBEagLT/G/e23i/CH8/RIPkL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O4fAcEAAADbAAAADwAAAAAAAAAAAAAAAACXAgAAZHJzL2Rvd25y&#10;ZXYueG1sUEsFBgAAAAAEAAQA9QAAAIUDAAAAAA==&#10;" strokecolor="white"/>
                <v:oval id="Oval 8" o:spid="_x0000_s1028" style="position:absolute;left:9216;top:7920;width:1008;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7mwZwwAA&#10;ANsAAAAPAAAAZHJzL2Rvd25yZXYueG1sRE/basJAEH0v+A/LCL6IbipFNGYjpZBaoYK3DxizYxLN&#10;zobsVlO/vlso9G0O5zrJsjO1uFHrKssKnscRCOLc6ooLBcdDNpqBcB5ZY22ZFHyTg2Xae0ow1vbO&#10;O7rtfSFCCLsYFZTeN7GULi/JoBvbhjhwZ9sa9AG2hdQt3kO4qeUkiqbSYMWhocSG3krKr/svo+Cy&#10;Pawup/lmndPqc5hFj2k2fEelBv3udQHCU+f/xX/uDx3mv8DvL+EAmf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7mwZwwAAANsAAAAPAAAAAAAAAAAAAAAAAJcCAABkcnMvZG93&#10;bnJldi54bWxQSwUGAAAAAAQABAD1AAAAhwMAAAAA&#10;" strokecolor="white"/>
                <v:rect id="Rectangle 9" o:spid="_x0000_s1029" style="position:absolute;left:9360;top:5472;width:144;height:57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SyLuwQAA&#10;ANsAAAAPAAAAZHJzL2Rvd25yZXYueG1sRE9Na8JAEL0X+h+WKXirG4sWia5iNaUeetCo92F3TILZ&#10;2ZBdNfrr3ULB2zze50znna3FhVpfOVYw6CcgiLUzFRcK9rvv9zEIH5AN1o5JwY08zGevL1NMjbvy&#10;li55KEQMYZ+igjKEJpXS65Is+r5riCN3dK3FEGFbSNPiNYbbWn4kyae0WHFsKLGhZUn6lJ+tgg3i&#10;anP/0foru/0OM1oeMnK1Ur23bjEBEagLT/G/e23i/BH8/RIPkL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Esi7sEAAADbAAAADwAAAAAAAAAAAAAAAACXAgAAZHJzL2Rvd25y&#10;ZXYueG1sUEsFBgAAAAAEAAQA9QAAAIUDAAAAAA==&#10;" strokecolor="white"/>
                <v:rect id="Rectangle 10" o:spid="_x0000_s1030" style="position:absolute;left:9072;top:6624;width:144;height:4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mbyZvwAA&#10;ANsAAAAPAAAAZHJzL2Rvd25yZXYueG1sRE9Li8IwEL4v+B/CCN7WVBGRapRVu+jBg6+9D8lsW7aZ&#10;lCar1V9vBMHbfHzPmS1aW4kLNb50rGDQT0AQa2dKzhWcT9+fExA+IBusHJOCG3lYzDsfM0yNu/KB&#10;LseQixjCPkUFRQh1KqXXBVn0fVcTR+7XNRZDhE0uTYPXGG4rOUySsbRYcmwosKZVQfrv+G8V7BHX&#10;+/tG62V2240yWv1k5Cqlet32awoiUBve4pd7a+L8M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CZvJm/AAAA2wAAAA8AAAAAAAAAAAAAAAAAlwIAAGRycy9kb3ducmV2&#10;LnhtbFBLBQYAAAAABAAEAPUAAACDAwAAAAA=&#10;" strokecolor="white"/>
                <v:rect id="Rectangle 11" o:spid="_x0000_s1031" style="position:absolute;left:9216;top:6912;width:14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1RkCwQAA&#10;ANsAAAAPAAAAZHJzL2Rvd25yZXYueG1sRE9Na8JAEL0X+h+WKXirG4tYia5iNaUeetCo92F3TILZ&#10;2ZBdNfrr3ULB2zze50znna3FhVpfOVYw6CcgiLUzFRcK9rvv9zEIH5AN1o5JwY08zGevL1NMjbvy&#10;li55KEQMYZ+igjKEJpXS65Is+r5riCN3dK3FEGFbSNPiNYbbWn4kyUharDg2lNjQsiR9ys9WwQZx&#10;tbn/aP2V3X6HGS0PGblaqd5bt5iACNSFp/jfvTZx/if8/RIPkL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9UZAsEAAADbAAAADwAAAAAAAAAAAAAAAACXAgAAZHJzL2Rvd25y&#10;ZXYueG1sUEsFBgAAAAAEAAQA9QAAAIUDAAAAAA==&#10;" strokecolor="white"/>
                <v:rect id="Rectangle 12" o:spid="_x0000_s1032" style="position:absolute;left:9216;top:6048;width:288;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o1wwwAA&#10;ANsAAAAPAAAAZHJzL2Rvd25yZXYueG1sRI9Bb8IwDIXvk/YfIiPtNlImNE2FgIAVjQMHYONuJaat&#10;aJyqyaDw6+cD0m623vN7n6fz3jfqQl2sAxsYDTNQxDa4mksDP9/r1w9QMSE7bAKTgRtFmM+en6aY&#10;u3DlPV0OqVQSwjFHA1VKba51tBV5jMPQEot2Cp3HJGtXatfhVcJ9o9+y7F17rFkaKmxpVZE9H369&#10;gR3i5+7+Ze2yuG3HBa2OBYXGmJdBv5iAStSnf/PjeuMEX2DlFxlAz/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So1wwwAAANsAAAAPAAAAAAAAAAAAAAAAAJcCAABkcnMvZG93&#10;bnJldi54bWxQSwUGAAAAAAQABAD1AAAAhwMAAAAA&#10;" strokecolor="white"/>
                <v:rect id="Rectangle 13" o:spid="_x0000_s1033" style="position:absolute;left:9072;top:6336;width:144;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BijrwQAA&#10;ANsAAAAPAAAAZHJzL2Rvd25yZXYueG1sRE9Na8JAEL0X+h+WKXirG4tIja5iNaUeetCo92F3TILZ&#10;2ZBdNfrr3ULB2zze50znna3FhVpfOVYw6CcgiLUzFRcK9rvv908QPiAbrB2Tght5mM9eX6aYGnfl&#10;LV3yUIgYwj5FBWUITSql1yVZ9H3XEEfu6FqLIcK2kKbFawy3tfxIkpG0WHFsKLGhZUn6lJ+tgg3i&#10;anP/0foru/0OM1oeMnK1Ur23bjEBEagLT/G/e23i/DH8/RIPkLMH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EQYo68EAAADbAAAADwAAAAAAAAAAAAAAAACXAgAAZHJzL2Rvd25y&#10;ZXYueG1sUEsFBgAAAAAEAAQA9QAAAIUDAAAAAA==&#10;" strokecolor="white"/>
                <v:rect id="Rectangle 14" o:spid="_x0000_s1034" style="position:absolute;left:9216;top:7056;width:432;height:2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UEvLvgAA&#10;ANsAAAAPAAAAZHJzL2Rvd25yZXYueG1sRE/LisIwFN0L/kO4gjtNlWEYqlF8dNCFC5/7S3Jti81N&#10;aaJWv36yEGZ5OO/pvLWVeFDjS8cKRsMEBLF2puRcwfn0O/gB4QOywcoxKXiRh/ms25liatyTD/Q4&#10;hlzEEPYpKihCqFMpvS7Ioh+6mjhyV9dYDBE2uTQNPmO4reQ4Sb6lxZJjQ4E1rQrSt+PdKtgjrvfv&#10;jdbL7LX7ymh1ychVSvV77WICIlAb/sUf99YoGMf18Uv8AXL2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lBLy74AAADbAAAADwAAAAAAAAAAAAAAAACXAgAAZHJzL2Rvd25yZXYu&#10;eG1sUEsFBgAAAAAEAAQA9QAAAIIDAAAAAA==&#10;" strokecolor="white"/>
                <v:rect id="Rectangle 15" o:spid="_x0000_s1035" style="position:absolute;left:9216;top:6336;width:144;height:1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HO5QwwAA&#10;ANsAAAAPAAAAZHJzL2Rvd25yZXYueG1sRI9Ba8JAFITvgv9heYI33RikSOoqbYzYQw+pbe+P3dck&#10;NPs2ZFdN+uu7BaHHYWa+Ybb7wbbiSr1vHCtYLRMQxNqZhisFH+/HxQaED8gGW8ekYCQP+910ssXM&#10;uBu/0fUcKhEh7DNUUIfQZVJ6XZNFv3QdcfS+XG8xRNlX0vR4i3DbyjRJHqTFhuNCjR3lNenv88Uq&#10;KBEP5c9J6+difF0XlH8W5Fql5rPh6RFEoCH8h+/tF6MgXcHfl/gD5O4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HO5QwwAAANsAAAAPAAAAAAAAAAAAAAAAAJcCAABkcnMvZG93&#10;bnJldi54bWxQSwUGAAAAAAQABAD1AAAAhwMAAAAA&#10;" strokecolor="white"/>
              </v:group>
            </w:pict>
          </mc:Fallback>
        </mc:AlternateContent>
      </w:r>
      <w:r>
        <w:rPr>
          <w:noProof/>
        </w:rPr>
        <w:drawing>
          <wp:inline distT="0" distB="0" distL="0" distR="0" wp14:anchorId="02F64E99" wp14:editId="3E31E380">
            <wp:extent cx="6094095" cy="7506970"/>
            <wp:effectExtent l="0" t="0" r="1905" b="11430"/>
            <wp:docPr id="3" name="Picture 3" descr="user_summary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_summary_use_case_diagram_sc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4095" cy="7506970"/>
                    </a:xfrm>
                    <a:prstGeom prst="rect">
                      <a:avLst/>
                    </a:prstGeom>
                    <a:noFill/>
                    <a:ln>
                      <a:noFill/>
                    </a:ln>
                  </pic:spPr>
                </pic:pic>
              </a:graphicData>
            </a:graphic>
          </wp:inline>
        </w:drawing>
      </w:r>
    </w:p>
    <w:p w14:paraId="16903A50" w14:textId="77777777" w:rsidR="0071566F" w:rsidRDefault="0071566F">
      <w:pPr>
        <w:pStyle w:val="Caption"/>
      </w:pPr>
      <w:bookmarkStart w:id="53" w:name="_Toc9227748"/>
      <w:r>
        <w:t xml:space="preserve">Figure </w:t>
      </w:r>
      <w:r>
        <w:fldChar w:fldCharType="begin"/>
      </w:r>
      <w:r>
        <w:instrText xml:space="preserve"> SEQ Figure \* ARABIC </w:instrText>
      </w:r>
      <w:r>
        <w:fldChar w:fldCharType="separate"/>
      </w:r>
      <w:r>
        <w:rPr>
          <w:noProof/>
        </w:rPr>
        <w:t>3</w:t>
      </w:r>
      <w:r>
        <w:fldChar w:fldCharType="end"/>
      </w:r>
      <w:r>
        <w:t>: User Summary Use Case Diagram</w:t>
      </w:r>
      <w:bookmarkEnd w:id="53"/>
    </w:p>
    <w:p w14:paraId="3619DE0A" w14:textId="77777777" w:rsidR="0071566F" w:rsidRDefault="0071566F">
      <w:pPr>
        <w:pStyle w:val="Heading2"/>
      </w:pPr>
      <w:bookmarkStart w:id="54" w:name="_Toc466012312"/>
      <w:bookmarkEnd w:id="51"/>
      <w:r>
        <w:br w:type="page"/>
      </w:r>
      <w:bookmarkStart w:id="55" w:name="_Toc32222679"/>
      <w:r>
        <w:lastRenderedPageBreak/>
        <w:t>External Roles</w:t>
      </w:r>
      <w:bookmarkEnd w:id="54"/>
      <w:bookmarkEnd w:id="55"/>
    </w:p>
    <w:p w14:paraId="1967EA58" w14:textId="77777777" w:rsidR="0071566F" w:rsidRDefault="0071566F">
      <w:r>
        <w:t>This subsection describes and specifies external roles, the associated responsibilities, and all use cases primarily driven by these externals.</w:t>
      </w:r>
    </w:p>
    <w:p w14:paraId="4295FB19" w14:textId="77777777" w:rsidR="0071566F" w:rsidRDefault="0071566F">
      <w:pPr>
        <w:pStyle w:val="Heading3"/>
      </w:pPr>
      <w:bookmarkStart w:id="56" w:name="_Toc466012313"/>
      <w:bookmarkStart w:id="57" w:name="_Toc32222680"/>
      <w:r>
        <w:t>Accountant</w:t>
      </w:r>
      <w:bookmarkEnd w:id="56"/>
      <w:bookmarkEnd w:id="57"/>
    </w:p>
    <w:p w14:paraId="0ECED2B7" w14:textId="77777777" w:rsidR="0071566F" w:rsidRDefault="0071566F">
      <w:r>
        <w:t>The subsection specifies the functional requirements primarily associated with accountants.</w:t>
      </w:r>
    </w:p>
    <w:p w14:paraId="2F7667C9" w14:textId="77777777" w:rsidR="0071566F" w:rsidRDefault="0071566F">
      <w:pPr>
        <w:pStyle w:val="Label"/>
      </w:pPr>
      <w:r>
        <w:t>Definition</w:t>
      </w:r>
    </w:p>
    <w:p w14:paraId="6C78516C" w14:textId="77777777" w:rsidR="0071566F" w:rsidRDefault="0071566F">
      <w:r>
        <w:t xml:space="preserve">An </w:t>
      </w:r>
      <w:r>
        <w:rPr>
          <w:i/>
        </w:rPr>
        <w:t>accountant</w:t>
      </w:r>
      <w:r>
        <w:t xml:space="preserve"> is the role played by a GPM employee who performs accounting functions using the GPM.</w:t>
      </w:r>
    </w:p>
    <w:p w14:paraId="5ED8A068" w14:textId="77777777" w:rsidR="0071566F" w:rsidRDefault="0071566F">
      <w:pPr>
        <w:pStyle w:val="Label"/>
      </w:pPr>
      <w:r>
        <w:t>Responsibilities</w:t>
      </w:r>
    </w:p>
    <w:p w14:paraId="378E9F82" w14:textId="77777777" w:rsidR="0071566F" w:rsidRDefault="0071566F">
      <w:pPr>
        <w:keepNext/>
      </w:pPr>
      <w:r>
        <w:t>An accountant has the following responsibilities:</w:t>
      </w:r>
    </w:p>
    <w:p w14:paraId="7589FD03" w14:textId="77777777" w:rsidR="0071566F" w:rsidRDefault="0071566F">
      <w:pPr>
        <w:pStyle w:val="Bullet1CharChar"/>
        <w:tabs>
          <w:tab w:val="num" w:pos="360"/>
        </w:tabs>
      </w:pPr>
      <w:r>
        <w:t>Set and maintain the billing cycle, fee schedule, and user restrictions.</w:t>
      </w:r>
    </w:p>
    <w:p w14:paraId="49BC6489" w14:textId="77777777" w:rsidR="0071566F" w:rsidRDefault="0071566F">
      <w:pPr>
        <w:pStyle w:val="Bullet1CharChar"/>
        <w:tabs>
          <w:tab w:val="num" w:pos="360"/>
        </w:tabs>
      </w:pPr>
      <w:r>
        <w:t>Ensure that the GPM follows proper accounting procedures.</w:t>
      </w:r>
    </w:p>
    <w:p w14:paraId="5B69ACC4" w14:textId="77777777" w:rsidR="0071566F" w:rsidRDefault="0071566F">
      <w:pPr>
        <w:pStyle w:val="Bullet1CharChar"/>
        <w:tabs>
          <w:tab w:val="num" w:pos="360"/>
        </w:tabs>
      </w:pPr>
      <w:r>
        <w:t>Report on the financial status of GPM.</w:t>
      </w:r>
    </w:p>
    <w:p w14:paraId="0015C29C" w14:textId="77777777" w:rsidR="0071566F" w:rsidRDefault="0071566F">
      <w:pPr>
        <w:pStyle w:val="Label"/>
      </w:pPr>
      <w:r>
        <w:t>Required Capabilities</w:t>
      </w:r>
    </w:p>
    <w:p w14:paraId="5DD78142" w14:textId="77777777" w:rsidR="0071566F" w:rsidRDefault="0071566F">
      <w:r>
        <w:t>An accountant needs the following required technical expertise, experience, and training to effectively interact with the GPM:</w:t>
      </w:r>
    </w:p>
    <w:p w14:paraId="2F86AFB9" w14:textId="77777777" w:rsidR="0071566F" w:rsidRDefault="0071566F">
      <w:pPr>
        <w:pStyle w:val="Bullet1CharChar"/>
      </w:pPr>
      <w:r>
        <w:t>Basic accounting skills</w:t>
      </w:r>
    </w:p>
    <w:p w14:paraId="5D101F27" w14:textId="77777777" w:rsidR="0071566F" w:rsidRDefault="0071566F">
      <w:pPr>
        <w:pStyle w:val="Bullet1CharChar"/>
      </w:pPr>
      <w:r>
        <w:t>Use an accountant client computer to log onto and navigate the accountant user interface.</w:t>
      </w:r>
    </w:p>
    <w:p w14:paraId="4E87F7EE" w14:textId="77777777" w:rsidR="0071566F" w:rsidRDefault="0071566F">
      <w:pPr>
        <w:pStyle w:val="Label"/>
      </w:pPr>
      <w:r>
        <w:t>Use Case Diagram</w:t>
      </w:r>
    </w:p>
    <w:p w14:paraId="513F3A5B" w14:textId="77777777" w:rsidR="0071566F" w:rsidRDefault="006F2500">
      <w:pPr>
        <w:pStyle w:val="Figure"/>
      </w:pPr>
      <w:r>
        <w:rPr>
          <w:noProof/>
        </w:rPr>
        <w:drawing>
          <wp:inline distT="0" distB="0" distL="0" distR="0" wp14:anchorId="1AF18DE1" wp14:editId="3FDCBC31">
            <wp:extent cx="2947670" cy="2826385"/>
            <wp:effectExtent l="0" t="0" r="0" b="0"/>
            <wp:docPr id="4" name="Picture 4" descr="Accountant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antUseCa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7670" cy="2826385"/>
                    </a:xfrm>
                    <a:prstGeom prst="rect">
                      <a:avLst/>
                    </a:prstGeom>
                    <a:noFill/>
                    <a:ln>
                      <a:noFill/>
                    </a:ln>
                  </pic:spPr>
                </pic:pic>
              </a:graphicData>
            </a:graphic>
          </wp:inline>
        </w:drawing>
      </w:r>
    </w:p>
    <w:p w14:paraId="01AE872F" w14:textId="77777777" w:rsidR="0071566F" w:rsidRDefault="0071566F">
      <w:pPr>
        <w:pStyle w:val="Caption"/>
      </w:pPr>
      <w:bookmarkStart w:id="58" w:name="_Toc9227749"/>
      <w:r>
        <w:t xml:space="preserve">Figure </w:t>
      </w:r>
      <w:r>
        <w:fldChar w:fldCharType="begin"/>
      </w:r>
      <w:r>
        <w:instrText xml:space="preserve"> SEQ Figure \* ARABIC </w:instrText>
      </w:r>
      <w:r>
        <w:fldChar w:fldCharType="separate"/>
      </w:r>
      <w:r>
        <w:rPr>
          <w:noProof/>
        </w:rPr>
        <w:t>4</w:t>
      </w:r>
      <w:r>
        <w:fldChar w:fldCharType="end"/>
      </w:r>
      <w:r>
        <w:t>: Accountant Use Case Diagram</w:t>
      </w:r>
      <w:bookmarkEnd w:id="58"/>
    </w:p>
    <w:p w14:paraId="1F84CC8D" w14:textId="77777777" w:rsidR="0071566F" w:rsidRDefault="0071566F">
      <w:pPr>
        <w:pStyle w:val="Label"/>
      </w:pPr>
      <w:r>
        <w:t>Use Cases</w:t>
      </w:r>
    </w:p>
    <w:p w14:paraId="44A7F2B9" w14:textId="77777777" w:rsidR="0071566F" w:rsidRDefault="0071566F">
      <w:pPr>
        <w:pStyle w:val="Bullet1CharChar"/>
      </w:pPr>
      <w:r>
        <w:t>Accountant Generates Financial Reports</w:t>
      </w:r>
    </w:p>
    <w:p w14:paraId="7A178835" w14:textId="77777777" w:rsidR="0071566F" w:rsidRDefault="0071566F">
      <w:pPr>
        <w:pStyle w:val="Bullet1CharChar"/>
      </w:pPr>
      <w:r>
        <w:t>Accountant Updates Billing Cycle</w:t>
      </w:r>
    </w:p>
    <w:p w14:paraId="73D153C2" w14:textId="77777777" w:rsidR="0071566F" w:rsidRDefault="0071566F">
      <w:pPr>
        <w:pStyle w:val="Bullet1CharChar"/>
      </w:pPr>
      <w:r>
        <w:t>Accountant Updates Fee Schedule</w:t>
      </w:r>
    </w:p>
    <w:p w14:paraId="40873914" w14:textId="77777777" w:rsidR="0071566F" w:rsidRDefault="0071566F">
      <w:pPr>
        <w:pStyle w:val="Bullet1CharChar"/>
      </w:pPr>
      <w:r>
        <w:t>Accountant Updates User Restrictions</w:t>
      </w:r>
    </w:p>
    <w:p w14:paraId="1EA59AFF" w14:textId="77777777" w:rsidR="0071566F" w:rsidRDefault="0071566F">
      <w:pPr>
        <w:pStyle w:val="Heading4"/>
      </w:pPr>
      <w:bookmarkStart w:id="59" w:name="_Toc464901727"/>
      <w:bookmarkStart w:id="60" w:name="_Toc466012320"/>
      <w:bookmarkStart w:id="61" w:name="_Toc32222681"/>
      <w:r>
        <w:lastRenderedPageBreak/>
        <w:t>Use Case: Accountant Generates Financial Reports</w:t>
      </w:r>
      <w:bookmarkEnd w:id="61"/>
    </w:p>
    <w:p w14:paraId="5237DD3C" w14:textId="77777777" w:rsidR="0071566F" w:rsidRDefault="0071566F">
      <w:pPr>
        <w:pStyle w:val="Label"/>
      </w:pPr>
      <w:r>
        <w:t>Use Case Requirement</w:t>
      </w:r>
    </w:p>
    <w:p w14:paraId="442F3444" w14:textId="77777777" w:rsidR="0071566F" w:rsidRDefault="0071566F">
      <w:r>
        <w:t>The GPM shall enable accountants to generate the following financial reports:</w:t>
      </w:r>
    </w:p>
    <w:p w14:paraId="61F4FD00" w14:textId="77777777" w:rsidR="0071566F" w:rsidRDefault="0071566F">
      <w:pPr>
        <w:pStyle w:val="Bullet1CharChar"/>
        <w:tabs>
          <w:tab w:val="num" w:pos="360"/>
        </w:tabs>
      </w:pPr>
      <w:r>
        <w:t>Feedback Summary Report</w:t>
      </w:r>
    </w:p>
    <w:p w14:paraId="0E9AE336" w14:textId="77777777" w:rsidR="0071566F" w:rsidRDefault="0071566F">
      <w:pPr>
        <w:pStyle w:val="Bullet1CharChar"/>
        <w:tabs>
          <w:tab w:val="num" w:pos="360"/>
        </w:tabs>
      </w:pPr>
      <w:r>
        <w:t>Fees Summary Report</w:t>
      </w:r>
    </w:p>
    <w:p w14:paraId="670B4BE8" w14:textId="77777777" w:rsidR="00FD3CC0" w:rsidRDefault="00FD3CC0">
      <w:pPr>
        <w:pStyle w:val="Bullet1CharChar"/>
        <w:tabs>
          <w:tab w:val="num" w:pos="360"/>
        </w:tabs>
      </w:pPr>
      <w:r>
        <w:t>Invoice Summary Report</w:t>
      </w:r>
    </w:p>
    <w:p w14:paraId="376BF373" w14:textId="77777777" w:rsidR="00847DFC" w:rsidRDefault="000017C9">
      <w:pPr>
        <w:pStyle w:val="Bullet1CharChar"/>
        <w:tabs>
          <w:tab w:val="num" w:pos="360"/>
        </w:tabs>
      </w:pPr>
      <w:r>
        <w:t>Listings</w:t>
      </w:r>
      <w:r w:rsidR="00847DFC">
        <w:t xml:space="preserve"> Summary Report</w:t>
      </w:r>
    </w:p>
    <w:p w14:paraId="43675965" w14:textId="77777777" w:rsidR="0071566F" w:rsidRDefault="0071566F">
      <w:pPr>
        <w:pStyle w:val="Bullet1CharChar"/>
        <w:tabs>
          <w:tab w:val="num" w:pos="360"/>
        </w:tabs>
      </w:pPr>
      <w:r>
        <w:t>User Summary Report</w:t>
      </w:r>
    </w:p>
    <w:p w14:paraId="6EDD50A1" w14:textId="77777777" w:rsidR="0071566F" w:rsidRDefault="0071566F">
      <w:pPr>
        <w:pStyle w:val="Label"/>
      </w:pPr>
      <w:r>
        <w:t>Business Justification</w:t>
      </w:r>
    </w:p>
    <w:p w14:paraId="3B6B21A1" w14:textId="77777777" w:rsidR="0071566F" w:rsidRDefault="0071566F">
      <w:pPr>
        <w:pStyle w:val="Bullet1CharChar"/>
      </w:pPr>
      <w:r>
        <w:t>GPMC management needs the financial reports to understand the financial status of the company.</w:t>
      </w:r>
    </w:p>
    <w:p w14:paraId="17F6021F" w14:textId="77777777" w:rsidR="0071566F" w:rsidRDefault="0071566F">
      <w:pPr>
        <w:pStyle w:val="Bullet1CharChar"/>
      </w:pPr>
      <w:r>
        <w:t xml:space="preserve">The CFO needs the financial reports to financially manage the GPMC. </w:t>
      </w:r>
    </w:p>
    <w:p w14:paraId="53BC1090" w14:textId="77777777" w:rsidR="0071566F" w:rsidRDefault="0071566F">
      <w:pPr>
        <w:pStyle w:val="Label"/>
      </w:pPr>
      <w:r>
        <w:t>Requirements Trace</w:t>
      </w:r>
    </w:p>
    <w:p w14:paraId="70D45214" w14:textId="77777777" w:rsidR="0071566F" w:rsidRDefault="0071566F">
      <w:pPr>
        <w:pStyle w:val="Bullet1CharChar"/>
      </w:pPr>
      <w:r>
        <w:t>AVS OG-AC-1) Generate Financial Reports</w:t>
      </w:r>
    </w:p>
    <w:p w14:paraId="1C5DCD71" w14:textId="77777777" w:rsidR="0071566F" w:rsidRDefault="0071566F">
      <w:pPr>
        <w:pStyle w:val="Label"/>
      </w:pPr>
      <w:r>
        <w:t>Use Case Paths</w:t>
      </w:r>
    </w:p>
    <w:p w14:paraId="559F2B69" w14:textId="77777777" w:rsidR="0071566F" w:rsidRDefault="0071566F">
      <w:pPr>
        <w:pStyle w:val="Bullet1CharChar"/>
        <w:tabs>
          <w:tab w:val="num" w:pos="360"/>
        </w:tabs>
      </w:pPr>
      <w:r>
        <w:t>Normal:</w:t>
      </w:r>
    </w:p>
    <w:p w14:paraId="5651404C" w14:textId="77777777" w:rsidR="0071566F" w:rsidRDefault="0071566F">
      <w:pPr>
        <w:pStyle w:val="Bullet2"/>
        <w:tabs>
          <w:tab w:val="num" w:pos="1080"/>
        </w:tabs>
      </w:pPr>
      <w:r>
        <w:t>Feedback Summary Report Generated</w:t>
      </w:r>
    </w:p>
    <w:p w14:paraId="061C85B2" w14:textId="77777777" w:rsidR="0071566F" w:rsidRDefault="0071566F">
      <w:pPr>
        <w:pStyle w:val="Bullet2"/>
        <w:tabs>
          <w:tab w:val="num" w:pos="1080"/>
        </w:tabs>
      </w:pPr>
      <w:r>
        <w:t>Fees Summary Report Generated</w:t>
      </w:r>
    </w:p>
    <w:p w14:paraId="0F41A83A" w14:textId="77777777" w:rsidR="00671E62" w:rsidRDefault="00671E62" w:rsidP="00671E62">
      <w:pPr>
        <w:pStyle w:val="Bullet2"/>
        <w:tabs>
          <w:tab w:val="num" w:pos="1080"/>
        </w:tabs>
      </w:pPr>
      <w:r>
        <w:t>Invoice Summary Report Generated</w:t>
      </w:r>
    </w:p>
    <w:p w14:paraId="64DF7323" w14:textId="77777777" w:rsidR="00671E62" w:rsidRDefault="00671E62" w:rsidP="00671E62">
      <w:pPr>
        <w:pStyle w:val="Bullet2"/>
        <w:tabs>
          <w:tab w:val="num" w:pos="1080"/>
        </w:tabs>
      </w:pPr>
      <w:r>
        <w:t>Listings Summary Report Generated</w:t>
      </w:r>
    </w:p>
    <w:p w14:paraId="6B50FD26" w14:textId="77777777" w:rsidR="0071566F" w:rsidRDefault="0071566F">
      <w:pPr>
        <w:pStyle w:val="Bullet2"/>
        <w:tabs>
          <w:tab w:val="num" w:pos="1080"/>
        </w:tabs>
      </w:pPr>
      <w:r>
        <w:t>User Summary Report Generated</w:t>
      </w:r>
    </w:p>
    <w:p w14:paraId="1D0C892D" w14:textId="77777777" w:rsidR="0071566F" w:rsidRDefault="0071566F">
      <w:pPr>
        <w:pStyle w:val="Bullet1CharChar"/>
        <w:tabs>
          <w:tab w:val="num" w:pos="360"/>
        </w:tabs>
      </w:pPr>
      <w:r>
        <w:t>Exceptional:</w:t>
      </w:r>
    </w:p>
    <w:p w14:paraId="04F74C42" w14:textId="77777777" w:rsidR="0071566F" w:rsidRDefault="0071566F">
      <w:pPr>
        <w:pStyle w:val="Bullet2"/>
        <w:tabs>
          <w:tab w:val="num" w:pos="1080"/>
        </w:tabs>
      </w:pPr>
      <w:r>
        <w:t>None</w:t>
      </w:r>
    </w:p>
    <w:p w14:paraId="1E352957" w14:textId="77777777" w:rsidR="0071566F" w:rsidRDefault="0071566F">
      <w:pPr>
        <w:pStyle w:val="Heading5"/>
      </w:pPr>
      <w:bookmarkStart w:id="62" w:name="_Toc466012326"/>
      <w:bookmarkStart w:id="63" w:name="_Toc32222682"/>
      <w:r>
        <w:t>Normal Path: Feedback Summary Report Generated</w:t>
      </w:r>
      <w:bookmarkEnd w:id="62"/>
      <w:bookmarkEnd w:id="63"/>
    </w:p>
    <w:p w14:paraId="787FAC45" w14:textId="77777777" w:rsidR="0071566F" w:rsidRDefault="0071566F">
      <w:pPr>
        <w:pStyle w:val="Label"/>
      </w:pPr>
      <w:r>
        <w:t>Path Requirement</w:t>
      </w:r>
    </w:p>
    <w:p w14:paraId="5500BFB6" w14:textId="77777777" w:rsidR="0071566F" w:rsidRDefault="0071566F">
      <w:r>
        <w:t>The GPM shall enable accountants to generate feedback summary reports.</w:t>
      </w:r>
    </w:p>
    <w:p w14:paraId="18C791A5" w14:textId="77777777" w:rsidR="0071566F" w:rsidRDefault="0071566F">
      <w:pPr>
        <w:pStyle w:val="Label"/>
      </w:pPr>
      <w:r>
        <w:t>Externals</w:t>
      </w:r>
    </w:p>
    <w:p w14:paraId="3B2B2954" w14:textId="77777777" w:rsidR="0071566F" w:rsidRDefault="0071566F">
      <w:pPr>
        <w:pStyle w:val="Bullet1CharChar"/>
      </w:pPr>
      <w:r>
        <w:t>Accountant (Client)</w:t>
      </w:r>
    </w:p>
    <w:p w14:paraId="01DD52D0" w14:textId="77777777" w:rsidR="0071566F" w:rsidRDefault="0071566F">
      <w:pPr>
        <w:pStyle w:val="Label"/>
      </w:pPr>
      <w:r>
        <w:t>Preconditions</w:t>
      </w:r>
    </w:p>
    <w:p w14:paraId="22BE9A21" w14:textId="77777777" w:rsidR="0071566F" w:rsidRDefault="0071566F">
      <w:pPr>
        <w:pStyle w:val="Bullet1CharChar"/>
      </w:pPr>
      <w:r>
        <w:t>The GPM has identified and authenticated the accountant.</w:t>
      </w:r>
    </w:p>
    <w:p w14:paraId="052BB00C" w14:textId="77777777" w:rsidR="0071566F" w:rsidRDefault="0071566F">
      <w:pPr>
        <w:pStyle w:val="Label"/>
      </w:pPr>
      <w:r>
        <w:t>Interactions</w:t>
      </w:r>
    </w:p>
    <w:p w14:paraId="780D6E7C" w14:textId="77777777" w:rsidR="0071566F" w:rsidRDefault="0071566F">
      <w:pPr>
        <w:pStyle w:val="ListNumber"/>
      </w:pPr>
      <w:r>
        <w:t>The accountant requests a feedback summary report for a specific month and year from the GPM.</w:t>
      </w:r>
    </w:p>
    <w:p w14:paraId="365478BE" w14:textId="77777777" w:rsidR="0071566F" w:rsidRDefault="0071566F">
      <w:pPr>
        <w:pStyle w:val="ListNumber"/>
      </w:pPr>
      <w:r>
        <w:t xml:space="preserve">The GPM shall </w:t>
      </w:r>
      <w:r w:rsidR="00525F5B">
        <w:t>send</w:t>
      </w:r>
      <w:r>
        <w:t xml:space="preserve"> </w:t>
      </w:r>
      <w:r w:rsidR="003B164D">
        <w:t xml:space="preserve">the </w:t>
      </w:r>
      <w:r>
        <w:t xml:space="preserve">feedback summary report </w:t>
      </w:r>
      <w:r w:rsidR="003B164D">
        <w:t xml:space="preserve">for the requested month and year </w:t>
      </w:r>
      <w:r>
        <w:t>to the accountant.</w:t>
      </w:r>
    </w:p>
    <w:p w14:paraId="61A8E7DD" w14:textId="77777777" w:rsidR="0071566F" w:rsidRDefault="0071566F">
      <w:pPr>
        <w:pStyle w:val="ListNumber"/>
      </w:pPr>
      <w:r>
        <w:t xml:space="preserve">The GPM shall </w:t>
      </w:r>
      <w:r w:rsidR="001675C0">
        <w:t>send</w:t>
      </w:r>
      <w:r>
        <w:t xml:space="preserve"> the “feedback summary report generated” </w:t>
      </w:r>
      <w:r w:rsidR="00B860F1">
        <w:t xml:space="preserve">notification </w:t>
      </w:r>
      <w:r>
        <w:t>message to the accountant.</w:t>
      </w:r>
    </w:p>
    <w:p w14:paraId="27D3F722" w14:textId="77777777" w:rsidR="0071566F" w:rsidRDefault="0071566F">
      <w:pPr>
        <w:pStyle w:val="Label"/>
      </w:pPr>
      <w:r>
        <w:t>Postconditions</w:t>
      </w:r>
    </w:p>
    <w:p w14:paraId="09BC91C5" w14:textId="77777777" w:rsidR="0071566F" w:rsidRDefault="0071566F">
      <w:pPr>
        <w:pStyle w:val="Bullet1CharChar"/>
      </w:pPr>
      <w:r>
        <w:t xml:space="preserve">The </w:t>
      </w:r>
      <w:r w:rsidR="001675C0">
        <w:t xml:space="preserve">accountant has the </w:t>
      </w:r>
      <w:r>
        <w:t>feedback summary report.</w:t>
      </w:r>
    </w:p>
    <w:p w14:paraId="2230F1CF" w14:textId="77777777" w:rsidR="0071566F" w:rsidRDefault="0071566F">
      <w:pPr>
        <w:pStyle w:val="Bullet1CharChar"/>
      </w:pPr>
      <w:r>
        <w:t>The feedback summary report shall contain the information specified in its associated data requirements.</w:t>
      </w:r>
    </w:p>
    <w:p w14:paraId="4AB9515D" w14:textId="77777777" w:rsidR="0071566F" w:rsidRDefault="0071566F">
      <w:pPr>
        <w:pStyle w:val="Label"/>
      </w:pPr>
      <w:r>
        <w:t>Categorization</w:t>
      </w:r>
    </w:p>
    <w:p w14:paraId="42733B58" w14:textId="77777777" w:rsidR="0071566F" w:rsidRDefault="0071566F">
      <w:pPr>
        <w:pStyle w:val="Bullet1CharChar"/>
      </w:pPr>
      <w:r>
        <w:rPr>
          <w:b/>
        </w:rPr>
        <w:t>Volatility</w:t>
      </w:r>
      <w:r>
        <w:t>: Medium</w:t>
      </w:r>
    </w:p>
    <w:p w14:paraId="59B881A6" w14:textId="77777777" w:rsidR="0071566F" w:rsidRDefault="0071566F">
      <w:pPr>
        <w:pStyle w:val="Bullet1CharChar"/>
      </w:pPr>
      <w:r>
        <w:rPr>
          <w:b/>
        </w:rPr>
        <w:lastRenderedPageBreak/>
        <w:t>Frequency</w:t>
      </w:r>
      <w:r>
        <w:t>: Low (Monthly)</w:t>
      </w:r>
    </w:p>
    <w:p w14:paraId="16529F9D" w14:textId="77777777" w:rsidR="0071566F" w:rsidRDefault="0071566F">
      <w:pPr>
        <w:pStyle w:val="Bullet1CharChar"/>
      </w:pPr>
      <w:r>
        <w:rPr>
          <w:b/>
        </w:rPr>
        <w:t>Criticality</w:t>
      </w:r>
      <w:r>
        <w:t xml:space="preserve">: Medium </w:t>
      </w:r>
    </w:p>
    <w:p w14:paraId="7AC2097F" w14:textId="77777777" w:rsidR="0071566F" w:rsidRDefault="0071566F">
      <w:pPr>
        <w:pStyle w:val="Bullet1CharChar"/>
      </w:pPr>
      <w:r>
        <w:rPr>
          <w:b/>
        </w:rPr>
        <w:t>Probability of Defects</w:t>
      </w:r>
      <w:r>
        <w:t>: Medium</w:t>
      </w:r>
    </w:p>
    <w:p w14:paraId="00F34793" w14:textId="77777777" w:rsidR="0071566F" w:rsidRDefault="0071566F">
      <w:pPr>
        <w:pStyle w:val="Bullet1CharChar"/>
      </w:pPr>
      <w:r>
        <w:rPr>
          <w:b/>
        </w:rPr>
        <w:t>Risk</w:t>
      </w:r>
      <w:r>
        <w:t>: Medium</w:t>
      </w:r>
    </w:p>
    <w:p w14:paraId="100D7E63" w14:textId="77777777" w:rsidR="0071566F" w:rsidRDefault="00FD3CC0">
      <w:pPr>
        <w:pStyle w:val="Heading5"/>
      </w:pPr>
      <w:bookmarkStart w:id="64" w:name="_Toc466012327"/>
      <w:bookmarkStart w:id="65" w:name="_Toc32222683"/>
      <w:r>
        <w:t>Normal Path: Fee</w:t>
      </w:r>
      <w:r w:rsidR="0071566F">
        <w:t>s Summary Report Generated</w:t>
      </w:r>
      <w:bookmarkEnd w:id="64"/>
      <w:bookmarkEnd w:id="65"/>
    </w:p>
    <w:p w14:paraId="70B66757" w14:textId="77777777" w:rsidR="0071566F" w:rsidRDefault="0071566F">
      <w:pPr>
        <w:pStyle w:val="Label"/>
      </w:pPr>
      <w:r>
        <w:t>Path Requirement</w:t>
      </w:r>
    </w:p>
    <w:p w14:paraId="20A775F9" w14:textId="77777777" w:rsidR="0071566F" w:rsidRDefault="0071566F">
      <w:r>
        <w:t>The GPM shall enable accountants to generate fees summary report</w:t>
      </w:r>
      <w:r w:rsidR="003B164D">
        <w:t>s</w:t>
      </w:r>
      <w:r>
        <w:t>.</w:t>
      </w:r>
    </w:p>
    <w:p w14:paraId="536588FA" w14:textId="77777777" w:rsidR="0071566F" w:rsidRDefault="0071566F">
      <w:pPr>
        <w:pStyle w:val="Label"/>
      </w:pPr>
      <w:r>
        <w:t>Externals</w:t>
      </w:r>
    </w:p>
    <w:p w14:paraId="7944CF82" w14:textId="77777777" w:rsidR="0071566F" w:rsidRDefault="0071566F">
      <w:pPr>
        <w:pStyle w:val="Bullet1CharChar"/>
      </w:pPr>
      <w:r>
        <w:t>Accountant (Client)</w:t>
      </w:r>
    </w:p>
    <w:p w14:paraId="5FD9B59F" w14:textId="77777777" w:rsidR="0071566F" w:rsidRDefault="0071566F">
      <w:pPr>
        <w:pStyle w:val="Label"/>
      </w:pPr>
      <w:r>
        <w:t>Preconditions</w:t>
      </w:r>
    </w:p>
    <w:p w14:paraId="3E19774B" w14:textId="77777777" w:rsidR="0071566F" w:rsidRDefault="0071566F">
      <w:pPr>
        <w:pStyle w:val="Bullet1CharChar"/>
      </w:pPr>
      <w:r>
        <w:t>The GPM has identified and authenticated the accountant.</w:t>
      </w:r>
    </w:p>
    <w:p w14:paraId="72024C9D" w14:textId="77777777" w:rsidR="0071566F" w:rsidRDefault="0071566F">
      <w:pPr>
        <w:pStyle w:val="Label"/>
      </w:pPr>
      <w:r>
        <w:t>Interactions</w:t>
      </w:r>
    </w:p>
    <w:p w14:paraId="5D42111A" w14:textId="77777777" w:rsidR="0071566F" w:rsidRDefault="0071566F">
      <w:pPr>
        <w:pStyle w:val="ListNumber"/>
      </w:pPr>
      <w:r>
        <w:t>The accountant requests a fees summary report for a specific month and year from the GPM.</w:t>
      </w:r>
    </w:p>
    <w:p w14:paraId="4A970C34" w14:textId="77777777" w:rsidR="0071566F" w:rsidRDefault="0071566F">
      <w:pPr>
        <w:pStyle w:val="ListNumber"/>
      </w:pPr>
      <w:r>
        <w:t xml:space="preserve">The GPM shall </w:t>
      </w:r>
      <w:r w:rsidR="00525F5B">
        <w:t xml:space="preserve">send </w:t>
      </w:r>
      <w:r w:rsidR="003B164D">
        <w:t xml:space="preserve">the </w:t>
      </w:r>
      <w:r>
        <w:t xml:space="preserve">fees summary report </w:t>
      </w:r>
      <w:r w:rsidR="003B164D">
        <w:t xml:space="preserve">for the requested month and year </w:t>
      </w:r>
      <w:r>
        <w:t>to the accountant.</w:t>
      </w:r>
    </w:p>
    <w:p w14:paraId="1FBC071A" w14:textId="77777777" w:rsidR="0071566F" w:rsidRDefault="0071566F">
      <w:pPr>
        <w:pStyle w:val="ListNumber"/>
      </w:pPr>
      <w:r>
        <w:t xml:space="preserve">The GPM shall </w:t>
      </w:r>
      <w:r w:rsidR="001675C0">
        <w:t>send</w:t>
      </w:r>
      <w:r>
        <w:t xml:space="preserve"> the “fees summary report generated” </w:t>
      </w:r>
      <w:r w:rsidR="00B860F1">
        <w:t xml:space="preserve">notification </w:t>
      </w:r>
      <w:r>
        <w:t>message to the accountant.</w:t>
      </w:r>
    </w:p>
    <w:p w14:paraId="0B692C9E" w14:textId="77777777" w:rsidR="0071566F" w:rsidRDefault="0071566F">
      <w:pPr>
        <w:pStyle w:val="Label"/>
      </w:pPr>
      <w:r>
        <w:t>Postconditions</w:t>
      </w:r>
    </w:p>
    <w:p w14:paraId="5CE15767" w14:textId="77777777" w:rsidR="0071566F" w:rsidRDefault="0071566F">
      <w:pPr>
        <w:pStyle w:val="Bullet1CharChar"/>
      </w:pPr>
      <w:r>
        <w:t xml:space="preserve">The </w:t>
      </w:r>
      <w:r w:rsidR="001675C0">
        <w:t xml:space="preserve">accountant shall have the </w:t>
      </w:r>
      <w:r>
        <w:t>fees summary report.</w:t>
      </w:r>
    </w:p>
    <w:p w14:paraId="4BE2F87D" w14:textId="77777777" w:rsidR="0071566F" w:rsidRDefault="0071566F">
      <w:pPr>
        <w:pStyle w:val="Bullet1CharChar"/>
      </w:pPr>
      <w:r>
        <w:t>The fees summary report shall contain the information specified in its associated data requirements.</w:t>
      </w:r>
    </w:p>
    <w:p w14:paraId="5D63A6BB" w14:textId="77777777" w:rsidR="0071566F" w:rsidRDefault="0071566F">
      <w:pPr>
        <w:pStyle w:val="Label"/>
      </w:pPr>
      <w:r>
        <w:t>Categorization</w:t>
      </w:r>
    </w:p>
    <w:p w14:paraId="53002D2C" w14:textId="77777777" w:rsidR="0071566F" w:rsidRDefault="0071566F">
      <w:pPr>
        <w:pStyle w:val="Bullet1CharChar"/>
      </w:pPr>
      <w:r>
        <w:rPr>
          <w:b/>
        </w:rPr>
        <w:t>Volatility</w:t>
      </w:r>
      <w:r>
        <w:t>: Medium</w:t>
      </w:r>
    </w:p>
    <w:p w14:paraId="48D1D7A3" w14:textId="77777777" w:rsidR="0071566F" w:rsidRDefault="0071566F">
      <w:pPr>
        <w:pStyle w:val="Bullet1CharChar"/>
      </w:pPr>
      <w:r>
        <w:rPr>
          <w:b/>
        </w:rPr>
        <w:t>Frequency</w:t>
      </w:r>
      <w:r>
        <w:t>: Low (Monthly)</w:t>
      </w:r>
    </w:p>
    <w:p w14:paraId="354A5C36" w14:textId="77777777" w:rsidR="0071566F" w:rsidRDefault="0071566F">
      <w:pPr>
        <w:pStyle w:val="Bullet1CharChar"/>
      </w:pPr>
      <w:r>
        <w:rPr>
          <w:b/>
        </w:rPr>
        <w:t>Criticality</w:t>
      </w:r>
      <w:r>
        <w:t xml:space="preserve">: Medium </w:t>
      </w:r>
    </w:p>
    <w:p w14:paraId="00C04ED9" w14:textId="77777777" w:rsidR="0071566F" w:rsidRDefault="0071566F">
      <w:pPr>
        <w:pStyle w:val="Bullet1CharChar"/>
      </w:pPr>
      <w:r>
        <w:rPr>
          <w:b/>
        </w:rPr>
        <w:t>Probability of Defects</w:t>
      </w:r>
      <w:r>
        <w:t>: Medium</w:t>
      </w:r>
    </w:p>
    <w:p w14:paraId="6C9D9C64" w14:textId="77777777" w:rsidR="0071566F" w:rsidRDefault="0071566F">
      <w:pPr>
        <w:pStyle w:val="Bullet1CharChar"/>
      </w:pPr>
      <w:r>
        <w:rPr>
          <w:b/>
        </w:rPr>
        <w:t>Risk</w:t>
      </w:r>
      <w:r>
        <w:t>: Medium</w:t>
      </w:r>
    </w:p>
    <w:p w14:paraId="7585A60E" w14:textId="77777777" w:rsidR="0071566F" w:rsidRDefault="0071566F">
      <w:pPr>
        <w:pStyle w:val="Heading5"/>
      </w:pPr>
      <w:bookmarkStart w:id="66" w:name="_Toc466012328"/>
      <w:bookmarkStart w:id="67" w:name="_Toc32222684"/>
      <w:r>
        <w:t>Normal Path: Invoice Summary Report</w:t>
      </w:r>
      <w:bookmarkEnd w:id="66"/>
      <w:r>
        <w:t xml:space="preserve"> Generated</w:t>
      </w:r>
      <w:bookmarkEnd w:id="67"/>
    </w:p>
    <w:p w14:paraId="23406AE3" w14:textId="77777777" w:rsidR="0071566F" w:rsidRDefault="0071566F">
      <w:pPr>
        <w:pStyle w:val="Label"/>
      </w:pPr>
      <w:r>
        <w:t>Path Requirement</w:t>
      </w:r>
    </w:p>
    <w:p w14:paraId="79514D6B" w14:textId="77777777" w:rsidR="0071566F" w:rsidRDefault="0071566F">
      <w:r>
        <w:t>The GPM shall e</w:t>
      </w:r>
      <w:r w:rsidR="003B164D">
        <w:t>nable accountants to generate</w:t>
      </w:r>
      <w:r>
        <w:t xml:space="preserve"> invoice summary repor</w:t>
      </w:r>
      <w:r w:rsidR="003B164D">
        <w:t>ts</w:t>
      </w:r>
      <w:r>
        <w:t>.</w:t>
      </w:r>
    </w:p>
    <w:p w14:paraId="3F140299" w14:textId="77777777" w:rsidR="0071566F" w:rsidRDefault="0071566F">
      <w:pPr>
        <w:pStyle w:val="Label"/>
      </w:pPr>
      <w:r>
        <w:t>Externals</w:t>
      </w:r>
    </w:p>
    <w:p w14:paraId="7DB483D1" w14:textId="77777777" w:rsidR="0071566F" w:rsidRDefault="0071566F">
      <w:pPr>
        <w:pStyle w:val="Bullet1CharChar"/>
      </w:pPr>
      <w:r>
        <w:t>Accountant (Client)</w:t>
      </w:r>
    </w:p>
    <w:p w14:paraId="1131D9C5" w14:textId="77777777" w:rsidR="0071566F" w:rsidRDefault="0071566F">
      <w:pPr>
        <w:pStyle w:val="Label"/>
      </w:pPr>
      <w:r>
        <w:t>Preconditions</w:t>
      </w:r>
    </w:p>
    <w:p w14:paraId="407C2352" w14:textId="77777777" w:rsidR="001675C0" w:rsidRDefault="001675C0" w:rsidP="001675C0">
      <w:pPr>
        <w:pStyle w:val="Bullet1CharChar"/>
      </w:pPr>
      <w:r>
        <w:t>The GPM has identified and authenticated the accountant.</w:t>
      </w:r>
    </w:p>
    <w:p w14:paraId="7563E8F0" w14:textId="77777777" w:rsidR="0071566F" w:rsidRDefault="0071566F">
      <w:pPr>
        <w:pStyle w:val="Label"/>
      </w:pPr>
      <w:r>
        <w:t>Interactions</w:t>
      </w:r>
    </w:p>
    <w:p w14:paraId="14EC2B76" w14:textId="77777777" w:rsidR="0071566F" w:rsidRDefault="0071566F" w:rsidP="006C38C0">
      <w:pPr>
        <w:pStyle w:val="ListNumber"/>
        <w:numPr>
          <w:ilvl w:val="0"/>
          <w:numId w:val="8"/>
        </w:numPr>
      </w:pPr>
      <w:r>
        <w:t>The accountant requests an invoice summary report for a specific month and year</w:t>
      </w:r>
      <w:r>
        <w:rPr>
          <w:rStyle w:val="FootnoteReference"/>
        </w:rPr>
        <w:footnoteReference w:id="1"/>
      </w:r>
      <w:r>
        <w:t xml:space="preserve"> from the GPM.</w:t>
      </w:r>
    </w:p>
    <w:p w14:paraId="434C137A" w14:textId="77777777" w:rsidR="001675C0" w:rsidRDefault="001675C0" w:rsidP="001675C0">
      <w:pPr>
        <w:pStyle w:val="ListNumber"/>
      </w:pPr>
      <w:r>
        <w:t xml:space="preserve">The GPM shall </w:t>
      </w:r>
      <w:r w:rsidR="00525F5B">
        <w:t xml:space="preserve">send </w:t>
      </w:r>
      <w:r w:rsidR="003B164D">
        <w:t>the</w:t>
      </w:r>
      <w:r w:rsidR="00525F5B">
        <w:t xml:space="preserve"> </w:t>
      </w:r>
      <w:r>
        <w:t xml:space="preserve">invoice summary report </w:t>
      </w:r>
      <w:r w:rsidR="003B164D">
        <w:t xml:space="preserve">for the requested month and year </w:t>
      </w:r>
      <w:r>
        <w:t>to the accountant.</w:t>
      </w:r>
    </w:p>
    <w:p w14:paraId="5893FF58" w14:textId="77777777" w:rsidR="001675C0" w:rsidRDefault="001675C0" w:rsidP="001675C0">
      <w:pPr>
        <w:pStyle w:val="ListNumber"/>
      </w:pPr>
      <w:r>
        <w:t xml:space="preserve">The GPM shall send the “invoice summary report generated” </w:t>
      </w:r>
      <w:r w:rsidR="00B860F1">
        <w:t xml:space="preserve">notification </w:t>
      </w:r>
      <w:r>
        <w:t>message to the accountant.</w:t>
      </w:r>
    </w:p>
    <w:p w14:paraId="40B7AC82" w14:textId="77777777" w:rsidR="0071566F" w:rsidRDefault="0071566F">
      <w:pPr>
        <w:pStyle w:val="Label"/>
      </w:pPr>
      <w:r>
        <w:t>Postconditions</w:t>
      </w:r>
    </w:p>
    <w:p w14:paraId="6161D363" w14:textId="77777777" w:rsidR="003F4FEA" w:rsidRDefault="003F4FEA" w:rsidP="003F4FEA">
      <w:pPr>
        <w:pStyle w:val="Bullet1CharChar"/>
      </w:pPr>
      <w:r>
        <w:t>The accountant shall have the invoice summary report.</w:t>
      </w:r>
    </w:p>
    <w:p w14:paraId="00F766D8" w14:textId="77777777" w:rsidR="003F4FEA" w:rsidRDefault="003F4FEA" w:rsidP="003F4FEA">
      <w:pPr>
        <w:pStyle w:val="Bullet1CharChar"/>
      </w:pPr>
      <w:r>
        <w:lastRenderedPageBreak/>
        <w:t>The invoice summary report shall contain the information specified in its associated data requirements.</w:t>
      </w:r>
    </w:p>
    <w:p w14:paraId="2E3112D5" w14:textId="77777777" w:rsidR="0071566F" w:rsidRDefault="0071566F">
      <w:pPr>
        <w:pStyle w:val="Label"/>
      </w:pPr>
      <w:r>
        <w:t>Categorization</w:t>
      </w:r>
    </w:p>
    <w:p w14:paraId="2BAC4F38" w14:textId="77777777" w:rsidR="0071566F" w:rsidRDefault="0071566F">
      <w:pPr>
        <w:pStyle w:val="Bullet1CharChar"/>
      </w:pPr>
      <w:r>
        <w:rPr>
          <w:b/>
        </w:rPr>
        <w:t>Volatility</w:t>
      </w:r>
      <w:r>
        <w:t>: Medium</w:t>
      </w:r>
    </w:p>
    <w:p w14:paraId="0C67F485" w14:textId="77777777" w:rsidR="0071566F" w:rsidRDefault="0071566F">
      <w:pPr>
        <w:pStyle w:val="Bullet1CharChar"/>
      </w:pPr>
      <w:r>
        <w:rPr>
          <w:b/>
        </w:rPr>
        <w:t>Frequency</w:t>
      </w:r>
      <w:r>
        <w:t>: Low (Monthly)</w:t>
      </w:r>
    </w:p>
    <w:p w14:paraId="0B1C53FF" w14:textId="77777777" w:rsidR="0071566F" w:rsidRDefault="0071566F">
      <w:pPr>
        <w:pStyle w:val="Bullet1CharChar"/>
      </w:pPr>
      <w:r>
        <w:rPr>
          <w:b/>
        </w:rPr>
        <w:t>Criticality</w:t>
      </w:r>
      <w:r>
        <w:t xml:space="preserve">: Medium </w:t>
      </w:r>
    </w:p>
    <w:p w14:paraId="58CF05E9" w14:textId="77777777" w:rsidR="0071566F" w:rsidRDefault="0071566F">
      <w:pPr>
        <w:pStyle w:val="Bullet1CharChar"/>
      </w:pPr>
      <w:r>
        <w:rPr>
          <w:b/>
        </w:rPr>
        <w:t>Probability of Defects</w:t>
      </w:r>
      <w:r>
        <w:t>: Medium</w:t>
      </w:r>
    </w:p>
    <w:p w14:paraId="19229A8B" w14:textId="77777777" w:rsidR="0071566F" w:rsidRDefault="0071566F">
      <w:pPr>
        <w:pStyle w:val="Bullet1CharChar"/>
      </w:pPr>
      <w:r>
        <w:rPr>
          <w:b/>
        </w:rPr>
        <w:t>Risk</w:t>
      </w:r>
      <w:r>
        <w:t>: Medium</w:t>
      </w:r>
    </w:p>
    <w:p w14:paraId="5F8F8F06" w14:textId="77777777" w:rsidR="003B164D" w:rsidRDefault="003B164D" w:rsidP="003B164D">
      <w:pPr>
        <w:pStyle w:val="Heading5"/>
      </w:pPr>
      <w:bookmarkStart w:id="68" w:name="_Toc466012329"/>
      <w:bookmarkStart w:id="69" w:name="_Toc32222685"/>
      <w:r>
        <w:t xml:space="preserve">Normal Path: </w:t>
      </w:r>
      <w:r w:rsidR="000017C9">
        <w:t>Listings</w:t>
      </w:r>
      <w:r>
        <w:t xml:space="preserve"> Summary Report Generated</w:t>
      </w:r>
      <w:bookmarkEnd w:id="69"/>
    </w:p>
    <w:p w14:paraId="216ED2CA" w14:textId="77777777" w:rsidR="003B164D" w:rsidRDefault="003B164D" w:rsidP="003B164D">
      <w:pPr>
        <w:pStyle w:val="Label"/>
      </w:pPr>
      <w:r>
        <w:t>Path Requirement</w:t>
      </w:r>
    </w:p>
    <w:p w14:paraId="339961A8" w14:textId="77777777" w:rsidR="003B164D" w:rsidRDefault="003B164D" w:rsidP="003B164D">
      <w:r>
        <w:t xml:space="preserve">The GPM shall enable accountants to generate </w:t>
      </w:r>
      <w:r w:rsidR="000017C9">
        <w:t>listings</w:t>
      </w:r>
      <w:r>
        <w:t xml:space="preserve"> summary reports.</w:t>
      </w:r>
    </w:p>
    <w:p w14:paraId="1E442E71" w14:textId="77777777" w:rsidR="003B164D" w:rsidRDefault="003B164D" w:rsidP="003B164D">
      <w:pPr>
        <w:pStyle w:val="Label"/>
      </w:pPr>
      <w:r>
        <w:t>Externals</w:t>
      </w:r>
    </w:p>
    <w:p w14:paraId="38B678AC" w14:textId="77777777" w:rsidR="003B164D" w:rsidRDefault="003B164D" w:rsidP="003B164D">
      <w:pPr>
        <w:pStyle w:val="Bullet1CharChar"/>
      </w:pPr>
      <w:r>
        <w:t>Accountant (Client)</w:t>
      </w:r>
    </w:p>
    <w:p w14:paraId="4B402D3C" w14:textId="77777777" w:rsidR="003B164D" w:rsidRDefault="003B164D" w:rsidP="003B164D">
      <w:pPr>
        <w:pStyle w:val="Label"/>
      </w:pPr>
      <w:r>
        <w:t>Preconditions</w:t>
      </w:r>
    </w:p>
    <w:p w14:paraId="78142CF6" w14:textId="77777777" w:rsidR="003B164D" w:rsidRDefault="003B164D" w:rsidP="003B164D">
      <w:pPr>
        <w:pStyle w:val="Bullet1CharChar"/>
      </w:pPr>
      <w:r>
        <w:t>The GPM has identified and authenticated the accountant.</w:t>
      </w:r>
    </w:p>
    <w:p w14:paraId="390DD539" w14:textId="77777777" w:rsidR="003B164D" w:rsidRDefault="003B164D" w:rsidP="003B164D">
      <w:pPr>
        <w:pStyle w:val="Label"/>
      </w:pPr>
      <w:r>
        <w:t>Interactions</w:t>
      </w:r>
    </w:p>
    <w:p w14:paraId="62B9CF49" w14:textId="77777777" w:rsidR="003B164D" w:rsidRDefault="003B164D" w:rsidP="006C38C0">
      <w:pPr>
        <w:pStyle w:val="ListNumber"/>
        <w:numPr>
          <w:ilvl w:val="0"/>
          <w:numId w:val="98"/>
        </w:numPr>
      </w:pPr>
      <w:r>
        <w:t xml:space="preserve">The accountant requests a </w:t>
      </w:r>
      <w:r w:rsidR="000017C9">
        <w:t>listings</w:t>
      </w:r>
      <w:r>
        <w:t xml:space="preserve"> summary report for a specific month and year from the GPM.</w:t>
      </w:r>
    </w:p>
    <w:p w14:paraId="0D520CB9" w14:textId="77777777" w:rsidR="003B164D" w:rsidRDefault="003B164D" w:rsidP="003B164D">
      <w:pPr>
        <w:pStyle w:val="ListNumber"/>
      </w:pPr>
      <w:r>
        <w:t xml:space="preserve">The GPM shall send the </w:t>
      </w:r>
      <w:r w:rsidR="000017C9">
        <w:t xml:space="preserve">listings </w:t>
      </w:r>
      <w:r>
        <w:t>summary report for the requested month and year to the accountant.</w:t>
      </w:r>
    </w:p>
    <w:p w14:paraId="1FBEC996" w14:textId="77777777" w:rsidR="003B164D" w:rsidRDefault="003B164D" w:rsidP="003B164D">
      <w:pPr>
        <w:pStyle w:val="ListNumber"/>
      </w:pPr>
      <w:r>
        <w:t>The GPM shall send the “</w:t>
      </w:r>
      <w:r w:rsidR="000017C9">
        <w:t>listings</w:t>
      </w:r>
      <w:r>
        <w:t xml:space="preserve"> summary report generated” notification message to the accountant.</w:t>
      </w:r>
    </w:p>
    <w:p w14:paraId="754831B1" w14:textId="77777777" w:rsidR="003B164D" w:rsidRDefault="003B164D" w:rsidP="003B164D">
      <w:pPr>
        <w:pStyle w:val="Label"/>
      </w:pPr>
      <w:r>
        <w:t>Postconditions</w:t>
      </w:r>
    </w:p>
    <w:p w14:paraId="6DA747F6" w14:textId="77777777" w:rsidR="003B164D" w:rsidRDefault="003B164D" w:rsidP="003B164D">
      <w:pPr>
        <w:pStyle w:val="Bullet1CharChar"/>
      </w:pPr>
      <w:r>
        <w:t xml:space="preserve">The accountant shall have the </w:t>
      </w:r>
      <w:r w:rsidR="000017C9">
        <w:t xml:space="preserve">listings </w:t>
      </w:r>
      <w:r>
        <w:t>summary report.</w:t>
      </w:r>
    </w:p>
    <w:p w14:paraId="4580A187" w14:textId="77777777" w:rsidR="003B164D" w:rsidRDefault="003B164D" w:rsidP="003B164D">
      <w:pPr>
        <w:pStyle w:val="Bullet1CharChar"/>
      </w:pPr>
      <w:r>
        <w:t xml:space="preserve">The </w:t>
      </w:r>
      <w:r w:rsidR="000017C9">
        <w:t xml:space="preserve">listings </w:t>
      </w:r>
      <w:r>
        <w:t>summary report shall contain the information specified in its associated data requirements.</w:t>
      </w:r>
    </w:p>
    <w:p w14:paraId="72C186F1" w14:textId="77777777" w:rsidR="003B164D" w:rsidRDefault="003B164D" w:rsidP="003B164D">
      <w:pPr>
        <w:pStyle w:val="Label"/>
      </w:pPr>
      <w:r>
        <w:t>Categorization</w:t>
      </w:r>
    </w:p>
    <w:p w14:paraId="0562AFA9" w14:textId="77777777" w:rsidR="003B164D" w:rsidRDefault="003B164D" w:rsidP="003B164D">
      <w:pPr>
        <w:pStyle w:val="Bullet1CharChar"/>
      </w:pPr>
      <w:r>
        <w:rPr>
          <w:b/>
        </w:rPr>
        <w:t>Volatility</w:t>
      </w:r>
      <w:r>
        <w:t>: Medium</w:t>
      </w:r>
    </w:p>
    <w:p w14:paraId="35F98D49" w14:textId="77777777" w:rsidR="003B164D" w:rsidRDefault="003B164D" w:rsidP="003B164D">
      <w:pPr>
        <w:pStyle w:val="Bullet1CharChar"/>
      </w:pPr>
      <w:r>
        <w:rPr>
          <w:b/>
        </w:rPr>
        <w:t>Frequency</w:t>
      </w:r>
      <w:r>
        <w:t>: Low (Monthly)</w:t>
      </w:r>
    </w:p>
    <w:p w14:paraId="41ADE769" w14:textId="77777777" w:rsidR="003B164D" w:rsidRDefault="003B164D" w:rsidP="003B164D">
      <w:pPr>
        <w:pStyle w:val="Bullet1CharChar"/>
      </w:pPr>
      <w:r>
        <w:rPr>
          <w:b/>
        </w:rPr>
        <w:t>Criticality</w:t>
      </w:r>
      <w:r>
        <w:t xml:space="preserve">: Medium </w:t>
      </w:r>
    </w:p>
    <w:p w14:paraId="47938255" w14:textId="77777777" w:rsidR="003B164D" w:rsidRDefault="003B164D" w:rsidP="003B164D">
      <w:pPr>
        <w:pStyle w:val="Bullet1CharChar"/>
      </w:pPr>
      <w:r>
        <w:rPr>
          <w:b/>
        </w:rPr>
        <w:t>Probability of Defects</w:t>
      </w:r>
      <w:r>
        <w:t>: Medium</w:t>
      </w:r>
    </w:p>
    <w:p w14:paraId="00FBD2E5" w14:textId="77777777" w:rsidR="003B164D" w:rsidRDefault="003B164D" w:rsidP="003B164D">
      <w:pPr>
        <w:pStyle w:val="Bullet1CharChar"/>
      </w:pPr>
      <w:r>
        <w:rPr>
          <w:b/>
        </w:rPr>
        <w:t>Risk</w:t>
      </w:r>
      <w:r>
        <w:t>: Medium</w:t>
      </w:r>
    </w:p>
    <w:p w14:paraId="57D650C4" w14:textId="77777777" w:rsidR="0071566F" w:rsidRDefault="0071566F">
      <w:pPr>
        <w:pStyle w:val="Heading5"/>
      </w:pPr>
      <w:bookmarkStart w:id="70" w:name="_Toc32222686"/>
      <w:r>
        <w:t>Normal Path: User Summary Report</w:t>
      </w:r>
      <w:bookmarkEnd w:id="68"/>
      <w:r>
        <w:t xml:space="preserve"> Generated</w:t>
      </w:r>
      <w:bookmarkEnd w:id="70"/>
    </w:p>
    <w:p w14:paraId="53E5442C" w14:textId="77777777" w:rsidR="0071566F" w:rsidRDefault="0071566F">
      <w:pPr>
        <w:pStyle w:val="Label"/>
      </w:pPr>
      <w:r>
        <w:t>Path Requirement</w:t>
      </w:r>
    </w:p>
    <w:p w14:paraId="1D75308A" w14:textId="77777777" w:rsidR="0071566F" w:rsidRDefault="0071566F">
      <w:r>
        <w:t>The GPM shall enable accountants to generate user summary report</w:t>
      </w:r>
      <w:r w:rsidR="003B164D">
        <w:t>s</w:t>
      </w:r>
      <w:r>
        <w:t>.</w:t>
      </w:r>
    </w:p>
    <w:p w14:paraId="33D3EED5" w14:textId="77777777" w:rsidR="0071566F" w:rsidRDefault="0071566F">
      <w:pPr>
        <w:pStyle w:val="Label"/>
      </w:pPr>
      <w:r>
        <w:t>Externals</w:t>
      </w:r>
    </w:p>
    <w:p w14:paraId="647E2CE8" w14:textId="77777777" w:rsidR="0071566F" w:rsidRDefault="0071566F">
      <w:pPr>
        <w:pStyle w:val="Bullet1CharChar"/>
      </w:pPr>
      <w:r>
        <w:t>Accountant (Client)</w:t>
      </w:r>
    </w:p>
    <w:p w14:paraId="578D9DB7" w14:textId="77777777" w:rsidR="0071566F" w:rsidRDefault="0071566F">
      <w:pPr>
        <w:pStyle w:val="Label"/>
      </w:pPr>
      <w:r>
        <w:t>Preconditions</w:t>
      </w:r>
    </w:p>
    <w:p w14:paraId="6EE862B9" w14:textId="77777777" w:rsidR="001675C0" w:rsidRDefault="001675C0" w:rsidP="001675C0">
      <w:pPr>
        <w:pStyle w:val="Bullet1CharChar"/>
      </w:pPr>
      <w:r>
        <w:t>The GPM has identified and authenticated the accountant.</w:t>
      </w:r>
    </w:p>
    <w:p w14:paraId="64204CF7" w14:textId="77777777" w:rsidR="0071566F" w:rsidRDefault="0071566F">
      <w:pPr>
        <w:pStyle w:val="Label"/>
      </w:pPr>
      <w:r>
        <w:t>Interactions</w:t>
      </w:r>
    </w:p>
    <w:p w14:paraId="46358003" w14:textId="77777777" w:rsidR="0071566F" w:rsidRDefault="0071566F" w:rsidP="006C38C0">
      <w:pPr>
        <w:pStyle w:val="ListNumber"/>
        <w:numPr>
          <w:ilvl w:val="0"/>
          <w:numId w:val="9"/>
        </w:numPr>
      </w:pPr>
      <w:r>
        <w:t>The accountant requests a user summary report for a specific month and year</w:t>
      </w:r>
      <w:r>
        <w:rPr>
          <w:rStyle w:val="FootnoteReference"/>
        </w:rPr>
        <w:footnoteReference w:id="2"/>
      </w:r>
      <w:r>
        <w:t xml:space="preserve"> from the GPM.</w:t>
      </w:r>
    </w:p>
    <w:p w14:paraId="0D7CDC98" w14:textId="77777777" w:rsidR="00B860F1" w:rsidRDefault="00B860F1" w:rsidP="00B860F1">
      <w:pPr>
        <w:pStyle w:val="ListNumber"/>
      </w:pPr>
      <w:r>
        <w:t xml:space="preserve">The GPM shall send </w:t>
      </w:r>
      <w:r w:rsidR="003B164D">
        <w:t xml:space="preserve">the </w:t>
      </w:r>
      <w:r>
        <w:t xml:space="preserve">user summary report </w:t>
      </w:r>
      <w:r w:rsidR="003B164D">
        <w:t xml:space="preserve">for the requested month and year </w:t>
      </w:r>
      <w:r>
        <w:t>to the accountant.</w:t>
      </w:r>
    </w:p>
    <w:p w14:paraId="0A275D1B" w14:textId="77777777" w:rsidR="00B860F1" w:rsidRDefault="00B860F1" w:rsidP="00B860F1">
      <w:pPr>
        <w:pStyle w:val="ListNumber"/>
      </w:pPr>
      <w:r>
        <w:lastRenderedPageBreak/>
        <w:t>The GPM shall send the “user summary report generated” notification message to the accountant.</w:t>
      </w:r>
    </w:p>
    <w:p w14:paraId="232B9CE4" w14:textId="77777777" w:rsidR="0071566F" w:rsidRDefault="0071566F">
      <w:pPr>
        <w:pStyle w:val="Label"/>
      </w:pPr>
      <w:r>
        <w:t>Postconditions</w:t>
      </w:r>
    </w:p>
    <w:p w14:paraId="5B2EA6A0" w14:textId="77777777" w:rsidR="003B164D" w:rsidRDefault="003B164D" w:rsidP="003B164D">
      <w:pPr>
        <w:pStyle w:val="Bullet1CharChar"/>
      </w:pPr>
      <w:r>
        <w:t>The accountant shall have the user summary report.</w:t>
      </w:r>
    </w:p>
    <w:p w14:paraId="27BB3320" w14:textId="77777777" w:rsidR="003B164D" w:rsidRDefault="003B164D" w:rsidP="003B164D">
      <w:pPr>
        <w:pStyle w:val="Bullet1CharChar"/>
      </w:pPr>
      <w:r>
        <w:t>The user summary report shall contain the information specified in its associated data requirements.</w:t>
      </w:r>
    </w:p>
    <w:p w14:paraId="53A514C9" w14:textId="77777777" w:rsidR="0071566F" w:rsidRDefault="0071566F">
      <w:pPr>
        <w:pStyle w:val="Label"/>
      </w:pPr>
      <w:r>
        <w:t>Categorization</w:t>
      </w:r>
    </w:p>
    <w:p w14:paraId="7F1B4BC4" w14:textId="77777777" w:rsidR="0071566F" w:rsidRDefault="0071566F">
      <w:pPr>
        <w:pStyle w:val="Bullet1CharChar"/>
      </w:pPr>
      <w:r>
        <w:rPr>
          <w:b/>
        </w:rPr>
        <w:t>Volatility</w:t>
      </w:r>
      <w:r>
        <w:t>: Medium</w:t>
      </w:r>
    </w:p>
    <w:p w14:paraId="55369BDB" w14:textId="77777777" w:rsidR="0071566F" w:rsidRDefault="0071566F">
      <w:pPr>
        <w:pStyle w:val="Bullet1CharChar"/>
      </w:pPr>
      <w:r>
        <w:rPr>
          <w:b/>
        </w:rPr>
        <w:t>Frequency</w:t>
      </w:r>
      <w:r>
        <w:t>: Low (Monthly)</w:t>
      </w:r>
    </w:p>
    <w:p w14:paraId="2B0611ED" w14:textId="77777777" w:rsidR="0071566F" w:rsidRDefault="0071566F">
      <w:pPr>
        <w:pStyle w:val="Bullet1CharChar"/>
      </w:pPr>
      <w:r>
        <w:rPr>
          <w:b/>
        </w:rPr>
        <w:t>Criticality</w:t>
      </w:r>
      <w:r>
        <w:t xml:space="preserve">: Medium </w:t>
      </w:r>
    </w:p>
    <w:p w14:paraId="22EA841F" w14:textId="77777777" w:rsidR="0071566F" w:rsidRDefault="0071566F">
      <w:pPr>
        <w:pStyle w:val="Bullet1CharChar"/>
      </w:pPr>
      <w:r>
        <w:rPr>
          <w:b/>
        </w:rPr>
        <w:t>Probability of Defects</w:t>
      </w:r>
      <w:r>
        <w:t>: Medium</w:t>
      </w:r>
    </w:p>
    <w:p w14:paraId="19DB56A1" w14:textId="77777777" w:rsidR="0071566F" w:rsidRDefault="0071566F">
      <w:pPr>
        <w:pStyle w:val="Bullet1CharChar"/>
      </w:pPr>
      <w:r>
        <w:rPr>
          <w:b/>
        </w:rPr>
        <w:t>Risk</w:t>
      </w:r>
      <w:r>
        <w:t>: Medium</w:t>
      </w:r>
    </w:p>
    <w:p w14:paraId="0E972F44" w14:textId="77777777" w:rsidR="0071566F" w:rsidRDefault="0071566F">
      <w:pPr>
        <w:pStyle w:val="Heading4"/>
      </w:pPr>
      <w:bookmarkStart w:id="71" w:name="_Toc464901728"/>
      <w:bookmarkStart w:id="72" w:name="_Toc466012325"/>
      <w:bookmarkStart w:id="73" w:name="_Toc466012314"/>
      <w:bookmarkStart w:id="74" w:name="_Toc32222687"/>
      <w:bookmarkEnd w:id="59"/>
      <w:bookmarkEnd w:id="60"/>
      <w:r>
        <w:t>Use Case: Accountant Updates Fee Schedule</w:t>
      </w:r>
      <w:bookmarkEnd w:id="74"/>
    </w:p>
    <w:p w14:paraId="58FCEFD6" w14:textId="77777777" w:rsidR="0071566F" w:rsidRDefault="0071566F">
      <w:pPr>
        <w:pStyle w:val="Label"/>
      </w:pPr>
      <w:r>
        <w:t>Use Case Requirement</w:t>
      </w:r>
    </w:p>
    <w:p w14:paraId="7A89BE0E" w14:textId="77777777" w:rsidR="0071566F" w:rsidRDefault="0071566F">
      <w:r>
        <w:t>The GPM shall enable accountants to update the schedule of fees to be paid by the sellers</w:t>
      </w:r>
      <w:r w:rsidR="00371446">
        <w:t xml:space="preserve"> and proactive buyers</w:t>
      </w:r>
      <w:r>
        <w:t>.</w:t>
      </w:r>
    </w:p>
    <w:p w14:paraId="114D0CB6" w14:textId="77777777" w:rsidR="0071566F" w:rsidRDefault="0071566F">
      <w:pPr>
        <w:pStyle w:val="Label"/>
      </w:pPr>
      <w:r>
        <w:t>Business Justification</w:t>
      </w:r>
    </w:p>
    <w:p w14:paraId="53ED4BB4" w14:textId="77777777" w:rsidR="0071566F" w:rsidRDefault="0071566F">
      <w:pPr>
        <w:pStyle w:val="Bullet1CharChar"/>
      </w:pPr>
      <w:r>
        <w:t xml:space="preserve">The GPM must enable the accountant to modify fees if GPM is to remain profitable in a competitive marketplace.  </w:t>
      </w:r>
    </w:p>
    <w:p w14:paraId="517E0AF6" w14:textId="77777777" w:rsidR="0071566F" w:rsidRDefault="0071566F">
      <w:pPr>
        <w:pStyle w:val="Label"/>
      </w:pPr>
      <w:r>
        <w:t>Requirements Trace</w:t>
      </w:r>
    </w:p>
    <w:p w14:paraId="6B775FA6" w14:textId="77777777" w:rsidR="0071566F" w:rsidRDefault="0071566F">
      <w:pPr>
        <w:pStyle w:val="Bullet1CharChar"/>
      </w:pPr>
      <w:r>
        <w:t>AVS OG-AC-3) Update Fee Schedule</w:t>
      </w:r>
    </w:p>
    <w:p w14:paraId="5D9D4CCD" w14:textId="77777777" w:rsidR="0071566F" w:rsidRDefault="0071566F">
      <w:pPr>
        <w:pStyle w:val="Label"/>
      </w:pPr>
      <w:r>
        <w:t>Use Case Paths</w:t>
      </w:r>
    </w:p>
    <w:p w14:paraId="76984B15" w14:textId="77777777" w:rsidR="0071566F" w:rsidRDefault="0071566F">
      <w:pPr>
        <w:pStyle w:val="Bullet1CharChar"/>
        <w:tabs>
          <w:tab w:val="num" w:pos="360"/>
        </w:tabs>
      </w:pPr>
      <w:r>
        <w:t>Normal:</w:t>
      </w:r>
    </w:p>
    <w:p w14:paraId="4B855313" w14:textId="77777777" w:rsidR="0071566F" w:rsidRDefault="0071566F">
      <w:pPr>
        <w:pStyle w:val="Bullet2"/>
        <w:tabs>
          <w:tab w:val="num" w:pos="1080"/>
        </w:tabs>
      </w:pPr>
      <w:r>
        <w:t>Fees Successfully Updated</w:t>
      </w:r>
    </w:p>
    <w:p w14:paraId="54D0CFDA" w14:textId="77777777" w:rsidR="0071566F" w:rsidRDefault="0071566F">
      <w:pPr>
        <w:pStyle w:val="Bullet1CharChar"/>
        <w:tabs>
          <w:tab w:val="num" w:pos="360"/>
        </w:tabs>
      </w:pPr>
      <w:r>
        <w:t>Exceptional:</w:t>
      </w:r>
    </w:p>
    <w:p w14:paraId="69C2B0C4" w14:textId="77777777" w:rsidR="0071566F" w:rsidRDefault="0071566F">
      <w:pPr>
        <w:pStyle w:val="Bullet2"/>
        <w:tabs>
          <w:tab w:val="num" w:pos="1080"/>
        </w:tabs>
      </w:pPr>
      <w:r>
        <w:t>Accountant Times Out</w:t>
      </w:r>
    </w:p>
    <w:p w14:paraId="6D042F7C" w14:textId="77777777" w:rsidR="0071566F" w:rsidRDefault="00D11326">
      <w:pPr>
        <w:pStyle w:val="Bullet2"/>
        <w:tabs>
          <w:tab w:val="num" w:pos="1080"/>
        </w:tabs>
      </w:pPr>
      <w:r>
        <w:t>Invalid Fee</w:t>
      </w:r>
    </w:p>
    <w:p w14:paraId="549E918C" w14:textId="77777777" w:rsidR="0071566F" w:rsidRDefault="0071566F">
      <w:pPr>
        <w:pStyle w:val="Heading5"/>
      </w:pPr>
      <w:bookmarkStart w:id="75" w:name="_Toc466012316"/>
      <w:bookmarkStart w:id="76" w:name="_Toc32222688"/>
      <w:r>
        <w:t>Normal Path: Fees Successfully Updated</w:t>
      </w:r>
      <w:bookmarkEnd w:id="75"/>
      <w:bookmarkEnd w:id="76"/>
      <w:r>
        <w:t xml:space="preserve"> </w:t>
      </w:r>
    </w:p>
    <w:p w14:paraId="6242781B" w14:textId="77777777" w:rsidR="0071566F" w:rsidRDefault="0071566F">
      <w:pPr>
        <w:pStyle w:val="Label"/>
      </w:pPr>
      <w:r>
        <w:t>Path Requirement</w:t>
      </w:r>
    </w:p>
    <w:p w14:paraId="2B069241" w14:textId="77777777" w:rsidR="0071566F" w:rsidRDefault="0071566F">
      <w:r>
        <w:t>The GPM shall enable accountants to update the schedule of fees charged to sellers</w:t>
      </w:r>
      <w:r w:rsidR="00371446">
        <w:t xml:space="preserve"> and proactive buyers</w:t>
      </w:r>
      <w:r>
        <w:t>.</w:t>
      </w:r>
    </w:p>
    <w:p w14:paraId="3625976A" w14:textId="77777777" w:rsidR="0071566F" w:rsidRDefault="0071566F">
      <w:pPr>
        <w:pStyle w:val="Label"/>
      </w:pPr>
      <w:r>
        <w:t>Externals</w:t>
      </w:r>
    </w:p>
    <w:p w14:paraId="5B2E8224" w14:textId="77777777" w:rsidR="0071566F" w:rsidRDefault="0071566F">
      <w:pPr>
        <w:pStyle w:val="Bullet1CharChar"/>
      </w:pPr>
      <w:r>
        <w:t>Accountant (Client)</w:t>
      </w:r>
    </w:p>
    <w:p w14:paraId="2243879B" w14:textId="77777777" w:rsidR="0071566F" w:rsidRDefault="0071566F">
      <w:pPr>
        <w:pStyle w:val="Label"/>
      </w:pPr>
      <w:r>
        <w:t>Preconditions</w:t>
      </w:r>
    </w:p>
    <w:p w14:paraId="13B607B3" w14:textId="77777777" w:rsidR="00371446" w:rsidRDefault="00371446" w:rsidP="00371446">
      <w:pPr>
        <w:pStyle w:val="Bullet1CharChar"/>
      </w:pPr>
      <w:r>
        <w:t>The GPM has identified and authenticated the accountant.</w:t>
      </w:r>
    </w:p>
    <w:p w14:paraId="49520EF5" w14:textId="77777777" w:rsidR="0071566F" w:rsidRDefault="0071566F">
      <w:pPr>
        <w:pStyle w:val="Bullet1CharChar"/>
      </w:pPr>
      <w:r>
        <w:t>Each of the fees in the fee schedule has a value in the associated valid range.</w:t>
      </w:r>
    </w:p>
    <w:p w14:paraId="6C1497EE" w14:textId="77777777" w:rsidR="0071566F" w:rsidRDefault="0071566F">
      <w:pPr>
        <w:pStyle w:val="Label"/>
      </w:pPr>
      <w:r>
        <w:t>Interactions</w:t>
      </w:r>
    </w:p>
    <w:p w14:paraId="6D1577E0" w14:textId="77777777" w:rsidR="00371446" w:rsidRDefault="00371446" w:rsidP="006C38C0">
      <w:pPr>
        <w:pStyle w:val="ListNumber"/>
        <w:numPr>
          <w:ilvl w:val="0"/>
          <w:numId w:val="10"/>
        </w:numPr>
      </w:pPr>
      <w:r>
        <w:t>The accountant sends a request to update the fee schedule to the GPM.</w:t>
      </w:r>
    </w:p>
    <w:p w14:paraId="6BA4B44C" w14:textId="77777777" w:rsidR="00371446" w:rsidRDefault="00371446" w:rsidP="006C38C0">
      <w:pPr>
        <w:pStyle w:val="ListNumber"/>
        <w:numPr>
          <w:ilvl w:val="0"/>
          <w:numId w:val="10"/>
        </w:numPr>
      </w:pPr>
      <w:r>
        <w:t>The GPM sends the current fee schedule containing the</w:t>
      </w:r>
      <w:r w:rsidRPr="00371446">
        <w:t xml:space="preserve"> </w:t>
      </w:r>
      <w:r>
        <w:t xml:space="preserve">mandatory fees specified in </w:t>
      </w:r>
      <w:r w:rsidR="00A24124">
        <w:t>the</w:t>
      </w:r>
      <w:r>
        <w:t xml:space="preserve"> associated data requirements to the accountant.</w:t>
      </w:r>
    </w:p>
    <w:p w14:paraId="28A5C56A" w14:textId="77777777" w:rsidR="0071566F" w:rsidRDefault="0071566F" w:rsidP="006C38C0">
      <w:pPr>
        <w:pStyle w:val="ListNumber"/>
        <w:numPr>
          <w:ilvl w:val="0"/>
          <w:numId w:val="10"/>
        </w:numPr>
      </w:pPr>
      <w:r>
        <w:t>The accountant updates some or all of the</w:t>
      </w:r>
      <w:r w:rsidR="00371446">
        <w:t>se</w:t>
      </w:r>
      <w:r>
        <w:t xml:space="preserve"> mandatory fees and sends them to the GPM</w:t>
      </w:r>
      <w:r w:rsidR="00371446">
        <w:t>.</w:t>
      </w:r>
    </w:p>
    <w:p w14:paraId="7A934C72" w14:textId="77777777" w:rsidR="00A24124" w:rsidRDefault="00A24124" w:rsidP="00A24124">
      <w:pPr>
        <w:pStyle w:val="ListNumber"/>
      </w:pPr>
      <w:r>
        <w:t>The GPM shall send the “fees successfully updated” notification message to the accountant.</w:t>
      </w:r>
    </w:p>
    <w:p w14:paraId="7FE8A28D" w14:textId="77777777" w:rsidR="0071566F" w:rsidRDefault="0071566F">
      <w:pPr>
        <w:pStyle w:val="Label"/>
      </w:pPr>
      <w:r>
        <w:lastRenderedPageBreak/>
        <w:t>Postconditions</w:t>
      </w:r>
    </w:p>
    <w:p w14:paraId="1AB10638" w14:textId="77777777" w:rsidR="0046243A" w:rsidRDefault="0046243A" w:rsidP="0046243A">
      <w:pPr>
        <w:pStyle w:val="Bullet1CharChar"/>
      </w:pPr>
      <w:r>
        <w:t>The GPM shall store each original fee that was not updated.</w:t>
      </w:r>
    </w:p>
    <w:p w14:paraId="144843B9" w14:textId="77777777" w:rsidR="0071566F" w:rsidRDefault="0071566F">
      <w:pPr>
        <w:pStyle w:val="Bullet1CharChar"/>
      </w:pPr>
      <w:r>
        <w:t>The GPM shall store each updated fee</w:t>
      </w:r>
      <w:r w:rsidR="0046243A">
        <w:t xml:space="preserve"> that</w:t>
      </w:r>
      <w:r w:rsidR="000405E5">
        <w:t xml:space="preserve"> is valid according to the constraints specified in the associated data requirements.</w:t>
      </w:r>
    </w:p>
    <w:p w14:paraId="335ADE95" w14:textId="77777777" w:rsidR="0071566F" w:rsidRDefault="0071566F">
      <w:pPr>
        <w:pStyle w:val="Label"/>
      </w:pPr>
      <w:r>
        <w:t>Categorization</w:t>
      </w:r>
    </w:p>
    <w:p w14:paraId="4019D3D2" w14:textId="77777777" w:rsidR="0071566F" w:rsidRDefault="0071566F">
      <w:pPr>
        <w:pStyle w:val="Bullet1CharChar"/>
      </w:pPr>
      <w:r>
        <w:rPr>
          <w:b/>
        </w:rPr>
        <w:t>Volatility</w:t>
      </w:r>
      <w:r>
        <w:t>: Medium</w:t>
      </w:r>
    </w:p>
    <w:p w14:paraId="39DFE306" w14:textId="77777777" w:rsidR="0071566F" w:rsidRDefault="0071566F">
      <w:pPr>
        <w:pStyle w:val="Bullet1CharChar"/>
      </w:pPr>
      <w:r>
        <w:rPr>
          <w:b/>
        </w:rPr>
        <w:t>Frequency</w:t>
      </w:r>
      <w:r>
        <w:t>: Low</w:t>
      </w:r>
    </w:p>
    <w:p w14:paraId="5D153ECF" w14:textId="77777777" w:rsidR="0071566F" w:rsidRDefault="0071566F">
      <w:pPr>
        <w:pStyle w:val="Bullet1CharChar"/>
      </w:pPr>
      <w:r>
        <w:rPr>
          <w:b/>
        </w:rPr>
        <w:t>Criticality</w:t>
      </w:r>
      <w:r>
        <w:t xml:space="preserve">: High </w:t>
      </w:r>
    </w:p>
    <w:p w14:paraId="13177F0B" w14:textId="77777777" w:rsidR="0071566F" w:rsidRDefault="0071566F">
      <w:pPr>
        <w:pStyle w:val="Bullet1CharChar"/>
      </w:pPr>
      <w:r>
        <w:rPr>
          <w:b/>
        </w:rPr>
        <w:t>Probability of Defects</w:t>
      </w:r>
      <w:r>
        <w:t>: Medium</w:t>
      </w:r>
    </w:p>
    <w:p w14:paraId="0771756F" w14:textId="77777777" w:rsidR="0071566F" w:rsidRDefault="0071566F">
      <w:pPr>
        <w:pStyle w:val="Bullet1CharChar"/>
      </w:pPr>
      <w:r>
        <w:rPr>
          <w:b/>
        </w:rPr>
        <w:t>Risk</w:t>
      </w:r>
      <w:r>
        <w:t>: Medium</w:t>
      </w:r>
    </w:p>
    <w:p w14:paraId="26B2CBCA" w14:textId="77777777" w:rsidR="003F708F" w:rsidRDefault="003F708F" w:rsidP="003F708F">
      <w:pPr>
        <w:pStyle w:val="Heading5"/>
      </w:pPr>
      <w:bookmarkStart w:id="77" w:name="_Toc466012318"/>
      <w:bookmarkStart w:id="78" w:name="_Toc32222689"/>
      <w:r>
        <w:t>Exception Path: Accountant Times Out</w:t>
      </w:r>
      <w:bookmarkEnd w:id="78"/>
    </w:p>
    <w:p w14:paraId="3440BB28" w14:textId="77777777" w:rsidR="003F708F" w:rsidRDefault="003F708F" w:rsidP="003F708F">
      <w:pPr>
        <w:pStyle w:val="Label"/>
      </w:pPr>
      <w:r>
        <w:t>Path Requirement</w:t>
      </w:r>
    </w:p>
    <w:p w14:paraId="3258BEE8" w14:textId="77777777" w:rsidR="003F708F" w:rsidRDefault="003F708F" w:rsidP="003F708F">
      <w:r>
        <w:t>The GPM shall require that an accountant complete updating fees in the fee schedule within a reasonable time limit.</w:t>
      </w:r>
    </w:p>
    <w:p w14:paraId="11A087CD" w14:textId="77777777" w:rsidR="003F708F" w:rsidRDefault="003F708F" w:rsidP="003F708F">
      <w:pPr>
        <w:pStyle w:val="Label"/>
      </w:pPr>
      <w:r>
        <w:t>Externals</w:t>
      </w:r>
    </w:p>
    <w:p w14:paraId="56867BD1" w14:textId="77777777" w:rsidR="003F708F" w:rsidRDefault="003F708F" w:rsidP="003F708F">
      <w:pPr>
        <w:pStyle w:val="Bullet1CharChar"/>
      </w:pPr>
      <w:r>
        <w:t>Accountant (Client)</w:t>
      </w:r>
    </w:p>
    <w:p w14:paraId="0048F18C" w14:textId="77777777" w:rsidR="003F708F" w:rsidRDefault="003F708F" w:rsidP="003F708F">
      <w:pPr>
        <w:pStyle w:val="Label"/>
      </w:pPr>
      <w:r>
        <w:t>Preconditions</w:t>
      </w:r>
    </w:p>
    <w:p w14:paraId="09673B90" w14:textId="77777777" w:rsidR="003F708F" w:rsidRDefault="003F708F" w:rsidP="003F708F">
      <w:pPr>
        <w:pStyle w:val="Bullet1CharChar"/>
      </w:pPr>
      <w:r>
        <w:t>The GPM has identified and authenticated the accountant.</w:t>
      </w:r>
    </w:p>
    <w:p w14:paraId="5864C387" w14:textId="77777777" w:rsidR="003F708F" w:rsidRDefault="003F708F" w:rsidP="003F708F">
      <w:pPr>
        <w:pStyle w:val="Bullet1CharChar"/>
      </w:pPr>
      <w:r>
        <w:t>Each of the fees in the fee schedule has a value in the associated valid range.</w:t>
      </w:r>
    </w:p>
    <w:p w14:paraId="2CADED73" w14:textId="77777777" w:rsidR="003F708F" w:rsidRDefault="003F708F" w:rsidP="003F708F">
      <w:pPr>
        <w:pStyle w:val="Label"/>
      </w:pPr>
      <w:r>
        <w:t>Interactions</w:t>
      </w:r>
    </w:p>
    <w:p w14:paraId="277B100C" w14:textId="77777777" w:rsidR="003F708F" w:rsidRDefault="003F708F" w:rsidP="003F708F">
      <w:pPr>
        <w:pStyle w:val="ListNumber"/>
      </w:pPr>
      <w:r>
        <w:t>The accountant sends a request to update the fee schedule to the GPM.</w:t>
      </w:r>
    </w:p>
    <w:p w14:paraId="372369D6" w14:textId="77777777" w:rsidR="003F708F" w:rsidRDefault="003F708F" w:rsidP="003F708F">
      <w:pPr>
        <w:pStyle w:val="ListNumber"/>
      </w:pPr>
      <w:r>
        <w:t>The GPM shall send the current fee schedule containing the</w:t>
      </w:r>
      <w:r w:rsidRPr="00371446">
        <w:t xml:space="preserve"> </w:t>
      </w:r>
      <w:r>
        <w:t>mandatory fees specified in the associated data requirements to the accountant.</w:t>
      </w:r>
    </w:p>
    <w:p w14:paraId="64A00989" w14:textId="77777777" w:rsidR="003F708F" w:rsidRDefault="003F708F" w:rsidP="003F708F">
      <w:pPr>
        <w:pStyle w:val="ListNumber"/>
      </w:pPr>
      <w:r>
        <w:t>The accountant updates some or all of these mandatory fees (whereby at least one fee is invalid) and sends them to the GPM.</w:t>
      </w:r>
    </w:p>
    <w:p w14:paraId="6A9AC1F5" w14:textId="77777777" w:rsidR="003F708F" w:rsidRDefault="003F708F" w:rsidP="006C38C0">
      <w:pPr>
        <w:pStyle w:val="ListNumber"/>
        <w:numPr>
          <w:ilvl w:val="0"/>
          <w:numId w:val="6"/>
        </w:numPr>
      </w:pPr>
      <w:r>
        <w:t>The GPM shall send the “invalid fee detected” notification message to the accountant.</w:t>
      </w:r>
    </w:p>
    <w:p w14:paraId="4E0FB124" w14:textId="77777777" w:rsidR="003F708F" w:rsidRDefault="003F708F" w:rsidP="003F708F">
      <w:pPr>
        <w:pStyle w:val="Label"/>
      </w:pPr>
      <w:r>
        <w:t>Postconditions</w:t>
      </w:r>
    </w:p>
    <w:p w14:paraId="4B0B8373" w14:textId="77777777" w:rsidR="003F708F" w:rsidRDefault="003F708F" w:rsidP="003F708F">
      <w:pPr>
        <w:pStyle w:val="Bullet1CharChar"/>
      </w:pPr>
      <w:r>
        <w:t>The GPM shall store each original fee that was not updated.</w:t>
      </w:r>
    </w:p>
    <w:p w14:paraId="13BEB6A9" w14:textId="77777777" w:rsidR="003F708F" w:rsidRDefault="003F708F" w:rsidP="003F708F">
      <w:pPr>
        <w:pStyle w:val="Bullet1CharChar"/>
      </w:pPr>
      <w:r>
        <w:t>The GPM shall store each updated fee that is valid according to the constraints specified in the associated data requirements.</w:t>
      </w:r>
    </w:p>
    <w:p w14:paraId="167229BE" w14:textId="77777777" w:rsidR="003F708F" w:rsidRDefault="003F708F" w:rsidP="003F708F">
      <w:pPr>
        <w:pStyle w:val="Bullet1CharChar"/>
      </w:pPr>
      <w:r>
        <w:t>The GPM shall store each original fee for which the requested updated fee was invalid.</w:t>
      </w:r>
    </w:p>
    <w:p w14:paraId="34B82847" w14:textId="77777777" w:rsidR="003F708F" w:rsidRDefault="003F708F" w:rsidP="003F708F">
      <w:pPr>
        <w:pStyle w:val="Label"/>
      </w:pPr>
      <w:r>
        <w:t>Categorization</w:t>
      </w:r>
    </w:p>
    <w:p w14:paraId="17EE05DC" w14:textId="77777777" w:rsidR="003F708F" w:rsidRDefault="003F708F" w:rsidP="003F708F">
      <w:pPr>
        <w:pStyle w:val="Bullet1CharChar"/>
      </w:pPr>
      <w:r>
        <w:rPr>
          <w:b/>
        </w:rPr>
        <w:t>Volatility</w:t>
      </w:r>
      <w:r>
        <w:t>: Medium</w:t>
      </w:r>
    </w:p>
    <w:p w14:paraId="21638923" w14:textId="77777777" w:rsidR="003F708F" w:rsidRDefault="003F708F" w:rsidP="003F708F">
      <w:pPr>
        <w:pStyle w:val="Bullet1CharChar"/>
      </w:pPr>
      <w:r>
        <w:rPr>
          <w:b/>
        </w:rPr>
        <w:t>Frequency</w:t>
      </w:r>
      <w:r>
        <w:t>: Low</w:t>
      </w:r>
    </w:p>
    <w:p w14:paraId="0290D0BF" w14:textId="77777777" w:rsidR="003F708F" w:rsidRDefault="003F708F" w:rsidP="003F708F">
      <w:pPr>
        <w:pStyle w:val="Bullet1CharChar"/>
      </w:pPr>
      <w:r>
        <w:rPr>
          <w:b/>
        </w:rPr>
        <w:t>Criticality</w:t>
      </w:r>
      <w:r>
        <w:t xml:space="preserve">: High </w:t>
      </w:r>
    </w:p>
    <w:p w14:paraId="08A4D860" w14:textId="77777777" w:rsidR="003F708F" w:rsidRDefault="003F708F" w:rsidP="003F708F">
      <w:pPr>
        <w:pStyle w:val="Bullet1CharChar"/>
      </w:pPr>
      <w:r>
        <w:rPr>
          <w:b/>
        </w:rPr>
        <w:t>Probability of Defects</w:t>
      </w:r>
      <w:r>
        <w:t>: Medium</w:t>
      </w:r>
    </w:p>
    <w:p w14:paraId="370D9C11" w14:textId="77777777" w:rsidR="003F708F" w:rsidRDefault="003F708F" w:rsidP="003F708F">
      <w:pPr>
        <w:pStyle w:val="Bullet1CharChar"/>
      </w:pPr>
      <w:r>
        <w:rPr>
          <w:b/>
        </w:rPr>
        <w:t>Risk</w:t>
      </w:r>
      <w:r>
        <w:t>: Medium</w:t>
      </w:r>
    </w:p>
    <w:p w14:paraId="202903B2" w14:textId="77777777" w:rsidR="0071566F" w:rsidRDefault="0071566F">
      <w:pPr>
        <w:pStyle w:val="Heading5"/>
      </w:pPr>
      <w:bookmarkStart w:id="79" w:name="_Toc32222690"/>
      <w:r>
        <w:t xml:space="preserve">Exception Path: </w:t>
      </w:r>
      <w:r w:rsidR="0046243A">
        <w:t>Invalid</w:t>
      </w:r>
      <w:r>
        <w:t xml:space="preserve"> Fee</w:t>
      </w:r>
      <w:bookmarkEnd w:id="77"/>
      <w:bookmarkEnd w:id="79"/>
    </w:p>
    <w:p w14:paraId="607F91D0" w14:textId="77777777" w:rsidR="0071566F" w:rsidRDefault="0071566F">
      <w:pPr>
        <w:pStyle w:val="Label"/>
      </w:pPr>
      <w:r>
        <w:t>Path Requirement</w:t>
      </w:r>
    </w:p>
    <w:p w14:paraId="1909C3B6" w14:textId="77777777" w:rsidR="0071566F" w:rsidRDefault="0071566F">
      <w:r>
        <w:t xml:space="preserve">The GPM shall require that an accountant must ensure that every fee in the seller fee schedule has a </w:t>
      </w:r>
      <w:r w:rsidR="00A74A38">
        <w:t xml:space="preserve">valid </w:t>
      </w:r>
      <w:r>
        <w:t>value.</w:t>
      </w:r>
    </w:p>
    <w:p w14:paraId="26A5ED38" w14:textId="77777777" w:rsidR="0071566F" w:rsidRDefault="0071566F">
      <w:pPr>
        <w:pStyle w:val="Label"/>
      </w:pPr>
      <w:r>
        <w:lastRenderedPageBreak/>
        <w:t>Externals</w:t>
      </w:r>
    </w:p>
    <w:p w14:paraId="468A377D" w14:textId="77777777" w:rsidR="0071566F" w:rsidRDefault="0071566F">
      <w:pPr>
        <w:pStyle w:val="Bullet1CharChar"/>
      </w:pPr>
      <w:r>
        <w:t>Accountant (Client)</w:t>
      </w:r>
    </w:p>
    <w:p w14:paraId="3F7F8E74" w14:textId="77777777" w:rsidR="0071566F" w:rsidRDefault="0071566F">
      <w:pPr>
        <w:pStyle w:val="Label"/>
      </w:pPr>
      <w:r>
        <w:t>Preconditions</w:t>
      </w:r>
    </w:p>
    <w:p w14:paraId="1B88BC07" w14:textId="77777777" w:rsidR="0046243A" w:rsidRDefault="0046243A" w:rsidP="0046243A">
      <w:pPr>
        <w:pStyle w:val="Bullet1CharChar"/>
      </w:pPr>
      <w:r>
        <w:t>The GPM has identified and authenticated the accountant.</w:t>
      </w:r>
    </w:p>
    <w:p w14:paraId="67A221BF" w14:textId="77777777" w:rsidR="0046243A" w:rsidRDefault="0046243A" w:rsidP="0046243A">
      <w:pPr>
        <w:pStyle w:val="Bullet1CharChar"/>
      </w:pPr>
      <w:r>
        <w:t>Each of the fees in the fee schedule has a value in the associated valid range.</w:t>
      </w:r>
    </w:p>
    <w:p w14:paraId="51F587FC" w14:textId="77777777" w:rsidR="0071566F" w:rsidRDefault="0071566F">
      <w:pPr>
        <w:pStyle w:val="Label"/>
      </w:pPr>
      <w:r>
        <w:t>Interactions</w:t>
      </w:r>
    </w:p>
    <w:p w14:paraId="536EA217" w14:textId="77777777" w:rsidR="0046243A" w:rsidRDefault="0046243A" w:rsidP="006C38C0">
      <w:pPr>
        <w:pStyle w:val="ListNumber"/>
        <w:numPr>
          <w:ilvl w:val="0"/>
          <w:numId w:val="99"/>
        </w:numPr>
      </w:pPr>
      <w:r>
        <w:t>The accountant sends a request to update the fee schedule to the GPM.</w:t>
      </w:r>
    </w:p>
    <w:p w14:paraId="564D3A80" w14:textId="77777777" w:rsidR="0046243A" w:rsidRDefault="0046243A" w:rsidP="0046243A">
      <w:pPr>
        <w:pStyle w:val="ListNumber"/>
      </w:pPr>
      <w:r>
        <w:t xml:space="preserve">The GPM </w:t>
      </w:r>
      <w:r w:rsidR="003F708F">
        <w:t>shall send</w:t>
      </w:r>
      <w:r>
        <w:t xml:space="preserve"> the current fee schedule containing the</w:t>
      </w:r>
      <w:r w:rsidRPr="00371446">
        <w:t xml:space="preserve"> </w:t>
      </w:r>
      <w:r>
        <w:t>mandatory fees specified in the associated data requirements to the accountant.</w:t>
      </w:r>
    </w:p>
    <w:p w14:paraId="6BCA1AC9" w14:textId="77777777" w:rsidR="0046243A" w:rsidRDefault="0046243A" w:rsidP="0046243A">
      <w:pPr>
        <w:pStyle w:val="ListNumber"/>
      </w:pPr>
      <w:r>
        <w:t xml:space="preserve">The accountant </w:t>
      </w:r>
      <w:r w:rsidR="00CA2480">
        <w:t>fails to send the updated fees within the time limit to</w:t>
      </w:r>
      <w:r>
        <w:t xml:space="preserve"> the GPM.</w:t>
      </w:r>
    </w:p>
    <w:p w14:paraId="43728C80" w14:textId="77777777" w:rsidR="0046243A" w:rsidRDefault="0046243A" w:rsidP="006C38C0">
      <w:pPr>
        <w:pStyle w:val="ListNumber"/>
        <w:numPr>
          <w:ilvl w:val="0"/>
          <w:numId w:val="6"/>
        </w:numPr>
      </w:pPr>
      <w:r>
        <w:t>The GPM shall send the “</w:t>
      </w:r>
      <w:r w:rsidR="005630EE">
        <w:t>time limit exceeded</w:t>
      </w:r>
      <w:r>
        <w:t>” notification message to the accountant.</w:t>
      </w:r>
    </w:p>
    <w:p w14:paraId="1C84F187" w14:textId="77777777" w:rsidR="0071566F" w:rsidRDefault="0071566F">
      <w:pPr>
        <w:pStyle w:val="Label"/>
      </w:pPr>
      <w:r>
        <w:t>Postconditions</w:t>
      </w:r>
    </w:p>
    <w:p w14:paraId="33329884" w14:textId="77777777" w:rsidR="0046243A" w:rsidRDefault="0046243A" w:rsidP="0046243A">
      <w:pPr>
        <w:pStyle w:val="Bullet1CharChar"/>
      </w:pPr>
      <w:r>
        <w:t>The GPM shall store each original fee.</w:t>
      </w:r>
    </w:p>
    <w:p w14:paraId="3711DCF1" w14:textId="77777777" w:rsidR="0071566F" w:rsidRDefault="0071566F">
      <w:pPr>
        <w:pStyle w:val="Label"/>
      </w:pPr>
      <w:r>
        <w:t>Categorization</w:t>
      </w:r>
    </w:p>
    <w:p w14:paraId="4355CCFD" w14:textId="77777777" w:rsidR="0071566F" w:rsidRDefault="0071566F">
      <w:pPr>
        <w:pStyle w:val="Bullet1CharChar"/>
      </w:pPr>
      <w:r>
        <w:rPr>
          <w:b/>
        </w:rPr>
        <w:t>Volatility</w:t>
      </w:r>
      <w:r>
        <w:t xml:space="preserve">: </w:t>
      </w:r>
      <w:r w:rsidR="003115E6">
        <w:t>Low</w:t>
      </w:r>
    </w:p>
    <w:p w14:paraId="4DA5CBAB" w14:textId="77777777" w:rsidR="0071566F" w:rsidRDefault="0071566F">
      <w:pPr>
        <w:pStyle w:val="Bullet1CharChar"/>
      </w:pPr>
      <w:r>
        <w:rPr>
          <w:b/>
        </w:rPr>
        <w:t>Frequency</w:t>
      </w:r>
      <w:r>
        <w:t>: Low</w:t>
      </w:r>
    </w:p>
    <w:p w14:paraId="6C833D14" w14:textId="77777777" w:rsidR="0071566F" w:rsidRDefault="0071566F">
      <w:pPr>
        <w:pStyle w:val="Bullet1CharChar"/>
      </w:pPr>
      <w:r>
        <w:rPr>
          <w:b/>
        </w:rPr>
        <w:t>Criticality</w:t>
      </w:r>
      <w:r>
        <w:t xml:space="preserve">: </w:t>
      </w:r>
      <w:r w:rsidR="003115E6">
        <w:t>Medium</w:t>
      </w:r>
      <w:r>
        <w:t xml:space="preserve"> </w:t>
      </w:r>
    </w:p>
    <w:p w14:paraId="01CB1FEE" w14:textId="77777777" w:rsidR="0071566F" w:rsidRDefault="0071566F">
      <w:pPr>
        <w:pStyle w:val="Bullet1CharChar"/>
      </w:pPr>
      <w:r>
        <w:rPr>
          <w:b/>
        </w:rPr>
        <w:t>Probability of Defects</w:t>
      </w:r>
      <w:r>
        <w:t>: Medium</w:t>
      </w:r>
    </w:p>
    <w:p w14:paraId="6894A415" w14:textId="77777777" w:rsidR="0071566F" w:rsidRDefault="0071566F">
      <w:pPr>
        <w:pStyle w:val="Bullet1CharChar"/>
      </w:pPr>
      <w:r>
        <w:rPr>
          <w:b/>
        </w:rPr>
        <w:t>Risk</w:t>
      </w:r>
      <w:r>
        <w:t>: Medium</w:t>
      </w:r>
    </w:p>
    <w:p w14:paraId="2967A36F" w14:textId="77777777" w:rsidR="0071566F" w:rsidRDefault="0071566F">
      <w:pPr>
        <w:pStyle w:val="Heading4"/>
      </w:pPr>
      <w:bookmarkStart w:id="80" w:name="_Toc32222691"/>
      <w:r>
        <w:t>Use Case: Accountant Updates User Restrictions</w:t>
      </w:r>
      <w:bookmarkEnd w:id="80"/>
    </w:p>
    <w:p w14:paraId="07F58FBA" w14:textId="77777777" w:rsidR="0071566F" w:rsidRDefault="0071566F">
      <w:pPr>
        <w:pStyle w:val="Label"/>
      </w:pPr>
      <w:r>
        <w:t>Use Case Requirement</w:t>
      </w:r>
    </w:p>
    <w:p w14:paraId="72978119" w14:textId="77777777" w:rsidR="0071566F" w:rsidRDefault="0071566F">
      <w:r>
        <w:t>The GPM shall enable accountants to set the limits on overdue bills and maximum account balances.</w:t>
      </w:r>
    </w:p>
    <w:p w14:paraId="39409491" w14:textId="77777777" w:rsidR="0071566F" w:rsidRDefault="0071566F">
      <w:pPr>
        <w:pStyle w:val="Label"/>
      </w:pPr>
      <w:r>
        <w:t>Business Justification</w:t>
      </w:r>
    </w:p>
    <w:p w14:paraId="7D905B82" w14:textId="77777777" w:rsidR="0071566F" w:rsidRDefault="0071566F">
      <w:pPr>
        <w:pStyle w:val="Bullet1CharChar"/>
      </w:pPr>
      <w:r>
        <w:t xml:space="preserve">The GPM must limit how much a seller can be overdue in payment if GPM is to remain profitable in a competitive marketplace.  </w:t>
      </w:r>
    </w:p>
    <w:p w14:paraId="26138C74" w14:textId="77777777" w:rsidR="0071566F" w:rsidRDefault="0071566F">
      <w:pPr>
        <w:pStyle w:val="Bullet1CharChar"/>
      </w:pPr>
      <w:r>
        <w:t xml:space="preserve">Sellers who have overdue bills can be prevented from registering auctions until their bills are paid. </w:t>
      </w:r>
    </w:p>
    <w:p w14:paraId="57000C4A" w14:textId="77777777" w:rsidR="0071566F" w:rsidRDefault="0071566F">
      <w:pPr>
        <w:pStyle w:val="Label"/>
      </w:pPr>
      <w:r>
        <w:t>Requirements Trace</w:t>
      </w:r>
    </w:p>
    <w:p w14:paraId="37E45E08" w14:textId="77777777" w:rsidR="0071566F" w:rsidRDefault="0071566F">
      <w:pPr>
        <w:pStyle w:val="Bullet1CharChar"/>
      </w:pPr>
      <w:r>
        <w:t>AVS OG-A-4) Accountant Updates Maximum Account Balance</w:t>
      </w:r>
    </w:p>
    <w:p w14:paraId="4EF82901" w14:textId="77777777" w:rsidR="0071566F" w:rsidRDefault="0071566F">
      <w:pPr>
        <w:pStyle w:val="Bullet1CharChar"/>
      </w:pPr>
      <w:r>
        <w:t>AVS OG-A-5) Accountant Updates Maximum Due Date</w:t>
      </w:r>
    </w:p>
    <w:p w14:paraId="2149EBE0" w14:textId="77777777" w:rsidR="0071566F" w:rsidRDefault="0071566F">
      <w:pPr>
        <w:pStyle w:val="Label"/>
      </w:pPr>
      <w:r>
        <w:t>Use Case Paths</w:t>
      </w:r>
    </w:p>
    <w:p w14:paraId="2BEAA20E" w14:textId="77777777" w:rsidR="0071566F" w:rsidRDefault="0071566F">
      <w:pPr>
        <w:pStyle w:val="Bullet1CharChar"/>
        <w:tabs>
          <w:tab w:val="num" w:pos="360"/>
        </w:tabs>
      </w:pPr>
      <w:r>
        <w:t>Normal:</w:t>
      </w:r>
    </w:p>
    <w:p w14:paraId="6357B6F8" w14:textId="77777777" w:rsidR="0071566F" w:rsidRDefault="002E1421">
      <w:pPr>
        <w:pStyle w:val="Bullet2"/>
        <w:tabs>
          <w:tab w:val="num" w:pos="1080"/>
        </w:tabs>
      </w:pPr>
      <w:r>
        <w:t>User Restrictions</w:t>
      </w:r>
      <w:r w:rsidR="0071566F">
        <w:t xml:space="preserve"> </w:t>
      </w:r>
      <w:r w:rsidR="003F708F">
        <w:t xml:space="preserve">Successfully </w:t>
      </w:r>
      <w:r w:rsidR="0071566F">
        <w:t>Updated</w:t>
      </w:r>
    </w:p>
    <w:p w14:paraId="371337AA" w14:textId="77777777" w:rsidR="0071566F" w:rsidRDefault="0071566F">
      <w:pPr>
        <w:pStyle w:val="Bullet1CharChar"/>
        <w:tabs>
          <w:tab w:val="num" w:pos="360"/>
        </w:tabs>
      </w:pPr>
      <w:r>
        <w:t>Exceptional:</w:t>
      </w:r>
    </w:p>
    <w:p w14:paraId="774B39FD" w14:textId="77777777" w:rsidR="0071566F" w:rsidRDefault="0071566F">
      <w:pPr>
        <w:pStyle w:val="Bullet2"/>
        <w:tabs>
          <w:tab w:val="num" w:pos="1080"/>
        </w:tabs>
      </w:pPr>
      <w:r>
        <w:t>Accountant Times Out</w:t>
      </w:r>
    </w:p>
    <w:p w14:paraId="1BFC98D2" w14:textId="77777777" w:rsidR="0071566F" w:rsidRDefault="0071566F">
      <w:pPr>
        <w:pStyle w:val="Bullet2"/>
        <w:tabs>
          <w:tab w:val="num" w:pos="1080"/>
        </w:tabs>
      </w:pPr>
      <w:r>
        <w:t xml:space="preserve">Invalid </w:t>
      </w:r>
      <w:r w:rsidR="002E1421">
        <w:t>User Restriction</w:t>
      </w:r>
    </w:p>
    <w:p w14:paraId="447F7825" w14:textId="77777777" w:rsidR="0071566F" w:rsidRDefault="0071566F">
      <w:pPr>
        <w:pStyle w:val="Heading5"/>
      </w:pPr>
      <w:bookmarkStart w:id="81" w:name="_Toc32222692"/>
      <w:r>
        <w:t xml:space="preserve">Normal Path: </w:t>
      </w:r>
      <w:r w:rsidR="002E1421">
        <w:t>User Restrictions</w:t>
      </w:r>
      <w:r>
        <w:t xml:space="preserve"> </w:t>
      </w:r>
      <w:r w:rsidR="003F708F">
        <w:t xml:space="preserve">Successfully </w:t>
      </w:r>
      <w:r>
        <w:t>Updated</w:t>
      </w:r>
      <w:bookmarkEnd w:id="81"/>
      <w:r>
        <w:t xml:space="preserve"> </w:t>
      </w:r>
    </w:p>
    <w:p w14:paraId="693104B2" w14:textId="77777777" w:rsidR="0071566F" w:rsidRDefault="0071566F">
      <w:pPr>
        <w:pStyle w:val="Label"/>
      </w:pPr>
      <w:r>
        <w:t>Path Requirement</w:t>
      </w:r>
    </w:p>
    <w:p w14:paraId="188E1807" w14:textId="77777777" w:rsidR="002E1421" w:rsidRDefault="002E1421" w:rsidP="002E1421">
      <w:r>
        <w:t>The GPM shall enable accountants to update user restrictions including the:</w:t>
      </w:r>
    </w:p>
    <w:p w14:paraId="1E3C8595" w14:textId="77777777" w:rsidR="002E1421" w:rsidRDefault="002E1421" w:rsidP="002E1421">
      <w:pPr>
        <w:pStyle w:val="Bullet1CharChar"/>
      </w:pPr>
      <w:r>
        <w:t>Maximum Account Balance (i.e., the maximum amount due from a user before the user is prohibited from registering new listings)</w:t>
      </w:r>
    </w:p>
    <w:p w14:paraId="12DD7215" w14:textId="77777777" w:rsidR="002E1421" w:rsidRDefault="002E1421" w:rsidP="002E1421">
      <w:pPr>
        <w:pStyle w:val="Bullet1CharChar"/>
      </w:pPr>
      <w:r>
        <w:lastRenderedPageBreak/>
        <w:t>Maximum Past Due Limit (i.e., the maximum number of days when payments are past due from a user before the user is prohibited from registering new listings)</w:t>
      </w:r>
    </w:p>
    <w:p w14:paraId="546E5802" w14:textId="77777777" w:rsidR="003F708F" w:rsidRDefault="003F708F" w:rsidP="002E1421">
      <w:pPr>
        <w:pStyle w:val="Bullet1CharChar"/>
      </w:pPr>
      <w:r>
        <w:t>Minimum Billing Balance (i.e., the minimum billing balance for a user before invoices are sent to them)</w:t>
      </w:r>
    </w:p>
    <w:p w14:paraId="28333066" w14:textId="77777777" w:rsidR="0071566F" w:rsidRDefault="0071566F">
      <w:pPr>
        <w:pStyle w:val="Label"/>
      </w:pPr>
      <w:r>
        <w:t>Externals</w:t>
      </w:r>
    </w:p>
    <w:p w14:paraId="4ED49391" w14:textId="77777777" w:rsidR="0071566F" w:rsidRDefault="0071566F">
      <w:pPr>
        <w:pStyle w:val="Bullet1CharChar"/>
      </w:pPr>
      <w:r>
        <w:t>Accountant (Client)</w:t>
      </w:r>
    </w:p>
    <w:p w14:paraId="4C2E0BB3" w14:textId="77777777" w:rsidR="0071566F" w:rsidRDefault="0071566F">
      <w:pPr>
        <w:pStyle w:val="Label"/>
      </w:pPr>
      <w:r>
        <w:t>Preconditions</w:t>
      </w:r>
    </w:p>
    <w:p w14:paraId="1D83ACB1" w14:textId="77777777" w:rsidR="0071566F" w:rsidRDefault="0071566F">
      <w:pPr>
        <w:pStyle w:val="Bullet1CharChar"/>
      </w:pPr>
      <w:r>
        <w:t>The GPM displays a screen on the accountant’s personal computer enabling the accountant to update the seller restrictions.</w:t>
      </w:r>
    </w:p>
    <w:p w14:paraId="5F84D3E5" w14:textId="77777777" w:rsidR="0071566F" w:rsidRDefault="0071566F">
      <w:pPr>
        <w:pStyle w:val="Label"/>
      </w:pPr>
      <w:r>
        <w:t>Interactions</w:t>
      </w:r>
    </w:p>
    <w:p w14:paraId="05C1F0FB" w14:textId="77777777" w:rsidR="0071566F" w:rsidRDefault="0071566F" w:rsidP="006C38C0">
      <w:pPr>
        <w:pStyle w:val="ListNumber"/>
        <w:numPr>
          <w:ilvl w:val="0"/>
          <w:numId w:val="83"/>
        </w:numPr>
      </w:pPr>
      <w:r>
        <w:t xml:space="preserve">The accountant sends an update </w:t>
      </w:r>
      <w:r w:rsidR="002E1421">
        <w:t>user restrictions</w:t>
      </w:r>
      <w:r>
        <w:t xml:space="preserve"> request to the GPM</w:t>
      </w:r>
      <w:r w:rsidR="002E1421">
        <w:t>.</w:t>
      </w:r>
    </w:p>
    <w:p w14:paraId="7C46792A" w14:textId="77777777" w:rsidR="003F708F" w:rsidRDefault="003F708F" w:rsidP="003F708F">
      <w:pPr>
        <w:pStyle w:val="ListNumber"/>
      </w:pPr>
      <w:r>
        <w:t>The GPM shall send the current user restrictions as specified in the associated data requirements to the accountant.</w:t>
      </w:r>
    </w:p>
    <w:p w14:paraId="36A33200" w14:textId="77777777" w:rsidR="003F708F" w:rsidRDefault="003F708F" w:rsidP="003F708F">
      <w:pPr>
        <w:pStyle w:val="ListNumber"/>
      </w:pPr>
      <w:r>
        <w:t>The accountant updates some or all of these user restrictions and sends them to the GPM.</w:t>
      </w:r>
    </w:p>
    <w:p w14:paraId="2DC1F9A6" w14:textId="77777777" w:rsidR="003F708F" w:rsidRDefault="003F708F" w:rsidP="006C38C0">
      <w:pPr>
        <w:pStyle w:val="ListNumber"/>
        <w:numPr>
          <w:ilvl w:val="0"/>
          <w:numId w:val="6"/>
        </w:numPr>
      </w:pPr>
      <w:r>
        <w:t>The GPM shall send the “user restrictions updated” notification message to the accountant.</w:t>
      </w:r>
    </w:p>
    <w:p w14:paraId="0593325F" w14:textId="77777777" w:rsidR="0071566F" w:rsidRDefault="0071566F">
      <w:pPr>
        <w:pStyle w:val="ListNumber"/>
      </w:pPr>
      <w:r>
        <w:t>The GPM shall respond by displaying an update notification with the following information to the accountant:</w:t>
      </w:r>
    </w:p>
    <w:p w14:paraId="7B000A8D" w14:textId="77777777" w:rsidR="0071566F" w:rsidRDefault="0071566F">
      <w:pPr>
        <w:pStyle w:val="Bullet2"/>
      </w:pPr>
      <w:r>
        <w:t>The “Maximum Seller Account Balance Updated” message</w:t>
      </w:r>
    </w:p>
    <w:p w14:paraId="4BA1AB39" w14:textId="77777777" w:rsidR="0071566F" w:rsidRDefault="0071566F">
      <w:pPr>
        <w:pStyle w:val="Bullet2"/>
      </w:pPr>
      <w:r>
        <w:t>The previous maximum seller account balance</w:t>
      </w:r>
    </w:p>
    <w:p w14:paraId="1432880B" w14:textId="77777777" w:rsidR="0071566F" w:rsidRDefault="0071566F">
      <w:pPr>
        <w:pStyle w:val="Bullet2"/>
      </w:pPr>
      <w:r>
        <w:t>The updated maximum seller account balance</w:t>
      </w:r>
    </w:p>
    <w:p w14:paraId="7199DBC5" w14:textId="77777777" w:rsidR="0071566F" w:rsidRDefault="0071566F">
      <w:pPr>
        <w:pStyle w:val="ListNumber"/>
      </w:pPr>
      <w:r>
        <w:t>The accountant acknowledges the update notification to the GPM.</w:t>
      </w:r>
    </w:p>
    <w:p w14:paraId="3691033D" w14:textId="77777777" w:rsidR="0071566F" w:rsidRDefault="0071566F">
      <w:pPr>
        <w:pStyle w:val="Label"/>
      </w:pPr>
      <w:r>
        <w:t>Postconditions</w:t>
      </w:r>
    </w:p>
    <w:p w14:paraId="7435F993" w14:textId="77777777" w:rsidR="0071566F" w:rsidRDefault="0071566F">
      <w:pPr>
        <w:pStyle w:val="Bullet1CharChar"/>
      </w:pPr>
      <w:r>
        <w:t>The GPM stores the new maximum account balance.</w:t>
      </w:r>
    </w:p>
    <w:p w14:paraId="55B46201" w14:textId="77777777" w:rsidR="0071566F" w:rsidRDefault="0071566F">
      <w:pPr>
        <w:pStyle w:val="Label"/>
      </w:pPr>
      <w:r>
        <w:t>Categorization</w:t>
      </w:r>
    </w:p>
    <w:p w14:paraId="0420A5E5" w14:textId="77777777" w:rsidR="0071566F" w:rsidRDefault="0071566F">
      <w:pPr>
        <w:pStyle w:val="Bullet1CharChar"/>
      </w:pPr>
      <w:r>
        <w:rPr>
          <w:b/>
        </w:rPr>
        <w:t>Volatility</w:t>
      </w:r>
      <w:r>
        <w:t>: Low</w:t>
      </w:r>
    </w:p>
    <w:p w14:paraId="7388FA63" w14:textId="77777777" w:rsidR="0071566F" w:rsidRDefault="0071566F">
      <w:pPr>
        <w:pStyle w:val="Bullet1CharChar"/>
      </w:pPr>
      <w:r>
        <w:rPr>
          <w:b/>
        </w:rPr>
        <w:t>Frequency</w:t>
      </w:r>
      <w:r>
        <w:t>: Low</w:t>
      </w:r>
    </w:p>
    <w:p w14:paraId="68FA8AA5" w14:textId="77777777" w:rsidR="0071566F" w:rsidRDefault="0071566F">
      <w:pPr>
        <w:pStyle w:val="Bullet1CharChar"/>
      </w:pPr>
      <w:r>
        <w:rPr>
          <w:b/>
        </w:rPr>
        <w:t>Criticality</w:t>
      </w:r>
      <w:r>
        <w:t xml:space="preserve">: Medium </w:t>
      </w:r>
    </w:p>
    <w:p w14:paraId="6EA5BE52" w14:textId="77777777" w:rsidR="0071566F" w:rsidRDefault="0071566F">
      <w:pPr>
        <w:pStyle w:val="Bullet1CharChar"/>
      </w:pPr>
      <w:r>
        <w:rPr>
          <w:b/>
        </w:rPr>
        <w:t>Probability of Defects</w:t>
      </w:r>
      <w:r>
        <w:t>: Medium</w:t>
      </w:r>
    </w:p>
    <w:p w14:paraId="67833C95" w14:textId="77777777" w:rsidR="0071566F" w:rsidRDefault="0071566F">
      <w:pPr>
        <w:pStyle w:val="Bullet1CharChar"/>
      </w:pPr>
      <w:r>
        <w:rPr>
          <w:b/>
        </w:rPr>
        <w:t>Risk</w:t>
      </w:r>
      <w:r>
        <w:t>: Medium</w:t>
      </w:r>
    </w:p>
    <w:p w14:paraId="30B81671" w14:textId="77777777" w:rsidR="0071566F" w:rsidRDefault="0071566F">
      <w:pPr>
        <w:pStyle w:val="Heading5"/>
      </w:pPr>
      <w:bookmarkStart w:id="82" w:name="_Toc32222693"/>
      <w:r>
        <w:t>Exception Path: Accountant Times Out</w:t>
      </w:r>
      <w:bookmarkEnd w:id="82"/>
      <w:r>
        <w:t xml:space="preserve"> </w:t>
      </w:r>
    </w:p>
    <w:p w14:paraId="2141BFA0" w14:textId="77777777" w:rsidR="0071566F" w:rsidRDefault="0071566F">
      <w:pPr>
        <w:pStyle w:val="Label"/>
      </w:pPr>
      <w:r>
        <w:t>Path Requirement</w:t>
      </w:r>
    </w:p>
    <w:p w14:paraId="7261170B" w14:textId="77777777" w:rsidR="0071566F" w:rsidRDefault="0071566F">
      <w:r>
        <w:t>The GPM shall prohibit accountants from taking longer than the timeout period to update seller restrictions on maximum account balances or maximum past due limits.</w:t>
      </w:r>
    </w:p>
    <w:p w14:paraId="11BDEA80" w14:textId="77777777" w:rsidR="0071566F" w:rsidRDefault="0071566F">
      <w:pPr>
        <w:pStyle w:val="Label"/>
      </w:pPr>
      <w:r>
        <w:t>Externals</w:t>
      </w:r>
    </w:p>
    <w:p w14:paraId="3DD9DA63" w14:textId="77777777" w:rsidR="0071566F" w:rsidRDefault="0071566F">
      <w:pPr>
        <w:pStyle w:val="Bullet1CharChar"/>
      </w:pPr>
      <w:r>
        <w:t>Accountant (Client)</w:t>
      </w:r>
    </w:p>
    <w:p w14:paraId="699BD00B" w14:textId="77777777" w:rsidR="0071566F" w:rsidRDefault="0071566F">
      <w:pPr>
        <w:pStyle w:val="Label"/>
      </w:pPr>
      <w:r>
        <w:t>Preconditions</w:t>
      </w:r>
    </w:p>
    <w:p w14:paraId="19892C29" w14:textId="77777777" w:rsidR="0071566F" w:rsidRDefault="0071566F">
      <w:pPr>
        <w:pStyle w:val="Bullet1CharChar"/>
      </w:pPr>
      <w:r>
        <w:t>The GPM displays a screen on the accountant’s personal computer enabling the accountant to update the seller restrictions.</w:t>
      </w:r>
    </w:p>
    <w:p w14:paraId="3E6FE587" w14:textId="77777777" w:rsidR="0071566F" w:rsidRDefault="0071566F">
      <w:pPr>
        <w:pStyle w:val="Label"/>
      </w:pPr>
      <w:r>
        <w:t>Interactions</w:t>
      </w:r>
    </w:p>
    <w:p w14:paraId="65C55491" w14:textId="77777777" w:rsidR="0071566F" w:rsidRDefault="0071566F" w:rsidP="006C38C0">
      <w:pPr>
        <w:pStyle w:val="ListNumber"/>
        <w:numPr>
          <w:ilvl w:val="0"/>
          <w:numId w:val="36"/>
        </w:numPr>
      </w:pPr>
      <w:r>
        <w:t>If the accountant fails to send a request within the timeout period to the GPM, then the GPM shall respond by displaying a timeout notification with the following information to the accountant:</w:t>
      </w:r>
    </w:p>
    <w:p w14:paraId="5E4A276D" w14:textId="77777777" w:rsidR="0071566F" w:rsidRDefault="0071566F">
      <w:pPr>
        <w:pStyle w:val="Bullet2"/>
      </w:pPr>
      <w:r>
        <w:t>The “Timed Out” message</w:t>
      </w:r>
    </w:p>
    <w:p w14:paraId="5DD757E3" w14:textId="77777777" w:rsidR="0071566F" w:rsidRDefault="0071566F">
      <w:pPr>
        <w:pStyle w:val="ListNumber"/>
      </w:pPr>
      <w:r>
        <w:lastRenderedPageBreak/>
        <w:t>The accountant acknowledges the timeout notification to the GPM.</w:t>
      </w:r>
    </w:p>
    <w:p w14:paraId="295390C2" w14:textId="77777777" w:rsidR="0071566F" w:rsidRDefault="0071566F">
      <w:pPr>
        <w:pStyle w:val="Label"/>
      </w:pPr>
      <w:r>
        <w:t>Postconditions</w:t>
      </w:r>
    </w:p>
    <w:p w14:paraId="05E52E88" w14:textId="77777777" w:rsidR="0071566F" w:rsidRDefault="0071566F">
      <w:pPr>
        <w:pStyle w:val="Bullet1CharChar"/>
      </w:pPr>
      <w:r>
        <w:t>None.</w:t>
      </w:r>
    </w:p>
    <w:p w14:paraId="4436D8E5" w14:textId="77777777" w:rsidR="0071566F" w:rsidRDefault="0071566F">
      <w:pPr>
        <w:pStyle w:val="Label"/>
      </w:pPr>
      <w:r>
        <w:t>Categorization</w:t>
      </w:r>
    </w:p>
    <w:p w14:paraId="072B9998" w14:textId="77777777" w:rsidR="0071566F" w:rsidRDefault="0071566F">
      <w:pPr>
        <w:pStyle w:val="Bullet1CharChar"/>
      </w:pPr>
      <w:r>
        <w:rPr>
          <w:b/>
        </w:rPr>
        <w:t>Volatility</w:t>
      </w:r>
      <w:r>
        <w:t>: Low</w:t>
      </w:r>
    </w:p>
    <w:p w14:paraId="2EB00BE0" w14:textId="77777777" w:rsidR="0071566F" w:rsidRDefault="0071566F">
      <w:pPr>
        <w:pStyle w:val="Bullet1CharChar"/>
      </w:pPr>
      <w:r>
        <w:rPr>
          <w:b/>
        </w:rPr>
        <w:t>Frequency</w:t>
      </w:r>
      <w:r>
        <w:t>: Low</w:t>
      </w:r>
    </w:p>
    <w:p w14:paraId="32C457EF" w14:textId="77777777" w:rsidR="0071566F" w:rsidRDefault="0071566F">
      <w:pPr>
        <w:pStyle w:val="Bullet1CharChar"/>
      </w:pPr>
      <w:r>
        <w:rPr>
          <w:b/>
        </w:rPr>
        <w:t>Criticality</w:t>
      </w:r>
      <w:r>
        <w:t xml:space="preserve">: Medium </w:t>
      </w:r>
    </w:p>
    <w:p w14:paraId="316E3136" w14:textId="77777777" w:rsidR="0071566F" w:rsidRDefault="0071566F">
      <w:pPr>
        <w:pStyle w:val="Bullet1CharChar"/>
      </w:pPr>
      <w:r>
        <w:rPr>
          <w:b/>
        </w:rPr>
        <w:t>Probability of Defects</w:t>
      </w:r>
      <w:r>
        <w:t>: Medium</w:t>
      </w:r>
    </w:p>
    <w:p w14:paraId="6B629FBC" w14:textId="77777777" w:rsidR="0071566F" w:rsidRDefault="0071566F">
      <w:pPr>
        <w:pStyle w:val="Bullet1CharChar"/>
      </w:pPr>
      <w:r>
        <w:rPr>
          <w:b/>
        </w:rPr>
        <w:t>Risk</w:t>
      </w:r>
      <w:r>
        <w:t>: Medium</w:t>
      </w:r>
    </w:p>
    <w:p w14:paraId="4196D533" w14:textId="77777777" w:rsidR="0071566F" w:rsidRDefault="0071566F">
      <w:pPr>
        <w:pStyle w:val="Heading5"/>
      </w:pPr>
      <w:bookmarkStart w:id="83" w:name="_Toc32222694"/>
      <w:r>
        <w:t xml:space="preserve">Exception Path: Invalid </w:t>
      </w:r>
      <w:r w:rsidR="00DB2120">
        <w:t>User Restriction</w:t>
      </w:r>
      <w:bookmarkEnd w:id="83"/>
      <w:r>
        <w:t xml:space="preserve"> </w:t>
      </w:r>
    </w:p>
    <w:p w14:paraId="527DE090" w14:textId="77777777" w:rsidR="0071566F" w:rsidRDefault="0071566F">
      <w:pPr>
        <w:pStyle w:val="Label"/>
      </w:pPr>
      <w:r>
        <w:t>Path Requirement</w:t>
      </w:r>
    </w:p>
    <w:p w14:paraId="421CE8C0" w14:textId="77777777" w:rsidR="0071566F" w:rsidRDefault="0071566F">
      <w:r>
        <w:t>The GPM shall prohibit accountants from setting an invalid maximum account balance.</w:t>
      </w:r>
    </w:p>
    <w:p w14:paraId="6A19F1ED" w14:textId="77777777" w:rsidR="0071566F" w:rsidRDefault="0071566F">
      <w:pPr>
        <w:pStyle w:val="Label"/>
      </w:pPr>
      <w:r>
        <w:t>Externals</w:t>
      </w:r>
    </w:p>
    <w:p w14:paraId="00630BAF" w14:textId="77777777" w:rsidR="0071566F" w:rsidRDefault="0071566F">
      <w:pPr>
        <w:pStyle w:val="Bullet1CharChar"/>
      </w:pPr>
      <w:r>
        <w:t>Accountant (Client)</w:t>
      </w:r>
    </w:p>
    <w:p w14:paraId="72C3F257" w14:textId="77777777" w:rsidR="0071566F" w:rsidRDefault="0071566F">
      <w:pPr>
        <w:pStyle w:val="Label"/>
      </w:pPr>
      <w:r>
        <w:t>Preconditions</w:t>
      </w:r>
    </w:p>
    <w:p w14:paraId="6234F588" w14:textId="77777777" w:rsidR="0071566F" w:rsidRDefault="0071566F">
      <w:pPr>
        <w:pStyle w:val="Bullet1CharChar"/>
      </w:pPr>
      <w:r>
        <w:t>The GPM displays a screen on the accountant’s personal computer enabling the accountant to update the seller restrictions.</w:t>
      </w:r>
    </w:p>
    <w:p w14:paraId="24BC4949" w14:textId="77777777" w:rsidR="0071566F" w:rsidRDefault="0071566F">
      <w:pPr>
        <w:pStyle w:val="Label"/>
      </w:pPr>
      <w:r>
        <w:t>Interactions</w:t>
      </w:r>
    </w:p>
    <w:p w14:paraId="6654380E" w14:textId="77777777" w:rsidR="0071566F" w:rsidRDefault="0071566F" w:rsidP="006C38C0">
      <w:pPr>
        <w:pStyle w:val="ListNumber"/>
        <w:numPr>
          <w:ilvl w:val="0"/>
          <w:numId w:val="84"/>
        </w:numPr>
      </w:pPr>
      <w:r>
        <w:t>The accountant sends an update maximum account balance request containing the following information to the GPM:</w:t>
      </w:r>
    </w:p>
    <w:p w14:paraId="47F75650" w14:textId="77777777" w:rsidR="0071566F" w:rsidRDefault="0071566F">
      <w:pPr>
        <w:pStyle w:val="Bullet2"/>
      </w:pPr>
      <w:r>
        <w:t>Invalid Maximum Seller Account Balance (in US dollars)</w:t>
      </w:r>
    </w:p>
    <w:p w14:paraId="76B7241C" w14:textId="77777777" w:rsidR="0071566F" w:rsidRDefault="0071566F">
      <w:pPr>
        <w:pStyle w:val="ListNumber"/>
      </w:pPr>
      <w:r>
        <w:t>The GPM shall respond by displaying an update failed notification with the following information to the accountant:</w:t>
      </w:r>
    </w:p>
    <w:p w14:paraId="6AF13956" w14:textId="77777777" w:rsidR="0071566F" w:rsidRDefault="0071566F">
      <w:pPr>
        <w:pStyle w:val="Bullet2"/>
      </w:pPr>
      <w:r>
        <w:t>The “Invalid Maximum Seller Account Balance” message</w:t>
      </w:r>
    </w:p>
    <w:p w14:paraId="43317920" w14:textId="77777777" w:rsidR="0071566F" w:rsidRDefault="0071566F">
      <w:pPr>
        <w:pStyle w:val="Bullet2"/>
      </w:pPr>
      <w:r>
        <w:t>The previous maximum seller account balance</w:t>
      </w:r>
    </w:p>
    <w:p w14:paraId="5C009538" w14:textId="77777777" w:rsidR="0071566F" w:rsidRDefault="0071566F">
      <w:pPr>
        <w:pStyle w:val="Bullet2"/>
      </w:pPr>
      <w:r>
        <w:t>The updated maximum seller account balance</w:t>
      </w:r>
    </w:p>
    <w:p w14:paraId="1D6961F5" w14:textId="77777777" w:rsidR="0071566F" w:rsidRDefault="0071566F">
      <w:pPr>
        <w:pStyle w:val="ListNumber"/>
      </w:pPr>
      <w:r>
        <w:t>The accountant acknowledges the update failed notification to the GPM.</w:t>
      </w:r>
    </w:p>
    <w:p w14:paraId="6EDFBAF5" w14:textId="77777777" w:rsidR="0071566F" w:rsidRDefault="0071566F">
      <w:pPr>
        <w:pStyle w:val="Label"/>
      </w:pPr>
      <w:r>
        <w:t>Postconditions</w:t>
      </w:r>
    </w:p>
    <w:p w14:paraId="181449BC" w14:textId="77777777" w:rsidR="0071566F" w:rsidRDefault="0071566F">
      <w:pPr>
        <w:pStyle w:val="Bullet1CharChar"/>
      </w:pPr>
      <w:r>
        <w:t>The GPM stores the previous maximum account balance.</w:t>
      </w:r>
    </w:p>
    <w:p w14:paraId="5D5D672B" w14:textId="77777777" w:rsidR="0071566F" w:rsidRDefault="0071566F">
      <w:pPr>
        <w:pStyle w:val="Label"/>
      </w:pPr>
      <w:r>
        <w:t>Categorization</w:t>
      </w:r>
    </w:p>
    <w:p w14:paraId="634BCD76" w14:textId="77777777" w:rsidR="0071566F" w:rsidRDefault="0071566F">
      <w:pPr>
        <w:pStyle w:val="Bullet1CharChar"/>
      </w:pPr>
      <w:r>
        <w:rPr>
          <w:b/>
        </w:rPr>
        <w:t>Volatility</w:t>
      </w:r>
      <w:r>
        <w:t>: Low</w:t>
      </w:r>
    </w:p>
    <w:p w14:paraId="6E1616D5" w14:textId="77777777" w:rsidR="0071566F" w:rsidRDefault="0071566F">
      <w:pPr>
        <w:pStyle w:val="Bullet1CharChar"/>
      </w:pPr>
      <w:r>
        <w:rPr>
          <w:b/>
        </w:rPr>
        <w:t>Frequency</w:t>
      </w:r>
      <w:r>
        <w:t>: Low</w:t>
      </w:r>
    </w:p>
    <w:p w14:paraId="6076E9F4" w14:textId="77777777" w:rsidR="0071566F" w:rsidRDefault="0071566F">
      <w:pPr>
        <w:pStyle w:val="Bullet1CharChar"/>
      </w:pPr>
      <w:r>
        <w:rPr>
          <w:b/>
        </w:rPr>
        <w:t>Criticality</w:t>
      </w:r>
      <w:r>
        <w:t xml:space="preserve">: Medium </w:t>
      </w:r>
    </w:p>
    <w:p w14:paraId="4CFA2A27" w14:textId="77777777" w:rsidR="0071566F" w:rsidRDefault="0071566F">
      <w:pPr>
        <w:pStyle w:val="Bullet1CharChar"/>
      </w:pPr>
      <w:r>
        <w:rPr>
          <w:b/>
        </w:rPr>
        <w:t>Probability of Defects</w:t>
      </w:r>
      <w:r>
        <w:t>: Medium</w:t>
      </w:r>
    </w:p>
    <w:p w14:paraId="34300551" w14:textId="77777777" w:rsidR="0071566F" w:rsidRDefault="0071566F">
      <w:pPr>
        <w:pStyle w:val="Bullet1CharChar"/>
      </w:pPr>
      <w:r>
        <w:rPr>
          <w:b/>
        </w:rPr>
        <w:t>Risk</w:t>
      </w:r>
      <w:r>
        <w:t>: Medium</w:t>
      </w:r>
    </w:p>
    <w:p w14:paraId="3148C486" w14:textId="77777777" w:rsidR="0071566F" w:rsidRDefault="0071566F">
      <w:pPr>
        <w:pStyle w:val="Heading3"/>
      </w:pPr>
      <w:bookmarkStart w:id="84" w:name="_Toc466012350"/>
      <w:bookmarkStart w:id="85" w:name="_Toc32222695"/>
      <w:bookmarkEnd w:id="71"/>
      <w:bookmarkEnd w:id="72"/>
      <w:bookmarkEnd w:id="73"/>
      <w:r>
        <w:t>Buyer</w:t>
      </w:r>
      <w:bookmarkEnd w:id="84"/>
      <w:bookmarkEnd w:id="85"/>
    </w:p>
    <w:p w14:paraId="4FA82930" w14:textId="77777777" w:rsidR="0071566F" w:rsidRDefault="0071566F">
      <w:r>
        <w:t>The subsection specifies the functional requirements primarily associated with buyers.</w:t>
      </w:r>
    </w:p>
    <w:p w14:paraId="0140EE7B" w14:textId="77777777" w:rsidR="0071566F" w:rsidRDefault="0071566F">
      <w:pPr>
        <w:pStyle w:val="Label"/>
      </w:pPr>
      <w:r>
        <w:t>Definition</w:t>
      </w:r>
    </w:p>
    <w:p w14:paraId="3309A892" w14:textId="77777777" w:rsidR="0071566F" w:rsidRDefault="0071566F">
      <w:r>
        <w:rPr>
          <w:i/>
        </w:rPr>
        <w:t>Buyer</w:t>
      </w:r>
      <w:r>
        <w:t xml:space="preserve"> is the role played by any user who uses the GPM to attempt to buy one or more items being sold by a seller using the GPM.</w:t>
      </w:r>
    </w:p>
    <w:p w14:paraId="1494B240" w14:textId="77777777" w:rsidR="0071566F" w:rsidRDefault="0071566F">
      <w:pPr>
        <w:pStyle w:val="Label"/>
      </w:pPr>
      <w:r>
        <w:lastRenderedPageBreak/>
        <w:t>Responsibilities</w:t>
      </w:r>
    </w:p>
    <w:p w14:paraId="2786EBA0" w14:textId="77777777" w:rsidR="0071566F" w:rsidRDefault="0071566F">
      <w:pPr>
        <w:keepNext/>
      </w:pPr>
      <w:r>
        <w:t>A buyer has the following responsibilities:</w:t>
      </w:r>
    </w:p>
    <w:p w14:paraId="7E0A14F4" w14:textId="77777777" w:rsidR="0071566F" w:rsidRDefault="0071566F">
      <w:pPr>
        <w:pStyle w:val="Bullet1CharChar"/>
      </w:pPr>
      <w:bookmarkStart w:id="86" w:name="_Hlt475960641"/>
      <w:r>
        <w:t>Comply with the user agreement.</w:t>
      </w:r>
    </w:p>
    <w:p w14:paraId="63D2C332" w14:textId="77777777" w:rsidR="0071566F" w:rsidRDefault="0071566F">
      <w:pPr>
        <w:pStyle w:val="Bullet1CharChar"/>
      </w:pPr>
      <w:r>
        <w:t>Submit bids on items being sold at auctions.</w:t>
      </w:r>
    </w:p>
    <w:p w14:paraId="279742A3" w14:textId="77777777" w:rsidR="0071566F" w:rsidRDefault="0071566F">
      <w:pPr>
        <w:pStyle w:val="Bullet1CharChar"/>
      </w:pPr>
      <w:r>
        <w:t>Buy items being sold at direct sales.</w:t>
      </w:r>
    </w:p>
    <w:p w14:paraId="70E42926" w14:textId="77777777" w:rsidR="0071566F" w:rsidRDefault="0071566F">
      <w:pPr>
        <w:pStyle w:val="Bullet1CharChar"/>
      </w:pPr>
      <w:r>
        <w:t>Directly pay the seller for the item(s) purchased.</w:t>
      </w:r>
    </w:p>
    <w:p w14:paraId="7C0B9102" w14:textId="77777777" w:rsidR="0071566F" w:rsidRDefault="0071566F">
      <w:pPr>
        <w:pStyle w:val="Bullet1CharChar"/>
      </w:pPr>
      <w:r>
        <w:t>Register feedback about sellers with the GPM.</w:t>
      </w:r>
    </w:p>
    <w:bookmarkEnd w:id="86"/>
    <w:p w14:paraId="62C703D1" w14:textId="77777777" w:rsidR="0071566F" w:rsidRDefault="0071566F">
      <w:pPr>
        <w:pStyle w:val="Label"/>
      </w:pPr>
      <w:r>
        <w:t>Required Capabilities</w:t>
      </w:r>
    </w:p>
    <w:p w14:paraId="07EA6024" w14:textId="77777777" w:rsidR="0071566F" w:rsidRDefault="0071566F">
      <w:r>
        <w:t>A buyer needs the following required technical expertise, experience, and training to effectively interact with GPM:</w:t>
      </w:r>
    </w:p>
    <w:p w14:paraId="4576F82E" w14:textId="77777777" w:rsidR="0071566F" w:rsidRDefault="0071566F">
      <w:pPr>
        <w:pStyle w:val="Bullet1CharChar"/>
      </w:pPr>
      <w:r>
        <w:t>Use a personal computer to log onto and navigate a user-friendly website.</w:t>
      </w:r>
    </w:p>
    <w:p w14:paraId="001BD1E9" w14:textId="77777777" w:rsidR="0071566F" w:rsidRDefault="0071566F">
      <w:pPr>
        <w:pStyle w:val="Label"/>
      </w:pPr>
      <w:r>
        <w:t>Use Case Diagrams</w:t>
      </w:r>
    </w:p>
    <w:p w14:paraId="465078EA" w14:textId="77777777" w:rsidR="0071566F" w:rsidRDefault="006F2500">
      <w:pPr>
        <w:pStyle w:val="Figure"/>
      </w:pPr>
      <w:r>
        <w:rPr>
          <w:noProof/>
        </w:rPr>
        <w:drawing>
          <wp:inline distT="0" distB="0" distL="0" distR="0" wp14:anchorId="122C7A45" wp14:editId="4F5B7412">
            <wp:extent cx="4846955" cy="3613150"/>
            <wp:effectExtent l="0" t="0" r="4445" b="0"/>
            <wp:docPr id="5" name="Picture 5" descr="buyer_general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yer_general_use_case_diagram_sc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46955" cy="3613150"/>
                    </a:xfrm>
                    <a:prstGeom prst="rect">
                      <a:avLst/>
                    </a:prstGeom>
                    <a:noFill/>
                    <a:ln>
                      <a:noFill/>
                    </a:ln>
                  </pic:spPr>
                </pic:pic>
              </a:graphicData>
            </a:graphic>
          </wp:inline>
        </w:drawing>
      </w:r>
    </w:p>
    <w:p w14:paraId="183B755D" w14:textId="77777777" w:rsidR="0071566F" w:rsidRDefault="0071566F">
      <w:pPr>
        <w:pStyle w:val="Caption"/>
      </w:pPr>
      <w:bookmarkStart w:id="87" w:name="_Toc9227750"/>
      <w:r>
        <w:t xml:space="preserve">Figure </w:t>
      </w:r>
      <w:r>
        <w:fldChar w:fldCharType="begin"/>
      </w:r>
      <w:r>
        <w:instrText xml:space="preserve"> SEQ Figure \* ARABIC </w:instrText>
      </w:r>
      <w:r>
        <w:fldChar w:fldCharType="separate"/>
      </w:r>
      <w:r>
        <w:rPr>
          <w:noProof/>
        </w:rPr>
        <w:t>5</w:t>
      </w:r>
      <w:r>
        <w:fldChar w:fldCharType="end"/>
      </w:r>
      <w:r>
        <w:t>: General Buyer Use Case Diagram</w:t>
      </w:r>
      <w:bookmarkEnd w:id="87"/>
    </w:p>
    <w:p w14:paraId="3C12362B" w14:textId="77777777" w:rsidR="0071566F" w:rsidRDefault="006F2500">
      <w:pPr>
        <w:pStyle w:val="Figure"/>
      </w:pPr>
      <w:r>
        <w:rPr>
          <w:noProof/>
        </w:rPr>
        <w:lastRenderedPageBreak/>
        <w:drawing>
          <wp:inline distT="0" distB="0" distL="0" distR="0" wp14:anchorId="0280A990" wp14:editId="1CF5B6AE">
            <wp:extent cx="5607685" cy="2934970"/>
            <wp:effectExtent l="0" t="0" r="5715" b="11430"/>
            <wp:docPr id="6" name="Picture 6" descr="buyer_auction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yer_auction_use_case_diagram_sc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7685" cy="2934970"/>
                    </a:xfrm>
                    <a:prstGeom prst="rect">
                      <a:avLst/>
                    </a:prstGeom>
                    <a:noFill/>
                    <a:ln>
                      <a:noFill/>
                    </a:ln>
                  </pic:spPr>
                </pic:pic>
              </a:graphicData>
            </a:graphic>
          </wp:inline>
        </w:drawing>
      </w:r>
    </w:p>
    <w:p w14:paraId="21B4F11B" w14:textId="77777777" w:rsidR="0071566F" w:rsidRDefault="0071566F">
      <w:pPr>
        <w:pStyle w:val="Caption"/>
      </w:pPr>
      <w:bookmarkStart w:id="88" w:name="_Toc9227751"/>
      <w:r>
        <w:t xml:space="preserve">Figure </w:t>
      </w:r>
      <w:r>
        <w:fldChar w:fldCharType="begin"/>
      </w:r>
      <w:r>
        <w:instrText xml:space="preserve"> SEQ Figure \* ARABIC </w:instrText>
      </w:r>
      <w:r>
        <w:fldChar w:fldCharType="separate"/>
      </w:r>
      <w:r>
        <w:rPr>
          <w:noProof/>
        </w:rPr>
        <w:t>6</w:t>
      </w:r>
      <w:r>
        <w:fldChar w:fldCharType="end"/>
      </w:r>
      <w:r>
        <w:t>: Auction-Specific Buyer Use Case Diagram</w:t>
      </w:r>
      <w:bookmarkEnd w:id="88"/>
    </w:p>
    <w:p w14:paraId="35925859" w14:textId="77777777" w:rsidR="0071566F" w:rsidRDefault="006F2500">
      <w:pPr>
        <w:pStyle w:val="Figure"/>
      </w:pPr>
      <w:r>
        <w:rPr>
          <w:noProof/>
        </w:rPr>
        <w:drawing>
          <wp:inline distT="0" distB="0" distL="0" distR="0" wp14:anchorId="196E01FD" wp14:editId="2C4F0A0C">
            <wp:extent cx="5467350" cy="3434080"/>
            <wp:effectExtent l="0" t="0" r="0" b="0"/>
            <wp:docPr id="7" name="Picture 7" descr="buyer_direct_sales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yer_direct_sales_use_case_diagram_sc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3434080"/>
                    </a:xfrm>
                    <a:prstGeom prst="rect">
                      <a:avLst/>
                    </a:prstGeom>
                    <a:noFill/>
                    <a:ln>
                      <a:noFill/>
                    </a:ln>
                  </pic:spPr>
                </pic:pic>
              </a:graphicData>
            </a:graphic>
          </wp:inline>
        </w:drawing>
      </w:r>
    </w:p>
    <w:p w14:paraId="4A54295F" w14:textId="77777777" w:rsidR="0071566F" w:rsidRDefault="0071566F">
      <w:pPr>
        <w:pStyle w:val="Caption"/>
      </w:pPr>
      <w:bookmarkStart w:id="89" w:name="_Toc9227752"/>
      <w:r>
        <w:t xml:space="preserve">Figure </w:t>
      </w:r>
      <w:r>
        <w:fldChar w:fldCharType="begin"/>
      </w:r>
      <w:r>
        <w:instrText xml:space="preserve"> SEQ Figure \* ARABIC </w:instrText>
      </w:r>
      <w:r>
        <w:fldChar w:fldCharType="separate"/>
      </w:r>
      <w:r>
        <w:rPr>
          <w:noProof/>
        </w:rPr>
        <w:t>7</w:t>
      </w:r>
      <w:r>
        <w:fldChar w:fldCharType="end"/>
      </w:r>
      <w:r>
        <w:t>: Direct Sale Buyer Use Case Diagram</w:t>
      </w:r>
      <w:bookmarkEnd w:id="89"/>
    </w:p>
    <w:p w14:paraId="19C3EF97" w14:textId="77777777" w:rsidR="0071566F" w:rsidRDefault="0071566F">
      <w:pPr>
        <w:pStyle w:val="Label"/>
      </w:pPr>
      <w:r>
        <w:t>Use Cases</w:t>
      </w:r>
    </w:p>
    <w:p w14:paraId="0CCB31AD" w14:textId="77777777" w:rsidR="0071566F" w:rsidRDefault="0071566F">
      <w:pPr>
        <w:pStyle w:val="Bullet1CharChar"/>
      </w:pPr>
      <w:bookmarkStart w:id="90" w:name="_Toc434992872"/>
      <w:r>
        <w:t>General Use Cases:</w:t>
      </w:r>
    </w:p>
    <w:p w14:paraId="6A3D67B4" w14:textId="77777777" w:rsidR="0071566F" w:rsidRDefault="0071566F">
      <w:pPr>
        <w:pStyle w:val="Bullet2"/>
      </w:pPr>
      <w:r>
        <w:t>Buyer Reads Buyer Guidelines</w:t>
      </w:r>
    </w:p>
    <w:p w14:paraId="50C04486" w14:textId="77777777" w:rsidR="0071566F" w:rsidRDefault="0071566F">
      <w:pPr>
        <w:pStyle w:val="Bullet2"/>
      </w:pPr>
      <w:r>
        <w:t>Buyer Searches for Items</w:t>
      </w:r>
    </w:p>
    <w:p w14:paraId="7B11A43D" w14:textId="77777777" w:rsidR="0071566F" w:rsidRDefault="0071566F">
      <w:pPr>
        <w:pStyle w:val="Bullet2"/>
      </w:pPr>
      <w:r>
        <w:t xml:space="preserve">GPM Notifies Cancelled Sale to Buyer </w:t>
      </w:r>
    </w:p>
    <w:p w14:paraId="6ED6B703" w14:textId="77777777" w:rsidR="0071566F" w:rsidRDefault="0071566F">
      <w:pPr>
        <w:pStyle w:val="Bullet2"/>
      </w:pPr>
      <w:r>
        <w:t>Buyer Reviews Personal Bid and Purchase History</w:t>
      </w:r>
    </w:p>
    <w:p w14:paraId="3E37DBDC" w14:textId="77777777" w:rsidR="0071566F" w:rsidRDefault="0071566F">
      <w:pPr>
        <w:pStyle w:val="Bullet2"/>
      </w:pPr>
      <w:r>
        <w:lastRenderedPageBreak/>
        <w:t>Buyer Reviews Seller Feedback History</w:t>
      </w:r>
    </w:p>
    <w:p w14:paraId="7FFA64CE" w14:textId="77777777" w:rsidR="0071566F" w:rsidRDefault="0071566F">
      <w:pPr>
        <w:pStyle w:val="Bullet2"/>
      </w:pPr>
      <w:r>
        <w:t>Buyer Registers Feedback about Seller</w:t>
      </w:r>
    </w:p>
    <w:p w14:paraId="43FA2387" w14:textId="77777777" w:rsidR="0071566F" w:rsidRDefault="0071566F">
      <w:pPr>
        <w:pStyle w:val="Bullet2"/>
      </w:pPr>
      <w:r>
        <w:t>Buyer Registers for Notification of Future Sales</w:t>
      </w:r>
    </w:p>
    <w:p w14:paraId="6E31D313" w14:textId="77777777" w:rsidR="0071566F" w:rsidRDefault="0071566F">
      <w:pPr>
        <w:pStyle w:val="Bullet2"/>
      </w:pPr>
      <w:r>
        <w:t xml:space="preserve">GPM Notifies Relevant Sale to Buyer </w:t>
      </w:r>
    </w:p>
    <w:p w14:paraId="087B625D" w14:textId="77777777" w:rsidR="0071566F" w:rsidRDefault="0071566F">
      <w:pPr>
        <w:pStyle w:val="Bullet1CharChar"/>
        <w:keepNext/>
      </w:pPr>
      <w:r>
        <w:t>Auction-Specific Use Cases:</w:t>
      </w:r>
    </w:p>
    <w:p w14:paraId="007930FA" w14:textId="77777777" w:rsidR="0071566F" w:rsidRDefault="0071566F">
      <w:pPr>
        <w:pStyle w:val="Bullet2"/>
      </w:pPr>
      <w:r>
        <w:t xml:space="preserve">Buyer Places Bid </w:t>
      </w:r>
    </w:p>
    <w:p w14:paraId="44589A39" w14:textId="77777777" w:rsidR="0071566F" w:rsidRDefault="0071566F">
      <w:pPr>
        <w:pStyle w:val="Bullet2"/>
      </w:pPr>
      <w:r>
        <w:t xml:space="preserve">GPM Notifies Being Outbid to Buyer </w:t>
      </w:r>
    </w:p>
    <w:p w14:paraId="1621476A" w14:textId="77777777" w:rsidR="0071566F" w:rsidRDefault="0071566F">
      <w:pPr>
        <w:pStyle w:val="Bullet2"/>
      </w:pPr>
      <w:r>
        <w:t xml:space="preserve">Buyer Modifies Bid </w:t>
      </w:r>
    </w:p>
    <w:p w14:paraId="15BD701F" w14:textId="77777777" w:rsidR="0071566F" w:rsidRDefault="0071566F">
      <w:pPr>
        <w:pStyle w:val="Bullet2"/>
      </w:pPr>
      <w:r>
        <w:t>GPM Notifies Auction Results to Winning Buyer</w:t>
      </w:r>
    </w:p>
    <w:p w14:paraId="1F831B19" w14:textId="77777777" w:rsidR="0071566F" w:rsidRDefault="0071566F">
      <w:pPr>
        <w:pStyle w:val="Bullet2"/>
      </w:pPr>
      <w:r>
        <w:t>Buyer Withdraws Bid</w:t>
      </w:r>
    </w:p>
    <w:p w14:paraId="03B34CA7" w14:textId="77777777" w:rsidR="0071566F" w:rsidRDefault="0071566F">
      <w:pPr>
        <w:pStyle w:val="Bullet1CharChar"/>
      </w:pPr>
      <w:r>
        <w:t>Direct-Sale Use Cases:</w:t>
      </w:r>
    </w:p>
    <w:p w14:paraId="1090497C" w14:textId="77777777" w:rsidR="0071566F" w:rsidRDefault="0071566F">
      <w:pPr>
        <w:pStyle w:val="Bullet2"/>
      </w:pPr>
      <w:r>
        <w:t>Buyer Buys at Direct Sale</w:t>
      </w:r>
    </w:p>
    <w:p w14:paraId="0A5FD0F9" w14:textId="77777777" w:rsidR="0071566F" w:rsidRDefault="0071566F">
      <w:pPr>
        <w:pStyle w:val="Bullet2"/>
      </w:pPr>
      <w:r>
        <w:t>Buyer Places Sealed Offer at Decreasing Price Sale</w:t>
      </w:r>
    </w:p>
    <w:p w14:paraId="18E09968" w14:textId="77777777" w:rsidR="0071566F" w:rsidRDefault="0071566F">
      <w:pPr>
        <w:pStyle w:val="Bullet2"/>
      </w:pPr>
      <w:r>
        <w:t>Buyer Modifies Sealed Offer</w:t>
      </w:r>
    </w:p>
    <w:p w14:paraId="7B69E00D" w14:textId="77777777" w:rsidR="0071566F" w:rsidRDefault="0071566F">
      <w:pPr>
        <w:pStyle w:val="Bullet2"/>
      </w:pPr>
      <w:r>
        <w:t>GPM Notifies Acceptance of Sealed Offer to Buyer</w:t>
      </w:r>
    </w:p>
    <w:p w14:paraId="27C5588C" w14:textId="77777777" w:rsidR="0071566F" w:rsidRDefault="0071566F">
      <w:pPr>
        <w:pStyle w:val="Bullet2"/>
      </w:pPr>
      <w:r>
        <w:t>Buyer Withdraws Sealed Offer</w:t>
      </w:r>
    </w:p>
    <w:p w14:paraId="58E2B638" w14:textId="77777777" w:rsidR="0071566F" w:rsidRDefault="0071566F">
      <w:pPr>
        <w:pStyle w:val="Heading4"/>
      </w:pPr>
      <w:bookmarkStart w:id="91" w:name="_Toc466012351"/>
      <w:bookmarkStart w:id="92" w:name="_Toc32222696"/>
      <w:r>
        <w:t xml:space="preserve">Use Case: Buyer Reads Buyer </w:t>
      </w:r>
      <w:bookmarkEnd w:id="91"/>
      <w:r>
        <w:t>Guidelines</w:t>
      </w:r>
      <w:bookmarkEnd w:id="92"/>
    </w:p>
    <w:p w14:paraId="0C756780" w14:textId="77777777" w:rsidR="0071566F" w:rsidRDefault="0071566F">
      <w:pPr>
        <w:pStyle w:val="Label"/>
      </w:pPr>
      <w:r>
        <w:t>Use Case Requirement</w:t>
      </w:r>
    </w:p>
    <w:p w14:paraId="0F105539" w14:textId="77777777" w:rsidR="0071566F" w:rsidRDefault="0071566F">
      <w:r>
        <w:t>The GPM shall enable buyers to read buyer guidelines.</w:t>
      </w:r>
    </w:p>
    <w:p w14:paraId="00A21645" w14:textId="77777777" w:rsidR="0071566F" w:rsidRDefault="0071566F">
      <w:pPr>
        <w:pStyle w:val="Label"/>
      </w:pPr>
      <w:r>
        <w:t>Business Justification</w:t>
      </w:r>
    </w:p>
    <w:p w14:paraId="653D0F22" w14:textId="77777777" w:rsidR="0071566F" w:rsidRDefault="0071566F">
      <w:pPr>
        <w:pStyle w:val="Bullet1CharChar"/>
      </w:pPr>
      <w:r>
        <w:t xml:space="preserve">Buyers need to learn how to buy before deciding if they want to buy at a sale.  </w:t>
      </w:r>
    </w:p>
    <w:p w14:paraId="727A82C9" w14:textId="77777777" w:rsidR="0071566F" w:rsidRDefault="0071566F">
      <w:pPr>
        <w:pStyle w:val="Label"/>
      </w:pPr>
      <w:r>
        <w:t>Requirements Trace</w:t>
      </w:r>
    </w:p>
    <w:p w14:paraId="60F852DA" w14:textId="77777777" w:rsidR="0071566F" w:rsidRDefault="0071566F">
      <w:pPr>
        <w:pStyle w:val="Bullet1CharChar"/>
      </w:pPr>
      <w:r>
        <w:t>AVS OG-B-1) Read Buyer Guidelines</w:t>
      </w:r>
    </w:p>
    <w:p w14:paraId="318F5C86" w14:textId="77777777" w:rsidR="0071566F" w:rsidRDefault="0071566F">
      <w:pPr>
        <w:pStyle w:val="Label"/>
      </w:pPr>
      <w:r>
        <w:t>Use Case Paths</w:t>
      </w:r>
    </w:p>
    <w:p w14:paraId="63DD46A9" w14:textId="77777777" w:rsidR="0071566F" w:rsidRDefault="0071566F">
      <w:pPr>
        <w:pStyle w:val="Bullet1CharChar"/>
        <w:tabs>
          <w:tab w:val="num" w:pos="360"/>
        </w:tabs>
      </w:pPr>
      <w:r>
        <w:t>Normal:</w:t>
      </w:r>
    </w:p>
    <w:p w14:paraId="3AECB443" w14:textId="77777777" w:rsidR="0071566F" w:rsidRDefault="0071566F">
      <w:pPr>
        <w:pStyle w:val="Bullet2"/>
        <w:tabs>
          <w:tab w:val="num" w:pos="1080"/>
        </w:tabs>
      </w:pPr>
      <w:r>
        <w:t>Guidelines Read</w:t>
      </w:r>
    </w:p>
    <w:p w14:paraId="25CC3347" w14:textId="77777777" w:rsidR="0071566F" w:rsidRDefault="0071566F">
      <w:pPr>
        <w:pStyle w:val="Bullet1CharChar"/>
        <w:tabs>
          <w:tab w:val="num" w:pos="360"/>
        </w:tabs>
      </w:pPr>
      <w:r>
        <w:t>Exceptional:</w:t>
      </w:r>
    </w:p>
    <w:p w14:paraId="25D7E277" w14:textId="77777777" w:rsidR="0071566F" w:rsidRDefault="0071566F">
      <w:pPr>
        <w:pStyle w:val="Bullet2"/>
        <w:tabs>
          <w:tab w:val="num" w:pos="1080"/>
        </w:tabs>
      </w:pPr>
      <w:r>
        <w:t>None</w:t>
      </w:r>
    </w:p>
    <w:p w14:paraId="6617C77E" w14:textId="77777777" w:rsidR="0071566F" w:rsidRDefault="0071566F">
      <w:pPr>
        <w:pStyle w:val="Heading5"/>
      </w:pPr>
      <w:bookmarkStart w:id="93" w:name="_Toc466012352"/>
      <w:bookmarkStart w:id="94" w:name="_Toc32222697"/>
      <w:r>
        <w:t>Normal Path: Guidelines Read</w:t>
      </w:r>
      <w:bookmarkEnd w:id="93"/>
      <w:bookmarkEnd w:id="94"/>
    </w:p>
    <w:p w14:paraId="394D2BED" w14:textId="77777777" w:rsidR="0071566F" w:rsidRDefault="0071566F">
      <w:pPr>
        <w:pStyle w:val="Label"/>
      </w:pPr>
      <w:r>
        <w:t>Path Requirement</w:t>
      </w:r>
    </w:p>
    <w:p w14:paraId="609B064D" w14:textId="77777777" w:rsidR="0071566F" w:rsidRDefault="0071566F">
      <w:r>
        <w:t>The GPM shall enable buyers to read the buyer guidelines.</w:t>
      </w:r>
    </w:p>
    <w:p w14:paraId="364DA4B2" w14:textId="77777777" w:rsidR="0071566F" w:rsidRDefault="0071566F">
      <w:pPr>
        <w:pStyle w:val="Label"/>
      </w:pPr>
      <w:r>
        <w:t>Externals</w:t>
      </w:r>
    </w:p>
    <w:p w14:paraId="5BB409A5" w14:textId="77777777" w:rsidR="0071566F" w:rsidRDefault="0071566F">
      <w:pPr>
        <w:pStyle w:val="Bullet1CharChar"/>
      </w:pPr>
      <w:r>
        <w:t>Buyer (Client)</w:t>
      </w:r>
    </w:p>
    <w:p w14:paraId="24E2D5A3" w14:textId="77777777" w:rsidR="0071566F" w:rsidRDefault="0071566F">
      <w:pPr>
        <w:pStyle w:val="Label"/>
      </w:pPr>
      <w:r>
        <w:t>Preconditions</w:t>
      </w:r>
    </w:p>
    <w:p w14:paraId="2D2A87C3" w14:textId="77777777" w:rsidR="0071566F" w:rsidRDefault="0071566F">
      <w:pPr>
        <w:pStyle w:val="Bullet1CharChar"/>
      </w:pPr>
      <w:r>
        <w:t>The GPM displays a webpage on the browser of the buyer’s personal computer that enables the buyer to request the display of the buyer guidelines.</w:t>
      </w:r>
    </w:p>
    <w:p w14:paraId="53A70A7F" w14:textId="77777777" w:rsidR="0071566F" w:rsidRDefault="0071566F">
      <w:pPr>
        <w:pStyle w:val="Label"/>
      </w:pPr>
      <w:r>
        <w:t>Interactions</w:t>
      </w:r>
    </w:p>
    <w:p w14:paraId="4A4A8EFD" w14:textId="77777777" w:rsidR="0071566F" w:rsidRDefault="0071566F" w:rsidP="006C38C0">
      <w:pPr>
        <w:pStyle w:val="ListNumber"/>
        <w:numPr>
          <w:ilvl w:val="0"/>
          <w:numId w:val="11"/>
        </w:numPr>
      </w:pPr>
      <w:r>
        <w:t>The buyer sends a display buyer guidelines request to the GPM.</w:t>
      </w:r>
    </w:p>
    <w:p w14:paraId="295C6C7C" w14:textId="77777777" w:rsidR="0071566F" w:rsidRDefault="0071566F">
      <w:pPr>
        <w:pStyle w:val="ListNumber"/>
      </w:pPr>
      <w:r>
        <w:t>The GPM shall respond by displaying the buyer guidelines on the browser of the buyer’s personal computer.</w:t>
      </w:r>
    </w:p>
    <w:p w14:paraId="59BA8C17" w14:textId="77777777" w:rsidR="0071566F" w:rsidRDefault="0071566F">
      <w:pPr>
        <w:pStyle w:val="ListNumber"/>
      </w:pPr>
      <w:r>
        <w:t>After reading the buyer instructions, the buyer signals completion to the GPM.</w:t>
      </w:r>
    </w:p>
    <w:p w14:paraId="649D2D4A" w14:textId="77777777" w:rsidR="0071566F" w:rsidRDefault="0071566F">
      <w:pPr>
        <w:pStyle w:val="Label"/>
      </w:pPr>
      <w:r>
        <w:lastRenderedPageBreak/>
        <w:t>Postconditions</w:t>
      </w:r>
    </w:p>
    <w:p w14:paraId="7CDF4F0A" w14:textId="77777777" w:rsidR="0071566F" w:rsidRDefault="0071566F">
      <w:pPr>
        <w:pStyle w:val="Bullet1CharChar"/>
      </w:pPr>
      <w:r>
        <w:t>None.</w:t>
      </w:r>
    </w:p>
    <w:p w14:paraId="1DE826B3" w14:textId="77777777" w:rsidR="0071566F" w:rsidRDefault="0071566F">
      <w:pPr>
        <w:pStyle w:val="Label"/>
      </w:pPr>
      <w:r>
        <w:t>Categorization</w:t>
      </w:r>
    </w:p>
    <w:p w14:paraId="6E216270" w14:textId="77777777" w:rsidR="0071566F" w:rsidRDefault="0071566F">
      <w:pPr>
        <w:pStyle w:val="Bullet1CharChar"/>
      </w:pPr>
      <w:r>
        <w:rPr>
          <w:b/>
        </w:rPr>
        <w:t>Volatility</w:t>
      </w:r>
      <w:r>
        <w:t>: Low</w:t>
      </w:r>
    </w:p>
    <w:p w14:paraId="11CA527C" w14:textId="77777777" w:rsidR="0071566F" w:rsidRDefault="0071566F">
      <w:pPr>
        <w:pStyle w:val="Bullet1CharChar"/>
      </w:pPr>
      <w:r>
        <w:rPr>
          <w:b/>
        </w:rPr>
        <w:t>Frequency</w:t>
      </w:r>
      <w:r>
        <w:t>: Medium</w:t>
      </w:r>
    </w:p>
    <w:p w14:paraId="19CB12D3" w14:textId="77777777" w:rsidR="0071566F" w:rsidRDefault="0071566F">
      <w:pPr>
        <w:pStyle w:val="Bullet1CharChar"/>
      </w:pPr>
      <w:r>
        <w:rPr>
          <w:b/>
        </w:rPr>
        <w:t>Criticality</w:t>
      </w:r>
      <w:r>
        <w:t xml:space="preserve">: Medium </w:t>
      </w:r>
    </w:p>
    <w:p w14:paraId="1E9DEFD6" w14:textId="77777777" w:rsidR="0071566F" w:rsidRDefault="0071566F">
      <w:pPr>
        <w:pStyle w:val="Bullet1CharChar"/>
      </w:pPr>
      <w:r>
        <w:rPr>
          <w:b/>
        </w:rPr>
        <w:t>Probability of Defects</w:t>
      </w:r>
      <w:r>
        <w:t>: Medium</w:t>
      </w:r>
    </w:p>
    <w:p w14:paraId="2C06ADA6" w14:textId="77777777" w:rsidR="0071566F" w:rsidRDefault="0071566F">
      <w:pPr>
        <w:pStyle w:val="Bullet1CharChar"/>
      </w:pPr>
      <w:r>
        <w:rPr>
          <w:b/>
        </w:rPr>
        <w:t>Risk</w:t>
      </w:r>
      <w:r>
        <w:t>: Medium</w:t>
      </w:r>
    </w:p>
    <w:p w14:paraId="17408908" w14:textId="77777777" w:rsidR="0071566F" w:rsidRDefault="0071566F">
      <w:pPr>
        <w:pStyle w:val="Heading4"/>
      </w:pPr>
      <w:bookmarkStart w:id="95" w:name="_Toc434992874"/>
      <w:bookmarkStart w:id="96" w:name="_Toc466012353"/>
      <w:bookmarkStart w:id="97" w:name="_Toc32222698"/>
      <w:bookmarkEnd w:id="47"/>
      <w:bookmarkEnd w:id="90"/>
      <w:r>
        <w:t>Use Case: Buyer Searches for Item</w:t>
      </w:r>
      <w:bookmarkEnd w:id="96"/>
      <w:r>
        <w:t>s</w:t>
      </w:r>
      <w:bookmarkEnd w:id="97"/>
    </w:p>
    <w:p w14:paraId="21D5B593" w14:textId="77777777" w:rsidR="0071566F" w:rsidRDefault="0071566F">
      <w:pPr>
        <w:pStyle w:val="Label"/>
      </w:pPr>
      <w:r>
        <w:t>Use Case Requirement</w:t>
      </w:r>
    </w:p>
    <w:p w14:paraId="1EA38EB0" w14:textId="77777777" w:rsidR="0071566F" w:rsidRDefault="0071566F">
      <w:r>
        <w:t>The GPM shall enable buyers to search for sales of items, which they wish to buy.</w:t>
      </w:r>
    </w:p>
    <w:p w14:paraId="03A5B7F4" w14:textId="77777777" w:rsidR="0071566F" w:rsidRDefault="0071566F">
      <w:pPr>
        <w:pStyle w:val="Label"/>
      </w:pPr>
      <w:r>
        <w:t>Business Justification</w:t>
      </w:r>
    </w:p>
    <w:p w14:paraId="078EC018" w14:textId="77777777" w:rsidR="0071566F" w:rsidRDefault="0071566F">
      <w:pPr>
        <w:pStyle w:val="Bullet1CharChar"/>
      </w:pPr>
      <w:r>
        <w:t>Selection by:</w:t>
      </w:r>
    </w:p>
    <w:p w14:paraId="0A6C11E5" w14:textId="77777777" w:rsidR="0071566F" w:rsidRDefault="0071566F">
      <w:pPr>
        <w:pStyle w:val="Bullet2"/>
      </w:pPr>
      <w:r>
        <w:t>Sale number enables buyers to quickly find the status of specific sales.</w:t>
      </w:r>
    </w:p>
    <w:p w14:paraId="6EF72201" w14:textId="77777777" w:rsidR="0071566F" w:rsidRDefault="0071566F">
      <w:pPr>
        <w:pStyle w:val="Bullet2"/>
      </w:pPr>
      <w:r>
        <w:t>Category and/or keywords enable buyers to easily find items they wish to purchase.</w:t>
      </w:r>
    </w:p>
    <w:p w14:paraId="19E079D3" w14:textId="77777777" w:rsidR="0071566F" w:rsidRDefault="0071566F">
      <w:pPr>
        <w:pStyle w:val="Bullet2"/>
      </w:pPr>
      <w:r>
        <w:t>Seller enables buyers to easily return to either favorite sellers or sellers who have sold similar items in the past.</w:t>
      </w:r>
    </w:p>
    <w:p w14:paraId="53AE5810" w14:textId="77777777" w:rsidR="0071566F" w:rsidRDefault="0071566F">
      <w:pPr>
        <w:pStyle w:val="Bullet1CharChar"/>
      </w:pPr>
      <w:r>
        <w:t>Restricting search results to:</w:t>
      </w:r>
    </w:p>
    <w:p w14:paraId="6275316E" w14:textId="77777777" w:rsidR="0071566F" w:rsidRDefault="0071566F">
      <w:pPr>
        <w:pStyle w:val="Bullet2"/>
      </w:pPr>
      <w:r>
        <w:t>Open sales permits buyers to identify new items that are currently available for sale.</w:t>
      </w:r>
    </w:p>
    <w:p w14:paraId="44F63E13" w14:textId="77777777" w:rsidR="0071566F" w:rsidRDefault="0071566F">
      <w:pPr>
        <w:pStyle w:val="Bullet2"/>
      </w:pPr>
      <w:r>
        <w:t>New sales (sales opened within the previous 24 hours) permits buyers to identify any new items that they have not previously had the opportunity on which to bid.</w:t>
      </w:r>
    </w:p>
    <w:p w14:paraId="35B83512" w14:textId="77777777" w:rsidR="0071566F" w:rsidRDefault="0071566F">
      <w:pPr>
        <w:pStyle w:val="Bullet2"/>
      </w:pPr>
      <w:r>
        <w:t>Closing sales (sales closing within 2 hours) permits buyer snipping, which may allow them to avoid being outbid at auctions.</w:t>
      </w:r>
    </w:p>
    <w:p w14:paraId="76D8C907" w14:textId="77777777" w:rsidR="0071566F" w:rsidRDefault="0071566F">
      <w:pPr>
        <w:pStyle w:val="Bullet2"/>
      </w:pPr>
      <w:r>
        <w:t>Closed sales (sales that have closed within the previous week) permits buyers to determine the current selling prices of similar items before buying.</w:t>
      </w:r>
    </w:p>
    <w:p w14:paraId="75A51B68" w14:textId="77777777" w:rsidR="0071566F" w:rsidRDefault="0071566F">
      <w:pPr>
        <w:pStyle w:val="Label"/>
      </w:pPr>
      <w:r>
        <w:t>Requirements Trace</w:t>
      </w:r>
    </w:p>
    <w:p w14:paraId="5A196D60" w14:textId="77777777" w:rsidR="0071566F" w:rsidRDefault="0071566F">
      <w:pPr>
        <w:pStyle w:val="Bullet1CharChar"/>
      </w:pPr>
      <w:r>
        <w:t>AVS OG-B-2) Search for Items -  By Category</w:t>
      </w:r>
    </w:p>
    <w:p w14:paraId="1C85DAD0" w14:textId="77777777" w:rsidR="0071566F" w:rsidRDefault="0071566F">
      <w:pPr>
        <w:pStyle w:val="Bullet1CharChar"/>
      </w:pPr>
      <w:r>
        <w:t>AVS OG-B-3) Search for Items -  By Item Keywords</w:t>
      </w:r>
    </w:p>
    <w:p w14:paraId="5628165B" w14:textId="77777777" w:rsidR="0071566F" w:rsidRDefault="0071566F">
      <w:pPr>
        <w:pStyle w:val="Bullet1CharChar"/>
      </w:pPr>
      <w:r>
        <w:t>AVS OG-B-4) Search for Items -  By Sale Number</w:t>
      </w:r>
    </w:p>
    <w:p w14:paraId="5AEE951F" w14:textId="77777777" w:rsidR="0071566F" w:rsidRDefault="0071566F">
      <w:pPr>
        <w:pStyle w:val="Bullet1CharChar"/>
      </w:pPr>
      <w:r>
        <w:t>AVS OG-B-5) Search for Items -  By Seller</w:t>
      </w:r>
    </w:p>
    <w:p w14:paraId="0DDBADF7" w14:textId="77777777" w:rsidR="0071566F" w:rsidRDefault="0071566F">
      <w:pPr>
        <w:pStyle w:val="Label"/>
      </w:pPr>
      <w:r>
        <w:t>Use Case Paths</w:t>
      </w:r>
    </w:p>
    <w:p w14:paraId="3FAD9F31" w14:textId="77777777" w:rsidR="0071566F" w:rsidRDefault="0071566F">
      <w:pPr>
        <w:pStyle w:val="Bullet1CharChar"/>
        <w:tabs>
          <w:tab w:val="num" w:pos="360"/>
        </w:tabs>
      </w:pPr>
      <w:r>
        <w:t>Normal:</w:t>
      </w:r>
    </w:p>
    <w:p w14:paraId="02C0F911" w14:textId="77777777" w:rsidR="0071566F" w:rsidRDefault="0071566F">
      <w:pPr>
        <w:pStyle w:val="Bullet2"/>
        <w:tabs>
          <w:tab w:val="num" w:pos="1080"/>
        </w:tabs>
      </w:pPr>
      <w:r>
        <w:t xml:space="preserve">Search by Category </w:t>
      </w:r>
    </w:p>
    <w:p w14:paraId="401FA19F" w14:textId="77777777" w:rsidR="0071566F" w:rsidRDefault="0071566F">
      <w:pPr>
        <w:pStyle w:val="Bullet2"/>
        <w:tabs>
          <w:tab w:val="num" w:pos="1080"/>
        </w:tabs>
      </w:pPr>
      <w:r>
        <w:t>Search by Keywords</w:t>
      </w:r>
    </w:p>
    <w:p w14:paraId="18881D32" w14:textId="77777777" w:rsidR="0071566F" w:rsidRDefault="0071566F">
      <w:pPr>
        <w:pStyle w:val="Bullet2"/>
        <w:tabs>
          <w:tab w:val="num" w:pos="1080"/>
        </w:tabs>
      </w:pPr>
      <w:r>
        <w:t>Search by Sale Number</w:t>
      </w:r>
    </w:p>
    <w:p w14:paraId="38D4B5C5" w14:textId="77777777" w:rsidR="0071566F" w:rsidRDefault="0071566F">
      <w:pPr>
        <w:pStyle w:val="Bullet2"/>
        <w:tabs>
          <w:tab w:val="num" w:pos="1080"/>
        </w:tabs>
      </w:pPr>
      <w:r>
        <w:t>Search by Seller</w:t>
      </w:r>
    </w:p>
    <w:p w14:paraId="534E1FA8" w14:textId="77777777" w:rsidR="0071566F" w:rsidRDefault="0071566F">
      <w:pPr>
        <w:pStyle w:val="Bullet1CharChar"/>
        <w:tabs>
          <w:tab w:val="num" w:pos="360"/>
        </w:tabs>
      </w:pPr>
      <w:r>
        <w:t>Exceptional:</w:t>
      </w:r>
    </w:p>
    <w:p w14:paraId="772148BE" w14:textId="77777777" w:rsidR="0071566F" w:rsidRDefault="0071566F">
      <w:pPr>
        <w:pStyle w:val="Bullet2"/>
        <w:tabs>
          <w:tab w:val="num" w:pos="1080"/>
        </w:tabs>
      </w:pPr>
      <w:r>
        <w:t>Buyer Times Out</w:t>
      </w:r>
    </w:p>
    <w:p w14:paraId="52F0A39F" w14:textId="77777777" w:rsidR="0071566F" w:rsidRDefault="0071566F">
      <w:pPr>
        <w:pStyle w:val="Bullet2"/>
        <w:tabs>
          <w:tab w:val="num" w:pos="1080"/>
        </w:tabs>
      </w:pPr>
      <w:r>
        <w:t>Search Unsuccessful and Search Again</w:t>
      </w:r>
    </w:p>
    <w:p w14:paraId="74C1FBAD" w14:textId="77777777" w:rsidR="0071566F" w:rsidRDefault="0071566F">
      <w:pPr>
        <w:pStyle w:val="Bullet2"/>
        <w:tabs>
          <w:tab w:val="num" w:pos="1080"/>
        </w:tabs>
      </w:pPr>
      <w:r>
        <w:t>Unsuccessful Search Prompts Request for Notification of Future Sale</w:t>
      </w:r>
    </w:p>
    <w:p w14:paraId="50E111C9" w14:textId="77777777" w:rsidR="0071566F" w:rsidRDefault="0071566F">
      <w:pPr>
        <w:pStyle w:val="Heading5"/>
      </w:pPr>
      <w:bookmarkStart w:id="98" w:name="_Toc466012354"/>
      <w:bookmarkStart w:id="99" w:name="_Toc32222699"/>
      <w:r>
        <w:lastRenderedPageBreak/>
        <w:t>Normal Path: Search by Category</w:t>
      </w:r>
      <w:bookmarkEnd w:id="99"/>
      <w:r>
        <w:t xml:space="preserve"> </w:t>
      </w:r>
      <w:bookmarkEnd w:id="98"/>
    </w:p>
    <w:p w14:paraId="65742243" w14:textId="77777777" w:rsidR="0071566F" w:rsidRDefault="0071566F">
      <w:pPr>
        <w:pStyle w:val="Label"/>
      </w:pPr>
      <w:r>
        <w:t>Path Requirement</w:t>
      </w:r>
    </w:p>
    <w:p w14:paraId="335340CD" w14:textId="77777777" w:rsidR="0071566F" w:rsidRDefault="0071566F">
      <w:r>
        <w:t>The GPM shall enable the buyer to search for items by category.</w:t>
      </w:r>
    </w:p>
    <w:p w14:paraId="1BE9D7DC" w14:textId="77777777" w:rsidR="0071566F" w:rsidRDefault="0071566F">
      <w:pPr>
        <w:pStyle w:val="Label"/>
      </w:pPr>
      <w:r>
        <w:t>Externals</w:t>
      </w:r>
    </w:p>
    <w:p w14:paraId="750ACF29" w14:textId="77777777" w:rsidR="0071566F" w:rsidRDefault="0071566F">
      <w:pPr>
        <w:pStyle w:val="Bullet1CharChar"/>
      </w:pPr>
      <w:r>
        <w:t>Buyer (Client)</w:t>
      </w:r>
    </w:p>
    <w:p w14:paraId="3ABA5999" w14:textId="77777777" w:rsidR="0071566F" w:rsidRDefault="0071566F">
      <w:pPr>
        <w:pStyle w:val="Label"/>
      </w:pPr>
      <w:r>
        <w:t>Preconditions</w:t>
      </w:r>
    </w:p>
    <w:p w14:paraId="1A0C063F" w14:textId="77777777" w:rsidR="0071566F" w:rsidRDefault="0071566F">
      <w:pPr>
        <w:pStyle w:val="Bullet1CharChar"/>
      </w:pPr>
      <w:r>
        <w:t>The GPM displays a webpage on the browser of the buyer’s personal computer that enables the buyer to search for an item by displaying the following information:</w:t>
      </w:r>
    </w:p>
    <w:p w14:paraId="5A58532F" w14:textId="77777777" w:rsidR="0071566F" w:rsidRDefault="0071566F">
      <w:pPr>
        <w:pStyle w:val="Bullet2"/>
      </w:pPr>
      <w:r>
        <w:t>Search criteria (i.e., category, sale number, keyword, and seller)</w:t>
      </w:r>
    </w:p>
    <w:p w14:paraId="097C2A0A" w14:textId="77777777" w:rsidR="0071566F" w:rsidRDefault="0071566F">
      <w:pPr>
        <w:pStyle w:val="Bullet2"/>
      </w:pPr>
      <w:r>
        <w:t>Search restrictions (i.e., all sales, all open sales, all new sales, all closing sales, and all closed sales)</w:t>
      </w:r>
    </w:p>
    <w:p w14:paraId="7B656DB0" w14:textId="77777777" w:rsidR="0071566F" w:rsidRDefault="0071566F">
      <w:pPr>
        <w:pStyle w:val="Bullet1CharChar"/>
      </w:pPr>
      <w:r>
        <w:t>There are sales selling items meeting the buyer’s search criteria and search restrictions.</w:t>
      </w:r>
    </w:p>
    <w:p w14:paraId="7D2DF1A5" w14:textId="77777777" w:rsidR="0071566F" w:rsidRDefault="0071566F">
      <w:pPr>
        <w:pStyle w:val="Label"/>
      </w:pPr>
      <w:r>
        <w:t>Interactions</w:t>
      </w:r>
    </w:p>
    <w:p w14:paraId="669C38C1" w14:textId="77777777" w:rsidR="0071566F" w:rsidRDefault="0071566F" w:rsidP="006C38C0">
      <w:pPr>
        <w:pStyle w:val="ListNumber"/>
        <w:numPr>
          <w:ilvl w:val="0"/>
          <w:numId w:val="40"/>
        </w:numPr>
      </w:pPr>
      <w:r>
        <w:t>The buyer selects a hierarchical decomposed category and sends a category selected notification with the following information to the GPM:</w:t>
      </w:r>
    </w:p>
    <w:p w14:paraId="123A4106" w14:textId="77777777" w:rsidR="0071566F" w:rsidRDefault="0071566F">
      <w:pPr>
        <w:pStyle w:val="Bullet2"/>
      </w:pPr>
      <w:r>
        <w:t>The selected category and its super categories</w:t>
      </w:r>
    </w:p>
    <w:p w14:paraId="5FDD2EC9" w14:textId="77777777" w:rsidR="0071566F" w:rsidRDefault="0071566F">
      <w:pPr>
        <w:pStyle w:val="Bullet2"/>
      </w:pPr>
      <w:r>
        <w:t>The selected search restrictions</w:t>
      </w:r>
    </w:p>
    <w:p w14:paraId="4358CA48" w14:textId="77777777" w:rsidR="0071566F" w:rsidRDefault="0071566F">
      <w:pPr>
        <w:pStyle w:val="ListNumber"/>
      </w:pPr>
      <w:r>
        <w:t>The GPM shall respond by displaying a webpage containing the following information on the browser of the buyer’s personal computer:</w:t>
      </w:r>
    </w:p>
    <w:p w14:paraId="40551043" w14:textId="77777777" w:rsidR="0071566F" w:rsidRDefault="0071566F">
      <w:pPr>
        <w:pStyle w:val="Bullet2"/>
      </w:pPr>
      <w:r>
        <w:t>The “Search Succeeded” message</w:t>
      </w:r>
    </w:p>
    <w:p w14:paraId="1A5DA798" w14:textId="77777777" w:rsidR="0071566F" w:rsidRDefault="0071566F">
      <w:pPr>
        <w:pStyle w:val="Bullet2"/>
      </w:pPr>
      <w:r>
        <w:t>List of sales matching the search criteria and search restrictions including for each auction:</w:t>
      </w:r>
    </w:p>
    <w:p w14:paraId="15F3301D" w14:textId="77777777" w:rsidR="0071566F" w:rsidRDefault="0071566F">
      <w:pPr>
        <w:pStyle w:val="Bullet3"/>
      </w:pPr>
      <w:r>
        <w:t>Item description</w:t>
      </w:r>
    </w:p>
    <w:p w14:paraId="2D897D5C" w14:textId="77777777" w:rsidR="0071566F" w:rsidRDefault="0071566F">
      <w:pPr>
        <w:pStyle w:val="Bullet3"/>
      </w:pPr>
      <w:r>
        <w:t>Current high bid</w:t>
      </w:r>
    </w:p>
    <w:p w14:paraId="0E9B0E70" w14:textId="77777777" w:rsidR="0071566F" w:rsidRDefault="0071566F">
      <w:pPr>
        <w:pStyle w:val="Bullet3"/>
      </w:pPr>
      <w:r>
        <w:t>Time remaining until the auction closes</w:t>
      </w:r>
    </w:p>
    <w:p w14:paraId="6D859442" w14:textId="77777777" w:rsidR="0071566F" w:rsidRDefault="0071566F">
      <w:pPr>
        <w:pStyle w:val="ListNumber"/>
      </w:pPr>
      <w:r>
        <w:t>The buyer selects sale and sends a display sale request with the following information to the GPM:</w:t>
      </w:r>
    </w:p>
    <w:p w14:paraId="3895A34F" w14:textId="77777777" w:rsidR="0071566F" w:rsidRDefault="0071566F">
      <w:pPr>
        <w:pStyle w:val="Bullet2"/>
      </w:pPr>
      <w:r>
        <w:t>The selected item</w:t>
      </w:r>
    </w:p>
    <w:p w14:paraId="5FA6E6F0" w14:textId="77777777" w:rsidR="0071566F" w:rsidRDefault="0071566F">
      <w:pPr>
        <w:pStyle w:val="ListNumber"/>
      </w:pPr>
      <w:r>
        <w:t>The GPM shall respond by displaying a webpage containing the following information on the browser of the buyer’s personal computer:</w:t>
      </w:r>
    </w:p>
    <w:p w14:paraId="20F66BD7" w14:textId="77777777" w:rsidR="0071566F" w:rsidRDefault="0071566F">
      <w:pPr>
        <w:pStyle w:val="Bullet2"/>
      </w:pPr>
      <w:r>
        <w:t>Item Summary:</w:t>
      </w:r>
    </w:p>
    <w:p w14:paraId="2893EB1A" w14:textId="77777777" w:rsidR="0071566F" w:rsidRDefault="0071566F">
      <w:pPr>
        <w:pStyle w:val="Bullet3"/>
      </w:pPr>
      <w:r>
        <w:t>Item title</w:t>
      </w:r>
    </w:p>
    <w:p w14:paraId="4DAF0FAC" w14:textId="77777777" w:rsidR="0071566F" w:rsidRDefault="0071566F">
      <w:pPr>
        <w:pStyle w:val="Bullet3"/>
      </w:pPr>
      <w:r>
        <w:t>Item quantity</w:t>
      </w:r>
    </w:p>
    <w:p w14:paraId="4FF92169" w14:textId="77777777" w:rsidR="0071566F" w:rsidRDefault="0071566F">
      <w:pPr>
        <w:pStyle w:val="Bullet3"/>
      </w:pPr>
      <w:r>
        <w:t>Sale number</w:t>
      </w:r>
    </w:p>
    <w:p w14:paraId="23839083" w14:textId="77777777" w:rsidR="0071566F" w:rsidRDefault="0071566F">
      <w:pPr>
        <w:pStyle w:val="Bullet3"/>
      </w:pPr>
      <w:r>
        <w:t xml:space="preserve">Sale type </w:t>
      </w:r>
    </w:p>
    <w:p w14:paraId="094BC37D" w14:textId="77777777" w:rsidR="0071566F" w:rsidRDefault="0071566F">
      <w:pPr>
        <w:pStyle w:val="Bullet4"/>
      </w:pPr>
      <w:r>
        <w:t>Auction (Yankee or Dutch) or Direct Sale (Fixed Price or Decreasing Price)</w:t>
      </w:r>
    </w:p>
    <w:p w14:paraId="3A975A58" w14:textId="77777777" w:rsidR="0071566F" w:rsidRDefault="0071566F">
      <w:pPr>
        <w:pStyle w:val="Bullet4"/>
      </w:pPr>
      <w:r>
        <w:t>Private or Public</w:t>
      </w:r>
    </w:p>
    <w:p w14:paraId="5B71A3D4" w14:textId="77777777" w:rsidR="0071566F" w:rsidRDefault="0071566F">
      <w:pPr>
        <w:pStyle w:val="Bullet3"/>
      </w:pPr>
      <w:r>
        <w:t>Item hierarchical categorization</w:t>
      </w:r>
    </w:p>
    <w:p w14:paraId="31A6EF42" w14:textId="77777777" w:rsidR="0071566F" w:rsidRDefault="0071566F">
      <w:pPr>
        <w:pStyle w:val="Bullet3"/>
      </w:pPr>
      <w:r>
        <w:t>Optional keywords</w:t>
      </w:r>
    </w:p>
    <w:p w14:paraId="6C357863" w14:textId="77777777" w:rsidR="0071566F" w:rsidRDefault="0071566F">
      <w:pPr>
        <w:pStyle w:val="Bullet3"/>
      </w:pPr>
      <w:r>
        <w:t>Seller identifier</w:t>
      </w:r>
    </w:p>
    <w:p w14:paraId="5A585DC2" w14:textId="77777777" w:rsidR="0071566F" w:rsidRDefault="0071566F">
      <w:pPr>
        <w:pStyle w:val="Bullet3"/>
      </w:pPr>
      <w:r>
        <w:t>Item location</w:t>
      </w:r>
    </w:p>
    <w:p w14:paraId="0B11B59E" w14:textId="77777777" w:rsidR="0071566F" w:rsidRDefault="0071566F">
      <w:pPr>
        <w:pStyle w:val="Bullet2"/>
      </w:pPr>
      <w:r>
        <w:t>If a direct sale, the following information:</w:t>
      </w:r>
    </w:p>
    <w:p w14:paraId="41713595" w14:textId="77777777" w:rsidR="0071566F" w:rsidRDefault="0071566F">
      <w:pPr>
        <w:pStyle w:val="Bullet3"/>
      </w:pPr>
      <w:r>
        <w:t>The price</w:t>
      </w:r>
    </w:p>
    <w:p w14:paraId="2F215E09" w14:textId="77777777" w:rsidR="0071566F" w:rsidRDefault="0071566F">
      <w:pPr>
        <w:pStyle w:val="Bullet2"/>
      </w:pPr>
      <w:r>
        <w:t>If an auction, the following bidding information:</w:t>
      </w:r>
    </w:p>
    <w:p w14:paraId="2E214EFF" w14:textId="77777777" w:rsidR="0071566F" w:rsidRDefault="0071566F">
      <w:pPr>
        <w:pStyle w:val="Bullet3"/>
      </w:pPr>
      <w:r>
        <w:t>Current high bid:</w:t>
      </w:r>
    </w:p>
    <w:p w14:paraId="4EE04A4D" w14:textId="77777777" w:rsidR="0071566F" w:rsidRDefault="0071566F">
      <w:pPr>
        <w:pStyle w:val="Bullet4"/>
      </w:pPr>
      <w:r>
        <w:t xml:space="preserve"> High buyer</w:t>
      </w:r>
    </w:p>
    <w:p w14:paraId="0D8F589F" w14:textId="77777777" w:rsidR="0071566F" w:rsidRDefault="0071566F">
      <w:pPr>
        <w:pStyle w:val="Bullet4"/>
      </w:pPr>
      <w:r>
        <w:lastRenderedPageBreak/>
        <w:t>Whether the reserve bid has been met</w:t>
      </w:r>
    </w:p>
    <w:p w14:paraId="4F478DC6" w14:textId="77777777" w:rsidR="0071566F" w:rsidRDefault="0071566F">
      <w:pPr>
        <w:pStyle w:val="Bullet3"/>
      </w:pPr>
      <w:r>
        <w:t>Minimum starting bid</w:t>
      </w:r>
    </w:p>
    <w:p w14:paraId="0716BFBF" w14:textId="77777777" w:rsidR="0071566F" w:rsidRDefault="0071566F">
      <w:pPr>
        <w:pStyle w:val="Bullet3"/>
      </w:pPr>
      <w:r>
        <w:t>Minimum bid increment</w:t>
      </w:r>
    </w:p>
    <w:p w14:paraId="0EC6BB8F" w14:textId="77777777" w:rsidR="0071566F" w:rsidRDefault="0071566F">
      <w:pPr>
        <w:pStyle w:val="Bullet3"/>
      </w:pPr>
      <w:r>
        <w:t>First bid</w:t>
      </w:r>
    </w:p>
    <w:p w14:paraId="79162720" w14:textId="77777777" w:rsidR="0071566F" w:rsidRDefault="0071566F">
      <w:pPr>
        <w:pStyle w:val="Bullet3"/>
      </w:pPr>
      <w:r>
        <w:t>Number of bids</w:t>
      </w:r>
    </w:p>
    <w:p w14:paraId="61E7F015" w14:textId="77777777" w:rsidR="0071566F" w:rsidRDefault="0071566F">
      <w:pPr>
        <w:pStyle w:val="Bullet3"/>
      </w:pPr>
      <w:r>
        <w:t>Time Left</w:t>
      </w:r>
    </w:p>
    <w:p w14:paraId="19F24068" w14:textId="77777777" w:rsidR="0071566F" w:rsidRDefault="0071566F">
      <w:pPr>
        <w:pStyle w:val="Bullet4"/>
      </w:pPr>
      <w:r>
        <w:t>Auction started</w:t>
      </w:r>
    </w:p>
    <w:p w14:paraId="7D9D8309" w14:textId="77777777" w:rsidR="0071566F" w:rsidRDefault="0071566F">
      <w:pPr>
        <w:pStyle w:val="Bullet4"/>
      </w:pPr>
      <w:r>
        <w:t>Auction ends</w:t>
      </w:r>
    </w:p>
    <w:p w14:paraId="1EB8E563" w14:textId="77777777" w:rsidR="0071566F" w:rsidRDefault="0071566F">
      <w:pPr>
        <w:pStyle w:val="Bullet2"/>
      </w:pPr>
      <w:r>
        <w:t>Item Details:</w:t>
      </w:r>
    </w:p>
    <w:p w14:paraId="3644B6D8" w14:textId="77777777" w:rsidR="0071566F" w:rsidRDefault="0071566F">
      <w:pPr>
        <w:pStyle w:val="Bullet3"/>
      </w:pPr>
      <w:r>
        <w:t>Description</w:t>
      </w:r>
    </w:p>
    <w:p w14:paraId="052758EF" w14:textId="77777777" w:rsidR="0071566F" w:rsidRDefault="0071566F">
      <w:pPr>
        <w:pStyle w:val="Bullet3"/>
      </w:pPr>
      <w:r>
        <w:t>URL of picture</w:t>
      </w:r>
    </w:p>
    <w:p w14:paraId="518B81D8" w14:textId="77777777" w:rsidR="0071566F" w:rsidRDefault="0071566F">
      <w:pPr>
        <w:pStyle w:val="Bullet3"/>
      </w:pPr>
      <w:r>
        <w:t>Acceptable buyer payment methods:</w:t>
      </w:r>
    </w:p>
    <w:p w14:paraId="70011E12" w14:textId="77777777" w:rsidR="0071566F" w:rsidRDefault="0071566F">
      <w:pPr>
        <w:pStyle w:val="Bullet4"/>
      </w:pPr>
      <w:r>
        <w:t>Money order/cashiers Check</w:t>
      </w:r>
    </w:p>
    <w:p w14:paraId="75EB9A3D" w14:textId="77777777" w:rsidR="0071566F" w:rsidRDefault="0071566F">
      <w:pPr>
        <w:pStyle w:val="Bullet4"/>
      </w:pPr>
      <w:r>
        <w:t>Personal Check</w:t>
      </w:r>
    </w:p>
    <w:p w14:paraId="6A89002E" w14:textId="77777777" w:rsidR="0071566F" w:rsidRDefault="0071566F">
      <w:pPr>
        <w:pStyle w:val="Bullet4"/>
      </w:pPr>
      <w:r>
        <w:t>Collect on Delivery (COD)</w:t>
      </w:r>
    </w:p>
    <w:p w14:paraId="24D8E5D0" w14:textId="77777777" w:rsidR="0071566F" w:rsidRDefault="0071566F">
      <w:pPr>
        <w:pStyle w:val="Bullet4"/>
      </w:pPr>
      <w:r>
        <w:t>Credit Card (American Express, Discover, Visa, Master Card)</w:t>
      </w:r>
    </w:p>
    <w:p w14:paraId="2FF53521" w14:textId="77777777" w:rsidR="0071566F" w:rsidRDefault="0071566F">
      <w:pPr>
        <w:pStyle w:val="Bullet4"/>
      </w:pPr>
      <w:r>
        <w:t>On-Line Escrow</w:t>
      </w:r>
    </w:p>
    <w:p w14:paraId="6D040149" w14:textId="77777777" w:rsidR="0071566F" w:rsidRDefault="0071566F">
      <w:pPr>
        <w:pStyle w:val="Bullet3"/>
      </w:pPr>
      <w:r>
        <w:t>Shipping responsibility and costs</w:t>
      </w:r>
    </w:p>
    <w:p w14:paraId="4DB2469A" w14:textId="77777777" w:rsidR="0071566F" w:rsidRDefault="0071566F">
      <w:pPr>
        <w:pStyle w:val="Label"/>
      </w:pPr>
      <w:r>
        <w:t>Postconditions</w:t>
      </w:r>
    </w:p>
    <w:p w14:paraId="4B4B702A" w14:textId="77777777" w:rsidR="0071566F" w:rsidRDefault="0071566F">
      <w:pPr>
        <w:pStyle w:val="Bullet1CharChar"/>
      </w:pPr>
      <w:r>
        <w:t>None.</w:t>
      </w:r>
    </w:p>
    <w:p w14:paraId="281ADC84" w14:textId="77777777" w:rsidR="0071566F" w:rsidRDefault="0071566F">
      <w:pPr>
        <w:pStyle w:val="Label"/>
      </w:pPr>
      <w:r>
        <w:t>Categorization</w:t>
      </w:r>
    </w:p>
    <w:p w14:paraId="298A84F4" w14:textId="77777777" w:rsidR="0071566F" w:rsidRDefault="0071566F">
      <w:pPr>
        <w:pStyle w:val="Bullet1CharChar"/>
      </w:pPr>
      <w:r>
        <w:rPr>
          <w:b/>
        </w:rPr>
        <w:t>Volatility</w:t>
      </w:r>
      <w:r>
        <w:t>: Medium</w:t>
      </w:r>
    </w:p>
    <w:p w14:paraId="421B45AE" w14:textId="77777777" w:rsidR="0071566F" w:rsidRDefault="0071566F">
      <w:pPr>
        <w:pStyle w:val="Bullet1CharChar"/>
      </w:pPr>
      <w:r>
        <w:rPr>
          <w:b/>
        </w:rPr>
        <w:t>Frequency</w:t>
      </w:r>
      <w:r>
        <w:t>: High</w:t>
      </w:r>
    </w:p>
    <w:p w14:paraId="2B4CF12A" w14:textId="77777777" w:rsidR="0071566F" w:rsidRDefault="0071566F">
      <w:pPr>
        <w:pStyle w:val="Bullet1CharChar"/>
      </w:pPr>
      <w:r>
        <w:rPr>
          <w:b/>
        </w:rPr>
        <w:t>Criticality</w:t>
      </w:r>
      <w:r>
        <w:t xml:space="preserve">: High </w:t>
      </w:r>
    </w:p>
    <w:p w14:paraId="41CCA0A4" w14:textId="77777777" w:rsidR="0071566F" w:rsidRDefault="0071566F">
      <w:pPr>
        <w:pStyle w:val="Bullet1CharChar"/>
      </w:pPr>
      <w:r>
        <w:rPr>
          <w:b/>
        </w:rPr>
        <w:t>Probability of Defects</w:t>
      </w:r>
      <w:r>
        <w:t>: Medium</w:t>
      </w:r>
    </w:p>
    <w:p w14:paraId="623B78E3" w14:textId="77777777" w:rsidR="0071566F" w:rsidRDefault="0071566F">
      <w:pPr>
        <w:pStyle w:val="Bullet1CharChar"/>
      </w:pPr>
      <w:r>
        <w:rPr>
          <w:b/>
        </w:rPr>
        <w:t>Risk</w:t>
      </w:r>
      <w:r>
        <w:t>: High</w:t>
      </w:r>
    </w:p>
    <w:p w14:paraId="1E9976FB" w14:textId="77777777" w:rsidR="0071566F" w:rsidRDefault="0071566F">
      <w:pPr>
        <w:pStyle w:val="Heading5"/>
      </w:pPr>
      <w:bookmarkStart w:id="100" w:name="_Toc466012355"/>
      <w:bookmarkStart w:id="101" w:name="_Toc32222700"/>
      <w:r>
        <w:t>Normal Path: Search by Keywords</w:t>
      </w:r>
      <w:bookmarkEnd w:id="100"/>
      <w:bookmarkEnd w:id="101"/>
    </w:p>
    <w:p w14:paraId="00763ED9" w14:textId="77777777" w:rsidR="0071566F" w:rsidRDefault="0071566F">
      <w:pPr>
        <w:pStyle w:val="Label"/>
      </w:pPr>
      <w:r>
        <w:t>Path Requirement</w:t>
      </w:r>
    </w:p>
    <w:p w14:paraId="5355BF22" w14:textId="77777777" w:rsidR="0071566F" w:rsidRDefault="0071566F">
      <w:r>
        <w:t>The GPM shall enable the buyer to search for items by keywords.</w:t>
      </w:r>
    </w:p>
    <w:p w14:paraId="1B924CF4" w14:textId="77777777" w:rsidR="0071566F" w:rsidRDefault="0071566F">
      <w:pPr>
        <w:pStyle w:val="Label"/>
      </w:pPr>
      <w:r>
        <w:t>Externals</w:t>
      </w:r>
    </w:p>
    <w:p w14:paraId="569EE429" w14:textId="77777777" w:rsidR="0071566F" w:rsidRDefault="0071566F">
      <w:pPr>
        <w:pStyle w:val="Bullet1CharChar"/>
      </w:pPr>
      <w:r>
        <w:t>Buyer (Client)</w:t>
      </w:r>
    </w:p>
    <w:p w14:paraId="28A3E997" w14:textId="77777777" w:rsidR="0071566F" w:rsidRDefault="0071566F">
      <w:pPr>
        <w:pStyle w:val="Label"/>
      </w:pPr>
      <w:r>
        <w:t>Preconditions</w:t>
      </w:r>
    </w:p>
    <w:p w14:paraId="33450087" w14:textId="77777777" w:rsidR="0071566F" w:rsidRDefault="0071566F">
      <w:pPr>
        <w:pStyle w:val="Bullet1CharChar"/>
      </w:pPr>
      <w:r>
        <w:t>The GPM displays a webpage on the browser of the buyer’s personal computer that enables the buyer to search for an item by displaying the following information:</w:t>
      </w:r>
    </w:p>
    <w:p w14:paraId="7931F722" w14:textId="77777777" w:rsidR="0071566F" w:rsidRDefault="0071566F">
      <w:pPr>
        <w:pStyle w:val="Bullet2"/>
      </w:pPr>
      <w:r>
        <w:t>Search criteria (i.e., category, sale number, keyword, and seller)</w:t>
      </w:r>
    </w:p>
    <w:p w14:paraId="0CE2C71F" w14:textId="77777777" w:rsidR="0071566F" w:rsidRDefault="0071566F">
      <w:pPr>
        <w:pStyle w:val="Bullet2"/>
      </w:pPr>
      <w:r>
        <w:t>Search restrictions (i.e., all sales, all open sales, all new sales, all closing sales, and all closed sales)</w:t>
      </w:r>
    </w:p>
    <w:p w14:paraId="72FD95CC" w14:textId="77777777" w:rsidR="0071566F" w:rsidRDefault="0071566F">
      <w:pPr>
        <w:pStyle w:val="Bullet1CharChar"/>
      </w:pPr>
      <w:r>
        <w:t>There are sales selling items matching the buyer’s search criteria and search restrictions.</w:t>
      </w:r>
    </w:p>
    <w:p w14:paraId="0568B364" w14:textId="77777777" w:rsidR="0071566F" w:rsidRDefault="0071566F">
      <w:pPr>
        <w:pStyle w:val="Label"/>
      </w:pPr>
      <w:r>
        <w:t>Interactions</w:t>
      </w:r>
    </w:p>
    <w:p w14:paraId="1CB6B59C" w14:textId="77777777" w:rsidR="0071566F" w:rsidRDefault="0071566F" w:rsidP="006C38C0">
      <w:pPr>
        <w:pStyle w:val="ListNumber"/>
        <w:numPr>
          <w:ilvl w:val="0"/>
          <w:numId w:val="91"/>
        </w:numPr>
      </w:pPr>
      <w:bookmarkStart w:id="102" w:name="_Toc466012356"/>
      <w:r>
        <w:t>The buyer uses the webpage to enter one or more keywords and send a keywords selected notification with the following information to the GPM:</w:t>
      </w:r>
    </w:p>
    <w:p w14:paraId="2861D094" w14:textId="77777777" w:rsidR="0071566F" w:rsidRDefault="0071566F">
      <w:pPr>
        <w:pStyle w:val="Bullet2"/>
      </w:pPr>
      <w:r>
        <w:t>The list of search keywords</w:t>
      </w:r>
    </w:p>
    <w:p w14:paraId="4B8B8C5D" w14:textId="77777777" w:rsidR="0071566F" w:rsidRDefault="0071566F">
      <w:pPr>
        <w:pStyle w:val="Bullet2"/>
      </w:pPr>
      <w:r>
        <w:lastRenderedPageBreak/>
        <w:t>The search restrictions</w:t>
      </w:r>
    </w:p>
    <w:p w14:paraId="4394BA61" w14:textId="77777777" w:rsidR="0071566F" w:rsidRDefault="0071566F">
      <w:pPr>
        <w:pStyle w:val="ListNumber"/>
      </w:pPr>
      <w:r>
        <w:t>The GPM shall respond by displaying a webpage containing the following information on the browser of the buyer’s personal computer:</w:t>
      </w:r>
    </w:p>
    <w:p w14:paraId="3BBEF8F9" w14:textId="77777777" w:rsidR="0071566F" w:rsidRDefault="0071566F">
      <w:pPr>
        <w:pStyle w:val="Bullet2"/>
      </w:pPr>
      <w:r>
        <w:t>The “Search Succeeded” message</w:t>
      </w:r>
    </w:p>
    <w:p w14:paraId="28624B37" w14:textId="77777777" w:rsidR="0071566F" w:rsidRDefault="0071566F">
      <w:pPr>
        <w:pStyle w:val="Bullet2"/>
      </w:pPr>
      <w:r>
        <w:t>List of sales matching the search keywords (sorted by degree of match) and search restrictions including for each auction:</w:t>
      </w:r>
    </w:p>
    <w:p w14:paraId="5DEC3FE4" w14:textId="77777777" w:rsidR="0071566F" w:rsidRDefault="0071566F">
      <w:pPr>
        <w:pStyle w:val="Bullet3"/>
      </w:pPr>
      <w:r>
        <w:t>Item description</w:t>
      </w:r>
    </w:p>
    <w:p w14:paraId="4B5BEF89" w14:textId="77777777" w:rsidR="0071566F" w:rsidRDefault="0071566F">
      <w:pPr>
        <w:pStyle w:val="Bullet3"/>
      </w:pPr>
      <w:r>
        <w:t>Degree of match with buyer’s keywords</w:t>
      </w:r>
    </w:p>
    <w:p w14:paraId="21012F37" w14:textId="77777777" w:rsidR="0071566F" w:rsidRDefault="0071566F">
      <w:pPr>
        <w:pStyle w:val="Bullet3"/>
      </w:pPr>
      <w:r>
        <w:t>Current high bid</w:t>
      </w:r>
    </w:p>
    <w:p w14:paraId="457D1FA8" w14:textId="77777777" w:rsidR="0071566F" w:rsidRDefault="0071566F">
      <w:pPr>
        <w:pStyle w:val="Bullet3"/>
      </w:pPr>
      <w:r>
        <w:t>Time remaining until auction closes</w:t>
      </w:r>
    </w:p>
    <w:p w14:paraId="6C343F3A" w14:textId="77777777" w:rsidR="0071566F" w:rsidRDefault="0071566F">
      <w:pPr>
        <w:pStyle w:val="ListNumber"/>
      </w:pPr>
      <w:r>
        <w:t>The buyer uses the webpage to select a sale and send a display sale request with the following information to the GPM:</w:t>
      </w:r>
    </w:p>
    <w:p w14:paraId="2B6A940D" w14:textId="77777777" w:rsidR="0071566F" w:rsidRDefault="0071566F">
      <w:pPr>
        <w:pStyle w:val="Bullet2"/>
      </w:pPr>
      <w:r>
        <w:t>The selected sale</w:t>
      </w:r>
    </w:p>
    <w:p w14:paraId="32BE737E" w14:textId="77777777" w:rsidR="0071566F" w:rsidRDefault="0071566F">
      <w:pPr>
        <w:pStyle w:val="ListNumber"/>
      </w:pPr>
      <w:r>
        <w:t>The GPM shall respond by displaying a webpage containing the following information on the browser of the buyer’s personal computer:</w:t>
      </w:r>
    </w:p>
    <w:p w14:paraId="4F61682A" w14:textId="77777777" w:rsidR="0071566F" w:rsidRDefault="0071566F">
      <w:pPr>
        <w:pStyle w:val="Bullet2"/>
      </w:pPr>
      <w:r>
        <w:t>Item Summary:</w:t>
      </w:r>
    </w:p>
    <w:p w14:paraId="66E5E05B" w14:textId="77777777" w:rsidR="0071566F" w:rsidRDefault="0071566F">
      <w:pPr>
        <w:pStyle w:val="Bullet3"/>
      </w:pPr>
      <w:r>
        <w:t>Item title</w:t>
      </w:r>
    </w:p>
    <w:p w14:paraId="1BDCFFBE" w14:textId="77777777" w:rsidR="0071566F" w:rsidRDefault="0071566F">
      <w:pPr>
        <w:pStyle w:val="Bullet3"/>
      </w:pPr>
      <w:r>
        <w:t>Item quantity</w:t>
      </w:r>
    </w:p>
    <w:p w14:paraId="084BD918" w14:textId="77777777" w:rsidR="0071566F" w:rsidRDefault="0071566F">
      <w:pPr>
        <w:pStyle w:val="Bullet3"/>
      </w:pPr>
      <w:r>
        <w:t>Sale number</w:t>
      </w:r>
    </w:p>
    <w:p w14:paraId="60D4229E" w14:textId="77777777" w:rsidR="0071566F" w:rsidRDefault="0071566F">
      <w:pPr>
        <w:pStyle w:val="Bullet3"/>
      </w:pPr>
      <w:r>
        <w:t xml:space="preserve">Sale type </w:t>
      </w:r>
    </w:p>
    <w:p w14:paraId="4540EA61" w14:textId="77777777" w:rsidR="0071566F" w:rsidRDefault="0071566F">
      <w:pPr>
        <w:pStyle w:val="Bullet4"/>
      </w:pPr>
      <w:r>
        <w:t>Auction (Yankee or Dutch) or Direct Sale (Fixed Price or Decreasing Price)</w:t>
      </w:r>
    </w:p>
    <w:p w14:paraId="666C630D" w14:textId="77777777" w:rsidR="0071566F" w:rsidRDefault="0071566F">
      <w:pPr>
        <w:pStyle w:val="Bullet4"/>
      </w:pPr>
      <w:r>
        <w:t>Private or Public</w:t>
      </w:r>
    </w:p>
    <w:p w14:paraId="6720E56D" w14:textId="77777777" w:rsidR="0071566F" w:rsidRDefault="0071566F">
      <w:pPr>
        <w:pStyle w:val="Bullet3"/>
      </w:pPr>
      <w:r>
        <w:t>Item hierarchical categorization</w:t>
      </w:r>
    </w:p>
    <w:p w14:paraId="740E8287" w14:textId="77777777" w:rsidR="0071566F" w:rsidRDefault="0071566F">
      <w:pPr>
        <w:pStyle w:val="Bullet3"/>
      </w:pPr>
      <w:r>
        <w:t>Optional keywords</w:t>
      </w:r>
    </w:p>
    <w:p w14:paraId="6BB25F84" w14:textId="77777777" w:rsidR="0071566F" w:rsidRDefault="0071566F">
      <w:pPr>
        <w:pStyle w:val="Bullet3"/>
      </w:pPr>
      <w:r>
        <w:t>Seller identifier</w:t>
      </w:r>
    </w:p>
    <w:p w14:paraId="35072924" w14:textId="77777777" w:rsidR="0071566F" w:rsidRDefault="0071566F">
      <w:pPr>
        <w:pStyle w:val="Bullet3"/>
      </w:pPr>
      <w:r>
        <w:t>Item location</w:t>
      </w:r>
    </w:p>
    <w:p w14:paraId="6EC209FD" w14:textId="77777777" w:rsidR="0071566F" w:rsidRDefault="0071566F">
      <w:pPr>
        <w:pStyle w:val="Bullet2"/>
      </w:pPr>
      <w:r>
        <w:t>If a direct sale, the following information:</w:t>
      </w:r>
    </w:p>
    <w:p w14:paraId="25062CCB" w14:textId="77777777" w:rsidR="0071566F" w:rsidRDefault="0071566F">
      <w:pPr>
        <w:pStyle w:val="Bullet3"/>
      </w:pPr>
      <w:r>
        <w:t>The price</w:t>
      </w:r>
    </w:p>
    <w:p w14:paraId="78F12137" w14:textId="77777777" w:rsidR="0071566F" w:rsidRDefault="0071566F">
      <w:pPr>
        <w:pStyle w:val="Bullet2"/>
      </w:pPr>
      <w:r>
        <w:t>If an auction, the following bidding information:</w:t>
      </w:r>
    </w:p>
    <w:p w14:paraId="55942108" w14:textId="77777777" w:rsidR="0071566F" w:rsidRDefault="0071566F">
      <w:pPr>
        <w:pStyle w:val="Bullet3"/>
      </w:pPr>
      <w:r>
        <w:t>Current high bid:</w:t>
      </w:r>
    </w:p>
    <w:p w14:paraId="2EC41908" w14:textId="77777777" w:rsidR="0071566F" w:rsidRDefault="0071566F">
      <w:pPr>
        <w:pStyle w:val="Bullet4"/>
      </w:pPr>
      <w:r>
        <w:t xml:space="preserve"> High buyer</w:t>
      </w:r>
    </w:p>
    <w:p w14:paraId="34011BAD" w14:textId="77777777" w:rsidR="0071566F" w:rsidRDefault="0071566F">
      <w:pPr>
        <w:pStyle w:val="Bullet4"/>
      </w:pPr>
      <w:r>
        <w:t>Whether the reserve bid has been met</w:t>
      </w:r>
    </w:p>
    <w:p w14:paraId="298F9889" w14:textId="77777777" w:rsidR="0071566F" w:rsidRDefault="0071566F">
      <w:pPr>
        <w:pStyle w:val="Bullet3"/>
      </w:pPr>
      <w:r>
        <w:t>Minimum starting bid</w:t>
      </w:r>
    </w:p>
    <w:p w14:paraId="04DB8DB3" w14:textId="77777777" w:rsidR="0071566F" w:rsidRDefault="0071566F">
      <w:pPr>
        <w:pStyle w:val="Bullet3"/>
      </w:pPr>
      <w:r>
        <w:t>Minimum bid increment</w:t>
      </w:r>
    </w:p>
    <w:p w14:paraId="75D7BBE7" w14:textId="77777777" w:rsidR="0071566F" w:rsidRDefault="0071566F">
      <w:pPr>
        <w:pStyle w:val="Bullet3"/>
      </w:pPr>
      <w:r>
        <w:t>First bid</w:t>
      </w:r>
    </w:p>
    <w:p w14:paraId="70508FBD" w14:textId="77777777" w:rsidR="0071566F" w:rsidRDefault="0071566F">
      <w:pPr>
        <w:pStyle w:val="Bullet3"/>
      </w:pPr>
      <w:r>
        <w:t>Number of bids</w:t>
      </w:r>
    </w:p>
    <w:p w14:paraId="5DA74B8E" w14:textId="77777777" w:rsidR="0071566F" w:rsidRDefault="0071566F">
      <w:pPr>
        <w:pStyle w:val="Bullet3"/>
      </w:pPr>
      <w:r>
        <w:t>Time Left:</w:t>
      </w:r>
    </w:p>
    <w:p w14:paraId="760A7733" w14:textId="77777777" w:rsidR="0071566F" w:rsidRDefault="0071566F">
      <w:pPr>
        <w:pStyle w:val="Bullet4"/>
      </w:pPr>
      <w:r>
        <w:t>Auction started</w:t>
      </w:r>
    </w:p>
    <w:p w14:paraId="0A8BDFF5" w14:textId="77777777" w:rsidR="0071566F" w:rsidRDefault="0071566F">
      <w:pPr>
        <w:pStyle w:val="Bullet4"/>
      </w:pPr>
      <w:r>
        <w:t>Auction ends</w:t>
      </w:r>
    </w:p>
    <w:p w14:paraId="331B7A5E" w14:textId="77777777" w:rsidR="0071566F" w:rsidRDefault="0071566F">
      <w:pPr>
        <w:pStyle w:val="Bullet2"/>
      </w:pPr>
      <w:r>
        <w:t>Item Details:</w:t>
      </w:r>
    </w:p>
    <w:p w14:paraId="4032431D" w14:textId="77777777" w:rsidR="0071566F" w:rsidRDefault="0071566F">
      <w:pPr>
        <w:pStyle w:val="Bullet3"/>
      </w:pPr>
      <w:r>
        <w:t>Description</w:t>
      </w:r>
    </w:p>
    <w:p w14:paraId="634576A4" w14:textId="77777777" w:rsidR="0071566F" w:rsidRDefault="0071566F">
      <w:pPr>
        <w:pStyle w:val="Bullet3"/>
      </w:pPr>
      <w:r>
        <w:t>URL of picture</w:t>
      </w:r>
    </w:p>
    <w:p w14:paraId="7AE559E0" w14:textId="77777777" w:rsidR="0071566F" w:rsidRDefault="0071566F">
      <w:pPr>
        <w:pStyle w:val="Bullet3"/>
      </w:pPr>
      <w:r>
        <w:t>Acceptable buyer payment methods:</w:t>
      </w:r>
    </w:p>
    <w:p w14:paraId="4BB5E095" w14:textId="77777777" w:rsidR="0071566F" w:rsidRDefault="0071566F">
      <w:pPr>
        <w:pStyle w:val="Bullet4"/>
      </w:pPr>
      <w:r>
        <w:t>Money order/cashiers Check</w:t>
      </w:r>
    </w:p>
    <w:p w14:paraId="1B7597DC" w14:textId="77777777" w:rsidR="0071566F" w:rsidRDefault="0071566F">
      <w:pPr>
        <w:pStyle w:val="Bullet4"/>
      </w:pPr>
      <w:r>
        <w:t>Personal Check</w:t>
      </w:r>
    </w:p>
    <w:p w14:paraId="094FA3B3" w14:textId="77777777" w:rsidR="0071566F" w:rsidRDefault="0071566F">
      <w:pPr>
        <w:pStyle w:val="Bullet4"/>
      </w:pPr>
      <w:r>
        <w:lastRenderedPageBreak/>
        <w:t>Collect on Delivery (COD)</w:t>
      </w:r>
    </w:p>
    <w:p w14:paraId="4F47B629" w14:textId="77777777" w:rsidR="0071566F" w:rsidRDefault="0071566F">
      <w:pPr>
        <w:pStyle w:val="Bullet4"/>
      </w:pPr>
      <w:r>
        <w:t>Credit Card (American Express, Discover, Visa, Master Card)</w:t>
      </w:r>
    </w:p>
    <w:p w14:paraId="0D241C36" w14:textId="77777777" w:rsidR="0071566F" w:rsidRDefault="0071566F">
      <w:pPr>
        <w:pStyle w:val="Bullet4"/>
      </w:pPr>
      <w:r>
        <w:t>On-Line Escrow</w:t>
      </w:r>
    </w:p>
    <w:p w14:paraId="3D5B0AE0" w14:textId="77777777" w:rsidR="0071566F" w:rsidRDefault="0071566F">
      <w:pPr>
        <w:pStyle w:val="Bullet3"/>
      </w:pPr>
      <w:r>
        <w:t>Shipping responsibility and costs</w:t>
      </w:r>
    </w:p>
    <w:p w14:paraId="68BD033F" w14:textId="77777777" w:rsidR="0071566F" w:rsidRDefault="0071566F">
      <w:pPr>
        <w:pStyle w:val="Label"/>
      </w:pPr>
      <w:r>
        <w:t>Postconditions</w:t>
      </w:r>
    </w:p>
    <w:p w14:paraId="363279DB" w14:textId="77777777" w:rsidR="0071566F" w:rsidRDefault="0071566F">
      <w:pPr>
        <w:pStyle w:val="Bullet1CharChar"/>
      </w:pPr>
      <w:r>
        <w:t>None.</w:t>
      </w:r>
    </w:p>
    <w:p w14:paraId="49798499" w14:textId="77777777" w:rsidR="0071566F" w:rsidRDefault="0071566F">
      <w:pPr>
        <w:pStyle w:val="Label"/>
      </w:pPr>
      <w:r>
        <w:t>Categorization</w:t>
      </w:r>
    </w:p>
    <w:p w14:paraId="55E0CAB5" w14:textId="77777777" w:rsidR="0071566F" w:rsidRDefault="0071566F">
      <w:pPr>
        <w:pStyle w:val="Bullet1CharChar"/>
      </w:pPr>
      <w:r>
        <w:rPr>
          <w:b/>
        </w:rPr>
        <w:t>Volatility</w:t>
      </w:r>
      <w:r>
        <w:t>: Medium</w:t>
      </w:r>
    </w:p>
    <w:p w14:paraId="2BCD5586" w14:textId="77777777" w:rsidR="0071566F" w:rsidRDefault="0071566F">
      <w:pPr>
        <w:pStyle w:val="Bullet1CharChar"/>
      </w:pPr>
      <w:r>
        <w:rPr>
          <w:b/>
        </w:rPr>
        <w:t>Frequency</w:t>
      </w:r>
      <w:r>
        <w:t>: High</w:t>
      </w:r>
    </w:p>
    <w:p w14:paraId="7F56D25D" w14:textId="77777777" w:rsidR="0071566F" w:rsidRDefault="0071566F">
      <w:pPr>
        <w:pStyle w:val="Bullet1CharChar"/>
      </w:pPr>
      <w:r>
        <w:rPr>
          <w:b/>
        </w:rPr>
        <w:t>Criticality</w:t>
      </w:r>
      <w:r>
        <w:t xml:space="preserve">: High </w:t>
      </w:r>
    </w:p>
    <w:p w14:paraId="40D12E13" w14:textId="77777777" w:rsidR="0071566F" w:rsidRDefault="0071566F">
      <w:pPr>
        <w:pStyle w:val="Bullet1CharChar"/>
      </w:pPr>
      <w:r>
        <w:rPr>
          <w:b/>
        </w:rPr>
        <w:t>Probability of Defects</w:t>
      </w:r>
      <w:r>
        <w:t>: Medium</w:t>
      </w:r>
    </w:p>
    <w:p w14:paraId="33E16525" w14:textId="77777777" w:rsidR="0071566F" w:rsidRDefault="0071566F">
      <w:pPr>
        <w:pStyle w:val="Bullet1CharChar"/>
      </w:pPr>
      <w:r>
        <w:rPr>
          <w:b/>
        </w:rPr>
        <w:t>Risk</w:t>
      </w:r>
      <w:r>
        <w:t>: High</w:t>
      </w:r>
    </w:p>
    <w:p w14:paraId="68F218E7" w14:textId="77777777" w:rsidR="0071566F" w:rsidRDefault="0071566F">
      <w:pPr>
        <w:pStyle w:val="Heading5"/>
      </w:pPr>
      <w:bookmarkStart w:id="103" w:name="_Toc32222701"/>
      <w:r>
        <w:t>Normal Path: Search by Sale Number</w:t>
      </w:r>
      <w:bookmarkEnd w:id="103"/>
      <w:r>
        <w:t xml:space="preserve"> </w:t>
      </w:r>
    </w:p>
    <w:p w14:paraId="2AB2354E" w14:textId="77777777" w:rsidR="0071566F" w:rsidRDefault="0071566F">
      <w:pPr>
        <w:pStyle w:val="Label"/>
      </w:pPr>
      <w:r>
        <w:t>Path Requirement</w:t>
      </w:r>
    </w:p>
    <w:p w14:paraId="11B3AD95" w14:textId="77777777" w:rsidR="0071566F" w:rsidRDefault="0071566F">
      <w:r>
        <w:t>The GPM shall enable the buyer to search for a specific item by sale number.</w:t>
      </w:r>
    </w:p>
    <w:p w14:paraId="3516E21B" w14:textId="77777777" w:rsidR="0071566F" w:rsidRDefault="0071566F">
      <w:pPr>
        <w:pStyle w:val="Label"/>
      </w:pPr>
      <w:r>
        <w:t>Externals</w:t>
      </w:r>
    </w:p>
    <w:p w14:paraId="49ECE965" w14:textId="77777777" w:rsidR="0071566F" w:rsidRDefault="0071566F">
      <w:pPr>
        <w:pStyle w:val="Bullet1CharChar"/>
      </w:pPr>
      <w:r>
        <w:t>Buyer (Client)</w:t>
      </w:r>
    </w:p>
    <w:p w14:paraId="20C29B63" w14:textId="77777777" w:rsidR="0071566F" w:rsidRDefault="0071566F">
      <w:pPr>
        <w:pStyle w:val="Label"/>
      </w:pPr>
      <w:r>
        <w:t>Preconditions</w:t>
      </w:r>
    </w:p>
    <w:p w14:paraId="64CFFAAE" w14:textId="77777777" w:rsidR="0071566F" w:rsidRDefault="0071566F">
      <w:pPr>
        <w:pStyle w:val="Bullet1CharChar"/>
      </w:pPr>
      <w:r>
        <w:t>The GPM displays a webpage on the browser of the buyer’s personal computer that enables the buyer to search for an item by displaying the following information:</w:t>
      </w:r>
    </w:p>
    <w:p w14:paraId="19D0DDA0" w14:textId="77777777" w:rsidR="0071566F" w:rsidRDefault="0071566F">
      <w:pPr>
        <w:pStyle w:val="Bullet2"/>
      </w:pPr>
      <w:r>
        <w:t>Search criteria (i.e., category, sale number, keyword, and seller)</w:t>
      </w:r>
    </w:p>
    <w:p w14:paraId="7CD2F2A0" w14:textId="77777777" w:rsidR="0071566F" w:rsidRDefault="0071566F">
      <w:pPr>
        <w:pStyle w:val="Bullet2"/>
      </w:pPr>
      <w:r>
        <w:t>Search restrictions (i.e., all sales, all open sales, all new sales, all closing sales, and all closed sales)</w:t>
      </w:r>
    </w:p>
    <w:p w14:paraId="43B2EA79" w14:textId="77777777" w:rsidR="0071566F" w:rsidRDefault="0071566F">
      <w:pPr>
        <w:pStyle w:val="Bullet1CharChar"/>
      </w:pPr>
      <w:r>
        <w:t>There is a sale matching the sale number.</w:t>
      </w:r>
    </w:p>
    <w:p w14:paraId="41D9F1A8" w14:textId="77777777" w:rsidR="0071566F" w:rsidRDefault="0071566F">
      <w:pPr>
        <w:pStyle w:val="Label"/>
      </w:pPr>
      <w:r>
        <w:t>Interactions</w:t>
      </w:r>
    </w:p>
    <w:p w14:paraId="6118A1BB" w14:textId="77777777" w:rsidR="0071566F" w:rsidRDefault="0071566F" w:rsidP="006C38C0">
      <w:pPr>
        <w:pStyle w:val="ListNumber"/>
        <w:numPr>
          <w:ilvl w:val="0"/>
          <w:numId w:val="90"/>
        </w:numPr>
      </w:pPr>
      <w:r>
        <w:t>The buyer uses the webpage to select a specific sale and send a sale selected notification with the following information to the GPM:</w:t>
      </w:r>
    </w:p>
    <w:p w14:paraId="09016BC3" w14:textId="77777777" w:rsidR="0071566F" w:rsidRDefault="0071566F">
      <w:pPr>
        <w:pStyle w:val="Bullet2"/>
      </w:pPr>
      <w:r>
        <w:t>The sale number</w:t>
      </w:r>
    </w:p>
    <w:p w14:paraId="168FCFBD" w14:textId="77777777" w:rsidR="0071566F" w:rsidRDefault="0071566F">
      <w:pPr>
        <w:pStyle w:val="ListNumber"/>
      </w:pPr>
      <w:r>
        <w:t>The GPM shall respond by displaying a webpage containing the following information on the browser of the buyer’s personal computer:</w:t>
      </w:r>
    </w:p>
    <w:p w14:paraId="26214C78" w14:textId="77777777" w:rsidR="0071566F" w:rsidRDefault="0071566F">
      <w:pPr>
        <w:pStyle w:val="Bullet2"/>
      </w:pPr>
      <w:r>
        <w:t>Item Summary:</w:t>
      </w:r>
    </w:p>
    <w:p w14:paraId="667F6405" w14:textId="77777777" w:rsidR="0071566F" w:rsidRDefault="0071566F">
      <w:pPr>
        <w:pStyle w:val="Bullet3"/>
      </w:pPr>
      <w:r>
        <w:t>Item title</w:t>
      </w:r>
    </w:p>
    <w:p w14:paraId="402CF825" w14:textId="77777777" w:rsidR="0071566F" w:rsidRDefault="0071566F">
      <w:pPr>
        <w:pStyle w:val="Bullet3"/>
      </w:pPr>
      <w:r>
        <w:t>Item quantity</w:t>
      </w:r>
    </w:p>
    <w:p w14:paraId="1838859A" w14:textId="77777777" w:rsidR="0071566F" w:rsidRDefault="0071566F">
      <w:pPr>
        <w:pStyle w:val="Bullet3"/>
      </w:pPr>
      <w:r>
        <w:t>Sale number</w:t>
      </w:r>
    </w:p>
    <w:p w14:paraId="4B6A1679" w14:textId="77777777" w:rsidR="0071566F" w:rsidRDefault="0071566F">
      <w:pPr>
        <w:pStyle w:val="Bullet3"/>
      </w:pPr>
      <w:r>
        <w:t xml:space="preserve">Sale type </w:t>
      </w:r>
    </w:p>
    <w:p w14:paraId="3FECFC45" w14:textId="77777777" w:rsidR="0071566F" w:rsidRDefault="0071566F">
      <w:pPr>
        <w:pStyle w:val="Bullet4"/>
      </w:pPr>
      <w:r>
        <w:t>Auction (Yankee or Dutch) or Direct Sale (Fixed Price or Decreasing Price)</w:t>
      </w:r>
    </w:p>
    <w:p w14:paraId="0196B485" w14:textId="77777777" w:rsidR="0071566F" w:rsidRDefault="0071566F">
      <w:pPr>
        <w:pStyle w:val="Bullet4"/>
      </w:pPr>
      <w:r>
        <w:t>Private or Public</w:t>
      </w:r>
    </w:p>
    <w:p w14:paraId="0D97F071" w14:textId="77777777" w:rsidR="0071566F" w:rsidRDefault="0071566F">
      <w:pPr>
        <w:pStyle w:val="Bullet3"/>
      </w:pPr>
      <w:r>
        <w:t>Item hierarchical categorization</w:t>
      </w:r>
    </w:p>
    <w:p w14:paraId="18EFD348" w14:textId="77777777" w:rsidR="0071566F" w:rsidRDefault="0071566F">
      <w:pPr>
        <w:pStyle w:val="Bullet3"/>
      </w:pPr>
      <w:r>
        <w:t>Optional keywords</w:t>
      </w:r>
    </w:p>
    <w:p w14:paraId="438920EC" w14:textId="77777777" w:rsidR="0071566F" w:rsidRDefault="0071566F">
      <w:pPr>
        <w:pStyle w:val="Bullet3"/>
      </w:pPr>
      <w:r>
        <w:t>Seller identifier</w:t>
      </w:r>
    </w:p>
    <w:p w14:paraId="7EC0E2EC" w14:textId="77777777" w:rsidR="0071566F" w:rsidRDefault="0071566F">
      <w:pPr>
        <w:pStyle w:val="Bullet3"/>
      </w:pPr>
      <w:r>
        <w:t>Item location</w:t>
      </w:r>
    </w:p>
    <w:p w14:paraId="48CE7085" w14:textId="77777777" w:rsidR="0071566F" w:rsidRDefault="0071566F">
      <w:pPr>
        <w:pStyle w:val="Bullet2"/>
      </w:pPr>
      <w:r>
        <w:t>If a direct sale, the following information:</w:t>
      </w:r>
    </w:p>
    <w:p w14:paraId="32BF70AA" w14:textId="77777777" w:rsidR="0071566F" w:rsidRDefault="0071566F">
      <w:pPr>
        <w:pStyle w:val="Bullet3"/>
      </w:pPr>
      <w:r>
        <w:lastRenderedPageBreak/>
        <w:t>The price</w:t>
      </w:r>
    </w:p>
    <w:p w14:paraId="7551F522" w14:textId="77777777" w:rsidR="0071566F" w:rsidRDefault="0071566F">
      <w:pPr>
        <w:pStyle w:val="Bullet2"/>
      </w:pPr>
      <w:r>
        <w:t>If an auction, the following bidding information:</w:t>
      </w:r>
    </w:p>
    <w:p w14:paraId="64360F36" w14:textId="77777777" w:rsidR="0071566F" w:rsidRDefault="0071566F">
      <w:pPr>
        <w:pStyle w:val="Bullet3"/>
      </w:pPr>
      <w:r>
        <w:t>Current high bid:</w:t>
      </w:r>
    </w:p>
    <w:p w14:paraId="08F2802F" w14:textId="77777777" w:rsidR="0071566F" w:rsidRDefault="0071566F">
      <w:pPr>
        <w:pStyle w:val="Bullet4"/>
      </w:pPr>
      <w:r>
        <w:t xml:space="preserve"> High buyer</w:t>
      </w:r>
    </w:p>
    <w:p w14:paraId="5A2C3E53" w14:textId="77777777" w:rsidR="0071566F" w:rsidRDefault="0071566F">
      <w:pPr>
        <w:pStyle w:val="Bullet4"/>
      </w:pPr>
      <w:r>
        <w:t>Whether the reserve bid has been met</w:t>
      </w:r>
    </w:p>
    <w:p w14:paraId="6E5FD948" w14:textId="77777777" w:rsidR="0071566F" w:rsidRDefault="0071566F">
      <w:pPr>
        <w:pStyle w:val="Bullet3"/>
      </w:pPr>
      <w:r>
        <w:t>Minimum starting bid</w:t>
      </w:r>
    </w:p>
    <w:p w14:paraId="6E1F84E8" w14:textId="77777777" w:rsidR="0071566F" w:rsidRDefault="0071566F">
      <w:pPr>
        <w:pStyle w:val="Bullet3"/>
      </w:pPr>
      <w:r>
        <w:t>Minimum bid increment</w:t>
      </w:r>
    </w:p>
    <w:p w14:paraId="4A3AABE5" w14:textId="77777777" w:rsidR="0071566F" w:rsidRDefault="0071566F">
      <w:pPr>
        <w:pStyle w:val="Bullet3"/>
      </w:pPr>
      <w:r>
        <w:t>First bid</w:t>
      </w:r>
    </w:p>
    <w:p w14:paraId="47E15485" w14:textId="77777777" w:rsidR="0071566F" w:rsidRDefault="0071566F">
      <w:pPr>
        <w:pStyle w:val="Bullet3"/>
      </w:pPr>
      <w:r>
        <w:t>Number of bids</w:t>
      </w:r>
    </w:p>
    <w:p w14:paraId="2A745479" w14:textId="77777777" w:rsidR="0071566F" w:rsidRDefault="0071566F">
      <w:pPr>
        <w:pStyle w:val="Bullet3"/>
      </w:pPr>
      <w:r>
        <w:t>Time Left</w:t>
      </w:r>
    </w:p>
    <w:p w14:paraId="4BD97DD9" w14:textId="77777777" w:rsidR="0071566F" w:rsidRDefault="0071566F">
      <w:pPr>
        <w:pStyle w:val="Bullet4"/>
      </w:pPr>
      <w:r>
        <w:t>Auction started</w:t>
      </w:r>
    </w:p>
    <w:p w14:paraId="71BDCA24" w14:textId="77777777" w:rsidR="0071566F" w:rsidRDefault="0071566F">
      <w:pPr>
        <w:pStyle w:val="Bullet4"/>
      </w:pPr>
      <w:r>
        <w:t>Auction ends</w:t>
      </w:r>
    </w:p>
    <w:p w14:paraId="1900BEE4" w14:textId="77777777" w:rsidR="0071566F" w:rsidRDefault="0071566F">
      <w:pPr>
        <w:pStyle w:val="Bullet2"/>
      </w:pPr>
      <w:r>
        <w:t>Item Details:</w:t>
      </w:r>
    </w:p>
    <w:p w14:paraId="4CA7F563" w14:textId="77777777" w:rsidR="0071566F" w:rsidRDefault="0071566F">
      <w:pPr>
        <w:pStyle w:val="Bullet3"/>
      </w:pPr>
      <w:r>
        <w:t>Description</w:t>
      </w:r>
    </w:p>
    <w:p w14:paraId="627DB885" w14:textId="77777777" w:rsidR="0071566F" w:rsidRDefault="0071566F">
      <w:pPr>
        <w:pStyle w:val="Bullet3"/>
      </w:pPr>
      <w:r>
        <w:t>URL of picture</w:t>
      </w:r>
    </w:p>
    <w:p w14:paraId="0C1CB331" w14:textId="77777777" w:rsidR="0071566F" w:rsidRDefault="0071566F">
      <w:pPr>
        <w:pStyle w:val="Bullet3"/>
      </w:pPr>
      <w:r>
        <w:t>Acceptable buyer payment methods:</w:t>
      </w:r>
    </w:p>
    <w:p w14:paraId="44130F5B" w14:textId="77777777" w:rsidR="0071566F" w:rsidRDefault="0071566F">
      <w:pPr>
        <w:pStyle w:val="Bullet4"/>
      </w:pPr>
      <w:r>
        <w:t>Money order/cashiers Check</w:t>
      </w:r>
    </w:p>
    <w:p w14:paraId="2A40E483" w14:textId="77777777" w:rsidR="0071566F" w:rsidRDefault="0071566F">
      <w:pPr>
        <w:pStyle w:val="Bullet4"/>
      </w:pPr>
      <w:r>
        <w:t>Personal Check</w:t>
      </w:r>
    </w:p>
    <w:p w14:paraId="168B2FE3" w14:textId="77777777" w:rsidR="0071566F" w:rsidRDefault="0071566F">
      <w:pPr>
        <w:pStyle w:val="Bullet4"/>
      </w:pPr>
      <w:r>
        <w:t>Collect on Delivery (COD)</w:t>
      </w:r>
    </w:p>
    <w:p w14:paraId="74B8D713" w14:textId="77777777" w:rsidR="0071566F" w:rsidRDefault="0071566F">
      <w:pPr>
        <w:pStyle w:val="Bullet4"/>
      </w:pPr>
      <w:r>
        <w:t>Credit Card (American Express, Discover, Visa, Master Card)</w:t>
      </w:r>
    </w:p>
    <w:p w14:paraId="721FFC45" w14:textId="77777777" w:rsidR="0071566F" w:rsidRDefault="0071566F">
      <w:pPr>
        <w:pStyle w:val="Bullet4"/>
      </w:pPr>
      <w:r>
        <w:t>On-Line Escrow</w:t>
      </w:r>
    </w:p>
    <w:p w14:paraId="501DD362" w14:textId="77777777" w:rsidR="0071566F" w:rsidRDefault="0071566F">
      <w:pPr>
        <w:pStyle w:val="Bullet3"/>
      </w:pPr>
      <w:r>
        <w:t>Shipping responsibility and costs</w:t>
      </w:r>
    </w:p>
    <w:p w14:paraId="23433B3B" w14:textId="77777777" w:rsidR="0071566F" w:rsidRDefault="0071566F">
      <w:pPr>
        <w:pStyle w:val="Label"/>
      </w:pPr>
      <w:r>
        <w:t>Postconditions</w:t>
      </w:r>
    </w:p>
    <w:p w14:paraId="65441E19" w14:textId="77777777" w:rsidR="0071566F" w:rsidRDefault="0071566F">
      <w:pPr>
        <w:pStyle w:val="Bullet1CharChar"/>
      </w:pPr>
      <w:r>
        <w:t>None.</w:t>
      </w:r>
    </w:p>
    <w:p w14:paraId="014392DB" w14:textId="77777777" w:rsidR="0071566F" w:rsidRDefault="0071566F">
      <w:pPr>
        <w:pStyle w:val="Label"/>
      </w:pPr>
      <w:r>
        <w:t>Categorization</w:t>
      </w:r>
    </w:p>
    <w:p w14:paraId="18659302" w14:textId="77777777" w:rsidR="0071566F" w:rsidRDefault="0071566F">
      <w:pPr>
        <w:pStyle w:val="Bullet1CharChar"/>
      </w:pPr>
      <w:r>
        <w:rPr>
          <w:b/>
        </w:rPr>
        <w:t>Volatility</w:t>
      </w:r>
      <w:r>
        <w:t>: Medium</w:t>
      </w:r>
    </w:p>
    <w:p w14:paraId="0BC57717" w14:textId="77777777" w:rsidR="0071566F" w:rsidRDefault="0071566F">
      <w:pPr>
        <w:pStyle w:val="Bullet1CharChar"/>
      </w:pPr>
      <w:r>
        <w:rPr>
          <w:b/>
        </w:rPr>
        <w:t>Frequency</w:t>
      </w:r>
      <w:r>
        <w:t>: Medium</w:t>
      </w:r>
    </w:p>
    <w:p w14:paraId="317677A6" w14:textId="77777777" w:rsidR="0071566F" w:rsidRDefault="0071566F">
      <w:pPr>
        <w:pStyle w:val="Bullet1CharChar"/>
      </w:pPr>
      <w:r>
        <w:rPr>
          <w:b/>
        </w:rPr>
        <w:t>Criticality</w:t>
      </w:r>
      <w:r>
        <w:t xml:space="preserve">: High </w:t>
      </w:r>
    </w:p>
    <w:p w14:paraId="28D8E5AC" w14:textId="77777777" w:rsidR="0071566F" w:rsidRDefault="0071566F">
      <w:pPr>
        <w:pStyle w:val="Bullet1CharChar"/>
      </w:pPr>
      <w:r>
        <w:rPr>
          <w:b/>
        </w:rPr>
        <w:t>Probability of Defects</w:t>
      </w:r>
      <w:r>
        <w:t>: Medium</w:t>
      </w:r>
    </w:p>
    <w:p w14:paraId="23EFC8D2" w14:textId="77777777" w:rsidR="0071566F" w:rsidRDefault="0071566F">
      <w:pPr>
        <w:pStyle w:val="Bullet1CharChar"/>
      </w:pPr>
      <w:r>
        <w:rPr>
          <w:b/>
        </w:rPr>
        <w:t>Risk</w:t>
      </w:r>
      <w:r>
        <w:t>: High</w:t>
      </w:r>
    </w:p>
    <w:p w14:paraId="40F7ED81" w14:textId="77777777" w:rsidR="0071566F" w:rsidRDefault="0071566F">
      <w:pPr>
        <w:pStyle w:val="Heading5"/>
      </w:pPr>
      <w:bookmarkStart w:id="104" w:name="_Toc32222702"/>
      <w:r>
        <w:t>Normal Path: Search by Seller</w:t>
      </w:r>
      <w:bookmarkEnd w:id="104"/>
      <w:r>
        <w:t xml:space="preserve"> </w:t>
      </w:r>
    </w:p>
    <w:p w14:paraId="025F3B75" w14:textId="77777777" w:rsidR="0071566F" w:rsidRDefault="0071566F">
      <w:pPr>
        <w:pStyle w:val="Label"/>
      </w:pPr>
      <w:r>
        <w:t>Path Requirement</w:t>
      </w:r>
    </w:p>
    <w:p w14:paraId="1A789B2C" w14:textId="77777777" w:rsidR="0071566F" w:rsidRDefault="0071566F">
      <w:r>
        <w:t>The GPM shall enable the buyer to search for items by seller.</w:t>
      </w:r>
    </w:p>
    <w:p w14:paraId="1FE5AC26" w14:textId="77777777" w:rsidR="0071566F" w:rsidRDefault="0071566F">
      <w:pPr>
        <w:pStyle w:val="Label"/>
      </w:pPr>
      <w:r>
        <w:t>Externals</w:t>
      </w:r>
    </w:p>
    <w:p w14:paraId="4909EB05" w14:textId="77777777" w:rsidR="0071566F" w:rsidRDefault="0071566F">
      <w:pPr>
        <w:pStyle w:val="Bullet1CharChar"/>
      </w:pPr>
      <w:r>
        <w:t>Buyer (Client)</w:t>
      </w:r>
    </w:p>
    <w:p w14:paraId="1C8A0805" w14:textId="77777777" w:rsidR="0071566F" w:rsidRDefault="0071566F">
      <w:pPr>
        <w:pStyle w:val="Label"/>
      </w:pPr>
      <w:r>
        <w:t>Preconditions</w:t>
      </w:r>
    </w:p>
    <w:p w14:paraId="76625C30" w14:textId="77777777" w:rsidR="0071566F" w:rsidRDefault="0071566F">
      <w:pPr>
        <w:pStyle w:val="Bullet1CharChar"/>
      </w:pPr>
      <w:r>
        <w:t>The GPM displays a webpage on the browser of the buyer’s personal computer that enables the buyer to search for an item by displaying the following information:</w:t>
      </w:r>
    </w:p>
    <w:p w14:paraId="36779C5E" w14:textId="77777777" w:rsidR="0071566F" w:rsidRDefault="0071566F">
      <w:pPr>
        <w:pStyle w:val="Bullet2"/>
      </w:pPr>
      <w:r>
        <w:t>Search criteria (i.e., category, sale number, keyword, and seller)</w:t>
      </w:r>
    </w:p>
    <w:p w14:paraId="25B6909A" w14:textId="77777777" w:rsidR="0071566F" w:rsidRDefault="0071566F">
      <w:pPr>
        <w:pStyle w:val="Bullet2"/>
      </w:pPr>
      <w:r>
        <w:t>Search restrictions (i.e., all sales, all open sales, all new sales, all closing sales, and all closed sales)</w:t>
      </w:r>
    </w:p>
    <w:p w14:paraId="67D61E3D" w14:textId="77777777" w:rsidR="0071566F" w:rsidRDefault="0071566F">
      <w:pPr>
        <w:pStyle w:val="Bullet1CharChar"/>
      </w:pPr>
      <w:r>
        <w:t>There are auctions selling items meeting the buyer’s search criteria and search restrictions.</w:t>
      </w:r>
    </w:p>
    <w:p w14:paraId="1C52F024" w14:textId="77777777" w:rsidR="0071566F" w:rsidRDefault="0071566F">
      <w:pPr>
        <w:pStyle w:val="Label"/>
      </w:pPr>
      <w:r>
        <w:lastRenderedPageBreak/>
        <w:t>Interactions</w:t>
      </w:r>
    </w:p>
    <w:p w14:paraId="34D350B9" w14:textId="77777777" w:rsidR="0071566F" w:rsidRDefault="0071566F" w:rsidP="006C38C0">
      <w:pPr>
        <w:pStyle w:val="ListNumber"/>
        <w:numPr>
          <w:ilvl w:val="0"/>
          <w:numId w:val="92"/>
        </w:numPr>
      </w:pPr>
      <w:r>
        <w:t>The buyer selects a hierarchical decomposed category and sends a seller selected notification with the following information to the GPM:</w:t>
      </w:r>
    </w:p>
    <w:p w14:paraId="29CC932A" w14:textId="77777777" w:rsidR="0071566F" w:rsidRDefault="0071566F">
      <w:pPr>
        <w:pStyle w:val="Bullet2"/>
      </w:pPr>
      <w:r>
        <w:t>The selected seller</w:t>
      </w:r>
    </w:p>
    <w:p w14:paraId="28367073" w14:textId="77777777" w:rsidR="0071566F" w:rsidRDefault="0071566F">
      <w:pPr>
        <w:pStyle w:val="Bullet2"/>
      </w:pPr>
      <w:r>
        <w:t>The selected search restrictions</w:t>
      </w:r>
    </w:p>
    <w:p w14:paraId="4B84BC7A" w14:textId="77777777" w:rsidR="0071566F" w:rsidRDefault="0071566F">
      <w:pPr>
        <w:pStyle w:val="ListNumber"/>
      </w:pPr>
      <w:r>
        <w:t>The GPM shall respond by displaying a webpage containing the following information on the browser of the buyer’s personal computer:</w:t>
      </w:r>
    </w:p>
    <w:p w14:paraId="3E3F5FD9" w14:textId="77777777" w:rsidR="0071566F" w:rsidRDefault="0071566F">
      <w:pPr>
        <w:pStyle w:val="Bullet2"/>
      </w:pPr>
      <w:r>
        <w:t>The “Search Succeeded” message</w:t>
      </w:r>
    </w:p>
    <w:p w14:paraId="204CE545" w14:textId="77777777" w:rsidR="0071566F" w:rsidRDefault="0071566F">
      <w:pPr>
        <w:pStyle w:val="Bullet2"/>
      </w:pPr>
      <w:r>
        <w:t>List of sales matching the search criteria and search restrictions including for each auction:</w:t>
      </w:r>
    </w:p>
    <w:p w14:paraId="41044EF3" w14:textId="77777777" w:rsidR="0071566F" w:rsidRDefault="0071566F">
      <w:pPr>
        <w:pStyle w:val="Bullet3"/>
      </w:pPr>
      <w:r>
        <w:t>Item description</w:t>
      </w:r>
    </w:p>
    <w:p w14:paraId="5D5593AC" w14:textId="77777777" w:rsidR="0071566F" w:rsidRDefault="0071566F">
      <w:pPr>
        <w:pStyle w:val="Bullet3"/>
      </w:pPr>
      <w:r>
        <w:t>Current high bid</w:t>
      </w:r>
    </w:p>
    <w:p w14:paraId="370F0DB1" w14:textId="77777777" w:rsidR="0071566F" w:rsidRDefault="0071566F">
      <w:pPr>
        <w:pStyle w:val="Bullet3"/>
      </w:pPr>
      <w:r>
        <w:t>Time remaining until auction closes</w:t>
      </w:r>
    </w:p>
    <w:p w14:paraId="578D21D5" w14:textId="77777777" w:rsidR="0071566F" w:rsidRDefault="0071566F">
      <w:pPr>
        <w:pStyle w:val="ListNumber"/>
      </w:pPr>
      <w:r>
        <w:t>The buyer uses the webpage to select sale and send a display sale request with the following information to the GPM:</w:t>
      </w:r>
    </w:p>
    <w:p w14:paraId="5C57BCBF" w14:textId="77777777" w:rsidR="0071566F" w:rsidRDefault="0071566F">
      <w:pPr>
        <w:pStyle w:val="Bullet2"/>
      </w:pPr>
      <w:r>
        <w:t>The selected item</w:t>
      </w:r>
    </w:p>
    <w:p w14:paraId="2CF0D975" w14:textId="77777777" w:rsidR="0071566F" w:rsidRDefault="0071566F">
      <w:pPr>
        <w:pStyle w:val="ListNumber"/>
      </w:pPr>
      <w:r>
        <w:t>The GPM shall respond by displaying a  webpage containing the following information on the browser of the buyer’s personal computer:</w:t>
      </w:r>
    </w:p>
    <w:p w14:paraId="2ED330D3" w14:textId="77777777" w:rsidR="0071566F" w:rsidRDefault="0071566F">
      <w:pPr>
        <w:pStyle w:val="Bullet2"/>
      </w:pPr>
      <w:r>
        <w:t>Item Summary:</w:t>
      </w:r>
    </w:p>
    <w:p w14:paraId="7704E7E4" w14:textId="77777777" w:rsidR="0071566F" w:rsidRDefault="0071566F">
      <w:pPr>
        <w:pStyle w:val="Bullet3"/>
      </w:pPr>
      <w:r>
        <w:t>Item title</w:t>
      </w:r>
    </w:p>
    <w:p w14:paraId="1240FC7C" w14:textId="77777777" w:rsidR="0071566F" w:rsidRDefault="0071566F">
      <w:pPr>
        <w:pStyle w:val="Bullet3"/>
      </w:pPr>
      <w:r>
        <w:t>Item quantity</w:t>
      </w:r>
    </w:p>
    <w:p w14:paraId="6222CED4" w14:textId="77777777" w:rsidR="0071566F" w:rsidRDefault="0071566F">
      <w:pPr>
        <w:pStyle w:val="Bullet3"/>
      </w:pPr>
      <w:r>
        <w:t>Sale number</w:t>
      </w:r>
    </w:p>
    <w:p w14:paraId="6C65742E" w14:textId="77777777" w:rsidR="0071566F" w:rsidRDefault="0071566F">
      <w:pPr>
        <w:pStyle w:val="Bullet3"/>
      </w:pPr>
      <w:r>
        <w:t xml:space="preserve">Sale type </w:t>
      </w:r>
    </w:p>
    <w:p w14:paraId="0B26E866" w14:textId="77777777" w:rsidR="0071566F" w:rsidRDefault="0071566F">
      <w:pPr>
        <w:pStyle w:val="Bullet4"/>
      </w:pPr>
      <w:r>
        <w:t>Auction (Yankee or Dutch) or Direct Sale (Fixed Price or Decreasing Price)</w:t>
      </w:r>
    </w:p>
    <w:p w14:paraId="6EAE42E1" w14:textId="77777777" w:rsidR="0071566F" w:rsidRDefault="0071566F">
      <w:pPr>
        <w:pStyle w:val="Bullet4"/>
      </w:pPr>
      <w:r>
        <w:t>Private or Public</w:t>
      </w:r>
    </w:p>
    <w:p w14:paraId="2E48A9ED" w14:textId="77777777" w:rsidR="0071566F" w:rsidRDefault="0071566F">
      <w:pPr>
        <w:pStyle w:val="Bullet3"/>
      </w:pPr>
      <w:r>
        <w:t>Item hierarchical categorization</w:t>
      </w:r>
    </w:p>
    <w:p w14:paraId="34ABAA10" w14:textId="77777777" w:rsidR="0071566F" w:rsidRDefault="0071566F">
      <w:pPr>
        <w:pStyle w:val="Bullet3"/>
      </w:pPr>
      <w:r>
        <w:t>Optional keywords</w:t>
      </w:r>
    </w:p>
    <w:p w14:paraId="38A7EDCC" w14:textId="77777777" w:rsidR="0071566F" w:rsidRDefault="0071566F">
      <w:pPr>
        <w:pStyle w:val="Bullet3"/>
      </w:pPr>
      <w:r>
        <w:t>Seller identifier</w:t>
      </w:r>
    </w:p>
    <w:p w14:paraId="1D5A779D" w14:textId="77777777" w:rsidR="0071566F" w:rsidRDefault="0071566F">
      <w:pPr>
        <w:pStyle w:val="Bullet3"/>
      </w:pPr>
      <w:r>
        <w:t>Item location</w:t>
      </w:r>
    </w:p>
    <w:p w14:paraId="32AB86F8" w14:textId="77777777" w:rsidR="0071566F" w:rsidRDefault="0071566F">
      <w:pPr>
        <w:pStyle w:val="Bullet2"/>
      </w:pPr>
      <w:r>
        <w:t>If a direct sale, the following information:</w:t>
      </w:r>
    </w:p>
    <w:p w14:paraId="7965B620" w14:textId="77777777" w:rsidR="0071566F" w:rsidRDefault="0071566F">
      <w:pPr>
        <w:pStyle w:val="Bullet3"/>
      </w:pPr>
      <w:r>
        <w:t>The price</w:t>
      </w:r>
    </w:p>
    <w:p w14:paraId="4E08E841" w14:textId="77777777" w:rsidR="0071566F" w:rsidRDefault="0071566F">
      <w:pPr>
        <w:pStyle w:val="Bullet2"/>
      </w:pPr>
      <w:r>
        <w:t>If an auction, the following bidding information:</w:t>
      </w:r>
    </w:p>
    <w:p w14:paraId="46C2DE8E" w14:textId="77777777" w:rsidR="0071566F" w:rsidRDefault="0071566F">
      <w:pPr>
        <w:pStyle w:val="Bullet3"/>
      </w:pPr>
      <w:r>
        <w:t>Current high bid:</w:t>
      </w:r>
    </w:p>
    <w:p w14:paraId="3CE0B85D" w14:textId="77777777" w:rsidR="0071566F" w:rsidRDefault="0071566F">
      <w:pPr>
        <w:pStyle w:val="Bullet4"/>
      </w:pPr>
      <w:r>
        <w:t xml:space="preserve"> High buyer</w:t>
      </w:r>
    </w:p>
    <w:p w14:paraId="140DAC44" w14:textId="77777777" w:rsidR="0071566F" w:rsidRDefault="0071566F">
      <w:pPr>
        <w:pStyle w:val="Bullet4"/>
      </w:pPr>
      <w:r>
        <w:t>Whether the reserve bid has been met</w:t>
      </w:r>
    </w:p>
    <w:p w14:paraId="6B96766E" w14:textId="77777777" w:rsidR="0071566F" w:rsidRDefault="0071566F">
      <w:pPr>
        <w:pStyle w:val="Bullet3"/>
      </w:pPr>
      <w:r>
        <w:t>Minimum starting bid</w:t>
      </w:r>
    </w:p>
    <w:p w14:paraId="064A4FFA" w14:textId="77777777" w:rsidR="0071566F" w:rsidRDefault="0071566F">
      <w:pPr>
        <w:pStyle w:val="Bullet3"/>
      </w:pPr>
      <w:r>
        <w:t>Minimum bid increment</w:t>
      </w:r>
    </w:p>
    <w:p w14:paraId="6BEAE097" w14:textId="77777777" w:rsidR="0071566F" w:rsidRDefault="0071566F">
      <w:pPr>
        <w:pStyle w:val="Bullet3"/>
      </w:pPr>
      <w:r>
        <w:t>First bid</w:t>
      </w:r>
    </w:p>
    <w:p w14:paraId="2CB6F898" w14:textId="77777777" w:rsidR="0071566F" w:rsidRDefault="0071566F">
      <w:pPr>
        <w:pStyle w:val="Bullet3"/>
      </w:pPr>
      <w:r>
        <w:t>Number of bids</w:t>
      </w:r>
    </w:p>
    <w:p w14:paraId="026B9CE4" w14:textId="77777777" w:rsidR="0071566F" w:rsidRDefault="0071566F">
      <w:pPr>
        <w:pStyle w:val="Bullet3"/>
      </w:pPr>
      <w:r>
        <w:t>Time Left</w:t>
      </w:r>
    </w:p>
    <w:p w14:paraId="756E76BF" w14:textId="77777777" w:rsidR="0071566F" w:rsidRDefault="0071566F">
      <w:pPr>
        <w:pStyle w:val="Bullet4"/>
      </w:pPr>
      <w:r>
        <w:t>Auction started</w:t>
      </w:r>
    </w:p>
    <w:p w14:paraId="29CE65C4" w14:textId="77777777" w:rsidR="0071566F" w:rsidRDefault="0071566F">
      <w:pPr>
        <w:pStyle w:val="Bullet4"/>
      </w:pPr>
      <w:r>
        <w:t>Auction ends</w:t>
      </w:r>
    </w:p>
    <w:p w14:paraId="6E22DBA7" w14:textId="77777777" w:rsidR="0071566F" w:rsidRDefault="0071566F">
      <w:pPr>
        <w:pStyle w:val="Bullet2"/>
      </w:pPr>
      <w:r>
        <w:t>Item Details:</w:t>
      </w:r>
    </w:p>
    <w:p w14:paraId="4A519280" w14:textId="77777777" w:rsidR="0071566F" w:rsidRDefault="0071566F">
      <w:pPr>
        <w:pStyle w:val="Bullet3"/>
      </w:pPr>
      <w:r>
        <w:t>Description</w:t>
      </w:r>
    </w:p>
    <w:p w14:paraId="366E03A7" w14:textId="77777777" w:rsidR="0071566F" w:rsidRDefault="0071566F">
      <w:pPr>
        <w:pStyle w:val="Bullet3"/>
      </w:pPr>
      <w:r>
        <w:t>URL of picture</w:t>
      </w:r>
    </w:p>
    <w:p w14:paraId="358EFEA0" w14:textId="77777777" w:rsidR="0071566F" w:rsidRDefault="0071566F">
      <w:pPr>
        <w:pStyle w:val="Bullet3"/>
      </w:pPr>
      <w:r>
        <w:t>Acceptable buyer payment methods:</w:t>
      </w:r>
    </w:p>
    <w:p w14:paraId="49CB1B9D" w14:textId="77777777" w:rsidR="0071566F" w:rsidRDefault="0071566F">
      <w:pPr>
        <w:pStyle w:val="Bullet4"/>
      </w:pPr>
      <w:r>
        <w:lastRenderedPageBreak/>
        <w:t>Money order/cashiers Check</w:t>
      </w:r>
    </w:p>
    <w:p w14:paraId="0FEF278F" w14:textId="77777777" w:rsidR="0071566F" w:rsidRDefault="0071566F">
      <w:pPr>
        <w:pStyle w:val="Bullet4"/>
      </w:pPr>
      <w:r>
        <w:t>Personal Check</w:t>
      </w:r>
    </w:p>
    <w:p w14:paraId="64CD6466" w14:textId="77777777" w:rsidR="0071566F" w:rsidRDefault="0071566F">
      <w:pPr>
        <w:pStyle w:val="Bullet4"/>
      </w:pPr>
      <w:r>
        <w:t>Collect on Delivery (COD)</w:t>
      </w:r>
    </w:p>
    <w:p w14:paraId="369199E3" w14:textId="77777777" w:rsidR="0071566F" w:rsidRDefault="0071566F">
      <w:pPr>
        <w:pStyle w:val="Bullet4"/>
      </w:pPr>
      <w:r>
        <w:t>Credit Card (American Express, Discover, Visa, Master Card)</w:t>
      </w:r>
    </w:p>
    <w:p w14:paraId="0AC96479" w14:textId="77777777" w:rsidR="0071566F" w:rsidRDefault="0071566F">
      <w:pPr>
        <w:pStyle w:val="Bullet4"/>
      </w:pPr>
      <w:r>
        <w:t>On-Line Escrow</w:t>
      </w:r>
    </w:p>
    <w:p w14:paraId="6B20229D" w14:textId="77777777" w:rsidR="0071566F" w:rsidRDefault="0071566F">
      <w:pPr>
        <w:pStyle w:val="Bullet3"/>
      </w:pPr>
      <w:r>
        <w:t>Shipping responsibility and costs</w:t>
      </w:r>
    </w:p>
    <w:p w14:paraId="4ADCC4C4" w14:textId="77777777" w:rsidR="0071566F" w:rsidRDefault="0071566F">
      <w:pPr>
        <w:pStyle w:val="Label"/>
      </w:pPr>
      <w:r>
        <w:t>Postconditions</w:t>
      </w:r>
    </w:p>
    <w:p w14:paraId="1275640E" w14:textId="77777777" w:rsidR="0071566F" w:rsidRDefault="0071566F">
      <w:pPr>
        <w:pStyle w:val="Bullet1CharChar"/>
      </w:pPr>
      <w:r>
        <w:t>None.</w:t>
      </w:r>
    </w:p>
    <w:p w14:paraId="3C8C2030" w14:textId="77777777" w:rsidR="0071566F" w:rsidRDefault="0071566F">
      <w:pPr>
        <w:pStyle w:val="Label"/>
      </w:pPr>
      <w:r>
        <w:t>Categorization</w:t>
      </w:r>
    </w:p>
    <w:p w14:paraId="66BBA6A1" w14:textId="77777777" w:rsidR="0071566F" w:rsidRDefault="0071566F">
      <w:pPr>
        <w:pStyle w:val="Bullet1CharChar"/>
      </w:pPr>
      <w:r>
        <w:rPr>
          <w:b/>
        </w:rPr>
        <w:t>Volatility</w:t>
      </w:r>
      <w:r>
        <w:t>: Medium</w:t>
      </w:r>
    </w:p>
    <w:p w14:paraId="47F45C7C" w14:textId="77777777" w:rsidR="0071566F" w:rsidRDefault="0071566F">
      <w:pPr>
        <w:pStyle w:val="Bullet1CharChar"/>
      </w:pPr>
      <w:r>
        <w:rPr>
          <w:b/>
        </w:rPr>
        <w:t>Frequency</w:t>
      </w:r>
      <w:r>
        <w:t>: Low</w:t>
      </w:r>
    </w:p>
    <w:p w14:paraId="048CCD67" w14:textId="77777777" w:rsidR="0071566F" w:rsidRDefault="0071566F">
      <w:pPr>
        <w:pStyle w:val="Bullet1CharChar"/>
      </w:pPr>
      <w:r>
        <w:rPr>
          <w:b/>
        </w:rPr>
        <w:t>Criticality</w:t>
      </w:r>
      <w:r>
        <w:t xml:space="preserve">: High </w:t>
      </w:r>
    </w:p>
    <w:p w14:paraId="28B09F6B" w14:textId="77777777" w:rsidR="0071566F" w:rsidRDefault="0071566F">
      <w:pPr>
        <w:pStyle w:val="Bullet1CharChar"/>
      </w:pPr>
      <w:r>
        <w:rPr>
          <w:b/>
        </w:rPr>
        <w:t>Probability of Defects</w:t>
      </w:r>
      <w:r>
        <w:t>: Medium</w:t>
      </w:r>
    </w:p>
    <w:p w14:paraId="1AE08BCA" w14:textId="77777777" w:rsidR="0071566F" w:rsidRDefault="0071566F">
      <w:pPr>
        <w:pStyle w:val="Bullet1CharChar"/>
      </w:pPr>
      <w:r>
        <w:rPr>
          <w:b/>
        </w:rPr>
        <w:t>Risk</w:t>
      </w:r>
      <w:r>
        <w:t>: Medium</w:t>
      </w:r>
    </w:p>
    <w:p w14:paraId="335F7589" w14:textId="77777777" w:rsidR="0071566F" w:rsidRDefault="0071566F">
      <w:pPr>
        <w:pStyle w:val="Heading5"/>
      </w:pPr>
      <w:bookmarkStart w:id="105" w:name="_Toc32222703"/>
      <w:r>
        <w:t>Exception Path: Buyer Times Out</w:t>
      </w:r>
      <w:bookmarkEnd w:id="105"/>
    </w:p>
    <w:p w14:paraId="702CE89A" w14:textId="77777777" w:rsidR="0071566F" w:rsidRDefault="0071566F">
      <w:pPr>
        <w:pStyle w:val="Label"/>
      </w:pPr>
      <w:r>
        <w:t>Path Requirement</w:t>
      </w:r>
    </w:p>
    <w:p w14:paraId="05E44200" w14:textId="77777777" w:rsidR="0071566F" w:rsidRDefault="0071566F">
      <w:r>
        <w:t>The GPM shall prohibit a buyer for taking longer than the timeout period to search for an item.</w:t>
      </w:r>
    </w:p>
    <w:p w14:paraId="20C4BCC3" w14:textId="77777777" w:rsidR="0071566F" w:rsidRDefault="0071566F">
      <w:pPr>
        <w:pStyle w:val="Label"/>
      </w:pPr>
      <w:r>
        <w:t>Externals</w:t>
      </w:r>
    </w:p>
    <w:p w14:paraId="368A589C" w14:textId="77777777" w:rsidR="0071566F" w:rsidRDefault="0071566F">
      <w:pPr>
        <w:pStyle w:val="Bullet1CharChar"/>
      </w:pPr>
      <w:r>
        <w:t>Buyer (Client)</w:t>
      </w:r>
    </w:p>
    <w:p w14:paraId="7476355B" w14:textId="77777777" w:rsidR="0071566F" w:rsidRDefault="0071566F">
      <w:pPr>
        <w:pStyle w:val="Label"/>
      </w:pPr>
      <w:r>
        <w:t>Preconditions</w:t>
      </w:r>
    </w:p>
    <w:p w14:paraId="75E9D858" w14:textId="77777777" w:rsidR="0071566F" w:rsidRDefault="0071566F">
      <w:pPr>
        <w:pStyle w:val="Bullet1CharChar"/>
      </w:pPr>
      <w:r>
        <w:t>The GPM displays a webpage on the browser of the buyer’s personal computer that enables the buyer to search for an item by displaying the following information:</w:t>
      </w:r>
    </w:p>
    <w:p w14:paraId="271DA494" w14:textId="77777777" w:rsidR="0071566F" w:rsidRDefault="0071566F">
      <w:pPr>
        <w:pStyle w:val="Bullet2"/>
      </w:pPr>
      <w:r>
        <w:t>Search criteria (i.e., category, sale number, keyword, and seller)</w:t>
      </w:r>
    </w:p>
    <w:p w14:paraId="373F77F1" w14:textId="77777777" w:rsidR="0071566F" w:rsidRDefault="0071566F">
      <w:pPr>
        <w:pStyle w:val="Bullet2"/>
      </w:pPr>
      <w:r>
        <w:t>Search restrictions (i.e., all sales, all open sales, all new sales, all closing sales, and all closed sales)</w:t>
      </w:r>
    </w:p>
    <w:p w14:paraId="18E9188B" w14:textId="77777777" w:rsidR="0071566F" w:rsidRDefault="0071566F">
      <w:pPr>
        <w:pStyle w:val="Label"/>
      </w:pPr>
      <w:r>
        <w:t>Interactions</w:t>
      </w:r>
    </w:p>
    <w:p w14:paraId="415F449E" w14:textId="77777777" w:rsidR="0071566F" w:rsidRDefault="0071566F" w:rsidP="006C38C0">
      <w:pPr>
        <w:pStyle w:val="ListNumber"/>
        <w:numPr>
          <w:ilvl w:val="0"/>
          <w:numId w:val="35"/>
        </w:numPr>
      </w:pPr>
      <w:r>
        <w:t>If the buyer fails to make a selection within the timeout period and send an associated notification to the GPM, the GPM shall respond by displaying a webpage containing the following information on the browser of the buyer’s personal computer:</w:t>
      </w:r>
    </w:p>
    <w:p w14:paraId="7ED83D1B" w14:textId="77777777" w:rsidR="0071566F" w:rsidRDefault="0071566F">
      <w:pPr>
        <w:pStyle w:val="Bullet2"/>
      </w:pPr>
      <w:r>
        <w:t>The “Timed Out” message</w:t>
      </w:r>
    </w:p>
    <w:p w14:paraId="48AD4199" w14:textId="77777777" w:rsidR="0071566F" w:rsidRDefault="0071566F">
      <w:pPr>
        <w:pStyle w:val="ListNumber"/>
      </w:pPr>
      <w:r>
        <w:t>The buyer uses the webpage to send an acknowledgement of the time out to the GPM.</w:t>
      </w:r>
    </w:p>
    <w:p w14:paraId="39BA701C" w14:textId="77777777" w:rsidR="0071566F" w:rsidRDefault="0071566F">
      <w:pPr>
        <w:pStyle w:val="Label"/>
      </w:pPr>
      <w:r>
        <w:t>Postconditions</w:t>
      </w:r>
    </w:p>
    <w:p w14:paraId="406BC0BB" w14:textId="77777777" w:rsidR="0071566F" w:rsidRDefault="0071566F">
      <w:pPr>
        <w:pStyle w:val="Bullet1CharChar"/>
      </w:pPr>
      <w:r>
        <w:t>None.</w:t>
      </w:r>
    </w:p>
    <w:p w14:paraId="00CDA89E" w14:textId="77777777" w:rsidR="0071566F" w:rsidRDefault="0071566F">
      <w:pPr>
        <w:pStyle w:val="Label"/>
      </w:pPr>
      <w:r>
        <w:t>Categorization</w:t>
      </w:r>
    </w:p>
    <w:p w14:paraId="6CCA7157" w14:textId="77777777" w:rsidR="0071566F" w:rsidRDefault="0071566F">
      <w:pPr>
        <w:pStyle w:val="Bullet1CharChar"/>
      </w:pPr>
      <w:r>
        <w:rPr>
          <w:b/>
        </w:rPr>
        <w:t>Volatility</w:t>
      </w:r>
      <w:r>
        <w:t>: Medium</w:t>
      </w:r>
    </w:p>
    <w:p w14:paraId="2D6AFC70" w14:textId="77777777" w:rsidR="0071566F" w:rsidRDefault="0071566F">
      <w:pPr>
        <w:pStyle w:val="Bullet1CharChar"/>
      </w:pPr>
      <w:r>
        <w:rPr>
          <w:b/>
        </w:rPr>
        <w:t>Frequency</w:t>
      </w:r>
      <w:r>
        <w:t>: Low</w:t>
      </w:r>
    </w:p>
    <w:p w14:paraId="7C630E01" w14:textId="77777777" w:rsidR="0071566F" w:rsidRDefault="0071566F">
      <w:pPr>
        <w:pStyle w:val="Bullet1CharChar"/>
      </w:pPr>
      <w:r>
        <w:rPr>
          <w:b/>
        </w:rPr>
        <w:t>Criticality</w:t>
      </w:r>
      <w:r>
        <w:t xml:space="preserve">: Medium </w:t>
      </w:r>
    </w:p>
    <w:p w14:paraId="7F1D3AD7" w14:textId="77777777" w:rsidR="0071566F" w:rsidRDefault="0071566F">
      <w:pPr>
        <w:pStyle w:val="Bullet1CharChar"/>
      </w:pPr>
      <w:r>
        <w:rPr>
          <w:b/>
        </w:rPr>
        <w:t>Probability of Defects</w:t>
      </w:r>
      <w:r>
        <w:t>: Medium</w:t>
      </w:r>
    </w:p>
    <w:p w14:paraId="1F673B53" w14:textId="77777777" w:rsidR="0071566F" w:rsidRDefault="0071566F">
      <w:pPr>
        <w:pStyle w:val="Bullet1CharChar"/>
      </w:pPr>
      <w:r>
        <w:rPr>
          <w:b/>
        </w:rPr>
        <w:t>Risk</w:t>
      </w:r>
      <w:r>
        <w:t>: Medium</w:t>
      </w:r>
    </w:p>
    <w:p w14:paraId="565BA44F" w14:textId="77777777" w:rsidR="0071566F" w:rsidRDefault="0071566F">
      <w:pPr>
        <w:pStyle w:val="Heading5"/>
      </w:pPr>
      <w:bookmarkStart w:id="106" w:name="_Toc32222704"/>
      <w:r>
        <w:lastRenderedPageBreak/>
        <w:t>Exception Path: Search Unsuccessful</w:t>
      </w:r>
      <w:bookmarkEnd w:id="102"/>
      <w:r>
        <w:t xml:space="preserve"> And Search Again</w:t>
      </w:r>
      <w:bookmarkEnd w:id="106"/>
    </w:p>
    <w:p w14:paraId="14BB5DA4" w14:textId="77777777" w:rsidR="0071566F" w:rsidRDefault="0071566F">
      <w:pPr>
        <w:pStyle w:val="Label"/>
      </w:pPr>
      <w:r>
        <w:t>Path Requirement</w:t>
      </w:r>
    </w:p>
    <w:p w14:paraId="7304287A" w14:textId="77777777" w:rsidR="0071566F" w:rsidRDefault="0071566F">
      <w:r>
        <w:t>The GPM shall notify the buyer when a search for an item is not successful, enabling the buyer to search again.</w:t>
      </w:r>
    </w:p>
    <w:p w14:paraId="0191D09A" w14:textId="77777777" w:rsidR="0071566F" w:rsidRDefault="0071566F">
      <w:pPr>
        <w:pStyle w:val="Label"/>
      </w:pPr>
      <w:r>
        <w:t>Externals</w:t>
      </w:r>
    </w:p>
    <w:p w14:paraId="51FC5639" w14:textId="77777777" w:rsidR="0071566F" w:rsidRDefault="0071566F">
      <w:pPr>
        <w:pStyle w:val="Bullet1CharChar"/>
      </w:pPr>
      <w:r>
        <w:t>Buyer (Client)</w:t>
      </w:r>
    </w:p>
    <w:p w14:paraId="58849DFA" w14:textId="77777777" w:rsidR="0071566F" w:rsidRDefault="0071566F">
      <w:pPr>
        <w:pStyle w:val="Label"/>
      </w:pPr>
      <w:r>
        <w:t>Preconditions</w:t>
      </w:r>
    </w:p>
    <w:p w14:paraId="72AD59E2" w14:textId="77777777" w:rsidR="0071566F" w:rsidRDefault="0071566F">
      <w:pPr>
        <w:pStyle w:val="Bullet1CharChar"/>
      </w:pPr>
      <w:r>
        <w:t>The GPM displays a webpage on the browser of the buyer’s personal computer that enables the buyer to search for an item by displaying the following information:</w:t>
      </w:r>
    </w:p>
    <w:p w14:paraId="7F5E19AD" w14:textId="77777777" w:rsidR="0071566F" w:rsidRDefault="0071566F">
      <w:pPr>
        <w:pStyle w:val="Bullet2"/>
      </w:pPr>
      <w:r>
        <w:t>Search criteria (i.e., category, sale number, keyword, and seller)</w:t>
      </w:r>
    </w:p>
    <w:p w14:paraId="580BF550" w14:textId="77777777" w:rsidR="0071566F" w:rsidRDefault="0071566F">
      <w:pPr>
        <w:pStyle w:val="Bullet2"/>
      </w:pPr>
      <w:r>
        <w:t>Search restrictions (i.e., all sales, all open sales, all new sales, all closing sales, and all closed sales)</w:t>
      </w:r>
    </w:p>
    <w:p w14:paraId="5DCED474" w14:textId="77777777" w:rsidR="0071566F" w:rsidRDefault="0071566F">
      <w:pPr>
        <w:pStyle w:val="Bullet1CharChar"/>
      </w:pPr>
      <w:r>
        <w:t>There are no auctions selling items matching the buyer’s search criteria and search restrictions.</w:t>
      </w:r>
    </w:p>
    <w:p w14:paraId="62B95089" w14:textId="77777777" w:rsidR="0071566F" w:rsidRDefault="0071566F">
      <w:pPr>
        <w:pStyle w:val="Label"/>
      </w:pPr>
      <w:r>
        <w:t>Interactions</w:t>
      </w:r>
    </w:p>
    <w:p w14:paraId="7A539545" w14:textId="77777777" w:rsidR="0071566F" w:rsidRDefault="0071566F" w:rsidP="006C38C0">
      <w:pPr>
        <w:pStyle w:val="ListNumber"/>
        <w:numPr>
          <w:ilvl w:val="0"/>
          <w:numId w:val="69"/>
        </w:numPr>
      </w:pPr>
      <w:r>
        <w:t>The buyer sends either a category selected or keywords selected notification to the GPM.</w:t>
      </w:r>
    </w:p>
    <w:p w14:paraId="739281C8" w14:textId="77777777" w:rsidR="0071566F" w:rsidRDefault="0071566F">
      <w:pPr>
        <w:pStyle w:val="ListNumber"/>
      </w:pPr>
      <w:r>
        <w:t>The GPM shall respond by displaying a webpage containing the following information on the browser of the buyer’s personal computer:</w:t>
      </w:r>
    </w:p>
    <w:p w14:paraId="5689D076" w14:textId="77777777" w:rsidR="0071566F" w:rsidRDefault="0071566F">
      <w:pPr>
        <w:pStyle w:val="Bullet2"/>
      </w:pPr>
      <w:r>
        <w:t>The “Search Failed” message</w:t>
      </w:r>
    </w:p>
    <w:p w14:paraId="000F33FC" w14:textId="77777777" w:rsidR="0071566F" w:rsidRDefault="0071566F">
      <w:pPr>
        <w:pStyle w:val="Label"/>
      </w:pPr>
      <w:r>
        <w:t>Postconditions</w:t>
      </w:r>
    </w:p>
    <w:p w14:paraId="6249FA59" w14:textId="77777777" w:rsidR="0071566F" w:rsidRDefault="0071566F">
      <w:pPr>
        <w:pStyle w:val="Bullet1CharChar"/>
      </w:pPr>
      <w:r>
        <w:t>None</w:t>
      </w:r>
    </w:p>
    <w:p w14:paraId="4B162431" w14:textId="77777777" w:rsidR="0071566F" w:rsidRDefault="0071566F">
      <w:pPr>
        <w:pStyle w:val="Label"/>
      </w:pPr>
      <w:r>
        <w:t>Categorization</w:t>
      </w:r>
    </w:p>
    <w:p w14:paraId="2B773695" w14:textId="77777777" w:rsidR="0071566F" w:rsidRDefault="0071566F">
      <w:pPr>
        <w:pStyle w:val="Bullet1CharChar"/>
      </w:pPr>
      <w:r>
        <w:rPr>
          <w:b/>
        </w:rPr>
        <w:t>Volatility</w:t>
      </w:r>
      <w:r>
        <w:t>: Medium</w:t>
      </w:r>
    </w:p>
    <w:p w14:paraId="1775B03F" w14:textId="77777777" w:rsidR="0071566F" w:rsidRDefault="0071566F">
      <w:pPr>
        <w:pStyle w:val="Bullet1CharChar"/>
      </w:pPr>
      <w:r>
        <w:rPr>
          <w:b/>
        </w:rPr>
        <w:t>Frequency</w:t>
      </w:r>
      <w:r>
        <w:t>: Low</w:t>
      </w:r>
    </w:p>
    <w:p w14:paraId="18F72A9E" w14:textId="77777777" w:rsidR="0071566F" w:rsidRDefault="0071566F">
      <w:pPr>
        <w:pStyle w:val="Bullet1CharChar"/>
      </w:pPr>
      <w:r>
        <w:rPr>
          <w:b/>
        </w:rPr>
        <w:t>Criticality</w:t>
      </w:r>
      <w:r>
        <w:t xml:space="preserve">: High </w:t>
      </w:r>
    </w:p>
    <w:p w14:paraId="5D2ABF0C" w14:textId="77777777" w:rsidR="0071566F" w:rsidRDefault="0071566F">
      <w:pPr>
        <w:pStyle w:val="Bullet1CharChar"/>
      </w:pPr>
      <w:r>
        <w:rPr>
          <w:b/>
        </w:rPr>
        <w:t>Probability of Defects</w:t>
      </w:r>
      <w:r>
        <w:t>: Medium</w:t>
      </w:r>
    </w:p>
    <w:p w14:paraId="4BF00C6B" w14:textId="77777777" w:rsidR="0071566F" w:rsidRDefault="0071566F">
      <w:pPr>
        <w:pStyle w:val="Bullet1CharChar"/>
      </w:pPr>
      <w:r>
        <w:rPr>
          <w:b/>
        </w:rPr>
        <w:t>Risk</w:t>
      </w:r>
      <w:r>
        <w:t>: High</w:t>
      </w:r>
    </w:p>
    <w:p w14:paraId="531955A3" w14:textId="77777777" w:rsidR="0071566F" w:rsidRDefault="0071566F">
      <w:pPr>
        <w:pStyle w:val="Heading5"/>
      </w:pPr>
      <w:bookmarkStart w:id="107" w:name="_Toc466012358"/>
      <w:bookmarkStart w:id="108" w:name="_Toc32222705"/>
      <w:r>
        <w:t>Exception Path: Unsuccessful Search Prompts Request for Notification of Future Sales</w:t>
      </w:r>
      <w:bookmarkEnd w:id="108"/>
    </w:p>
    <w:p w14:paraId="0DF73638" w14:textId="77777777" w:rsidR="0071566F" w:rsidRDefault="0071566F">
      <w:pPr>
        <w:pStyle w:val="Label"/>
      </w:pPr>
      <w:r>
        <w:t>Path Requirement</w:t>
      </w:r>
    </w:p>
    <w:p w14:paraId="5FE7BA50" w14:textId="77777777" w:rsidR="0071566F" w:rsidRDefault="0071566F">
      <w:r>
        <w:t>The GPM shall notify the buyer when a search for an item is not successful, enabling the buyer to request notification of future sales that meet the search criteria and restrictions.</w:t>
      </w:r>
    </w:p>
    <w:p w14:paraId="57E38333" w14:textId="77777777" w:rsidR="0071566F" w:rsidRDefault="0071566F">
      <w:pPr>
        <w:pStyle w:val="Label"/>
      </w:pPr>
      <w:r>
        <w:t>Externals</w:t>
      </w:r>
    </w:p>
    <w:p w14:paraId="4E2D2A32" w14:textId="77777777" w:rsidR="0071566F" w:rsidRDefault="0071566F">
      <w:pPr>
        <w:pStyle w:val="Bullet1CharChar"/>
      </w:pPr>
      <w:r>
        <w:t>Buyer (Client)</w:t>
      </w:r>
    </w:p>
    <w:p w14:paraId="35B8A4DE" w14:textId="77777777" w:rsidR="0071566F" w:rsidRDefault="0071566F">
      <w:pPr>
        <w:pStyle w:val="Label"/>
      </w:pPr>
      <w:r>
        <w:t>Preconditions</w:t>
      </w:r>
    </w:p>
    <w:p w14:paraId="0799B749" w14:textId="77777777" w:rsidR="0071566F" w:rsidRDefault="0071566F">
      <w:pPr>
        <w:pStyle w:val="Bullet1CharChar"/>
      </w:pPr>
      <w:r>
        <w:t>The GPM displays a webpage on the browser of the buyer’s personal computer that enables the buyer to search for an item by displaying the following information:</w:t>
      </w:r>
    </w:p>
    <w:p w14:paraId="2F192ECE" w14:textId="77777777" w:rsidR="0071566F" w:rsidRDefault="0071566F">
      <w:pPr>
        <w:pStyle w:val="Bullet2"/>
      </w:pPr>
      <w:r>
        <w:t>Search criteria (i.e., category, item number, keyword, and seller)</w:t>
      </w:r>
    </w:p>
    <w:p w14:paraId="74257305" w14:textId="77777777" w:rsidR="0071566F" w:rsidRDefault="0071566F">
      <w:pPr>
        <w:pStyle w:val="Bullet2"/>
      </w:pPr>
      <w:r>
        <w:t>Search restrictions (i.e., all sales, all open sales, all new sales, all closing sales, and all closed sales)</w:t>
      </w:r>
    </w:p>
    <w:p w14:paraId="5BBA6D04" w14:textId="77777777" w:rsidR="0071566F" w:rsidRDefault="0071566F">
      <w:pPr>
        <w:pStyle w:val="Bullet1CharChar"/>
      </w:pPr>
      <w:r>
        <w:t>There are no auctions selling items matching the buyer’s search criteria and search restrictions.</w:t>
      </w:r>
    </w:p>
    <w:p w14:paraId="19F5295E" w14:textId="77777777" w:rsidR="0071566F" w:rsidRDefault="0071566F">
      <w:pPr>
        <w:pStyle w:val="Label"/>
      </w:pPr>
      <w:r>
        <w:lastRenderedPageBreak/>
        <w:t>Interactions</w:t>
      </w:r>
    </w:p>
    <w:p w14:paraId="6D40B8BD" w14:textId="77777777" w:rsidR="0071566F" w:rsidRDefault="0071566F" w:rsidP="006C38C0">
      <w:pPr>
        <w:pStyle w:val="ListNumber"/>
        <w:numPr>
          <w:ilvl w:val="0"/>
          <w:numId w:val="97"/>
        </w:numPr>
      </w:pPr>
      <w:r>
        <w:t>The buyer selects a hierarchical decomposed category and sends a category selected notification with the following information to the GPM:</w:t>
      </w:r>
    </w:p>
    <w:p w14:paraId="66FC1056" w14:textId="77777777" w:rsidR="0071566F" w:rsidRDefault="0071566F">
      <w:pPr>
        <w:pStyle w:val="Bullet2"/>
      </w:pPr>
      <w:r>
        <w:t>The selected search criteria</w:t>
      </w:r>
    </w:p>
    <w:p w14:paraId="6F0B9FD0" w14:textId="77777777" w:rsidR="0071566F" w:rsidRDefault="0071566F">
      <w:pPr>
        <w:pStyle w:val="Bullet2"/>
      </w:pPr>
      <w:r>
        <w:t>The selected search restrictions</w:t>
      </w:r>
    </w:p>
    <w:p w14:paraId="2BFECFF9" w14:textId="77777777" w:rsidR="0071566F" w:rsidRDefault="0071566F">
      <w:pPr>
        <w:pStyle w:val="ListNumber"/>
      </w:pPr>
      <w:r>
        <w:t>The GPM shall respond by displaying a webpage containing the following information on the browser of the buyer’s personal computer:</w:t>
      </w:r>
    </w:p>
    <w:p w14:paraId="697D3C07" w14:textId="77777777" w:rsidR="0071566F" w:rsidRDefault="0071566F">
      <w:pPr>
        <w:pStyle w:val="Bullet2"/>
      </w:pPr>
      <w:r>
        <w:t>The “Search Failed” message</w:t>
      </w:r>
    </w:p>
    <w:p w14:paraId="0474B7B5" w14:textId="77777777" w:rsidR="0071566F" w:rsidRDefault="0071566F">
      <w:pPr>
        <w:pStyle w:val="ListNumber"/>
      </w:pPr>
      <w:r>
        <w:t>The buyer uses the webpage to send a notify future sales request to the GPM.</w:t>
      </w:r>
    </w:p>
    <w:p w14:paraId="0CB84218" w14:textId="77777777" w:rsidR="0071566F" w:rsidRDefault="0071566F">
      <w:pPr>
        <w:pStyle w:val="ListNumber"/>
      </w:pPr>
      <w:r>
        <w:t>The GPM shall respond by opening a webpage on the browser of the buyer’s personal computer enabling the buyer to register for notification of future sales.</w:t>
      </w:r>
    </w:p>
    <w:p w14:paraId="13CC540F" w14:textId="77777777" w:rsidR="0071566F" w:rsidRDefault="0071566F">
      <w:pPr>
        <w:pStyle w:val="Label"/>
      </w:pPr>
      <w:r>
        <w:t>Postconditions</w:t>
      </w:r>
    </w:p>
    <w:p w14:paraId="20C185EA" w14:textId="77777777" w:rsidR="0071566F" w:rsidRDefault="0071566F">
      <w:pPr>
        <w:pStyle w:val="Bullet1CharChar"/>
      </w:pPr>
      <w:r>
        <w:t>None.</w:t>
      </w:r>
    </w:p>
    <w:p w14:paraId="3B3B19E8" w14:textId="77777777" w:rsidR="0071566F" w:rsidRDefault="0071566F">
      <w:pPr>
        <w:pStyle w:val="Label"/>
      </w:pPr>
      <w:r>
        <w:t>Categorization</w:t>
      </w:r>
    </w:p>
    <w:p w14:paraId="655DA016" w14:textId="77777777" w:rsidR="0071566F" w:rsidRDefault="0071566F">
      <w:pPr>
        <w:pStyle w:val="Bullet1CharChar"/>
      </w:pPr>
      <w:r>
        <w:rPr>
          <w:b/>
        </w:rPr>
        <w:t>Volatility</w:t>
      </w:r>
      <w:r>
        <w:t>: Medium</w:t>
      </w:r>
    </w:p>
    <w:p w14:paraId="53D35EC8" w14:textId="77777777" w:rsidR="0071566F" w:rsidRDefault="0071566F">
      <w:pPr>
        <w:pStyle w:val="Bullet1CharChar"/>
      </w:pPr>
      <w:r>
        <w:rPr>
          <w:b/>
        </w:rPr>
        <w:t>Frequency</w:t>
      </w:r>
      <w:r>
        <w:t>: Low</w:t>
      </w:r>
    </w:p>
    <w:p w14:paraId="6EE802FC" w14:textId="77777777" w:rsidR="0071566F" w:rsidRDefault="0071566F">
      <w:pPr>
        <w:pStyle w:val="Bullet1CharChar"/>
      </w:pPr>
      <w:r>
        <w:rPr>
          <w:b/>
        </w:rPr>
        <w:t>Criticality</w:t>
      </w:r>
      <w:r>
        <w:t xml:space="preserve">: High </w:t>
      </w:r>
    </w:p>
    <w:p w14:paraId="55C75FB4" w14:textId="77777777" w:rsidR="0071566F" w:rsidRDefault="0071566F">
      <w:pPr>
        <w:pStyle w:val="Bullet1CharChar"/>
      </w:pPr>
      <w:r>
        <w:rPr>
          <w:b/>
        </w:rPr>
        <w:t>Probability of Defects</w:t>
      </w:r>
      <w:r>
        <w:t>: Medium</w:t>
      </w:r>
    </w:p>
    <w:p w14:paraId="5CAF546E" w14:textId="77777777" w:rsidR="0071566F" w:rsidRDefault="0071566F">
      <w:pPr>
        <w:pStyle w:val="Bullet1CharChar"/>
      </w:pPr>
      <w:r>
        <w:rPr>
          <w:b/>
        </w:rPr>
        <w:t>Risk</w:t>
      </w:r>
      <w:r>
        <w:t>: High</w:t>
      </w:r>
    </w:p>
    <w:p w14:paraId="4D46EA35" w14:textId="77777777" w:rsidR="0071566F" w:rsidRDefault="0071566F">
      <w:pPr>
        <w:pStyle w:val="Heading4"/>
      </w:pPr>
      <w:bookmarkStart w:id="109" w:name="_Toc32222706"/>
      <w:r>
        <w:t>Use Case: GPM Notifies Buyer of Cancelled Sale</w:t>
      </w:r>
      <w:bookmarkEnd w:id="109"/>
    </w:p>
    <w:p w14:paraId="3493E2D3" w14:textId="77777777" w:rsidR="0071566F" w:rsidRDefault="0071566F">
      <w:pPr>
        <w:pStyle w:val="Label"/>
      </w:pPr>
      <w:r>
        <w:t>Use Case Requirement</w:t>
      </w:r>
    </w:p>
    <w:p w14:paraId="28717DE3" w14:textId="77777777" w:rsidR="0071566F" w:rsidRDefault="0071566F">
      <w:r>
        <w:t>The GPM shall notify buyers of cancelled sales.</w:t>
      </w:r>
    </w:p>
    <w:p w14:paraId="24F74103" w14:textId="77777777" w:rsidR="0071566F" w:rsidRDefault="0071566F">
      <w:pPr>
        <w:pStyle w:val="Label"/>
      </w:pPr>
      <w:r>
        <w:t>Business Justification</w:t>
      </w:r>
    </w:p>
    <w:p w14:paraId="3C85D7DF" w14:textId="77777777" w:rsidR="0071566F" w:rsidRDefault="0071566F">
      <w:pPr>
        <w:pStyle w:val="Bullet1CharChar"/>
      </w:pPr>
      <w:r>
        <w:t>Buyers expect to be informed if the sale they are attending is cancelled.</w:t>
      </w:r>
    </w:p>
    <w:p w14:paraId="75B7604C" w14:textId="77777777" w:rsidR="0071566F" w:rsidRDefault="0071566F">
      <w:pPr>
        <w:pStyle w:val="Label"/>
      </w:pPr>
      <w:r>
        <w:t>Requirements Trace</w:t>
      </w:r>
    </w:p>
    <w:p w14:paraId="16F63F18" w14:textId="77777777" w:rsidR="0071566F" w:rsidRDefault="0071566F">
      <w:pPr>
        <w:pStyle w:val="Bullet1CharChar"/>
      </w:pPr>
      <w:r>
        <w:t>AVS OG-B-TBD) TBD</w:t>
      </w:r>
    </w:p>
    <w:p w14:paraId="7FDF3C61" w14:textId="77777777" w:rsidR="0071566F" w:rsidRDefault="0071566F">
      <w:pPr>
        <w:pStyle w:val="Label"/>
      </w:pPr>
      <w:r>
        <w:t>Use Case Paths</w:t>
      </w:r>
    </w:p>
    <w:p w14:paraId="321C4C13" w14:textId="77777777" w:rsidR="0071566F" w:rsidRDefault="0071566F">
      <w:pPr>
        <w:pStyle w:val="Bullet1CharChar"/>
        <w:tabs>
          <w:tab w:val="num" w:pos="360"/>
        </w:tabs>
      </w:pPr>
      <w:r>
        <w:t>Normal:</w:t>
      </w:r>
    </w:p>
    <w:p w14:paraId="029F520B" w14:textId="77777777" w:rsidR="0071566F" w:rsidRDefault="0071566F">
      <w:pPr>
        <w:pStyle w:val="Bullet2"/>
        <w:tabs>
          <w:tab w:val="num" w:pos="1080"/>
        </w:tabs>
      </w:pPr>
      <w:r>
        <w:t>Auction Cancelled when Buyer is Logged On</w:t>
      </w:r>
    </w:p>
    <w:p w14:paraId="351B1B02" w14:textId="77777777" w:rsidR="0071566F" w:rsidRDefault="0071566F">
      <w:pPr>
        <w:pStyle w:val="Bullet2"/>
        <w:tabs>
          <w:tab w:val="num" w:pos="1080"/>
        </w:tabs>
      </w:pPr>
      <w:r>
        <w:t>Auction Cancelled when Buyer is Not Logged On</w:t>
      </w:r>
    </w:p>
    <w:p w14:paraId="6BE7D93E" w14:textId="77777777" w:rsidR="0071566F" w:rsidRDefault="0071566F">
      <w:pPr>
        <w:pStyle w:val="Bullet2"/>
        <w:tabs>
          <w:tab w:val="num" w:pos="1080"/>
        </w:tabs>
      </w:pPr>
      <w:r>
        <w:t>Direct Sale Cancelled when Buyer is Logged On</w:t>
      </w:r>
    </w:p>
    <w:p w14:paraId="3886153D" w14:textId="77777777" w:rsidR="0071566F" w:rsidRDefault="0071566F">
      <w:pPr>
        <w:pStyle w:val="Bullet1CharChar"/>
        <w:tabs>
          <w:tab w:val="num" w:pos="360"/>
        </w:tabs>
      </w:pPr>
      <w:r>
        <w:t>Exceptional:</w:t>
      </w:r>
    </w:p>
    <w:p w14:paraId="0AE9866D" w14:textId="77777777" w:rsidR="0071566F" w:rsidRDefault="0071566F">
      <w:pPr>
        <w:pStyle w:val="Bullet2"/>
        <w:tabs>
          <w:tab w:val="num" w:pos="1080"/>
        </w:tabs>
      </w:pPr>
      <w:r>
        <w:t>None</w:t>
      </w:r>
    </w:p>
    <w:p w14:paraId="3BD6BF17" w14:textId="77777777" w:rsidR="0071566F" w:rsidRDefault="0071566F">
      <w:pPr>
        <w:pStyle w:val="Heading5"/>
      </w:pPr>
      <w:bookmarkStart w:id="110" w:name="_Toc32222707"/>
      <w:r>
        <w:t>Normal Path: Auction Cancelled when Buyer is Logged On</w:t>
      </w:r>
      <w:bookmarkEnd w:id="110"/>
    </w:p>
    <w:p w14:paraId="386DB7BD" w14:textId="77777777" w:rsidR="0071566F" w:rsidRDefault="0071566F">
      <w:pPr>
        <w:pStyle w:val="Label"/>
      </w:pPr>
      <w:r>
        <w:t>Path Requirement</w:t>
      </w:r>
    </w:p>
    <w:p w14:paraId="642E9417" w14:textId="77777777" w:rsidR="0071566F" w:rsidRDefault="0071566F">
      <w:r>
        <w:t>The GPM shall immediately notify the bidder at an auction if the seller cancels the auction when the bidder is logged on.</w:t>
      </w:r>
    </w:p>
    <w:p w14:paraId="69F42CAA" w14:textId="77777777" w:rsidR="0071566F" w:rsidRDefault="0071566F">
      <w:pPr>
        <w:pStyle w:val="Label"/>
      </w:pPr>
      <w:r>
        <w:t>Externals</w:t>
      </w:r>
    </w:p>
    <w:p w14:paraId="57626EB1" w14:textId="77777777" w:rsidR="0071566F" w:rsidRDefault="0071566F">
      <w:pPr>
        <w:pStyle w:val="Bullet1CharChar"/>
      </w:pPr>
      <w:r>
        <w:t>Buyer (Client)</w:t>
      </w:r>
    </w:p>
    <w:p w14:paraId="763D5C95" w14:textId="77777777" w:rsidR="0071566F" w:rsidRDefault="0071566F">
      <w:pPr>
        <w:pStyle w:val="Bullet1CharChar"/>
      </w:pPr>
      <w:r>
        <w:t>Seller (Client)</w:t>
      </w:r>
    </w:p>
    <w:p w14:paraId="2B15A9A1" w14:textId="77777777" w:rsidR="0071566F" w:rsidRDefault="0071566F">
      <w:pPr>
        <w:pStyle w:val="Label"/>
      </w:pPr>
      <w:r>
        <w:lastRenderedPageBreak/>
        <w:t>Preconditions</w:t>
      </w:r>
    </w:p>
    <w:p w14:paraId="791955BC" w14:textId="77777777" w:rsidR="0071566F" w:rsidRDefault="0071566F">
      <w:pPr>
        <w:pStyle w:val="Bullet1CharChar"/>
      </w:pPr>
      <w:r>
        <w:t>The buyer is logged on.</w:t>
      </w:r>
    </w:p>
    <w:p w14:paraId="5BFAFBBD" w14:textId="77777777" w:rsidR="0071566F" w:rsidRDefault="0071566F">
      <w:pPr>
        <w:pStyle w:val="Bullet1CharChar"/>
      </w:pPr>
      <w:r>
        <w:t>The buyer is a bidder at an open auction.</w:t>
      </w:r>
    </w:p>
    <w:p w14:paraId="469877F9" w14:textId="77777777" w:rsidR="0071566F" w:rsidRDefault="0071566F">
      <w:pPr>
        <w:pStyle w:val="Bullet1CharChar"/>
      </w:pPr>
      <w:r>
        <w:t>The seller cancels the auction.</w:t>
      </w:r>
    </w:p>
    <w:p w14:paraId="623F5E07" w14:textId="77777777" w:rsidR="0071566F" w:rsidRDefault="0071566F">
      <w:pPr>
        <w:pStyle w:val="Label"/>
      </w:pPr>
      <w:r>
        <w:t>Interactions</w:t>
      </w:r>
    </w:p>
    <w:p w14:paraId="340712D4" w14:textId="77777777" w:rsidR="0071566F" w:rsidRDefault="0071566F" w:rsidP="006C38C0">
      <w:pPr>
        <w:pStyle w:val="ListNumber"/>
        <w:numPr>
          <w:ilvl w:val="0"/>
          <w:numId w:val="93"/>
        </w:numPr>
      </w:pPr>
      <w:r>
        <w:t>Within 5 seconds, the GPM shall respond by displaying a webpage containing the following information on the browser of the buyer’s personal computer:</w:t>
      </w:r>
    </w:p>
    <w:p w14:paraId="0E6A1228" w14:textId="77777777" w:rsidR="0071566F" w:rsidRDefault="0071566F">
      <w:pPr>
        <w:pStyle w:val="Bullet2"/>
      </w:pPr>
      <w:r>
        <w:t>The “Auction Cancelled” message</w:t>
      </w:r>
    </w:p>
    <w:p w14:paraId="1647326B" w14:textId="77777777" w:rsidR="0071566F" w:rsidRDefault="0071566F">
      <w:pPr>
        <w:pStyle w:val="Label"/>
      </w:pPr>
      <w:r>
        <w:t>Postconditions</w:t>
      </w:r>
    </w:p>
    <w:p w14:paraId="4465FAF4" w14:textId="77777777" w:rsidR="0071566F" w:rsidRDefault="0071566F">
      <w:pPr>
        <w:pStyle w:val="Bullet1CharChar"/>
      </w:pPr>
      <w:r>
        <w:t>None.</w:t>
      </w:r>
    </w:p>
    <w:p w14:paraId="17593271" w14:textId="77777777" w:rsidR="0071566F" w:rsidRDefault="0071566F">
      <w:pPr>
        <w:pStyle w:val="Label"/>
      </w:pPr>
      <w:r>
        <w:t>Categorization</w:t>
      </w:r>
    </w:p>
    <w:p w14:paraId="53F0DDAF" w14:textId="77777777" w:rsidR="0071566F" w:rsidRDefault="0071566F">
      <w:pPr>
        <w:pStyle w:val="Bullet1CharChar"/>
      </w:pPr>
      <w:r>
        <w:rPr>
          <w:b/>
        </w:rPr>
        <w:t>Volatility</w:t>
      </w:r>
      <w:r>
        <w:t>: Medium</w:t>
      </w:r>
    </w:p>
    <w:p w14:paraId="5A756B19" w14:textId="77777777" w:rsidR="0071566F" w:rsidRDefault="0071566F">
      <w:pPr>
        <w:pStyle w:val="Bullet1CharChar"/>
      </w:pPr>
      <w:r>
        <w:rPr>
          <w:b/>
        </w:rPr>
        <w:t>Frequency</w:t>
      </w:r>
      <w:r>
        <w:t>: Low</w:t>
      </w:r>
    </w:p>
    <w:p w14:paraId="659A86D4" w14:textId="77777777" w:rsidR="0071566F" w:rsidRDefault="0071566F">
      <w:pPr>
        <w:pStyle w:val="Bullet1CharChar"/>
      </w:pPr>
      <w:r>
        <w:rPr>
          <w:b/>
        </w:rPr>
        <w:t>Criticality</w:t>
      </w:r>
      <w:r>
        <w:t xml:space="preserve">: Medium </w:t>
      </w:r>
    </w:p>
    <w:p w14:paraId="743370AB" w14:textId="77777777" w:rsidR="0071566F" w:rsidRDefault="0071566F">
      <w:pPr>
        <w:pStyle w:val="Bullet1CharChar"/>
      </w:pPr>
      <w:r>
        <w:rPr>
          <w:b/>
        </w:rPr>
        <w:t>Probability of Defects</w:t>
      </w:r>
      <w:r>
        <w:t>: Medium</w:t>
      </w:r>
    </w:p>
    <w:p w14:paraId="74764169" w14:textId="77777777" w:rsidR="0071566F" w:rsidRDefault="0071566F">
      <w:pPr>
        <w:pStyle w:val="Bullet1CharChar"/>
      </w:pPr>
      <w:r>
        <w:rPr>
          <w:b/>
        </w:rPr>
        <w:t>Risk</w:t>
      </w:r>
      <w:r>
        <w:t>: Medium</w:t>
      </w:r>
    </w:p>
    <w:p w14:paraId="77B84B8F" w14:textId="77777777" w:rsidR="0071566F" w:rsidRDefault="0071566F">
      <w:pPr>
        <w:pStyle w:val="Heading5"/>
      </w:pPr>
      <w:bookmarkStart w:id="111" w:name="_Toc32222708"/>
      <w:r>
        <w:t>Normal Path: Auction Cancelled when Buyer is Not Logged On</w:t>
      </w:r>
      <w:bookmarkEnd w:id="111"/>
    </w:p>
    <w:p w14:paraId="743794DF" w14:textId="77777777" w:rsidR="0071566F" w:rsidRDefault="0071566F">
      <w:pPr>
        <w:pStyle w:val="Label"/>
      </w:pPr>
      <w:r>
        <w:t>Path Requirement</w:t>
      </w:r>
    </w:p>
    <w:p w14:paraId="13572CD2" w14:textId="77777777" w:rsidR="0071566F" w:rsidRDefault="0071566F">
      <w:r>
        <w:t>The GPM shall notify the bidder at an auction by email if the seller cancels the auction when the bidder is not logged on.</w:t>
      </w:r>
    </w:p>
    <w:p w14:paraId="125F26DE" w14:textId="77777777" w:rsidR="0071566F" w:rsidRDefault="0071566F">
      <w:pPr>
        <w:pStyle w:val="Label"/>
      </w:pPr>
      <w:r>
        <w:t>Externals</w:t>
      </w:r>
    </w:p>
    <w:p w14:paraId="6762DD6D" w14:textId="77777777" w:rsidR="0071566F" w:rsidRDefault="0071566F">
      <w:pPr>
        <w:pStyle w:val="Bullet1CharChar"/>
      </w:pPr>
      <w:r>
        <w:t>Buyer (Client)</w:t>
      </w:r>
    </w:p>
    <w:p w14:paraId="56D58313" w14:textId="77777777" w:rsidR="0071566F" w:rsidRDefault="0071566F">
      <w:pPr>
        <w:pStyle w:val="Bullet1CharChar"/>
      </w:pPr>
      <w:r>
        <w:t>Seller (Client)</w:t>
      </w:r>
    </w:p>
    <w:p w14:paraId="58125FFE" w14:textId="77777777" w:rsidR="0071566F" w:rsidRDefault="0071566F">
      <w:pPr>
        <w:pStyle w:val="Label"/>
      </w:pPr>
      <w:r>
        <w:t>Preconditions</w:t>
      </w:r>
    </w:p>
    <w:p w14:paraId="53F98949" w14:textId="77777777" w:rsidR="0071566F" w:rsidRDefault="0071566F">
      <w:pPr>
        <w:pStyle w:val="Bullet1CharChar"/>
      </w:pPr>
      <w:r>
        <w:t>The buyer is not logged on.</w:t>
      </w:r>
    </w:p>
    <w:p w14:paraId="27149295" w14:textId="77777777" w:rsidR="0071566F" w:rsidRDefault="0071566F">
      <w:pPr>
        <w:pStyle w:val="Bullet1CharChar"/>
      </w:pPr>
      <w:r>
        <w:t>The buyer is a bidder at an open auction.</w:t>
      </w:r>
    </w:p>
    <w:p w14:paraId="5B482888" w14:textId="77777777" w:rsidR="0071566F" w:rsidRDefault="0071566F">
      <w:pPr>
        <w:pStyle w:val="Bullet1CharChar"/>
      </w:pPr>
      <w:r>
        <w:t>The seller cancels the auction.</w:t>
      </w:r>
    </w:p>
    <w:p w14:paraId="7A47D167" w14:textId="77777777" w:rsidR="0071566F" w:rsidRDefault="0071566F">
      <w:pPr>
        <w:pStyle w:val="Label"/>
      </w:pPr>
      <w:r>
        <w:t>Interactions</w:t>
      </w:r>
    </w:p>
    <w:p w14:paraId="3039611E" w14:textId="77777777" w:rsidR="0071566F" w:rsidRDefault="0071566F" w:rsidP="006C38C0">
      <w:pPr>
        <w:pStyle w:val="ListNumber"/>
        <w:numPr>
          <w:ilvl w:val="0"/>
          <w:numId w:val="94"/>
        </w:numPr>
      </w:pPr>
      <w:r>
        <w:t>Within 1 minute, the GPM shall respond by sending an email containing the following information to the buyer:</w:t>
      </w:r>
    </w:p>
    <w:p w14:paraId="244F89C0" w14:textId="77777777" w:rsidR="0071566F" w:rsidRDefault="0071566F">
      <w:pPr>
        <w:pStyle w:val="Bullet2"/>
      </w:pPr>
      <w:r>
        <w:t>The “Auction Cancelled” message</w:t>
      </w:r>
    </w:p>
    <w:p w14:paraId="1A645A07" w14:textId="77777777" w:rsidR="0071566F" w:rsidRDefault="0071566F">
      <w:pPr>
        <w:pStyle w:val="Bullet2"/>
      </w:pPr>
      <w:r>
        <w:t>The Auction ID</w:t>
      </w:r>
    </w:p>
    <w:p w14:paraId="16DE78C4" w14:textId="77777777" w:rsidR="0071566F" w:rsidRDefault="0071566F">
      <w:pPr>
        <w:pStyle w:val="Bullet2"/>
      </w:pPr>
      <w:r>
        <w:t>The Item Description</w:t>
      </w:r>
    </w:p>
    <w:p w14:paraId="6FCBAFD9" w14:textId="77777777" w:rsidR="0071566F" w:rsidRDefault="0071566F">
      <w:pPr>
        <w:pStyle w:val="Bullet2"/>
      </w:pPr>
      <w:r>
        <w:t>The date and time that the auction was canceled</w:t>
      </w:r>
    </w:p>
    <w:p w14:paraId="7425FDF5" w14:textId="77777777" w:rsidR="0071566F" w:rsidRDefault="0071566F">
      <w:pPr>
        <w:pStyle w:val="Label"/>
      </w:pPr>
      <w:r>
        <w:t>Postconditions</w:t>
      </w:r>
    </w:p>
    <w:p w14:paraId="708C9005" w14:textId="77777777" w:rsidR="0071566F" w:rsidRDefault="0071566F">
      <w:pPr>
        <w:pStyle w:val="Bullet1CharChar"/>
      </w:pPr>
      <w:r>
        <w:t>None.</w:t>
      </w:r>
    </w:p>
    <w:p w14:paraId="5B7DFEEF" w14:textId="77777777" w:rsidR="0071566F" w:rsidRDefault="0071566F">
      <w:pPr>
        <w:pStyle w:val="Label"/>
      </w:pPr>
      <w:r>
        <w:t>Categorization</w:t>
      </w:r>
    </w:p>
    <w:p w14:paraId="0BA9FF0E" w14:textId="77777777" w:rsidR="0071566F" w:rsidRDefault="0071566F">
      <w:pPr>
        <w:pStyle w:val="Bullet1CharChar"/>
      </w:pPr>
      <w:r>
        <w:rPr>
          <w:b/>
        </w:rPr>
        <w:t>Volatility</w:t>
      </w:r>
      <w:r>
        <w:t>: Medium</w:t>
      </w:r>
    </w:p>
    <w:p w14:paraId="13AA629A" w14:textId="77777777" w:rsidR="0071566F" w:rsidRDefault="0071566F">
      <w:pPr>
        <w:pStyle w:val="Bullet1CharChar"/>
      </w:pPr>
      <w:r>
        <w:rPr>
          <w:b/>
        </w:rPr>
        <w:t>Frequency</w:t>
      </w:r>
      <w:r>
        <w:t>: Low</w:t>
      </w:r>
    </w:p>
    <w:p w14:paraId="0A956F5C" w14:textId="77777777" w:rsidR="0071566F" w:rsidRDefault="0071566F">
      <w:pPr>
        <w:pStyle w:val="Bullet1CharChar"/>
      </w:pPr>
      <w:r>
        <w:rPr>
          <w:b/>
        </w:rPr>
        <w:t>Criticality</w:t>
      </w:r>
      <w:r>
        <w:t xml:space="preserve">: Medium </w:t>
      </w:r>
    </w:p>
    <w:p w14:paraId="21DDE5DB" w14:textId="77777777" w:rsidR="0071566F" w:rsidRDefault="0071566F">
      <w:pPr>
        <w:pStyle w:val="Bullet1CharChar"/>
      </w:pPr>
      <w:r>
        <w:rPr>
          <w:b/>
        </w:rPr>
        <w:lastRenderedPageBreak/>
        <w:t>Probability of Defects</w:t>
      </w:r>
      <w:r>
        <w:t>: Medium</w:t>
      </w:r>
    </w:p>
    <w:p w14:paraId="58C7B655" w14:textId="77777777" w:rsidR="0071566F" w:rsidRDefault="0071566F">
      <w:pPr>
        <w:pStyle w:val="Bullet1CharChar"/>
      </w:pPr>
      <w:r>
        <w:rPr>
          <w:b/>
        </w:rPr>
        <w:t>Risk</w:t>
      </w:r>
      <w:r>
        <w:t>: Medium</w:t>
      </w:r>
    </w:p>
    <w:p w14:paraId="00AAC86E" w14:textId="77777777" w:rsidR="0071566F" w:rsidRDefault="0071566F">
      <w:pPr>
        <w:pStyle w:val="Heading5"/>
      </w:pPr>
      <w:bookmarkStart w:id="112" w:name="_Toc32222709"/>
      <w:r>
        <w:t>Normal Path: Direct Sale Cancelled when Buyer is Logged On</w:t>
      </w:r>
      <w:bookmarkEnd w:id="112"/>
    </w:p>
    <w:p w14:paraId="32D7C681" w14:textId="77777777" w:rsidR="0071566F" w:rsidRDefault="0071566F">
      <w:pPr>
        <w:pStyle w:val="Label"/>
      </w:pPr>
      <w:r>
        <w:t>Path Requirement</w:t>
      </w:r>
    </w:p>
    <w:p w14:paraId="1AE71297" w14:textId="77777777" w:rsidR="0071566F" w:rsidRDefault="0071566F">
      <w:r>
        <w:t>The GPM shall immediately notify the buyer at a direct sale if the seller cancels the sale when the buyer is logged on.</w:t>
      </w:r>
    </w:p>
    <w:p w14:paraId="2DC0F406" w14:textId="77777777" w:rsidR="0071566F" w:rsidRDefault="0071566F">
      <w:pPr>
        <w:pStyle w:val="Label"/>
      </w:pPr>
      <w:r>
        <w:t>Externals</w:t>
      </w:r>
    </w:p>
    <w:p w14:paraId="5E5E5F1C" w14:textId="77777777" w:rsidR="0071566F" w:rsidRDefault="0071566F">
      <w:pPr>
        <w:pStyle w:val="Bullet1CharChar"/>
      </w:pPr>
      <w:r>
        <w:t>Buyer (Client)</w:t>
      </w:r>
    </w:p>
    <w:p w14:paraId="65739DF5" w14:textId="77777777" w:rsidR="0071566F" w:rsidRDefault="0071566F">
      <w:pPr>
        <w:pStyle w:val="Bullet1CharChar"/>
      </w:pPr>
      <w:r>
        <w:t>Seller (Client)</w:t>
      </w:r>
    </w:p>
    <w:p w14:paraId="1F7FAE00" w14:textId="77777777" w:rsidR="0071566F" w:rsidRDefault="0071566F">
      <w:pPr>
        <w:pStyle w:val="Label"/>
      </w:pPr>
      <w:r>
        <w:t>Preconditions</w:t>
      </w:r>
    </w:p>
    <w:p w14:paraId="0043025B" w14:textId="77777777" w:rsidR="0071566F" w:rsidRDefault="0071566F">
      <w:pPr>
        <w:pStyle w:val="Bullet1CharChar"/>
      </w:pPr>
      <w:r>
        <w:t>The buyer is logged on.</w:t>
      </w:r>
    </w:p>
    <w:p w14:paraId="25BE140F" w14:textId="77777777" w:rsidR="0071566F" w:rsidRDefault="0071566F">
      <w:pPr>
        <w:pStyle w:val="Bullet1CharChar"/>
      </w:pPr>
      <w:r>
        <w:t>The buyer is in the process of buying the item being sold.</w:t>
      </w:r>
    </w:p>
    <w:p w14:paraId="0814435E" w14:textId="77777777" w:rsidR="0071566F" w:rsidRDefault="0071566F">
      <w:pPr>
        <w:pStyle w:val="Bullet1CharChar"/>
      </w:pPr>
      <w:r>
        <w:t>The seller cancels the direct sale.</w:t>
      </w:r>
    </w:p>
    <w:p w14:paraId="0C692CB1" w14:textId="77777777" w:rsidR="0071566F" w:rsidRDefault="0071566F">
      <w:pPr>
        <w:pStyle w:val="Label"/>
      </w:pPr>
      <w:r>
        <w:t>Interactions</w:t>
      </w:r>
    </w:p>
    <w:p w14:paraId="39E436FA" w14:textId="77777777" w:rsidR="0071566F" w:rsidRDefault="0071566F" w:rsidP="006C38C0">
      <w:pPr>
        <w:pStyle w:val="ListNumber"/>
        <w:numPr>
          <w:ilvl w:val="0"/>
          <w:numId w:val="95"/>
        </w:numPr>
      </w:pPr>
      <w:r>
        <w:t>Within 5 seconds, the GPM shall respond by displaying a webpage containing the following information on the browser of the buyer’s personal computer:</w:t>
      </w:r>
    </w:p>
    <w:p w14:paraId="031DE2E6" w14:textId="77777777" w:rsidR="0071566F" w:rsidRDefault="0071566F">
      <w:pPr>
        <w:pStyle w:val="Bullet2"/>
      </w:pPr>
      <w:r>
        <w:t>The “Direct Sale Cancelled” message</w:t>
      </w:r>
    </w:p>
    <w:p w14:paraId="2C964F5F" w14:textId="77777777" w:rsidR="0071566F" w:rsidRDefault="0071566F">
      <w:pPr>
        <w:pStyle w:val="Label"/>
      </w:pPr>
      <w:r>
        <w:t>Postconditions</w:t>
      </w:r>
    </w:p>
    <w:p w14:paraId="1D6FC3BC" w14:textId="77777777" w:rsidR="0071566F" w:rsidRDefault="0071566F">
      <w:pPr>
        <w:pStyle w:val="Bullet1CharChar"/>
      </w:pPr>
      <w:r>
        <w:t>None.</w:t>
      </w:r>
    </w:p>
    <w:p w14:paraId="63B4D411" w14:textId="77777777" w:rsidR="0071566F" w:rsidRDefault="0071566F">
      <w:pPr>
        <w:pStyle w:val="Label"/>
      </w:pPr>
      <w:r>
        <w:t>Categorization</w:t>
      </w:r>
    </w:p>
    <w:p w14:paraId="2B388909" w14:textId="77777777" w:rsidR="0071566F" w:rsidRDefault="0071566F">
      <w:pPr>
        <w:pStyle w:val="Bullet1CharChar"/>
      </w:pPr>
      <w:r>
        <w:rPr>
          <w:b/>
        </w:rPr>
        <w:t>Volatility</w:t>
      </w:r>
      <w:r>
        <w:t>: Medium</w:t>
      </w:r>
    </w:p>
    <w:p w14:paraId="32EDF796" w14:textId="77777777" w:rsidR="0071566F" w:rsidRDefault="0071566F">
      <w:pPr>
        <w:pStyle w:val="Bullet1CharChar"/>
      </w:pPr>
      <w:r>
        <w:rPr>
          <w:b/>
        </w:rPr>
        <w:t>Frequency</w:t>
      </w:r>
      <w:r>
        <w:t>: Low</w:t>
      </w:r>
    </w:p>
    <w:p w14:paraId="6E3FFCBF" w14:textId="77777777" w:rsidR="0071566F" w:rsidRDefault="0071566F">
      <w:pPr>
        <w:pStyle w:val="Bullet1CharChar"/>
      </w:pPr>
      <w:r>
        <w:rPr>
          <w:b/>
        </w:rPr>
        <w:t>Criticality</w:t>
      </w:r>
      <w:r>
        <w:t xml:space="preserve">: Medium </w:t>
      </w:r>
    </w:p>
    <w:p w14:paraId="27D021A0" w14:textId="77777777" w:rsidR="0071566F" w:rsidRDefault="0071566F">
      <w:pPr>
        <w:pStyle w:val="Bullet1CharChar"/>
      </w:pPr>
      <w:r>
        <w:rPr>
          <w:b/>
        </w:rPr>
        <w:t>Probability of Defects</w:t>
      </w:r>
      <w:r>
        <w:t>: Medium</w:t>
      </w:r>
    </w:p>
    <w:p w14:paraId="76A6C2E0" w14:textId="77777777" w:rsidR="0071566F" w:rsidRDefault="0071566F">
      <w:pPr>
        <w:pStyle w:val="Bullet1CharChar"/>
      </w:pPr>
      <w:r>
        <w:rPr>
          <w:b/>
        </w:rPr>
        <w:t>Risk</w:t>
      </w:r>
      <w:r>
        <w:t>: Medium</w:t>
      </w:r>
    </w:p>
    <w:p w14:paraId="768EFDB6" w14:textId="77777777" w:rsidR="0071566F" w:rsidRDefault="0071566F">
      <w:pPr>
        <w:pStyle w:val="Heading4"/>
      </w:pPr>
      <w:bookmarkStart w:id="113" w:name="_Toc32222710"/>
      <w:r>
        <w:t>Use Case: Buyer Reviews Personal History</w:t>
      </w:r>
      <w:bookmarkEnd w:id="113"/>
    </w:p>
    <w:p w14:paraId="66A83683" w14:textId="77777777" w:rsidR="0071566F" w:rsidRDefault="0071566F">
      <w:pPr>
        <w:pStyle w:val="Label"/>
      </w:pPr>
      <w:r>
        <w:t>Use Case Requirement</w:t>
      </w:r>
    </w:p>
    <w:p w14:paraId="5E40221E" w14:textId="77777777" w:rsidR="0071566F" w:rsidRDefault="0071566F">
      <w:r>
        <w:t>The GPM shall enable buyers to display a history of their personal transactions (bids, sealed offers, and purchases).</w:t>
      </w:r>
    </w:p>
    <w:p w14:paraId="5D69D3A1" w14:textId="77777777" w:rsidR="0071566F" w:rsidRDefault="0071566F">
      <w:pPr>
        <w:pStyle w:val="Label"/>
      </w:pPr>
      <w:r>
        <w:t>Business Justification</w:t>
      </w:r>
    </w:p>
    <w:p w14:paraId="3FE8B58F" w14:textId="77777777" w:rsidR="0071566F" w:rsidRDefault="0071566F">
      <w:pPr>
        <w:pStyle w:val="Bullet1CharChar"/>
      </w:pPr>
      <w:r>
        <w:t>Buyers want to know the status of their personal transactions.</w:t>
      </w:r>
    </w:p>
    <w:p w14:paraId="5D8A0245" w14:textId="77777777" w:rsidR="0071566F" w:rsidRDefault="0071566F">
      <w:pPr>
        <w:pStyle w:val="Label"/>
      </w:pPr>
      <w:r>
        <w:t>Requirements Trace</w:t>
      </w:r>
    </w:p>
    <w:p w14:paraId="1285EA4F" w14:textId="77777777" w:rsidR="0071566F" w:rsidRDefault="0071566F">
      <w:pPr>
        <w:pStyle w:val="Bullet1CharChar"/>
      </w:pPr>
      <w:r>
        <w:t>AVS OG-B-16) Review Personal History</w:t>
      </w:r>
    </w:p>
    <w:p w14:paraId="367A98FD" w14:textId="77777777" w:rsidR="0071566F" w:rsidRDefault="0071566F">
      <w:pPr>
        <w:pStyle w:val="Label"/>
      </w:pPr>
      <w:r>
        <w:t>Use Case Paths</w:t>
      </w:r>
    </w:p>
    <w:p w14:paraId="184BF5E8" w14:textId="77777777" w:rsidR="0071566F" w:rsidRDefault="0071566F">
      <w:pPr>
        <w:pStyle w:val="Bullet1CharChar"/>
        <w:tabs>
          <w:tab w:val="num" w:pos="360"/>
        </w:tabs>
      </w:pPr>
      <w:r>
        <w:t>Normal:</w:t>
      </w:r>
    </w:p>
    <w:p w14:paraId="35259083" w14:textId="77777777" w:rsidR="0071566F" w:rsidRDefault="0071566F">
      <w:pPr>
        <w:pStyle w:val="Bullet2"/>
        <w:tabs>
          <w:tab w:val="num" w:pos="1080"/>
        </w:tabs>
      </w:pPr>
      <w:r>
        <w:t>Bid History Displayed</w:t>
      </w:r>
    </w:p>
    <w:p w14:paraId="7D25B326" w14:textId="77777777" w:rsidR="0071566F" w:rsidRDefault="0071566F">
      <w:pPr>
        <w:pStyle w:val="Bullet1CharChar"/>
        <w:tabs>
          <w:tab w:val="num" w:pos="360"/>
        </w:tabs>
      </w:pPr>
      <w:r>
        <w:t>Exceptional:</w:t>
      </w:r>
    </w:p>
    <w:p w14:paraId="2A56B689" w14:textId="77777777" w:rsidR="0071566F" w:rsidRDefault="0071566F">
      <w:pPr>
        <w:pStyle w:val="Bullet2"/>
        <w:tabs>
          <w:tab w:val="num" w:pos="1080"/>
        </w:tabs>
      </w:pPr>
      <w:r>
        <w:t>No Bid History</w:t>
      </w:r>
    </w:p>
    <w:p w14:paraId="5BA577D1" w14:textId="77777777" w:rsidR="0071566F" w:rsidRDefault="0071566F">
      <w:pPr>
        <w:pStyle w:val="Heading5"/>
      </w:pPr>
      <w:bookmarkStart w:id="114" w:name="_Toc32222711"/>
      <w:r>
        <w:lastRenderedPageBreak/>
        <w:t>Normal Path: Bid History Displayed</w:t>
      </w:r>
      <w:bookmarkEnd w:id="114"/>
    </w:p>
    <w:p w14:paraId="75F262CA" w14:textId="77777777" w:rsidR="0071566F" w:rsidRDefault="0071566F">
      <w:pPr>
        <w:pStyle w:val="Label"/>
      </w:pPr>
      <w:r>
        <w:t>Path Requirement</w:t>
      </w:r>
    </w:p>
    <w:p w14:paraId="6EC4E5BA" w14:textId="77777777" w:rsidR="0071566F" w:rsidRDefault="0071566F">
      <w:r>
        <w:t>The GPM shall enable the buyer to display his/her bid history.</w:t>
      </w:r>
    </w:p>
    <w:p w14:paraId="12AE04A3" w14:textId="77777777" w:rsidR="0071566F" w:rsidRDefault="0071566F">
      <w:pPr>
        <w:pStyle w:val="Label"/>
      </w:pPr>
      <w:r>
        <w:t>Externals</w:t>
      </w:r>
    </w:p>
    <w:p w14:paraId="38F4A2A1" w14:textId="77777777" w:rsidR="0071566F" w:rsidRDefault="0071566F">
      <w:pPr>
        <w:pStyle w:val="Bullet1CharChar"/>
      </w:pPr>
      <w:r>
        <w:t>Buyer (Client)</w:t>
      </w:r>
    </w:p>
    <w:p w14:paraId="1C0FC3EC" w14:textId="77777777" w:rsidR="0071566F" w:rsidRDefault="0071566F">
      <w:pPr>
        <w:pStyle w:val="Label"/>
      </w:pPr>
      <w:r>
        <w:t>Preconditions</w:t>
      </w:r>
    </w:p>
    <w:p w14:paraId="23DBE883" w14:textId="77777777" w:rsidR="0071566F" w:rsidRDefault="0071566F">
      <w:pPr>
        <w:pStyle w:val="Bullet1CharChar"/>
      </w:pPr>
      <w:r>
        <w:t>The GPM displays a webpage on the browser of the buyer’s personal computer enabling the buyer to request his or her bid history.</w:t>
      </w:r>
    </w:p>
    <w:p w14:paraId="4673B0C6" w14:textId="77777777" w:rsidR="0071566F" w:rsidRDefault="0071566F">
      <w:pPr>
        <w:pStyle w:val="Bullet1CharChar"/>
      </w:pPr>
      <w:r>
        <w:t>The buyer has at least made one bid on at least one open auction within the previous 90 days.</w:t>
      </w:r>
    </w:p>
    <w:p w14:paraId="5F5164D5" w14:textId="77777777" w:rsidR="0071566F" w:rsidRDefault="0071566F">
      <w:pPr>
        <w:pStyle w:val="Label"/>
      </w:pPr>
      <w:r>
        <w:t>Interactions</w:t>
      </w:r>
    </w:p>
    <w:p w14:paraId="50963577" w14:textId="77777777" w:rsidR="0071566F" w:rsidRDefault="0071566F" w:rsidP="006C38C0">
      <w:pPr>
        <w:pStyle w:val="ListNumber"/>
        <w:numPr>
          <w:ilvl w:val="0"/>
          <w:numId w:val="67"/>
        </w:numPr>
      </w:pPr>
      <w:r>
        <w:t>The buyer uses the webpage to send a display bid history request to the GPM.</w:t>
      </w:r>
    </w:p>
    <w:p w14:paraId="2D8DFA43" w14:textId="77777777" w:rsidR="0071566F" w:rsidRDefault="0071566F">
      <w:pPr>
        <w:pStyle w:val="ListNumber"/>
      </w:pPr>
      <w:r>
        <w:t>The GPM shall respond by displaying a webpage containing the following information on the browser of the buyer’s personal computer:</w:t>
      </w:r>
    </w:p>
    <w:p w14:paraId="3AC6A2A0" w14:textId="77777777" w:rsidR="0071566F" w:rsidRDefault="0071566F">
      <w:pPr>
        <w:pStyle w:val="Bullet2"/>
      </w:pPr>
      <w:r>
        <w:t>For each auction:</w:t>
      </w:r>
    </w:p>
    <w:p w14:paraId="71599622" w14:textId="77777777" w:rsidR="0071566F" w:rsidRDefault="0071566F">
      <w:pPr>
        <w:pStyle w:val="Bullet3"/>
      </w:pPr>
      <w:r>
        <w:t>The auction status (open, closed, cancelled)</w:t>
      </w:r>
    </w:p>
    <w:p w14:paraId="14E19788" w14:textId="77777777" w:rsidR="0071566F" w:rsidRDefault="0071566F">
      <w:pPr>
        <w:pStyle w:val="Bullet3"/>
      </w:pPr>
      <w:r>
        <w:t>The type of auction (regular, reserve, Dutch)</w:t>
      </w:r>
    </w:p>
    <w:p w14:paraId="2D7EF594" w14:textId="77777777" w:rsidR="0071566F" w:rsidRDefault="0071566F">
      <w:pPr>
        <w:pStyle w:val="Bullet3"/>
      </w:pPr>
      <w:r>
        <w:t>The item number</w:t>
      </w:r>
    </w:p>
    <w:p w14:paraId="7A9FF8F1" w14:textId="77777777" w:rsidR="0071566F" w:rsidRDefault="0071566F">
      <w:pPr>
        <w:pStyle w:val="Bullet3"/>
      </w:pPr>
      <w:r>
        <w:t>The current high bid</w:t>
      </w:r>
    </w:p>
    <w:p w14:paraId="661E2F02" w14:textId="77777777" w:rsidR="0071566F" w:rsidRDefault="0071566F">
      <w:pPr>
        <w:pStyle w:val="Bullet3"/>
      </w:pPr>
      <w:r>
        <w:t>The current high buyer</w:t>
      </w:r>
    </w:p>
    <w:p w14:paraId="2EFE4A80" w14:textId="77777777" w:rsidR="0071566F" w:rsidRDefault="0071566F">
      <w:pPr>
        <w:pStyle w:val="Bullet3"/>
      </w:pPr>
      <w:r>
        <w:t>The type of bid (single bid, automatic proxy bid)</w:t>
      </w:r>
    </w:p>
    <w:p w14:paraId="6C7CE41E" w14:textId="77777777" w:rsidR="0071566F" w:rsidRDefault="0071566F">
      <w:pPr>
        <w:pStyle w:val="Bullet3"/>
      </w:pPr>
      <w:r>
        <w:t>The bid amount</w:t>
      </w:r>
    </w:p>
    <w:p w14:paraId="0E484804" w14:textId="77777777" w:rsidR="0071566F" w:rsidRDefault="0071566F">
      <w:pPr>
        <w:pStyle w:val="Bullet3"/>
      </w:pPr>
      <w:r>
        <w:t>The desired quantity</w:t>
      </w:r>
    </w:p>
    <w:p w14:paraId="05FF7156" w14:textId="77777777" w:rsidR="0071566F" w:rsidRDefault="0071566F">
      <w:pPr>
        <w:pStyle w:val="Bullet3"/>
      </w:pPr>
      <w:r>
        <w:t>For automatic proxy bids:</w:t>
      </w:r>
    </w:p>
    <w:p w14:paraId="33ABA657" w14:textId="77777777" w:rsidR="0071566F" w:rsidRDefault="0071566F">
      <w:pPr>
        <w:pStyle w:val="Bullet4"/>
      </w:pPr>
      <w:r>
        <w:t>The bid increment</w:t>
      </w:r>
    </w:p>
    <w:p w14:paraId="5B1936FD" w14:textId="77777777" w:rsidR="0071566F" w:rsidRDefault="0071566F">
      <w:pPr>
        <w:pStyle w:val="Bullet4"/>
      </w:pPr>
      <w:r>
        <w:t>The maximum bid</w:t>
      </w:r>
    </w:p>
    <w:p w14:paraId="715F6A83" w14:textId="77777777" w:rsidR="0071566F" w:rsidRDefault="0071566F">
      <w:pPr>
        <w:pStyle w:val="Label"/>
      </w:pPr>
      <w:r>
        <w:t>Postconditions</w:t>
      </w:r>
    </w:p>
    <w:p w14:paraId="7486254A" w14:textId="77777777" w:rsidR="0071566F" w:rsidRDefault="0071566F">
      <w:pPr>
        <w:pStyle w:val="Bullet1CharChar"/>
      </w:pPr>
      <w:r>
        <w:t>The GPM enables the buyer to navigate to either a selected sale or return to the previous webpage.</w:t>
      </w:r>
    </w:p>
    <w:p w14:paraId="595171E8" w14:textId="77777777" w:rsidR="0071566F" w:rsidRDefault="0071566F">
      <w:pPr>
        <w:pStyle w:val="Label"/>
      </w:pPr>
      <w:r>
        <w:t>Categorization</w:t>
      </w:r>
    </w:p>
    <w:p w14:paraId="248BAC05" w14:textId="77777777" w:rsidR="0071566F" w:rsidRDefault="0071566F">
      <w:pPr>
        <w:pStyle w:val="Bullet1CharChar"/>
      </w:pPr>
      <w:r>
        <w:rPr>
          <w:b/>
        </w:rPr>
        <w:t>Volatility</w:t>
      </w:r>
      <w:r>
        <w:t>: Medium</w:t>
      </w:r>
    </w:p>
    <w:p w14:paraId="1D531462" w14:textId="77777777" w:rsidR="0071566F" w:rsidRDefault="0071566F">
      <w:pPr>
        <w:pStyle w:val="Bullet1CharChar"/>
      </w:pPr>
      <w:r>
        <w:rPr>
          <w:b/>
        </w:rPr>
        <w:t>Frequency</w:t>
      </w:r>
      <w:r>
        <w:t>: Medium</w:t>
      </w:r>
    </w:p>
    <w:p w14:paraId="1741C1E8" w14:textId="77777777" w:rsidR="0071566F" w:rsidRDefault="0071566F">
      <w:pPr>
        <w:pStyle w:val="Bullet1CharChar"/>
      </w:pPr>
      <w:r>
        <w:rPr>
          <w:b/>
        </w:rPr>
        <w:t>Criticality</w:t>
      </w:r>
      <w:r>
        <w:t xml:space="preserve">: High </w:t>
      </w:r>
    </w:p>
    <w:p w14:paraId="50B88DA3" w14:textId="77777777" w:rsidR="0071566F" w:rsidRDefault="0071566F">
      <w:pPr>
        <w:pStyle w:val="Bullet1CharChar"/>
      </w:pPr>
      <w:r>
        <w:rPr>
          <w:b/>
        </w:rPr>
        <w:t>Probability of Defects</w:t>
      </w:r>
      <w:r>
        <w:t>: Medium</w:t>
      </w:r>
    </w:p>
    <w:p w14:paraId="531E946F" w14:textId="77777777" w:rsidR="0071566F" w:rsidRDefault="0071566F">
      <w:pPr>
        <w:pStyle w:val="Bullet1CharChar"/>
      </w:pPr>
      <w:r>
        <w:rPr>
          <w:b/>
        </w:rPr>
        <w:t>Risk</w:t>
      </w:r>
      <w:r>
        <w:t>: High</w:t>
      </w:r>
    </w:p>
    <w:p w14:paraId="57314794" w14:textId="77777777" w:rsidR="0071566F" w:rsidRDefault="0071566F">
      <w:pPr>
        <w:pStyle w:val="Heading5"/>
      </w:pPr>
      <w:bookmarkStart w:id="115" w:name="_Toc32222712"/>
      <w:r>
        <w:t>Exceptional Path: No Bid History</w:t>
      </w:r>
      <w:bookmarkEnd w:id="115"/>
    </w:p>
    <w:p w14:paraId="1893F021" w14:textId="77777777" w:rsidR="0071566F" w:rsidRDefault="0071566F">
      <w:pPr>
        <w:pStyle w:val="Label"/>
      </w:pPr>
      <w:r>
        <w:t>Path Requirement</w:t>
      </w:r>
    </w:p>
    <w:p w14:paraId="7E6FE306" w14:textId="77777777" w:rsidR="0071566F" w:rsidRDefault="0071566F">
      <w:r>
        <w:t>The GPM shall notify a buyer who has never bid that he/she has no bid history if the buyer tries to display the buyer’s personal bid history.</w:t>
      </w:r>
    </w:p>
    <w:p w14:paraId="2565507F" w14:textId="77777777" w:rsidR="0071566F" w:rsidRDefault="0071566F">
      <w:pPr>
        <w:pStyle w:val="Label"/>
      </w:pPr>
      <w:r>
        <w:t>Externals</w:t>
      </w:r>
    </w:p>
    <w:p w14:paraId="3ACDE098" w14:textId="77777777" w:rsidR="0071566F" w:rsidRDefault="0071566F">
      <w:pPr>
        <w:pStyle w:val="Bullet1CharChar"/>
      </w:pPr>
      <w:r>
        <w:t>Buyer (Client)</w:t>
      </w:r>
    </w:p>
    <w:p w14:paraId="072DF380" w14:textId="77777777" w:rsidR="0071566F" w:rsidRDefault="0071566F">
      <w:pPr>
        <w:pStyle w:val="Label"/>
      </w:pPr>
      <w:r>
        <w:lastRenderedPageBreak/>
        <w:t>Preconditions</w:t>
      </w:r>
    </w:p>
    <w:p w14:paraId="08E32588" w14:textId="77777777" w:rsidR="0071566F" w:rsidRDefault="0071566F">
      <w:pPr>
        <w:pStyle w:val="Bullet1CharChar"/>
      </w:pPr>
      <w:r>
        <w:t>The GPM displays a webpage on the browser of the buyer’s personal computer enabling the buyer to request his or her bid history.</w:t>
      </w:r>
    </w:p>
    <w:p w14:paraId="0D239672" w14:textId="77777777" w:rsidR="0071566F" w:rsidRDefault="0071566F">
      <w:pPr>
        <w:pStyle w:val="Bullet1CharChar"/>
      </w:pPr>
      <w:r>
        <w:t>The buyer has not bid on any auction within the previous 90 days.</w:t>
      </w:r>
    </w:p>
    <w:p w14:paraId="294F4432" w14:textId="77777777" w:rsidR="0071566F" w:rsidRDefault="0071566F">
      <w:pPr>
        <w:pStyle w:val="Label"/>
      </w:pPr>
      <w:r>
        <w:t>Interactions</w:t>
      </w:r>
    </w:p>
    <w:p w14:paraId="60F7EF27" w14:textId="77777777" w:rsidR="0071566F" w:rsidRDefault="0071566F" w:rsidP="006C38C0">
      <w:pPr>
        <w:pStyle w:val="ListNumber"/>
        <w:numPr>
          <w:ilvl w:val="0"/>
          <w:numId w:val="68"/>
        </w:numPr>
      </w:pPr>
      <w:r>
        <w:t>The buyer requests the GPM to display the buyer’s bid history.</w:t>
      </w:r>
    </w:p>
    <w:p w14:paraId="229EA5D4" w14:textId="77777777" w:rsidR="0071566F" w:rsidRDefault="0071566F">
      <w:pPr>
        <w:pStyle w:val="ListNumber"/>
      </w:pPr>
      <w:r>
        <w:t>The GPM shall respond by displaying the following information to the buyer:</w:t>
      </w:r>
    </w:p>
    <w:p w14:paraId="3B4C76C1" w14:textId="77777777" w:rsidR="0071566F" w:rsidRDefault="0071566F">
      <w:pPr>
        <w:pStyle w:val="Bullet2"/>
      </w:pPr>
      <w:r>
        <w:t>The “No Bid History” message</w:t>
      </w:r>
    </w:p>
    <w:p w14:paraId="7F74A18D" w14:textId="77777777" w:rsidR="0071566F" w:rsidRDefault="0071566F">
      <w:pPr>
        <w:pStyle w:val="ListNumber"/>
      </w:pPr>
      <w:r>
        <w:t>The buyer sends a failure acknowledgement to the GPM.</w:t>
      </w:r>
    </w:p>
    <w:p w14:paraId="38669D74" w14:textId="77777777" w:rsidR="0071566F" w:rsidRDefault="0071566F">
      <w:pPr>
        <w:pStyle w:val="Label"/>
      </w:pPr>
      <w:r>
        <w:t>Postconditions</w:t>
      </w:r>
    </w:p>
    <w:p w14:paraId="53B32F1A" w14:textId="77777777" w:rsidR="0071566F" w:rsidRDefault="0071566F">
      <w:pPr>
        <w:pStyle w:val="Bullet1CharChar"/>
      </w:pPr>
      <w:r>
        <w:t>None.</w:t>
      </w:r>
    </w:p>
    <w:p w14:paraId="1C22C89F" w14:textId="77777777" w:rsidR="0071566F" w:rsidRDefault="0071566F">
      <w:pPr>
        <w:pStyle w:val="Label"/>
      </w:pPr>
      <w:r>
        <w:t>Categorization</w:t>
      </w:r>
    </w:p>
    <w:p w14:paraId="7D773CDF" w14:textId="77777777" w:rsidR="0071566F" w:rsidRDefault="0071566F">
      <w:pPr>
        <w:pStyle w:val="Bullet1CharChar"/>
      </w:pPr>
      <w:r>
        <w:rPr>
          <w:b/>
        </w:rPr>
        <w:t>Volatility</w:t>
      </w:r>
      <w:r>
        <w:t>: Medium</w:t>
      </w:r>
    </w:p>
    <w:p w14:paraId="6267314B" w14:textId="77777777" w:rsidR="0071566F" w:rsidRDefault="0071566F">
      <w:pPr>
        <w:pStyle w:val="Bullet1CharChar"/>
      </w:pPr>
      <w:r>
        <w:rPr>
          <w:b/>
        </w:rPr>
        <w:t>Frequency</w:t>
      </w:r>
      <w:r>
        <w:t>: Low</w:t>
      </w:r>
    </w:p>
    <w:p w14:paraId="2BDAF4DF" w14:textId="77777777" w:rsidR="0071566F" w:rsidRDefault="0071566F">
      <w:pPr>
        <w:pStyle w:val="Bullet1CharChar"/>
      </w:pPr>
      <w:r>
        <w:rPr>
          <w:b/>
        </w:rPr>
        <w:t>Criticality</w:t>
      </w:r>
      <w:r>
        <w:t xml:space="preserve">: Medium </w:t>
      </w:r>
    </w:p>
    <w:p w14:paraId="09F0D4B3" w14:textId="77777777" w:rsidR="0071566F" w:rsidRDefault="0071566F">
      <w:pPr>
        <w:pStyle w:val="Bullet1CharChar"/>
      </w:pPr>
      <w:r>
        <w:rPr>
          <w:b/>
        </w:rPr>
        <w:t>Probability of Defects</w:t>
      </w:r>
      <w:r>
        <w:t>: Medium</w:t>
      </w:r>
    </w:p>
    <w:p w14:paraId="771C87A7" w14:textId="77777777" w:rsidR="0071566F" w:rsidRDefault="0071566F">
      <w:pPr>
        <w:pStyle w:val="Bullet1CharChar"/>
      </w:pPr>
      <w:r>
        <w:rPr>
          <w:b/>
        </w:rPr>
        <w:t>Risk</w:t>
      </w:r>
      <w:r>
        <w:t>: Medium</w:t>
      </w:r>
    </w:p>
    <w:p w14:paraId="1C8D0D74" w14:textId="77777777" w:rsidR="0071566F" w:rsidRDefault="0071566F">
      <w:pPr>
        <w:pStyle w:val="Heading4"/>
      </w:pPr>
      <w:bookmarkStart w:id="116" w:name="_Toc32222713"/>
      <w:r>
        <w:t>Use Case: Buyer Reviews Seller Feedback History</w:t>
      </w:r>
      <w:bookmarkEnd w:id="116"/>
    </w:p>
    <w:p w14:paraId="6A49D150" w14:textId="77777777" w:rsidR="0071566F" w:rsidRDefault="0071566F">
      <w:pPr>
        <w:pStyle w:val="Label"/>
      </w:pPr>
      <w:r>
        <w:t>Use Case Requirement</w:t>
      </w:r>
    </w:p>
    <w:p w14:paraId="2CEFD06B" w14:textId="77777777" w:rsidR="0071566F" w:rsidRDefault="0071566F">
      <w:r>
        <w:t>The GPM shall enable buyers to review feedback about sellers made by winning buyers.</w:t>
      </w:r>
    </w:p>
    <w:p w14:paraId="071B50FF" w14:textId="77777777" w:rsidR="0071566F" w:rsidRDefault="0071566F">
      <w:pPr>
        <w:pStyle w:val="Label"/>
      </w:pPr>
      <w:r>
        <w:t>Business Justification</w:t>
      </w:r>
    </w:p>
    <w:p w14:paraId="3DFEFBFC" w14:textId="77777777" w:rsidR="0071566F" w:rsidRDefault="0071566F">
      <w:pPr>
        <w:pStyle w:val="Bullet1CharChar"/>
      </w:pPr>
      <w:r>
        <w:t>Buyers may choose not to bid if sellers have a history of not delivering purchased items or delivering items that do not conform to the item descriptions at the auction.</w:t>
      </w:r>
    </w:p>
    <w:p w14:paraId="7A15D8F8" w14:textId="77777777" w:rsidR="0071566F" w:rsidRDefault="0071566F">
      <w:pPr>
        <w:pStyle w:val="Label"/>
      </w:pPr>
      <w:r>
        <w:t>Requirements Trace</w:t>
      </w:r>
    </w:p>
    <w:p w14:paraId="3331ADE9" w14:textId="77777777" w:rsidR="0071566F" w:rsidRDefault="0071566F">
      <w:pPr>
        <w:pStyle w:val="Bullet1CharChar"/>
      </w:pPr>
      <w:r>
        <w:t>AVS OG-B-17) Review Seller Feedback History</w:t>
      </w:r>
    </w:p>
    <w:p w14:paraId="13E99B63" w14:textId="77777777" w:rsidR="0071566F" w:rsidRDefault="0071566F">
      <w:pPr>
        <w:pStyle w:val="Label"/>
      </w:pPr>
      <w:r>
        <w:t>Use Case Paths</w:t>
      </w:r>
    </w:p>
    <w:p w14:paraId="03FAF358" w14:textId="77777777" w:rsidR="0071566F" w:rsidRDefault="0071566F">
      <w:pPr>
        <w:pStyle w:val="Bullet1CharChar"/>
        <w:tabs>
          <w:tab w:val="num" w:pos="360"/>
        </w:tabs>
      </w:pPr>
      <w:r>
        <w:t>Normal:</w:t>
      </w:r>
    </w:p>
    <w:p w14:paraId="4D562A4B" w14:textId="77777777" w:rsidR="0071566F" w:rsidRDefault="0071566F">
      <w:pPr>
        <w:pStyle w:val="Bullet2"/>
        <w:tabs>
          <w:tab w:val="num" w:pos="1080"/>
        </w:tabs>
      </w:pPr>
      <w:r>
        <w:t>Seller Feedback Reviewed</w:t>
      </w:r>
    </w:p>
    <w:p w14:paraId="7DA16957" w14:textId="77777777" w:rsidR="0071566F" w:rsidRDefault="0071566F">
      <w:pPr>
        <w:pStyle w:val="Bullet1CharChar"/>
        <w:tabs>
          <w:tab w:val="num" w:pos="360"/>
        </w:tabs>
      </w:pPr>
      <w:r>
        <w:t>Exceptional:</w:t>
      </w:r>
    </w:p>
    <w:p w14:paraId="3453369A" w14:textId="77777777" w:rsidR="0071566F" w:rsidRDefault="0071566F">
      <w:pPr>
        <w:pStyle w:val="Bullet2"/>
        <w:tabs>
          <w:tab w:val="num" w:pos="1080"/>
        </w:tabs>
      </w:pPr>
      <w:r>
        <w:t>No Feedback Registered</w:t>
      </w:r>
    </w:p>
    <w:p w14:paraId="77627F7E" w14:textId="77777777" w:rsidR="0071566F" w:rsidRDefault="0071566F">
      <w:pPr>
        <w:pStyle w:val="Heading5"/>
      </w:pPr>
      <w:bookmarkStart w:id="117" w:name="_Toc466012370"/>
      <w:bookmarkStart w:id="118" w:name="_Toc32222714"/>
      <w:r>
        <w:t xml:space="preserve">Normal Path: </w:t>
      </w:r>
      <w:bookmarkEnd w:id="117"/>
      <w:r>
        <w:t>Seller Feedback Reviewed</w:t>
      </w:r>
      <w:bookmarkEnd w:id="118"/>
    </w:p>
    <w:p w14:paraId="18C204E7" w14:textId="77777777" w:rsidR="0071566F" w:rsidRDefault="0071566F">
      <w:pPr>
        <w:pStyle w:val="Label"/>
      </w:pPr>
      <w:r>
        <w:t>Path Requirement</w:t>
      </w:r>
    </w:p>
    <w:p w14:paraId="6642DCC5" w14:textId="77777777" w:rsidR="0071566F" w:rsidRDefault="0071566F">
      <w:r>
        <w:t>The GPM shall enable a buyer to review the feedback history of the seller.</w:t>
      </w:r>
    </w:p>
    <w:p w14:paraId="2E1C5D04" w14:textId="77777777" w:rsidR="0071566F" w:rsidRDefault="0071566F">
      <w:pPr>
        <w:pStyle w:val="Label"/>
      </w:pPr>
      <w:r>
        <w:t>Externals</w:t>
      </w:r>
    </w:p>
    <w:p w14:paraId="11292811" w14:textId="77777777" w:rsidR="0071566F" w:rsidRDefault="0071566F">
      <w:pPr>
        <w:pStyle w:val="Bullet1CharChar"/>
      </w:pPr>
      <w:r>
        <w:t>Buyer (Client)</w:t>
      </w:r>
    </w:p>
    <w:p w14:paraId="72F2BDD5" w14:textId="77777777" w:rsidR="0071566F" w:rsidRDefault="0071566F">
      <w:pPr>
        <w:pStyle w:val="Label"/>
      </w:pPr>
      <w:r>
        <w:t>Preconditions</w:t>
      </w:r>
    </w:p>
    <w:p w14:paraId="65699448" w14:textId="77777777" w:rsidR="0071566F" w:rsidRDefault="0071566F">
      <w:pPr>
        <w:pStyle w:val="Bullet1CharChar"/>
      </w:pPr>
      <w:r>
        <w:t>The GPM displays a webpage on the browser of the buyer’s personal computer (e.g., a webpage that displays a sale) that enables the buyer to request the seller’s feedback history.</w:t>
      </w:r>
    </w:p>
    <w:p w14:paraId="1E6A6A65" w14:textId="77777777" w:rsidR="0071566F" w:rsidRDefault="0071566F">
      <w:pPr>
        <w:pStyle w:val="Bullet1CharChar"/>
      </w:pPr>
      <w:r>
        <w:t>The seller has feedback in his/her feedback history.</w:t>
      </w:r>
    </w:p>
    <w:p w14:paraId="73806F2B" w14:textId="77777777" w:rsidR="0071566F" w:rsidRDefault="0071566F">
      <w:pPr>
        <w:pStyle w:val="Label"/>
      </w:pPr>
      <w:r>
        <w:lastRenderedPageBreak/>
        <w:t>Interactions</w:t>
      </w:r>
    </w:p>
    <w:p w14:paraId="2135B398" w14:textId="77777777" w:rsidR="0071566F" w:rsidRDefault="0071566F" w:rsidP="006C38C0">
      <w:pPr>
        <w:pStyle w:val="ListNumber"/>
        <w:numPr>
          <w:ilvl w:val="0"/>
          <w:numId w:val="42"/>
        </w:numPr>
      </w:pPr>
      <w:r>
        <w:t>The buyer uses the webpage to send a review seller’s feedback history request to the GPM.</w:t>
      </w:r>
    </w:p>
    <w:p w14:paraId="24378225" w14:textId="77777777" w:rsidR="0071566F" w:rsidRDefault="0071566F">
      <w:pPr>
        <w:pStyle w:val="ListNumber"/>
      </w:pPr>
      <w:r>
        <w:t>The GPM shall respond by displaying a webpage containing the following information on the browser of the buyer’s personal computer:</w:t>
      </w:r>
    </w:p>
    <w:p w14:paraId="00889A90" w14:textId="77777777" w:rsidR="0071566F" w:rsidRDefault="0071566F">
      <w:pPr>
        <w:pStyle w:val="Bullet2"/>
      </w:pPr>
      <w:r>
        <w:t>The seller’s alias and identifier</w:t>
      </w:r>
    </w:p>
    <w:p w14:paraId="139E46FB" w14:textId="77777777" w:rsidR="0071566F" w:rsidRDefault="0071566F">
      <w:pPr>
        <w:pStyle w:val="Bullet2"/>
      </w:pPr>
      <w:r>
        <w:t>The number of comments</w:t>
      </w:r>
    </w:p>
    <w:p w14:paraId="3A15B54C" w14:textId="77777777" w:rsidR="0071566F" w:rsidRDefault="0071566F">
      <w:pPr>
        <w:pStyle w:val="Bullet2"/>
      </w:pPr>
      <w:r>
        <w:t>A table summarizing comments by:</w:t>
      </w:r>
    </w:p>
    <w:p w14:paraId="6DD8E6BB" w14:textId="77777777" w:rsidR="0071566F" w:rsidRDefault="0071566F">
      <w:pPr>
        <w:pStyle w:val="Bullet3"/>
      </w:pPr>
      <w:r>
        <w:t>Type (Positive, Neutral, Negative, Total)</w:t>
      </w:r>
    </w:p>
    <w:p w14:paraId="35188C6B" w14:textId="77777777" w:rsidR="0071566F" w:rsidRDefault="0071566F">
      <w:pPr>
        <w:pStyle w:val="Bullet3"/>
      </w:pPr>
      <w:r>
        <w:t>When made (Past week, past month, past 6 months)</w:t>
      </w:r>
    </w:p>
    <w:p w14:paraId="09CFC1B6" w14:textId="77777777" w:rsidR="0071566F" w:rsidRDefault="0071566F">
      <w:pPr>
        <w:pStyle w:val="Bullet2"/>
      </w:pPr>
      <w:r>
        <w:t>A table documenting each comment:</w:t>
      </w:r>
    </w:p>
    <w:p w14:paraId="0247189F" w14:textId="77777777" w:rsidR="0071566F" w:rsidRDefault="0071566F">
      <w:pPr>
        <w:pStyle w:val="Bullet3"/>
      </w:pPr>
      <w:r>
        <w:t>The winning buyer’s alias and identifier</w:t>
      </w:r>
    </w:p>
    <w:p w14:paraId="7C883365" w14:textId="77777777" w:rsidR="0071566F" w:rsidRDefault="0071566F">
      <w:pPr>
        <w:pStyle w:val="Bullet3"/>
      </w:pPr>
      <w:r>
        <w:t>The date and time of the comment</w:t>
      </w:r>
    </w:p>
    <w:p w14:paraId="1028AD45" w14:textId="77777777" w:rsidR="0071566F" w:rsidRDefault="0071566F">
      <w:pPr>
        <w:pStyle w:val="Bullet3"/>
      </w:pPr>
      <w:r>
        <w:t>The type of comment (Positive, Neutral, Negative)</w:t>
      </w:r>
    </w:p>
    <w:p w14:paraId="038BF920" w14:textId="77777777" w:rsidR="0071566F" w:rsidRDefault="0071566F">
      <w:pPr>
        <w:pStyle w:val="Bullet3"/>
      </w:pPr>
      <w:r>
        <w:t>The comment</w:t>
      </w:r>
    </w:p>
    <w:p w14:paraId="2BE0F7EC" w14:textId="77777777" w:rsidR="0071566F" w:rsidRDefault="0071566F">
      <w:pPr>
        <w:pStyle w:val="Label"/>
      </w:pPr>
      <w:r>
        <w:t>Postconditions</w:t>
      </w:r>
    </w:p>
    <w:p w14:paraId="7093F485" w14:textId="77777777" w:rsidR="0071566F" w:rsidRDefault="0071566F">
      <w:pPr>
        <w:pStyle w:val="Bullet1CharChar"/>
      </w:pPr>
      <w:r>
        <w:t>The buyer may add feedback about the seller.</w:t>
      </w:r>
    </w:p>
    <w:p w14:paraId="77187FB5" w14:textId="77777777" w:rsidR="0071566F" w:rsidRDefault="0071566F">
      <w:pPr>
        <w:pStyle w:val="Label"/>
      </w:pPr>
      <w:r>
        <w:t>Categorization</w:t>
      </w:r>
    </w:p>
    <w:p w14:paraId="01E84A74" w14:textId="77777777" w:rsidR="0071566F" w:rsidRDefault="0071566F">
      <w:pPr>
        <w:pStyle w:val="Bullet1CharChar"/>
      </w:pPr>
      <w:r>
        <w:rPr>
          <w:b/>
        </w:rPr>
        <w:t>Volatility</w:t>
      </w:r>
      <w:r>
        <w:t>: Medium</w:t>
      </w:r>
    </w:p>
    <w:p w14:paraId="477CF5D1" w14:textId="77777777" w:rsidR="0071566F" w:rsidRDefault="0071566F">
      <w:pPr>
        <w:pStyle w:val="Bullet1CharChar"/>
      </w:pPr>
      <w:r>
        <w:rPr>
          <w:b/>
        </w:rPr>
        <w:t>Frequency</w:t>
      </w:r>
      <w:r>
        <w:t>: High</w:t>
      </w:r>
    </w:p>
    <w:p w14:paraId="1FEF3D2E" w14:textId="77777777" w:rsidR="0071566F" w:rsidRDefault="0071566F">
      <w:pPr>
        <w:pStyle w:val="Bullet1CharChar"/>
      </w:pPr>
      <w:r>
        <w:rPr>
          <w:b/>
        </w:rPr>
        <w:t>Criticality</w:t>
      </w:r>
      <w:r>
        <w:t xml:space="preserve">: Medium </w:t>
      </w:r>
    </w:p>
    <w:p w14:paraId="380AC78E" w14:textId="77777777" w:rsidR="0071566F" w:rsidRDefault="0071566F">
      <w:pPr>
        <w:pStyle w:val="Bullet1CharChar"/>
      </w:pPr>
      <w:r>
        <w:rPr>
          <w:b/>
        </w:rPr>
        <w:t>Probability of Defects</w:t>
      </w:r>
      <w:r>
        <w:t>: Medium</w:t>
      </w:r>
    </w:p>
    <w:p w14:paraId="1096751F" w14:textId="77777777" w:rsidR="0071566F" w:rsidRDefault="0071566F">
      <w:pPr>
        <w:pStyle w:val="Bullet1CharChar"/>
      </w:pPr>
      <w:r>
        <w:rPr>
          <w:b/>
        </w:rPr>
        <w:t>Risk</w:t>
      </w:r>
      <w:r>
        <w:t>: Medium</w:t>
      </w:r>
    </w:p>
    <w:p w14:paraId="7717D444" w14:textId="77777777" w:rsidR="0071566F" w:rsidRDefault="0071566F">
      <w:pPr>
        <w:pStyle w:val="Heading5"/>
      </w:pPr>
      <w:bookmarkStart w:id="119" w:name="_Toc32222715"/>
      <w:r>
        <w:t>Exceptional Path: No Feedback Registered</w:t>
      </w:r>
      <w:bookmarkEnd w:id="119"/>
    </w:p>
    <w:p w14:paraId="683722C5" w14:textId="77777777" w:rsidR="0071566F" w:rsidRDefault="0071566F">
      <w:pPr>
        <w:pStyle w:val="Label"/>
      </w:pPr>
      <w:r>
        <w:t>Path Requirement</w:t>
      </w:r>
    </w:p>
    <w:p w14:paraId="263DD954" w14:textId="77777777" w:rsidR="0071566F" w:rsidRDefault="0071566F">
      <w:r>
        <w:t>The GPM shall notify a buyer when the seller does not have a feedback history.</w:t>
      </w:r>
    </w:p>
    <w:p w14:paraId="2DC7255D" w14:textId="77777777" w:rsidR="0071566F" w:rsidRDefault="0071566F">
      <w:pPr>
        <w:pStyle w:val="Label"/>
      </w:pPr>
      <w:r>
        <w:t>Externals</w:t>
      </w:r>
    </w:p>
    <w:p w14:paraId="4BF11CF4" w14:textId="77777777" w:rsidR="0071566F" w:rsidRDefault="0071566F">
      <w:pPr>
        <w:pStyle w:val="Bullet1CharChar"/>
      </w:pPr>
      <w:r>
        <w:t>Buyer (Client)</w:t>
      </w:r>
    </w:p>
    <w:p w14:paraId="7BF09102" w14:textId="77777777" w:rsidR="0071566F" w:rsidRDefault="0071566F">
      <w:pPr>
        <w:pStyle w:val="Label"/>
      </w:pPr>
      <w:r>
        <w:t>Preconditions</w:t>
      </w:r>
    </w:p>
    <w:p w14:paraId="56F7E7CC" w14:textId="77777777" w:rsidR="0071566F" w:rsidRDefault="0071566F">
      <w:pPr>
        <w:pStyle w:val="Bullet1CharChar"/>
      </w:pPr>
      <w:r>
        <w:t>The GPM displays a webpage on the browser of the buyer’s personal computer (e.g., a webpage that displays a sale) that enables the buyer to request the seller’s feedback history.</w:t>
      </w:r>
    </w:p>
    <w:p w14:paraId="7F845080" w14:textId="77777777" w:rsidR="0071566F" w:rsidRDefault="0071566F">
      <w:pPr>
        <w:pStyle w:val="Bullet1CharChar"/>
      </w:pPr>
      <w:r>
        <w:t>The seller has no feedback history.</w:t>
      </w:r>
    </w:p>
    <w:p w14:paraId="12114513" w14:textId="77777777" w:rsidR="0071566F" w:rsidRDefault="0071566F">
      <w:pPr>
        <w:pStyle w:val="Label"/>
      </w:pPr>
      <w:r>
        <w:t>Interactions</w:t>
      </w:r>
    </w:p>
    <w:p w14:paraId="3B93A612" w14:textId="77777777" w:rsidR="0071566F" w:rsidRDefault="0071566F" w:rsidP="006C38C0">
      <w:pPr>
        <w:pStyle w:val="ListNumber"/>
        <w:numPr>
          <w:ilvl w:val="0"/>
          <w:numId w:val="39"/>
        </w:numPr>
      </w:pPr>
      <w:r>
        <w:t>The buyer uses the webpage to send a review seller’s feedback history request to the GPM.</w:t>
      </w:r>
    </w:p>
    <w:p w14:paraId="2A56D4E9" w14:textId="77777777" w:rsidR="0071566F" w:rsidRDefault="0071566F">
      <w:pPr>
        <w:pStyle w:val="ListNumber"/>
      </w:pPr>
      <w:r>
        <w:t>The GPM shall respond by displaying a webpage containing the following information on the browser of the buyer’s personal computer:</w:t>
      </w:r>
    </w:p>
    <w:p w14:paraId="6032B659" w14:textId="77777777" w:rsidR="0071566F" w:rsidRDefault="0071566F">
      <w:pPr>
        <w:pStyle w:val="Bullet2"/>
      </w:pPr>
      <w:r>
        <w:t>The seller’s alias and identifier</w:t>
      </w:r>
    </w:p>
    <w:p w14:paraId="148A6E05" w14:textId="77777777" w:rsidR="0071566F" w:rsidRDefault="0071566F">
      <w:pPr>
        <w:pStyle w:val="Bullet2"/>
      </w:pPr>
      <w:r>
        <w:t>The number of comments = 0.</w:t>
      </w:r>
    </w:p>
    <w:p w14:paraId="1DAB68B2" w14:textId="77777777" w:rsidR="0071566F" w:rsidRDefault="0071566F">
      <w:pPr>
        <w:pStyle w:val="Bullet2"/>
      </w:pPr>
      <w:r>
        <w:t>A table summarizing comments by:</w:t>
      </w:r>
    </w:p>
    <w:p w14:paraId="53DC34F4" w14:textId="77777777" w:rsidR="0071566F" w:rsidRDefault="0071566F">
      <w:pPr>
        <w:pStyle w:val="Bullet3"/>
      </w:pPr>
      <w:r>
        <w:t>Type (Positive = 0, Neutral = 0, Negative = 0, Total = 0)</w:t>
      </w:r>
    </w:p>
    <w:p w14:paraId="41E848A3" w14:textId="77777777" w:rsidR="0071566F" w:rsidRDefault="0071566F">
      <w:pPr>
        <w:pStyle w:val="Bullet3"/>
      </w:pPr>
      <w:r>
        <w:t>When made (Past week, past month, past 6 months)</w:t>
      </w:r>
    </w:p>
    <w:p w14:paraId="07376072" w14:textId="77777777" w:rsidR="0071566F" w:rsidRDefault="0071566F">
      <w:pPr>
        <w:pStyle w:val="Bullet2"/>
      </w:pPr>
      <w:r>
        <w:t xml:space="preserve">An </w:t>
      </w:r>
      <w:r>
        <w:rPr>
          <w:i/>
        </w:rPr>
        <w:t>empty</w:t>
      </w:r>
      <w:r>
        <w:t xml:space="preserve"> table documenting each comment:</w:t>
      </w:r>
    </w:p>
    <w:p w14:paraId="727BB6F9" w14:textId="77777777" w:rsidR="0071566F" w:rsidRDefault="0071566F">
      <w:pPr>
        <w:pStyle w:val="Bullet3"/>
      </w:pPr>
      <w:r>
        <w:t>The winning buyer’s alias and identifier</w:t>
      </w:r>
    </w:p>
    <w:p w14:paraId="0F276C31" w14:textId="77777777" w:rsidR="0071566F" w:rsidRDefault="0071566F">
      <w:pPr>
        <w:pStyle w:val="Bullet3"/>
      </w:pPr>
      <w:r>
        <w:lastRenderedPageBreak/>
        <w:t>The date and time of the comment</w:t>
      </w:r>
    </w:p>
    <w:p w14:paraId="766E3F7B" w14:textId="77777777" w:rsidR="0071566F" w:rsidRDefault="0071566F">
      <w:pPr>
        <w:pStyle w:val="Bullet3"/>
      </w:pPr>
      <w:r>
        <w:t>The type of comment (Positive, Neutral, Negative)</w:t>
      </w:r>
    </w:p>
    <w:p w14:paraId="7E864DE9" w14:textId="77777777" w:rsidR="0071566F" w:rsidRDefault="0071566F">
      <w:pPr>
        <w:pStyle w:val="Bullet3"/>
      </w:pPr>
      <w:r>
        <w:t>The comment</w:t>
      </w:r>
    </w:p>
    <w:p w14:paraId="0167EA25" w14:textId="77777777" w:rsidR="0071566F" w:rsidRDefault="0071566F">
      <w:pPr>
        <w:pStyle w:val="Label"/>
      </w:pPr>
      <w:r>
        <w:t>Postconditions</w:t>
      </w:r>
    </w:p>
    <w:p w14:paraId="0A8E42B8" w14:textId="77777777" w:rsidR="0071566F" w:rsidRDefault="0071566F">
      <w:pPr>
        <w:pStyle w:val="Bullet1CharChar"/>
      </w:pPr>
      <w:r>
        <w:t>None.</w:t>
      </w:r>
    </w:p>
    <w:p w14:paraId="0EA245F2" w14:textId="77777777" w:rsidR="0071566F" w:rsidRDefault="0071566F">
      <w:pPr>
        <w:pStyle w:val="Label"/>
      </w:pPr>
      <w:r>
        <w:t>Categorization</w:t>
      </w:r>
    </w:p>
    <w:p w14:paraId="0261FD44" w14:textId="77777777" w:rsidR="0071566F" w:rsidRDefault="0071566F">
      <w:pPr>
        <w:pStyle w:val="Bullet1CharChar"/>
      </w:pPr>
      <w:r>
        <w:rPr>
          <w:b/>
        </w:rPr>
        <w:t>Volatility</w:t>
      </w:r>
      <w:r>
        <w:t>: Medium</w:t>
      </w:r>
    </w:p>
    <w:p w14:paraId="043DD935" w14:textId="77777777" w:rsidR="0071566F" w:rsidRDefault="0071566F">
      <w:pPr>
        <w:pStyle w:val="Bullet1CharChar"/>
      </w:pPr>
      <w:r>
        <w:rPr>
          <w:b/>
        </w:rPr>
        <w:t>Frequency</w:t>
      </w:r>
      <w:r>
        <w:t>: High</w:t>
      </w:r>
    </w:p>
    <w:p w14:paraId="53C28AA1" w14:textId="77777777" w:rsidR="0071566F" w:rsidRDefault="0071566F">
      <w:pPr>
        <w:pStyle w:val="Bullet1CharChar"/>
      </w:pPr>
      <w:r>
        <w:rPr>
          <w:b/>
        </w:rPr>
        <w:t>Criticality</w:t>
      </w:r>
      <w:r>
        <w:t xml:space="preserve">: Medium </w:t>
      </w:r>
    </w:p>
    <w:p w14:paraId="694D166F" w14:textId="77777777" w:rsidR="0071566F" w:rsidRDefault="0071566F">
      <w:pPr>
        <w:pStyle w:val="Bullet1CharChar"/>
      </w:pPr>
      <w:r>
        <w:rPr>
          <w:b/>
        </w:rPr>
        <w:t>Probability of Defects</w:t>
      </w:r>
      <w:r>
        <w:t>: Medium</w:t>
      </w:r>
    </w:p>
    <w:p w14:paraId="4D62925D" w14:textId="77777777" w:rsidR="0071566F" w:rsidRDefault="0071566F">
      <w:pPr>
        <w:pStyle w:val="Bullet1CharChar"/>
      </w:pPr>
      <w:r>
        <w:rPr>
          <w:b/>
        </w:rPr>
        <w:t>Risk</w:t>
      </w:r>
      <w:r>
        <w:t>: Medium</w:t>
      </w:r>
    </w:p>
    <w:p w14:paraId="5995E528" w14:textId="77777777" w:rsidR="0071566F" w:rsidRDefault="0071566F">
      <w:pPr>
        <w:pStyle w:val="Heading4"/>
      </w:pPr>
      <w:bookmarkStart w:id="120" w:name="_Toc32222716"/>
      <w:r>
        <w:t>Use Case: Buyer Registers Feedback about Seller</w:t>
      </w:r>
      <w:bookmarkEnd w:id="120"/>
    </w:p>
    <w:p w14:paraId="66851488" w14:textId="77777777" w:rsidR="0071566F" w:rsidRDefault="0071566F">
      <w:pPr>
        <w:pStyle w:val="Label"/>
      </w:pPr>
      <w:r>
        <w:t>Use Case Requirement</w:t>
      </w:r>
    </w:p>
    <w:p w14:paraId="1A719FEB" w14:textId="77777777" w:rsidR="0071566F" w:rsidRDefault="0071566F">
      <w:r>
        <w:t>The GPM shall enable winning buyers to register feedback about the sellers of the items they buy.</w:t>
      </w:r>
    </w:p>
    <w:p w14:paraId="1410AD2D" w14:textId="77777777" w:rsidR="0071566F" w:rsidRDefault="0071566F">
      <w:pPr>
        <w:pStyle w:val="Label"/>
      </w:pPr>
      <w:r>
        <w:t>Business Justification</w:t>
      </w:r>
    </w:p>
    <w:p w14:paraId="5ED050AB" w14:textId="77777777" w:rsidR="0071566F" w:rsidRDefault="0071566F">
      <w:pPr>
        <w:pStyle w:val="Bullet1CharChar"/>
      </w:pPr>
      <w:r>
        <w:t>Buyers want to register complaints against sellers who do not deliver purchased items or sellers who deliver items that do not conform to the item descriptions at the auction.</w:t>
      </w:r>
    </w:p>
    <w:p w14:paraId="78B3883C" w14:textId="77777777" w:rsidR="0071566F" w:rsidRDefault="0071566F">
      <w:pPr>
        <w:pStyle w:val="Label"/>
      </w:pPr>
      <w:r>
        <w:t>Requirements Trace</w:t>
      </w:r>
    </w:p>
    <w:p w14:paraId="1A7E5704" w14:textId="77777777" w:rsidR="0071566F" w:rsidRDefault="0071566F">
      <w:pPr>
        <w:pStyle w:val="Bullet1CharChar"/>
      </w:pPr>
      <w:r>
        <w:t>AVS OG-B-18) Register Feedback about Seller</w:t>
      </w:r>
    </w:p>
    <w:p w14:paraId="7BDCF99C" w14:textId="77777777" w:rsidR="0071566F" w:rsidRDefault="0071566F">
      <w:pPr>
        <w:pStyle w:val="Label"/>
      </w:pPr>
      <w:r>
        <w:t>Use Case Paths</w:t>
      </w:r>
    </w:p>
    <w:p w14:paraId="6760C89C" w14:textId="77777777" w:rsidR="0071566F" w:rsidRDefault="0071566F">
      <w:pPr>
        <w:pStyle w:val="Bullet1CharChar"/>
        <w:tabs>
          <w:tab w:val="num" w:pos="360"/>
        </w:tabs>
      </w:pPr>
      <w:r>
        <w:t>Normal:</w:t>
      </w:r>
    </w:p>
    <w:p w14:paraId="06FCFB17" w14:textId="77777777" w:rsidR="0071566F" w:rsidRDefault="0071566F">
      <w:pPr>
        <w:pStyle w:val="Bullet2"/>
        <w:tabs>
          <w:tab w:val="num" w:pos="1080"/>
        </w:tabs>
      </w:pPr>
      <w:r>
        <w:t>Feedback registered</w:t>
      </w:r>
    </w:p>
    <w:p w14:paraId="323962D8" w14:textId="77777777" w:rsidR="0071566F" w:rsidRDefault="0071566F">
      <w:pPr>
        <w:pStyle w:val="Bullet1CharChar"/>
        <w:tabs>
          <w:tab w:val="num" w:pos="360"/>
        </w:tabs>
      </w:pPr>
      <w:r>
        <w:t>Exceptional:</w:t>
      </w:r>
    </w:p>
    <w:p w14:paraId="5E91C8DE" w14:textId="77777777" w:rsidR="0071566F" w:rsidRDefault="0071566F">
      <w:pPr>
        <w:pStyle w:val="Bullet2"/>
        <w:tabs>
          <w:tab w:val="num" w:pos="1080"/>
        </w:tabs>
      </w:pPr>
      <w:r>
        <w:t>None</w:t>
      </w:r>
    </w:p>
    <w:p w14:paraId="19D3C2AB" w14:textId="77777777" w:rsidR="0071566F" w:rsidRDefault="0071566F">
      <w:pPr>
        <w:pStyle w:val="Heading5"/>
      </w:pPr>
      <w:bookmarkStart w:id="121" w:name="_Toc466012368"/>
      <w:bookmarkStart w:id="122" w:name="_Toc32222717"/>
      <w:r>
        <w:t>Normal Path: Feedback Registered</w:t>
      </w:r>
      <w:bookmarkEnd w:id="121"/>
      <w:bookmarkEnd w:id="122"/>
    </w:p>
    <w:p w14:paraId="6BDFE1AD" w14:textId="77777777" w:rsidR="0071566F" w:rsidRDefault="0071566F">
      <w:pPr>
        <w:pStyle w:val="Label"/>
      </w:pPr>
      <w:r>
        <w:t>Path Requirement</w:t>
      </w:r>
    </w:p>
    <w:p w14:paraId="06E19599" w14:textId="77777777" w:rsidR="0071566F" w:rsidRDefault="0071566F">
      <w:r>
        <w:t>The GPM shall enable each winning buyer to register feedback concerning the seller.</w:t>
      </w:r>
    </w:p>
    <w:p w14:paraId="1734C9DA" w14:textId="77777777" w:rsidR="0071566F" w:rsidRDefault="0071566F">
      <w:pPr>
        <w:pStyle w:val="Label"/>
      </w:pPr>
      <w:r>
        <w:t>Externals</w:t>
      </w:r>
    </w:p>
    <w:p w14:paraId="5F307DAB" w14:textId="77777777" w:rsidR="0071566F" w:rsidRDefault="0071566F">
      <w:pPr>
        <w:pStyle w:val="Bullet1CharChar"/>
      </w:pPr>
      <w:r>
        <w:t>Buyer (Client)</w:t>
      </w:r>
    </w:p>
    <w:p w14:paraId="62520247" w14:textId="77777777" w:rsidR="0071566F" w:rsidRDefault="0071566F">
      <w:pPr>
        <w:pStyle w:val="Label"/>
      </w:pPr>
      <w:r>
        <w:t>Preconditions</w:t>
      </w:r>
    </w:p>
    <w:p w14:paraId="7F2E52FA" w14:textId="77777777" w:rsidR="0071566F" w:rsidRDefault="0071566F">
      <w:pPr>
        <w:pStyle w:val="Bullet1CharChar"/>
      </w:pPr>
      <w:r>
        <w:t>The GPM displays a webpage on the browser of the buyer’s personal computer containing the following information enabling the buyer to register feedback about the seller:</w:t>
      </w:r>
    </w:p>
    <w:p w14:paraId="2F324452" w14:textId="77777777" w:rsidR="0071566F" w:rsidRDefault="0071566F">
      <w:pPr>
        <w:pStyle w:val="Bullet2"/>
      </w:pPr>
      <w:r>
        <w:t>The “Register Seller Feedback” message</w:t>
      </w:r>
    </w:p>
    <w:p w14:paraId="3673CF3D" w14:textId="77777777" w:rsidR="0071566F" w:rsidRDefault="0071566F">
      <w:pPr>
        <w:pStyle w:val="Bullet2"/>
      </w:pPr>
      <w:r>
        <w:t>The following output fields:</w:t>
      </w:r>
    </w:p>
    <w:p w14:paraId="13E21BA6" w14:textId="77777777" w:rsidR="0071566F" w:rsidRDefault="0071566F">
      <w:pPr>
        <w:pStyle w:val="Bullet3"/>
      </w:pPr>
      <w:r>
        <w:t xml:space="preserve">The winning buyer’s alias </w:t>
      </w:r>
    </w:p>
    <w:p w14:paraId="644B6387" w14:textId="77777777" w:rsidR="0071566F" w:rsidRDefault="0071566F">
      <w:pPr>
        <w:pStyle w:val="Bullet3"/>
      </w:pPr>
      <w:r>
        <w:t xml:space="preserve">The date and time of the comment </w:t>
      </w:r>
    </w:p>
    <w:p w14:paraId="3B362309" w14:textId="77777777" w:rsidR="0071566F" w:rsidRDefault="0071566F">
      <w:pPr>
        <w:pStyle w:val="Bullet3"/>
      </w:pPr>
      <w:r>
        <w:t xml:space="preserve">The seller’s alias </w:t>
      </w:r>
    </w:p>
    <w:p w14:paraId="26EAE6D0" w14:textId="77777777" w:rsidR="0071566F" w:rsidRDefault="0071566F">
      <w:pPr>
        <w:pStyle w:val="Bullet3"/>
      </w:pPr>
      <w:r>
        <w:t>The sale identifier</w:t>
      </w:r>
    </w:p>
    <w:p w14:paraId="1CA58B89" w14:textId="77777777" w:rsidR="0071566F" w:rsidRDefault="0071566F">
      <w:pPr>
        <w:pStyle w:val="Bullet3"/>
      </w:pPr>
      <w:r>
        <w:t>The item title</w:t>
      </w:r>
    </w:p>
    <w:p w14:paraId="15E6D5AC" w14:textId="77777777" w:rsidR="0071566F" w:rsidRDefault="0071566F">
      <w:pPr>
        <w:pStyle w:val="Bullet2"/>
        <w:keepNext/>
      </w:pPr>
      <w:r>
        <w:lastRenderedPageBreak/>
        <w:t>The following input fields:</w:t>
      </w:r>
    </w:p>
    <w:p w14:paraId="539FE539" w14:textId="77777777" w:rsidR="0071566F" w:rsidRDefault="0071566F">
      <w:pPr>
        <w:pStyle w:val="Bullet3"/>
      </w:pPr>
      <w:r>
        <w:t>The type of comment (Positive, Neutral, Negative)</w:t>
      </w:r>
    </w:p>
    <w:p w14:paraId="3829AF52" w14:textId="77777777" w:rsidR="0071566F" w:rsidRDefault="0071566F">
      <w:pPr>
        <w:pStyle w:val="Bullet3"/>
      </w:pPr>
      <w:r>
        <w:t>The comment</w:t>
      </w:r>
    </w:p>
    <w:p w14:paraId="3237C10B" w14:textId="77777777" w:rsidR="0071566F" w:rsidRDefault="0071566F">
      <w:pPr>
        <w:pStyle w:val="Bullet1CharChar"/>
      </w:pPr>
      <w:r>
        <w:t>The buyer has bought one or more items from the seller at the sale.</w:t>
      </w:r>
    </w:p>
    <w:p w14:paraId="1FF59E30" w14:textId="77777777" w:rsidR="0071566F" w:rsidRDefault="0071566F">
      <w:pPr>
        <w:pStyle w:val="Label"/>
      </w:pPr>
      <w:r>
        <w:t>Interactions</w:t>
      </w:r>
    </w:p>
    <w:p w14:paraId="2CC24D16" w14:textId="77777777" w:rsidR="0071566F" w:rsidRDefault="0071566F" w:rsidP="006C38C0">
      <w:pPr>
        <w:pStyle w:val="ListNumber"/>
        <w:numPr>
          <w:ilvl w:val="0"/>
          <w:numId w:val="34"/>
        </w:numPr>
      </w:pPr>
      <w:r>
        <w:t>The buyer uses the webpage to send an update seller’s feedback history request containing the following information to the GPM:</w:t>
      </w:r>
    </w:p>
    <w:p w14:paraId="351420EE" w14:textId="77777777" w:rsidR="0071566F" w:rsidRDefault="0071566F">
      <w:pPr>
        <w:pStyle w:val="Bullet2"/>
      </w:pPr>
      <w:r>
        <w:t>The type of comment (Positive, Neutral, Negative)</w:t>
      </w:r>
    </w:p>
    <w:p w14:paraId="60401F6E" w14:textId="77777777" w:rsidR="0071566F" w:rsidRDefault="0071566F">
      <w:pPr>
        <w:pStyle w:val="Bullet2"/>
      </w:pPr>
      <w:r>
        <w:t>The comment</w:t>
      </w:r>
    </w:p>
    <w:p w14:paraId="1702980E" w14:textId="77777777" w:rsidR="0071566F" w:rsidRDefault="0071566F">
      <w:pPr>
        <w:pStyle w:val="ListNumber"/>
      </w:pPr>
      <w:r>
        <w:t>The GPM shall respond by displaying a webpage containing the following information on the browser of the buyer’s personal computer:</w:t>
      </w:r>
    </w:p>
    <w:p w14:paraId="59900370" w14:textId="77777777" w:rsidR="0071566F" w:rsidRDefault="0071566F">
      <w:pPr>
        <w:pStyle w:val="Bullet2"/>
      </w:pPr>
      <w:r>
        <w:t>The “Seller Feedback History Updated” message</w:t>
      </w:r>
    </w:p>
    <w:p w14:paraId="04E0BBEE" w14:textId="77777777" w:rsidR="0071566F" w:rsidRDefault="0071566F">
      <w:pPr>
        <w:pStyle w:val="ListNumber"/>
      </w:pPr>
      <w:r>
        <w:t>The buyer uses the webpage to acknowledge the entering of the seller feedback to the GPM.</w:t>
      </w:r>
    </w:p>
    <w:p w14:paraId="3C963D94" w14:textId="77777777" w:rsidR="0071566F" w:rsidRDefault="0071566F">
      <w:pPr>
        <w:pStyle w:val="Label"/>
      </w:pPr>
      <w:r>
        <w:t>Postconditions</w:t>
      </w:r>
    </w:p>
    <w:p w14:paraId="6AC51F5E" w14:textId="77777777" w:rsidR="0071566F" w:rsidRDefault="0071566F">
      <w:pPr>
        <w:pStyle w:val="Bullet1CharChar"/>
      </w:pPr>
      <w:r>
        <w:t>The GPM stores the buyer’s feedback about the seller in the seller’s feedback history.</w:t>
      </w:r>
    </w:p>
    <w:p w14:paraId="275159BA" w14:textId="77777777" w:rsidR="0071566F" w:rsidRDefault="0071566F">
      <w:pPr>
        <w:pStyle w:val="Label"/>
      </w:pPr>
      <w:r>
        <w:t>Categorization</w:t>
      </w:r>
    </w:p>
    <w:p w14:paraId="76EC02B8" w14:textId="77777777" w:rsidR="0071566F" w:rsidRDefault="0071566F">
      <w:pPr>
        <w:pStyle w:val="Bullet1CharChar"/>
      </w:pPr>
      <w:r>
        <w:rPr>
          <w:b/>
        </w:rPr>
        <w:t>Volatility</w:t>
      </w:r>
      <w:r>
        <w:t>: Medium</w:t>
      </w:r>
    </w:p>
    <w:p w14:paraId="573137FD" w14:textId="77777777" w:rsidR="0071566F" w:rsidRDefault="0071566F">
      <w:pPr>
        <w:pStyle w:val="Bullet1CharChar"/>
      </w:pPr>
      <w:r>
        <w:rPr>
          <w:b/>
        </w:rPr>
        <w:t>Frequency</w:t>
      </w:r>
      <w:r>
        <w:t xml:space="preserve">: Low </w:t>
      </w:r>
    </w:p>
    <w:p w14:paraId="163DDB86" w14:textId="77777777" w:rsidR="0071566F" w:rsidRDefault="0071566F">
      <w:pPr>
        <w:pStyle w:val="Bullet1CharChar"/>
      </w:pPr>
      <w:r>
        <w:rPr>
          <w:b/>
        </w:rPr>
        <w:t>Criticality</w:t>
      </w:r>
      <w:r>
        <w:t xml:space="preserve">: Medium </w:t>
      </w:r>
    </w:p>
    <w:p w14:paraId="5E1B6BC2" w14:textId="77777777" w:rsidR="0071566F" w:rsidRDefault="0071566F">
      <w:pPr>
        <w:pStyle w:val="Bullet1CharChar"/>
      </w:pPr>
      <w:r>
        <w:rPr>
          <w:b/>
        </w:rPr>
        <w:t>Probability of Defects</w:t>
      </w:r>
      <w:r>
        <w:t>: Medium</w:t>
      </w:r>
    </w:p>
    <w:p w14:paraId="5D01E7A3" w14:textId="77777777" w:rsidR="0071566F" w:rsidRDefault="0071566F">
      <w:pPr>
        <w:pStyle w:val="Bullet1CharChar"/>
      </w:pPr>
      <w:r>
        <w:rPr>
          <w:b/>
        </w:rPr>
        <w:t>Risk</w:t>
      </w:r>
      <w:r>
        <w:t>: Medium</w:t>
      </w:r>
    </w:p>
    <w:p w14:paraId="2D204337" w14:textId="77777777" w:rsidR="0071566F" w:rsidRDefault="0071566F">
      <w:pPr>
        <w:pStyle w:val="Heading4"/>
      </w:pPr>
      <w:bookmarkStart w:id="123" w:name="_Toc32222718"/>
      <w:r>
        <w:t>Use Case: Buyer Registers for Notification of Future Sales</w:t>
      </w:r>
      <w:bookmarkEnd w:id="123"/>
    </w:p>
    <w:p w14:paraId="49BF5724" w14:textId="77777777" w:rsidR="0071566F" w:rsidRDefault="0071566F">
      <w:pPr>
        <w:pStyle w:val="Label"/>
      </w:pPr>
      <w:r>
        <w:t>Use Case Requirement</w:t>
      </w:r>
    </w:p>
    <w:p w14:paraId="4C7EE8D4" w14:textId="77777777" w:rsidR="0071566F" w:rsidRDefault="0071566F">
      <w:r>
        <w:t>The GPM shall enable buyers to register for email notification of future sales that match their search criteria.</w:t>
      </w:r>
    </w:p>
    <w:p w14:paraId="3BB6E44F" w14:textId="77777777" w:rsidR="0071566F" w:rsidRDefault="0071566F">
      <w:pPr>
        <w:pStyle w:val="Label"/>
      </w:pPr>
      <w:r>
        <w:t>Business Justification</w:t>
      </w:r>
    </w:p>
    <w:p w14:paraId="726175A0" w14:textId="77777777" w:rsidR="0071566F" w:rsidRDefault="0071566F">
      <w:pPr>
        <w:pStyle w:val="Bullet1CharChar"/>
      </w:pPr>
      <w:r>
        <w:t xml:space="preserve">Buyers would like to be notified if some future sale is selling items in which they are interested.  </w:t>
      </w:r>
    </w:p>
    <w:p w14:paraId="1FEA6D8B" w14:textId="77777777" w:rsidR="0071566F" w:rsidRDefault="0071566F">
      <w:pPr>
        <w:pStyle w:val="Label"/>
      </w:pPr>
      <w:r>
        <w:t>Requirements Trace</w:t>
      </w:r>
    </w:p>
    <w:p w14:paraId="7F792F0E" w14:textId="77777777" w:rsidR="0071566F" w:rsidRDefault="0071566F">
      <w:pPr>
        <w:pStyle w:val="Bullet1CharChar"/>
      </w:pPr>
      <w:r>
        <w:t>AVS OG-B-19) Register for Notification of Future Sales – By Category</w:t>
      </w:r>
    </w:p>
    <w:p w14:paraId="670F29D0" w14:textId="77777777" w:rsidR="0071566F" w:rsidRDefault="0071566F">
      <w:pPr>
        <w:pStyle w:val="Bullet1CharChar"/>
      </w:pPr>
      <w:r>
        <w:t>AVS OG-B-20) Register for Notification of Future Sales – By Keywords</w:t>
      </w:r>
    </w:p>
    <w:p w14:paraId="4BC408F9" w14:textId="77777777" w:rsidR="0071566F" w:rsidRDefault="0071566F">
      <w:pPr>
        <w:pStyle w:val="Bullet1CharChar"/>
      </w:pPr>
      <w:r>
        <w:t>AVS OG-B-21) Register for Notification of Future Sales – By Seller</w:t>
      </w:r>
    </w:p>
    <w:p w14:paraId="3A990E53" w14:textId="77777777" w:rsidR="0071566F" w:rsidRDefault="0071566F">
      <w:pPr>
        <w:pStyle w:val="Label"/>
      </w:pPr>
      <w:r>
        <w:t>Use Case Paths</w:t>
      </w:r>
    </w:p>
    <w:p w14:paraId="1CC76623" w14:textId="77777777" w:rsidR="0071566F" w:rsidRDefault="0071566F">
      <w:pPr>
        <w:pStyle w:val="Bullet1CharChar"/>
        <w:tabs>
          <w:tab w:val="num" w:pos="360"/>
        </w:tabs>
      </w:pPr>
      <w:r>
        <w:t>Normal:</w:t>
      </w:r>
    </w:p>
    <w:p w14:paraId="28A61A58" w14:textId="77777777" w:rsidR="0071566F" w:rsidRDefault="0071566F">
      <w:pPr>
        <w:pStyle w:val="Bullet2"/>
        <w:tabs>
          <w:tab w:val="num" w:pos="1080"/>
        </w:tabs>
      </w:pPr>
      <w:r>
        <w:t xml:space="preserve">Search by Item Categories </w:t>
      </w:r>
    </w:p>
    <w:p w14:paraId="074D5C57" w14:textId="77777777" w:rsidR="0071566F" w:rsidRDefault="0071566F">
      <w:pPr>
        <w:pStyle w:val="Bullet2"/>
        <w:tabs>
          <w:tab w:val="num" w:pos="1080"/>
        </w:tabs>
      </w:pPr>
      <w:r>
        <w:t>Search by Keywords</w:t>
      </w:r>
    </w:p>
    <w:p w14:paraId="3DDC3C30" w14:textId="77777777" w:rsidR="0071566F" w:rsidRDefault="0071566F">
      <w:pPr>
        <w:pStyle w:val="Bullet2"/>
        <w:tabs>
          <w:tab w:val="num" w:pos="1080"/>
        </w:tabs>
      </w:pPr>
      <w:r>
        <w:t>Search by Sellers</w:t>
      </w:r>
    </w:p>
    <w:p w14:paraId="44FDDB53" w14:textId="77777777" w:rsidR="0071566F" w:rsidRDefault="0071566F">
      <w:pPr>
        <w:pStyle w:val="Bullet1CharChar"/>
        <w:tabs>
          <w:tab w:val="num" w:pos="360"/>
        </w:tabs>
      </w:pPr>
      <w:r>
        <w:t>Exceptional:</w:t>
      </w:r>
    </w:p>
    <w:p w14:paraId="59D3C97B" w14:textId="77777777" w:rsidR="0071566F" w:rsidRDefault="0071566F">
      <w:pPr>
        <w:pStyle w:val="Bullet2"/>
        <w:tabs>
          <w:tab w:val="num" w:pos="1080"/>
        </w:tabs>
      </w:pPr>
      <w:r>
        <w:t>None</w:t>
      </w:r>
    </w:p>
    <w:p w14:paraId="2CE554B8" w14:textId="77777777" w:rsidR="0071566F" w:rsidRDefault="0071566F">
      <w:pPr>
        <w:pStyle w:val="Heading5"/>
      </w:pPr>
      <w:bookmarkStart w:id="124" w:name="_Toc32222719"/>
      <w:r>
        <w:lastRenderedPageBreak/>
        <w:t>Normal Path: Search by Item Categories</w:t>
      </w:r>
      <w:bookmarkEnd w:id="124"/>
    </w:p>
    <w:p w14:paraId="74EFD2EF" w14:textId="77777777" w:rsidR="0071566F" w:rsidRDefault="0071566F">
      <w:pPr>
        <w:pStyle w:val="Label"/>
      </w:pPr>
      <w:r>
        <w:t>Path Requirement</w:t>
      </w:r>
    </w:p>
    <w:p w14:paraId="2F7C0E97" w14:textId="77777777" w:rsidR="0071566F" w:rsidRDefault="0071566F">
      <w:r>
        <w:t>The GPM shall enable buyers to register for notification of future sales that sell items matching their selected item categories.</w:t>
      </w:r>
    </w:p>
    <w:p w14:paraId="454882C2" w14:textId="77777777" w:rsidR="0071566F" w:rsidRDefault="0071566F">
      <w:pPr>
        <w:pStyle w:val="Label"/>
      </w:pPr>
      <w:r>
        <w:t>Externals</w:t>
      </w:r>
    </w:p>
    <w:p w14:paraId="09CD2665" w14:textId="77777777" w:rsidR="0071566F" w:rsidRDefault="0071566F">
      <w:pPr>
        <w:pStyle w:val="Bullet1CharChar"/>
      </w:pPr>
      <w:r>
        <w:t>Buyer (Client)</w:t>
      </w:r>
    </w:p>
    <w:p w14:paraId="1E46A2F8" w14:textId="77777777" w:rsidR="0071566F" w:rsidRDefault="0071566F">
      <w:pPr>
        <w:pStyle w:val="Label"/>
      </w:pPr>
      <w:r>
        <w:t>Preconditions</w:t>
      </w:r>
    </w:p>
    <w:p w14:paraId="16E6D95D" w14:textId="77777777" w:rsidR="0071566F" w:rsidRDefault="0071566F">
      <w:pPr>
        <w:pStyle w:val="Bullet1CharChar"/>
      </w:pPr>
      <w:r>
        <w:t>The GPM displays a webpage on the browser of the buyer’s personal computer enabling the buyer to register for notification of future sales.</w:t>
      </w:r>
    </w:p>
    <w:p w14:paraId="312D9363" w14:textId="77777777" w:rsidR="0071566F" w:rsidRDefault="0071566F">
      <w:pPr>
        <w:pStyle w:val="Label"/>
      </w:pPr>
      <w:r>
        <w:t>Interactions</w:t>
      </w:r>
    </w:p>
    <w:p w14:paraId="3C7C0532" w14:textId="77777777" w:rsidR="0071566F" w:rsidRDefault="0071566F" w:rsidP="006C38C0">
      <w:pPr>
        <w:pStyle w:val="ListNumber"/>
        <w:numPr>
          <w:ilvl w:val="0"/>
          <w:numId w:val="43"/>
        </w:numPr>
      </w:pPr>
      <w:r>
        <w:t>The GPM shall display the following information on the browser of the buyer’s personal computer:</w:t>
      </w:r>
    </w:p>
    <w:p w14:paraId="7CE02CE5" w14:textId="77777777" w:rsidR="0071566F" w:rsidRDefault="0071566F">
      <w:pPr>
        <w:pStyle w:val="Bullet2"/>
      </w:pPr>
      <w:r>
        <w:t>The “Register for Notification” message</w:t>
      </w:r>
    </w:p>
    <w:p w14:paraId="3F275650" w14:textId="77777777" w:rsidR="0071566F" w:rsidRDefault="0071566F">
      <w:pPr>
        <w:pStyle w:val="Bullet2"/>
      </w:pPr>
      <w:r>
        <w:t>The search criteria (i.e., item categories, search keywords, seller list).</w:t>
      </w:r>
    </w:p>
    <w:p w14:paraId="6326FE1F" w14:textId="77777777" w:rsidR="0071566F" w:rsidRDefault="0071566F">
      <w:pPr>
        <w:pStyle w:val="Bullet2"/>
      </w:pPr>
      <w:r>
        <w:t>The search type (e.g., all sales, all auctions, Dutch auctions, Yankee auctions, all direct sales, fixed-price sales, decreasing-price sales)</w:t>
      </w:r>
    </w:p>
    <w:p w14:paraId="69EFDAE7" w14:textId="77777777" w:rsidR="0071566F" w:rsidRDefault="0071566F">
      <w:pPr>
        <w:pStyle w:val="Bullet2"/>
      </w:pPr>
      <w:r>
        <w:t>The duration of the notification request (default = one month)</w:t>
      </w:r>
    </w:p>
    <w:p w14:paraId="31ADC27C" w14:textId="77777777" w:rsidR="0071566F" w:rsidRDefault="0071566F">
      <w:pPr>
        <w:pStyle w:val="ListNumber"/>
      </w:pPr>
      <w:r>
        <w:t>The buyer requests notification of future sales by sending the following information to the GPM:</w:t>
      </w:r>
    </w:p>
    <w:p w14:paraId="720ADE78" w14:textId="77777777" w:rsidR="0071566F" w:rsidRDefault="0071566F">
      <w:pPr>
        <w:pStyle w:val="Bullet2"/>
      </w:pPr>
      <w:r>
        <w:t>The selected item categories</w:t>
      </w:r>
    </w:p>
    <w:p w14:paraId="2605901D" w14:textId="77777777" w:rsidR="0071566F" w:rsidRDefault="0071566F">
      <w:pPr>
        <w:pStyle w:val="Bullet2"/>
      </w:pPr>
      <w:r>
        <w:t>The selected search type</w:t>
      </w:r>
    </w:p>
    <w:p w14:paraId="3E767F61" w14:textId="77777777" w:rsidR="0071566F" w:rsidRDefault="0071566F">
      <w:pPr>
        <w:pStyle w:val="Bullet2"/>
      </w:pPr>
      <w:r>
        <w:t>The duration of the notification request</w:t>
      </w:r>
    </w:p>
    <w:p w14:paraId="630173B8" w14:textId="77777777" w:rsidR="0071566F" w:rsidRDefault="0071566F">
      <w:pPr>
        <w:pStyle w:val="ListNumber"/>
      </w:pPr>
      <w:r>
        <w:t>The GPM shall respond by displaying the following information of the buyer’s personal computer:</w:t>
      </w:r>
    </w:p>
    <w:p w14:paraId="49C13E9F" w14:textId="77777777" w:rsidR="0071566F" w:rsidRDefault="0071566F">
      <w:pPr>
        <w:pStyle w:val="Bullet2"/>
      </w:pPr>
      <w:r>
        <w:t>The “Notification Request Registered”</w:t>
      </w:r>
    </w:p>
    <w:p w14:paraId="158C3F5E" w14:textId="77777777" w:rsidR="0071566F" w:rsidRDefault="0071566F">
      <w:pPr>
        <w:pStyle w:val="Bullet2"/>
      </w:pPr>
      <w:r>
        <w:t>The selected item categories</w:t>
      </w:r>
    </w:p>
    <w:p w14:paraId="4067B850" w14:textId="77777777" w:rsidR="0071566F" w:rsidRDefault="0071566F">
      <w:pPr>
        <w:pStyle w:val="Bullet2"/>
      </w:pPr>
      <w:r>
        <w:t>The selected search type</w:t>
      </w:r>
    </w:p>
    <w:p w14:paraId="6616B39F" w14:textId="77777777" w:rsidR="0071566F" w:rsidRDefault="0071566F">
      <w:pPr>
        <w:pStyle w:val="Bullet2"/>
      </w:pPr>
      <w:r>
        <w:t>The duration of the notification request</w:t>
      </w:r>
    </w:p>
    <w:p w14:paraId="0FF5BD72" w14:textId="77777777" w:rsidR="0071566F" w:rsidRDefault="0071566F">
      <w:pPr>
        <w:pStyle w:val="ListNumber"/>
      </w:pPr>
      <w:r>
        <w:t>The buyer acknowledges the notification request to the GPM.</w:t>
      </w:r>
    </w:p>
    <w:p w14:paraId="61717A5B" w14:textId="77777777" w:rsidR="0071566F" w:rsidRDefault="0071566F">
      <w:pPr>
        <w:pStyle w:val="Label"/>
      </w:pPr>
      <w:r>
        <w:t>Postconditions</w:t>
      </w:r>
    </w:p>
    <w:p w14:paraId="596FDAE3" w14:textId="77777777" w:rsidR="0071566F" w:rsidRDefault="0071566F">
      <w:pPr>
        <w:pStyle w:val="Bullet1CharChar"/>
      </w:pPr>
      <w:r>
        <w:t>The GPM registers the buyer’s request for notification including the following information:</w:t>
      </w:r>
    </w:p>
    <w:p w14:paraId="332D0A89" w14:textId="77777777" w:rsidR="0071566F" w:rsidRDefault="0071566F">
      <w:pPr>
        <w:pStyle w:val="Bullet2"/>
      </w:pPr>
      <w:r>
        <w:t>The buyer’s identifier</w:t>
      </w:r>
    </w:p>
    <w:p w14:paraId="61F9FBF7" w14:textId="77777777" w:rsidR="0071566F" w:rsidRDefault="0071566F">
      <w:pPr>
        <w:pStyle w:val="Bullet2"/>
      </w:pPr>
      <w:r>
        <w:t>The selected item categories</w:t>
      </w:r>
    </w:p>
    <w:p w14:paraId="4E441689" w14:textId="77777777" w:rsidR="0071566F" w:rsidRDefault="0071566F">
      <w:pPr>
        <w:pStyle w:val="Bullet2"/>
      </w:pPr>
      <w:r>
        <w:t>The selected search type</w:t>
      </w:r>
    </w:p>
    <w:p w14:paraId="25215D83" w14:textId="77777777" w:rsidR="0071566F" w:rsidRDefault="0071566F">
      <w:pPr>
        <w:pStyle w:val="Bullet2"/>
      </w:pPr>
      <w:r>
        <w:t>The start date of the request for notification</w:t>
      </w:r>
    </w:p>
    <w:p w14:paraId="0C0D38F8" w14:textId="77777777" w:rsidR="0071566F" w:rsidRDefault="0071566F">
      <w:pPr>
        <w:pStyle w:val="Bullet2"/>
      </w:pPr>
      <w:r>
        <w:t>The end date of the request for notification</w:t>
      </w:r>
    </w:p>
    <w:p w14:paraId="724F356B" w14:textId="77777777" w:rsidR="0071566F" w:rsidRDefault="0071566F">
      <w:pPr>
        <w:pStyle w:val="Label"/>
      </w:pPr>
      <w:r>
        <w:t>Categorization</w:t>
      </w:r>
    </w:p>
    <w:p w14:paraId="63C133F8" w14:textId="77777777" w:rsidR="0071566F" w:rsidRDefault="0071566F">
      <w:pPr>
        <w:pStyle w:val="Bullet1CharChar"/>
      </w:pPr>
      <w:r>
        <w:rPr>
          <w:b/>
        </w:rPr>
        <w:t>Volatility</w:t>
      </w:r>
      <w:r>
        <w:t>: Medium</w:t>
      </w:r>
    </w:p>
    <w:p w14:paraId="05F392BB" w14:textId="77777777" w:rsidR="0071566F" w:rsidRDefault="0071566F">
      <w:pPr>
        <w:pStyle w:val="Bullet1CharChar"/>
      </w:pPr>
      <w:r>
        <w:rPr>
          <w:b/>
        </w:rPr>
        <w:t>Frequency</w:t>
      </w:r>
      <w:r>
        <w:t xml:space="preserve">: Low </w:t>
      </w:r>
    </w:p>
    <w:p w14:paraId="6C50B70B" w14:textId="77777777" w:rsidR="0071566F" w:rsidRDefault="0071566F">
      <w:pPr>
        <w:pStyle w:val="Bullet1CharChar"/>
      </w:pPr>
      <w:r>
        <w:rPr>
          <w:b/>
        </w:rPr>
        <w:t>Criticality</w:t>
      </w:r>
      <w:r>
        <w:t xml:space="preserve">: Medium </w:t>
      </w:r>
    </w:p>
    <w:p w14:paraId="6F8B1A27" w14:textId="77777777" w:rsidR="0071566F" w:rsidRDefault="0071566F">
      <w:pPr>
        <w:pStyle w:val="Bullet1CharChar"/>
      </w:pPr>
      <w:r>
        <w:rPr>
          <w:b/>
        </w:rPr>
        <w:t>Probability of Defects</w:t>
      </w:r>
      <w:r>
        <w:t>: Medium</w:t>
      </w:r>
    </w:p>
    <w:p w14:paraId="46773F6E" w14:textId="77777777" w:rsidR="0071566F" w:rsidRDefault="0071566F">
      <w:pPr>
        <w:pStyle w:val="Bullet1CharChar"/>
      </w:pPr>
      <w:r>
        <w:rPr>
          <w:b/>
        </w:rPr>
        <w:t>Risk</w:t>
      </w:r>
      <w:r>
        <w:t>: Medium</w:t>
      </w:r>
    </w:p>
    <w:p w14:paraId="67C94323" w14:textId="77777777" w:rsidR="0071566F" w:rsidRDefault="0071566F">
      <w:pPr>
        <w:pStyle w:val="Heading5"/>
      </w:pPr>
      <w:bookmarkStart w:id="125" w:name="_Toc32222720"/>
      <w:r>
        <w:t>Normal Path: Search by Keywords</w:t>
      </w:r>
      <w:bookmarkEnd w:id="125"/>
    </w:p>
    <w:p w14:paraId="2F21904D" w14:textId="77777777" w:rsidR="0071566F" w:rsidRDefault="0071566F">
      <w:pPr>
        <w:pStyle w:val="Label"/>
      </w:pPr>
      <w:r>
        <w:t>Path Requirement</w:t>
      </w:r>
    </w:p>
    <w:p w14:paraId="35A993BE" w14:textId="77777777" w:rsidR="0071566F" w:rsidRDefault="0071566F">
      <w:r>
        <w:t>The GPM shall enable buyers to register for notification of future sales that sell items matching their keywords.</w:t>
      </w:r>
    </w:p>
    <w:p w14:paraId="4595BB96" w14:textId="77777777" w:rsidR="0071566F" w:rsidRDefault="0071566F">
      <w:pPr>
        <w:pStyle w:val="Label"/>
      </w:pPr>
      <w:r>
        <w:lastRenderedPageBreak/>
        <w:t>Externals</w:t>
      </w:r>
    </w:p>
    <w:p w14:paraId="1C4A41FC" w14:textId="77777777" w:rsidR="0071566F" w:rsidRDefault="0071566F">
      <w:pPr>
        <w:pStyle w:val="Bullet1CharChar"/>
      </w:pPr>
      <w:r>
        <w:t>Buyer (Client)</w:t>
      </w:r>
    </w:p>
    <w:p w14:paraId="67D227E0" w14:textId="77777777" w:rsidR="0071566F" w:rsidRDefault="0071566F">
      <w:pPr>
        <w:pStyle w:val="Label"/>
      </w:pPr>
      <w:r>
        <w:t>Preconditions</w:t>
      </w:r>
    </w:p>
    <w:p w14:paraId="0450B996" w14:textId="77777777" w:rsidR="0071566F" w:rsidRDefault="0071566F">
      <w:pPr>
        <w:pStyle w:val="Bullet1CharChar"/>
      </w:pPr>
      <w:r>
        <w:t>The GPM displays a webpage on the browser of the buyer’s personal computer enabling the buyer to register for notification of future sales.</w:t>
      </w:r>
    </w:p>
    <w:p w14:paraId="27EC509D" w14:textId="77777777" w:rsidR="0071566F" w:rsidRDefault="0071566F">
      <w:pPr>
        <w:pStyle w:val="Label"/>
      </w:pPr>
      <w:r>
        <w:t>Interactions</w:t>
      </w:r>
    </w:p>
    <w:p w14:paraId="2FDD5574" w14:textId="77777777" w:rsidR="0071566F" w:rsidRDefault="0071566F" w:rsidP="006C38C0">
      <w:pPr>
        <w:pStyle w:val="ListNumber"/>
        <w:numPr>
          <w:ilvl w:val="0"/>
          <w:numId w:val="45"/>
        </w:numPr>
      </w:pPr>
      <w:r>
        <w:t>The GPM shall display the following information on the browser of the buyer’s personal computer:</w:t>
      </w:r>
    </w:p>
    <w:p w14:paraId="59240261" w14:textId="77777777" w:rsidR="0071566F" w:rsidRDefault="0071566F">
      <w:pPr>
        <w:pStyle w:val="Bullet2"/>
      </w:pPr>
      <w:r>
        <w:t>The “Register for Notification” message</w:t>
      </w:r>
    </w:p>
    <w:p w14:paraId="557C28C4" w14:textId="77777777" w:rsidR="0071566F" w:rsidRDefault="0071566F">
      <w:pPr>
        <w:pStyle w:val="Bullet2"/>
      </w:pPr>
      <w:r>
        <w:t>The search criteria (i.e., item categories, search keywords, seller list).</w:t>
      </w:r>
    </w:p>
    <w:p w14:paraId="1734C5C4" w14:textId="77777777" w:rsidR="0071566F" w:rsidRDefault="0071566F">
      <w:pPr>
        <w:pStyle w:val="Bullet2"/>
      </w:pPr>
      <w:r>
        <w:t>The search type (e.g., all sales, all auctions, Dutch auctions, Yankee auctions, all direct sales, fixed-price sales, decreasing-price sales)</w:t>
      </w:r>
    </w:p>
    <w:p w14:paraId="5E93AC85" w14:textId="77777777" w:rsidR="0071566F" w:rsidRDefault="0071566F">
      <w:pPr>
        <w:pStyle w:val="Bullet2"/>
      </w:pPr>
      <w:r>
        <w:t>The duration of the notification request (default = one month)</w:t>
      </w:r>
    </w:p>
    <w:p w14:paraId="624E4C9F" w14:textId="77777777" w:rsidR="0071566F" w:rsidRDefault="0071566F">
      <w:pPr>
        <w:pStyle w:val="ListNumber"/>
      </w:pPr>
      <w:r>
        <w:t>The buyer requests notification of future sales by sending the following information to the GPM:</w:t>
      </w:r>
    </w:p>
    <w:p w14:paraId="70DE5596" w14:textId="77777777" w:rsidR="0071566F" w:rsidRDefault="0071566F">
      <w:pPr>
        <w:pStyle w:val="Bullet2"/>
      </w:pPr>
      <w:r>
        <w:t>The entered keywords</w:t>
      </w:r>
    </w:p>
    <w:p w14:paraId="1C8655ED" w14:textId="77777777" w:rsidR="0071566F" w:rsidRDefault="0071566F">
      <w:pPr>
        <w:pStyle w:val="Bullet2"/>
      </w:pPr>
      <w:r>
        <w:t>The selected search type</w:t>
      </w:r>
    </w:p>
    <w:p w14:paraId="689B3771" w14:textId="77777777" w:rsidR="0071566F" w:rsidRDefault="0071566F">
      <w:pPr>
        <w:pStyle w:val="Bullet2"/>
      </w:pPr>
      <w:r>
        <w:t>The duration of the notification request</w:t>
      </w:r>
    </w:p>
    <w:p w14:paraId="25AADBCB" w14:textId="77777777" w:rsidR="0071566F" w:rsidRDefault="0071566F">
      <w:pPr>
        <w:pStyle w:val="ListNumber"/>
      </w:pPr>
      <w:r>
        <w:t>The GPM shall respond by displaying the following information of the buyer’s personal computer:</w:t>
      </w:r>
    </w:p>
    <w:p w14:paraId="26BECA3F" w14:textId="77777777" w:rsidR="0071566F" w:rsidRDefault="0071566F">
      <w:pPr>
        <w:pStyle w:val="Bullet2"/>
      </w:pPr>
      <w:r>
        <w:t>The “Notification Request Registered”</w:t>
      </w:r>
    </w:p>
    <w:p w14:paraId="0061A204" w14:textId="77777777" w:rsidR="0071566F" w:rsidRDefault="0071566F">
      <w:pPr>
        <w:pStyle w:val="Bullet2"/>
      </w:pPr>
      <w:r>
        <w:t>The entered keywords</w:t>
      </w:r>
    </w:p>
    <w:p w14:paraId="3C911FBC" w14:textId="77777777" w:rsidR="0071566F" w:rsidRDefault="0071566F">
      <w:pPr>
        <w:pStyle w:val="Bullet2"/>
      </w:pPr>
      <w:r>
        <w:t>The selected search type</w:t>
      </w:r>
    </w:p>
    <w:p w14:paraId="267B568D" w14:textId="77777777" w:rsidR="0071566F" w:rsidRDefault="0071566F">
      <w:pPr>
        <w:pStyle w:val="Bullet2"/>
      </w:pPr>
      <w:r>
        <w:t>The duration of the notification request</w:t>
      </w:r>
    </w:p>
    <w:p w14:paraId="64B42C9F" w14:textId="77777777" w:rsidR="0071566F" w:rsidRDefault="0071566F">
      <w:pPr>
        <w:pStyle w:val="ListNumber"/>
      </w:pPr>
      <w:r>
        <w:t>The buyer acknowledges the notification request to the GPM.</w:t>
      </w:r>
    </w:p>
    <w:p w14:paraId="6F20C1F3" w14:textId="77777777" w:rsidR="0071566F" w:rsidRDefault="0071566F">
      <w:pPr>
        <w:pStyle w:val="Label"/>
      </w:pPr>
      <w:r>
        <w:t>Postconditions</w:t>
      </w:r>
    </w:p>
    <w:p w14:paraId="56BD8096" w14:textId="77777777" w:rsidR="0071566F" w:rsidRDefault="0071566F">
      <w:pPr>
        <w:pStyle w:val="Bullet1CharChar"/>
      </w:pPr>
      <w:r>
        <w:t>The GPM registers the buyer’s request for notification including the following information:</w:t>
      </w:r>
    </w:p>
    <w:p w14:paraId="3EFAD754" w14:textId="77777777" w:rsidR="0071566F" w:rsidRDefault="0071566F">
      <w:pPr>
        <w:pStyle w:val="Bullet2"/>
      </w:pPr>
      <w:r>
        <w:t>The buyer’s identifier</w:t>
      </w:r>
    </w:p>
    <w:p w14:paraId="38238D61" w14:textId="77777777" w:rsidR="0071566F" w:rsidRDefault="0071566F">
      <w:pPr>
        <w:pStyle w:val="Bullet2"/>
      </w:pPr>
      <w:r>
        <w:t>The buyer’s keywords</w:t>
      </w:r>
    </w:p>
    <w:p w14:paraId="46F3903D" w14:textId="77777777" w:rsidR="0071566F" w:rsidRDefault="0071566F">
      <w:pPr>
        <w:pStyle w:val="Bullet2"/>
      </w:pPr>
      <w:r>
        <w:t>The selected search type</w:t>
      </w:r>
    </w:p>
    <w:p w14:paraId="08F15160" w14:textId="77777777" w:rsidR="0071566F" w:rsidRDefault="0071566F">
      <w:pPr>
        <w:pStyle w:val="Bullet2"/>
      </w:pPr>
      <w:r>
        <w:t>The start date of the request for notification</w:t>
      </w:r>
    </w:p>
    <w:p w14:paraId="2CCB81DB" w14:textId="77777777" w:rsidR="0071566F" w:rsidRDefault="0071566F">
      <w:pPr>
        <w:pStyle w:val="Bullet2"/>
      </w:pPr>
      <w:r>
        <w:t>The end date of the request for notification</w:t>
      </w:r>
    </w:p>
    <w:p w14:paraId="164167F5" w14:textId="77777777" w:rsidR="0071566F" w:rsidRDefault="0071566F">
      <w:pPr>
        <w:pStyle w:val="Label"/>
      </w:pPr>
      <w:r>
        <w:t>Categorization</w:t>
      </w:r>
    </w:p>
    <w:p w14:paraId="663DDAB9" w14:textId="77777777" w:rsidR="0071566F" w:rsidRDefault="0071566F">
      <w:pPr>
        <w:pStyle w:val="Bullet1CharChar"/>
      </w:pPr>
      <w:r>
        <w:rPr>
          <w:b/>
        </w:rPr>
        <w:t>Volatility</w:t>
      </w:r>
      <w:r>
        <w:t>: Medium</w:t>
      </w:r>
    </w:p>
    <w:p w14:paraId="6DFCD84D" w14:textId="77777777" w:rsidR="0071566F" w:rsidRDefault="0071566F">
      <w:pPr>
        <w:pStyle w:val="Bullet1CharChar"/>
      </w:pPr>
      <w:r>
        <w:rPr>
          <w:b/>
        </w:rPr>
        <w:t>Frequency</w:t>
      </w:r>
      <w:r>
        <w:t xml:space="preserve">: Low </w:t>
      </w:r>
    </w:p>
    <w:p w14:paraId="1802EDCC" w14:textId="77777777" w:rsidR="0071566F" w:rsidRDefault="0071566F">
      <w:pPr>
        <w:pStyle w:val="Bullet1CharChar"/>
      </w:pPr>
      <w:r>
        <w:rPr>
          <w:b/>
        </w:rPr>
        <w:t>Criticality</w:t>
      </w:r>
      <w:r>
        <w:t xml:space="preserve">: Medium </w:t>
      </w:r>
    </w:p>
    <w:p w14:paraId="43696D45" w14:textId="77777777" w:rsidR="0071566F" w:rsidRDefault="0071566F">
      <w:pPr>
        <w:pStyle w:val="Bullet1CharChar"/>
      </w:pPr>
      <w:r>
        <w:rPr>
          <w:b/>
        </w:rPr>
        <w:t>Probability of Defects</w:t>
      </w:r>
      <w:r>
        <w:t>: Medium</w:t>
      </w:r>
    </w:p>
    <w:p w14:paraId="3E91D8D1" w14:textId="77777777" w:rsidR="0071566F" w:rsidRDefault="0071566F">
      <w:pPr>
        <w:pStyle w:val="Bullet1CharChar"/>
      </w:pPr>
      <w:r>
        <w:rPr>
          <w:b/>
        </w:rPr>
        <w:t>Risk</w:t>
      </w:r>
      <w:r>
        <w:t>: Medium</w:t>
      </w:r>
    </w:p>
    <w:p w14:paraId="7C37A137" w14:textId="77777777" w:rsidR="0071566F" w:rsidRDefault="0071566F">
      <w:pPr>
        <w:pStyle w:val="Heading5"/>
      </w:pPr>
      <w:bookmarkStart w:id="126" w:name="_Toc32222721"/>
      <w:r>
        <w:t>Normal Path: Search by Sellers</w:t>
      </w:r>
      <w:bookmarkEnd w:id="126"/>
    </w:p>
    <w:p w14:paraId="7D30AC45" w14:textId="77777777" w:rsidR="0071566F" w:rsidRDefault="0071566F">
      <w:pPr>
        <w:pStyle w:val="Label"/>
      </w:pPr>
      <w:r>
        <w:t>Path Requirement</w:t>
      </w:r>
    </w:p>
    <w:p w14:paraId="4F4DC57B" w14:textId="77777777" w:rsidR="0071566F" w:rsidRDefault="0071566F">
      <w:r>
        <w:t>The GPM shall enable buyers to register for notification of future sales that sell items matching their selected sellers.</w:t>
      </w:r>
    </w:p>
    <w:p w14:paraId="759DE79B" w14:textId="77777777" w:rsidR="0071566F" w:rsidRDefault="0071566F">
      <w:pPr>
        <w:pStyle w:val="Label"/>
      </w:pPr>
      <w:r>
        <w:t>Externals</w:t>
      </w:r>
    </w:p>
    <w:p w14:paraId="45CB230A" w14:textId="77777777" w:rsidR="0071566F" w:rsidRDefault="0071566F">
      <w:pPr>
        <w:pStyle w:val="Bullet1CharChar"/>
      </w:pPr>
      <w:r>
        <w:t>Buyer (Client)</w:t>
      </w:r>
    </w:p>
    <w:p w14:paraId="1D0C08AF" w14:textId="77777777" w:rsidR="0071566F" w:rsidRDefault="0071566F">
      <w:pPr>
        <w:pStyle w:val="Label"/>
      </w:pPr>
      <w:r>
        <w:lastRenderedPageBreak/>
        <w:t>Preconditions</w:t>
      </w:r>
    </w:p>
    <w:p w14:paraId="71B5D113" w14:textId="77777777" w:rsidR="0071566F" w:rsidRDefault="0071566F">
      <w:pPr>
        <w:pStyle w:val="Bullet1CharChar"/>
      </w:pPr>
      <w:r>
        <w:t>The GPM displays a webpage on the browser of the buyer’s personal computer enabling the buyer to register for notification of future sales.</w:t>
      </w:r>
    </w:p>
    <w:p w14:paraId="6722CC3F" w14:textId="77777777" w:rsidR="0071566F" w:rsidRDefault="0071566F">
      <w:pPr>
        <w:pStyle w:val="Label"/>
      </w:pPr>
      <w:r>
        <w:t>Interactions</w:t>
      </w:r>
    </w:p>
    <w:p w14:paraId="3D0280F3" w14:textId="77777777" w:rsidR="0071566F" w:rsidRDefault="0071566F" w:rsidP="006C38C0">
      <w:pPr>
        <w:pStyle w:val="ListNumber"/>
        <w:numPr>
          <w:ilvl w:val="0"/>
          <w:numId w:val="44"/>
        </w:numPr>
      </w:pPr>
      <w:r>
        <w:t>The GPM shall display the following information on the browser of the buyer’s personal computer:</w:t>
      </w:r>
    </w:p>
    <w:p w14:paraId="2419D1FB" w14:textId="77777777" w:rsidR="0071566F" w:rsidRDefault="0071566F">
      <w:pPr>
        <w:pStyle w:val="Bullet2"/>
      </w:pPr>
      <w:r>
        <w:t>The “Register for Notification” message</w:t>
      </w:r>
    </w:p>
    <w:p w14:paraId="0D994CA6" w14:textId="77777777" w:rsidR="0071566F" w:rsidRDefault="0071566F">
      <w:pPr>
        <w:pStyle w:val="Bullet2"/>
      </w:pPr>
      <w:r>
        <w:t>The search criteria (i.e., item categories, search keywords, seller list).</w:t>
      </w:r>
    </w:p>
    <w:p w14:paraId="4D1E3433" w14:textId="77777777" w:rsidR="0071566F" w:rsidRDefault="0071566F">
      <w:pPr>
        <w:pStyle w:val="Bullet2"/>
      </w:pPr>
      <w:r>
        <w:t>The search type (e.g., all sales, all auctions, Dutch auctions, Yankee auctions, all direct sales, fixed-price sales, decreasing-price sales)</w:t>
      </w:r>
    </w:p>
    <w:p w14:paraId="1AC575B3" w14:textId="77777777" w:rsidR="0071566F" w:rsidRDefault="0071566F">
      <w:pPr>
        <w:pStyle w:val="Bullet2"/>
      </w:pPr>
      <w:r>
        <w:t>The duration of the notification request (default = one month)</w:t>
      </w:r>
    </w:p>
    <w:p w14:paraId="24412075" w14:textId="77777777" w:rsidR="0071566F" w:rsidRDefault="0071566F">
      <w:pPr>
        <w:pStyle w:val="ListNumber"/>
      </w:pPr>
      <w:r>
        <w:t>The buyer requests notification of future sales by sending the following information to the GPM:</w:t>
      </w:r>
    </w:p>
    <w:p w14:paraId="7186E678" w14:textId="77777777" w:rsidR="0071566F" w:rsidRDefault="0071566F">
      <w:pPr>
        <w:pStyle w:val="Bullet2"/>
      </w:pPr>
      <w:r>
        <w:t>The selected sellers</w:t>
      </w:r>
    </w:p>
    <w:p w14:paraId="5F446BC0" w14:textId="77777777" w:rsidR="0071566F" w:rsidRDefault="0071566F">
      <w:pPr>
        <w:pStyle w:val="Bullet2"/>
      </w:pPr>
      <w:r>
        <w:t>The selected search type</w:t>
      </w:r>
    </w:p>
    <w:p w14:paraId="5EE67CCA" w14:textId="77777777" w:rsidR="0071566F" w:rsidRDefault="0071566F">
      <w:pPr>
        <w:pStyle w:val="Bullet2"/>
      </w:pPr>
      <w:r>
        <w:t>The duration of the notification request</w:t>
      </w:r>
    </w:p>
    <w:p w14:paraId="4B4E3BA1" w14:textId="77777777" w:rsidR="0071566F" w:rsidRDefault="0071566F">
      <w:pPr>
        <w:pStyle w:val="ListNumber"/>
      </w:pPr>
      <w:r>
        <w:t>The GPM shall respond by displaying the following information of the buyer’s personal computer:</w:t>
      </w:r>
    </w:p>
    <w:p w14:paraId="13527F0F" w14:textId="77777777" w:rsidR="0071566F" w:rsidRDefault="0071566F">
      <w:pPr>
        <w:pStyle w:val="Bullet2"/>
      </w:pPr>
      <w:r>
        <w:t>The “Notification Request Registered”</w:t>
      </w:r>
    </w:p>
    <w:p w14:paraId="5EE127AE" w14:textId="77777777" w:rsidR="0071566F" w:rsidRDefault="0071566F">
      <w:pPr>
        <w:pStyle w:val="Bullet2"/>
      </w:pPr>
      <w:r>
        <w:t>The selected sellers</w:t>
      </w:r>
    </w:p>
    <w:p w14:paraId="7EBC381E" w14:textId="77777777" w:rsidR="0071566F" w:rsidRDefault="0071566F">
      <w:pPr>
        <w:pStyle w:val="Bullet2"/>
      </w:pPr>
      <w:r>
        <w:t>The selected search type</w:t>
      </w:r>
    </w:p>
    <w:p w14:paraId="15C1C50C" w14:textId="77777777" w:rsidR="0071566F" w:rsidRDefault="0071566F">
      <w:pPr>
        <w:pStyle w:val="Bullet2"/>
      </w:pPr>
      <w:r>
        <w:t>The duration of the notification request</w:t>
      </w:r>
    </w:p>
    <w:p w14:paraId="45B1116F" w14:textId="77777777" w:rsidR="0071566F" w:rsidRDefault="0071566F">
      <w:pPr>
        <w:pStyle w:val="ListNumber"/>
      </w:pPr>
      <w:r>
        <w:t>The buyer acknowledges the notification request to the GPM.</w:t>
      </w:r>
    </w:p>
    <w:p w14:paraId="34F6B261" w14:textId="77777777" w:rsidR="0071566F" w:rsidRDefault="0071566F">
      <w:pPr>
        <w:pStyle w:val="Label"/>
      </w:pPr>
      <w:r>
        <w:t>Postconditions</w:t>
      </w:r>
    </w:p>
    <w:p w14:paraId="77261205" w14:textId="77777777" w:rsidR="0071566F" w:rsidRDefault="0071566F">
      <w:pPr>
        <w:pStyle w:val="Bullet1CharChar"/>
      </w:pPr>
      <w:r>
        <w:t>The GPM registers the buyer’s request for notification including the following information:</w:t>
      </w:r>
    </w:p>
    <w:p w14:paraId="0A8E4168" w14:textId="77777777" w:rsidR="0071566F" w:rsidRDefault="0071566F">
      <w:pPr>
        <w:pStyle w:val="Bullet2"/>
      </w:pPr>
      <w:r>
        <w:t>The buyer’s identifier</w:t>
      </w:r>
    </w:p>
    <w:p w14:paraId="0E6FE25D" w14:textId="77777777" w:rsidR="0071566F" w:rsidRDefault="0071566F">
      <w:pPr>
        <w:pStyle w:val="Bullet2"/>
      </w:pPr>
      <w:r>
        <w:t>The selected sellers</w:t>
      </w:r>
    </w:p>
    <w:p w14:paraId="754BCA5F" w14:textId="77777777" w:rsidR="0071566F" w:rsidRDefault="0071566F">
      <w:pPr>
        <w:pStyle w:val="Bullet2"/>
      </w:pPr>
      <w:r>
        <w:t>The selected search type</w:t>
      </w:r>
    </w:p>
    <w:p w14:paraId="779F8E60" w14:textId="77777777" w:rsidR="0071566F" w:rsidRDefault="0071566F">
      <w:pPr>
        <w:pStyle w:val="Bullet2"/>
      </w:pPr>
      <w:r>
        <w:t>The start date of the request for notification</w:t>
      </w:r>
    </w:p>
    <w:p w14:paraId="3F26006C" w14:textId="77777777" w:rsidR="0071566F" w:rsidRDefault="0071566F">
      <w:pPr>
        <w:pStyle w:val="Bullet2"/>
      </w:pPr>
      <w:r>
        <w:t>The end date of the request for notification</w:t>
      </w:r>
    </w:p>
    <w:p w14:paraId="2FEAF957" w14:textId="77777777" w:rsidR="0071566F" w:rsidRDefault="0071566F">
      <w:pPr>
        <w:pStyle w:val="Label"/>
      </w:pPr>
      <w:r>
        <w:t>Categorization</w:t>
      </w:r>
    </w:p>
    <w:p w14:paraId="646C4ABB" w14:textId="77777777" w:rsidR="0071566F" w:rsidRDefault="0071566F">
      <w:pPr>
        <w:pStyle w:val="Bullet1CharChar"/>
      </w:pPr>
      <w:r>
        <w:rPr>
          <w:b/>
        </w:rPr>
        <w:t>Volatility</w:t>
      </w:r>
      <w:r>
        <w:t>: Medium</w:t>
      </w:r>
    </w:p>
    <w:p w14:paraId="297BD6C1" w14:textId="77777777" w:rsidR="0071566F" w:rsidRDefault="0071566F">
      <w:pPr>
        <w:pStyle w:val="Bullet1CharChar"/>
      </w:pPr>
      <w:r>
        <w:rPr>
          <w:b/>
        </w:rPr>
        <w:t>Frequency</w:t>
      </w:r>
      <w:r>
        <w:t xml:space="preserve">: Low </w:t>
      </w:r>
    </w:p>
    <w:p w14:paraId="0EEA7665" w14:textId="77777777" w:rsidR="0071566F" w:rsidRDefault="0071566F">
      <w:pPr>
        <w:pStyle w:val="Bullet1CharChar"/>
      </w:pPr>
      <w:r>
        <w:rPr>
          <w:b/>
        </w:rPr>
        <w:t>Criticality</w:t>
      </w:r>
      <w:r>
        <w:t xml:space="preserve">: Medium </w:t>
      </w:r>
    </w:p>
    <w:p w14:paraId="53CCB0B8" w14:textId="77777777" w:rsidR="0071566F" w:rsidRDefault="0071566F">
      <w:pPr>
        <w:pStyle w:val="Bullet1CharChar"/>
      </w:pPr>
      <w:r>
        <w:rPr>
          <w:b/>
        </w:rPr>
        <w:t>Probability of Defects</w:t>
      </w:r>
      <w:r>
        <w:t>: Medium</w:t>
      </w:r>
    </w:p>
    <w:p w14:paraId="6EA46D3D" w14:textId="77777777" w:rsidR="0071566F" w:rsidRDefault="0071566F">
      <w:pPr>
        <w:pStyle w:val="Bullet1CharChar"/>
      </w:pPr>
      <w:r>
        <w:rPr>
          <w:b/>
        </w:rPr>
        <w:t>Risk</w:t>
      </w:r>
      <w:r>
        <w:t>: Medium</w:t>
      </w:r>
    </w:p>
    <w:p w14:paraId="34FFBAAB" w14:textId="77777777" w:rsidR="0071566F" w:rsidRDefault="0071566F">
      <w:pPr>
        <w:pStyle w:val="Heading4"/>
      </w:pPr>
      <w:bookmarkStart w:id="127" w:name="_Toc32222722"/>
      <w:r>
        <w:t>Use Case: GPM Notifies Buyer of Relevant Sale</w:t>
      </w:r>
      <w:bookmarkEnd w:id="127"/>
    </w:p>
    <w:p w14:paraId="51A8EF30" w14:textId="77777777" w:rsidR="0071566F" w:rsidRDefault="0071566F">
      <w:pPr>
        <w:pStyle w:val="Label"/>
      </w:pPr>
      <w:bookmarkStart w:id="128" w:name="_Toc466012371"/>
      <w:r>
        <w:t>Use Case Requirement</w:t>
      </w:r>
    </w:p>
    <w:p w14:paraId="58ECDFB3" w14:textId="77777777" w:rsidR="0071566F" w:rsidRDefault="0071566F">
      <w:r>
        <w:t>The GPM shall notify buyers when an auction that matches their registered criteria opens.</w:t>
      </w:r>
    </w:p>
    <w:p w14:paraId="124EB903" w14:textId="77777777" w:rsidR="0071566F" w:rsidRDefault="0071566F">
      <w:pPr>
        <w:pStyle w:val="Label"/>
      </w:pPr>
      <w:r>
        <w:t>Business Justification</w:t>
      </w:r>
    </w:p>
    <w:p w14:paraId="711C598A" w14:textId="77777777" w:rsidR="0071566F" w:rsidRDefault="0071566F">
      <w:pPr>
        <w:pStyle w:val="Bullet1CharChar"/>
      </w:pPr>
      <w:r>
        <w:t xml:space="preserve">Buyers would like to be notified when some future sale sales the items that they are interested in.  </w:t>
      </w:r>
    </w:p>
    <w:p w14:paraId="67A3FED6" w14:textId="77777777" w:rsidR="0071566F" w:rsidRDefault="0071566F">
      <w:pPr>
        <w:pStyle w:val="Label"/>
      </w:pPr>
      <w:r>
        <w:t>Requirements Trace</w:t>
      </w:r>
    </w:p>
    <w:p w14:paraId="197453C0" w14:textId="77777777" w:rsidR="0071566F" w:rsidRDefault="0071566F">
      <w:pPr>
        <w:pStyle w:val="Bullet1CharChar"/>
      </w:pPr>
      <w:r>
        <w:t>AVS OG-B-19) Register for Notification of Future Sales – By Category</w:t>
      </w:r>
    </w:p>
    <w:p w14:paraId="1EBDB7D5" w14:textId="77777777" w:rsidR="0071566F" w:rsidRDefault="0071566F">
      <w:pPr>
        <w:pStyle w:val="Bullet1CharChar"/>
      </w:pPr>
      <w:r>
        <w:t>AVS OG-B-20) Register for Notification of Future Sales – By Keywords</w:t>
      </w:r>
    </w:p>
    <w:p w14:paraId="6F421A00" w14:textId="77777777" w:rsidR="0071566F" w:rsidRDefault="0071566F">
      <w:pPr>
        <w:pStyle w:val="Bullet1CharChar"/>
      </w:pPr>
      <w:r>
        <w:lastRenderedPageBreak/>
        <w:t>AVS OG-B-21) Register for Notification of Future Sales – By Seller</w:t>
      </w:r>
    </w:p>
    <w:p w14:paraId="55EC77F9" w14:textId="77777777" w:rsidR="0071566F" w:rsidRDefault="0071566F">
      <w:pPr>
        <w:pStyle w:val="Label"/>
      </w:pPr>
      <w:r>
        <w:t>Use Case Paths</w:t>
      </w:r>
    </w:p>
    <w:p w14:paraId="6BC35C9A" w14:textId="77777777" w:rsidR="0071566F" w:rsidRDefault="0071566F">
      <w:pPr>
        <w:pStyle w:val="Bullet1CharChar"/>
        <w:tabs>
          <w:tab w:val="num" w:pos="360"/>
        </w:tabs>
      </w:pPr>
      <w:r>
        <w:t>Normal:</w:t>
      </w:r>
    </w:p>
    <w:p w14:paraId="40C47549" w14:textId="77777777" w:rsidR="0071566F" w:rsidRDefault="0071566F">
      <w:pPr>
        <w:pStyle w:val="Bullet2"/>
        <w:tabs>
          <w:tab w:val="num" w:pos="1080"/>
        </w:tabs>
      </w:pPr>
      <w:r>
        <w:t>Buyer Notified When Logged On</w:t>
      </w:r>
    </w:p>
    <w:p w14:paraId="4BD43661" w14:textId="77777777" w:rsidR="0071566F" w:rsidRDefault="0071566F">
      <w:pPr>
        <w:pStyle w:val="Bullet2"/>
        <w:tabs>
          <w:tab w:val="num" w:pos="1080"/>
        </w:tabs>
      </w:pPr>
      <w:r>
        <w:t>Buyer Notified When Not Logged On</w:t>
      </w:r>
    </w:p>
    <w:p w14:paraId="2736FE4F" w14:textId="77777777" w:rsidR="0071566F" w:rsidRDefault="0071566F">
      <w:pPr>
        <w:pStyle w:val="Bullet1CharChar"/>
        <w:tabs>
          <w:tab w:val="num" w:pos="360"/>
        </w:tabs>
      </w:pPr>
      <w:r>
        <w:t>Exceptional:</w:t>
      </w:r>
    </w:p>
    <w:p w14:paraId="03C6D2BA" w14:textId="77777777" w:rsidR="0071566F" w:rsidRDefault="0071566F">
      <w:pPr>
        <w:pStyle w:val="Bullet2"/>
        <w:tabs>
          <w:tab w:val="num" w:pos="1080"/>
        </w:tabs>
      </w:pPr>
      <w:r>
        <w:t>Buyer Account Deleted</w:t>
      </w:r>
    </w:p>
    <w:p w14:paraId="7D8EDB9E" w14:textId="77777777" w:rsidR="0071566F" w:rsidRDefault="0071566F">
      <w:pPr>
        <w:pStyle w:val="Heading5"/>
      </w:pPr>
      <w:bookmarkStart w:id="129" w:name="_Toc32222723"/>
      <w:r>
        <w:t>Normal Path: Buyer Notified when Logged On</w:t>
      </w:r>
      <w:bookmarkEnd w:id="129"/>
    </w:p>
    <w:p w14:paraId="6C8C497C" w14:textId="77777777" w:rsidR="0071566F" w:rsidRDefault="0071566F">
      <w:pPr>
        <w:pStyle w:val="Label"/>
      </w:pPr>
      <w:r>
        <w:t>Path Requirement</w:t>
      </w:r>
    </w:p>
    <w:p w14:paraId="5CEC1B72" w14:textId="77777777" w:rsidR="0071566F" w:rsidRDefault="0071566F">
      <w:r>
        <w:t>The GPM shall notify registered buyers when a sale that matches their registered criteria opens.</w:t>
      </w:r>
    </w:p>
    <w:p w14:paraId="68E5D8ED" w14:textId="77777777" w:rsidR="0071566F" w:rsidRDefault="0071566F">
      <w:pPr>
        <w:pStyle w:val="Label"/>
      </w:pPr>
      <w:r>
        <w:t>Externals</w:t>
      </w:r>
    </w:p>
    <w:p w14:paraId="54BFE73F" w14:textId="77777777" w:rsidR="0071566F" w:rsidRDefault="0071566F">
      <w:pPr>
        <w:pStyle w:val="Bullet1CharChar"/>
      </w:pPr>
      <w:r>
        <w:t>Buyer (Server)</w:t>
      </w:r>
    </w:p>
    <w:p w14:paraId="61172BFC" w14:textId="77777777" w:rsidR="0071566F" w:rsidRDefault="0071566F">
      <w:pPr>
        <w:pStyle w:val="Label"/>
      </w:pPr>
      <w:r>
        <w:t>Preconditions</w:t>
      </w:r>
    </w:p>
    <w:p w14:paraId="50FF430E" w14:textId="77777777" w:rsidR="0071566F" w:rsidRDefault="0071566F">
      <w:pPr>
        <w:pStyle w:val="Bullet1CharChar"/>
      </w:pPr>
      <w:r>
        <w:t>A sale matching the buyer’s search criteria has just opened.</w:t>
      </w:r>
    </w:p>
    <w:p w14:paraId="6BBC4820" w14:textId="77777777" w:rsidR="0071566F" w:rsidRDefault="0071566F">
      <w:pPr>
        <w:pStyle w:val="Bullet1CharChar"/>
      </w:pPr>
      <w:r>
        <w:t>The buyer has a current user account.</w:t>
      </w:r>
    </w:p>
    <w:p w14:paraId="3127DDE0" w14:textId="77777777" w:rsidR="0071566F" w:rsidRDefault="0071566F">
      <w:pPr>
        <w:pStyle w:val="Label"/>
      </w:pPr>
      <w:r>
        <w:t>Interactions</w:t>
      </w:r>
    </w:p>
    <w:p w14:paraId="6177A3BA" w14:textId="77777777" w:rsidR="0071566F" w:rsidRDefault="0071566F" w:rsidP="006C38C0">
      <w:pPr>
        <w:pStyle w:val="ListNumber"/>
        <w:numPr>
          <w:ilvl w:val="0"/>
          <w:numId w:val="46"/>
        </w:numPr>
      </w:pPr>
      <w:r>
        <w:t>The GPM shall send an email containing the following information to the buyer:</w:t>
      </w:r>
    </w:p>
    <w:p w14:paraId="45D1101B" w14:textId="77777777" w:rsidR="0071566F" w:rsidRDefault="0071566F">
      <w:pPr>
        <w:pStyle w:val="Bullet2"/>
      </w:pPr>
      <w:r>
        <w:t>The “Relevant Auction Opened” message</w:t>
      </w:r>
    </w:p>
    <w:p w14:paraId="0063A71E" w14:textId="77777777" w:rsidR="0071566F" w:rsidRDefault="0071566F">
      <w:pPr>
        <w:pStyle w:val="Bullet2"/>
      </w:pPr>
      <w:r>
        <w:t>The buyer’s name</w:t>
      </w:r>
    </w:p>
    <w:p w14:paraId="0A0ECC12" w14:textId="77777777" w:rsidR="0071566F" w:rsidRDefault="0071566F">
      <w:pPr>
        <w:pStyle w:val="Bullet2"/>
      </w:pPr>
      <w:r>
        <w:t>The buyer’s alias</w:t>
      </w:r>
    </w:p>
    <w:p w14:paraId="74B77B6B" w14:textId="77777777" w:rsidR="0071566F" w:rsidRDefault="0071566F">
      <w:pPr>
        <w:pStyle w:val="Bullet2"/>
      </w:pPr>
      <w:r>
        <w:t>The auction number</w:t>
      </w:r>
    </w:p>
    <w:p w14:paraId="3E06BEE2" w14:textId="77777777" w:rsidR="0071566F" w:rsidRDefault="0071566F">
      <w:pPr>
        <w:pStyle w:val="Bullet2"/>
      </w:pPr>
      <w:r>
        <w:t>The auction type (Regular, Reserve, Dutch)</w:t>
      </w:r>
    </w:p>
    <w:p w14:paraId="23D5BAF2" w14:textId="77777777" w:rsidR="0071566F" w:rsidRDefault="0071566F">
      <w:pPr>
        <w:pStyle w:val="Bullet2"/>
      </w:pPr>
      <w:r>
        <w:t>The auction’s closing date and time</w:t>
      </w:r>
    </w:p>
    <w:p w14:paraId="59719D65" w14:textId="77777777" w:rsidR="0071566F" w:rsidRDefault="0071566F">
      <w:pPr>
        <w:pStyle w:val="Bullet2"/>
      </w:pPr>
      <w:r>
        <w:t>The item title</w:t>
      </w:r>
    </w:p>
    <w:p w14:paraId="76B01078" w14:textId="77777777" w:rsidR="0071566F" w:rsidRDefault="0071566F">
      <w:pPr>
        <w:pStyle w:val="Bullet2"/>
      </w:pPr>
      <w:r>
        <w:t>The current high bid</w:t>
      </w:r>
    </w:p>
    <w:p w14:paraId="5B74B132" w14:textId="77777777" w:rsidR="0071566F" w:rsidRDefault="0071566F">
      <w:pPr>
        <w:pStyle w:val="Bullet2"/>
      </w:pPr>
      <w:r>
        <w:t>The buyer’s search technique (search criteria and restrictions, keywords, or seller)</w:t>
      </w:r>
    </w:p>
    <w:p w14:paraId="26BEB0B2" w14:textId="77777777" w:rsidR="0071566F" w:rsidRDefault="0071566F">
      <w:pPr>
        <w:pStyle w:val="Bullet2"/>
      </w:pPr>
      <w:r>
        <w:t>The date the buyer requested notification</w:t>
      </w:r>
    </w:p>
    <w:p w14:paraId="7C8D54DB" w14:textId="77777777" w:rsidR="0071566F" w:rsidRDefault="0071566F">
      <w:pPr>
        <w:pStyle w:val="Label"/>
      </w:pPr>
      <w:r>
        <w:t>Postconditions</w:t>
      </w:r>
    </w:p>
    <w:p w14:paraId="54FD5E9A" w14:textId="77777777" w:rsidR="0071566F" w:rsidRDefault="0071566F">
      <w:pPr>
        <w:pStyle w:val="Bullet1CharChar"/>
      </w:pPr>
      <w:r>
        <w:t>The GPM has sent a notification email to the buyer who registered for notification of future auctions.</w:t>
      </w:r>
    </w:p>
    <w:p w14:paraId="17231C54" w14:textId="77777777" w:rsidR="0071566F" w:rsidRDefault="0071566F">
      <w:pPr>
        <w:pStyle w:val="Label"/>
      </w:pPr>
      <w:r>
        <w:t>Categorization</w:t>
      </w:r>
    </w:p>
    <w:p w14:paraId="390288F3" w14:textId="77777777" w:rsidR="0071566F" w:rsidRDefault="0071566F">
      <w:pPr>
        <w:pStyle w:val="Bullet1CharChar"/>
      </w:pPr>
      <w:r>
        <w:rPr>
          <w:b/>
        </w:rPr>
        <w:t>Volatility</w:t>
      </w:r>
      <w:r>
        <w:t>: High</w:t>
      </w:r>
    </w:p>
    <w:p w14:paraId="314CA23A" w14:textId="77777777" w:rsidR="0071566F" w:rsidRDefault="0071566F">
      <w:pPr>
        <w:pStyle w:val="Bullet1CharChar"/>
      </w:pPr>
      <w:r>
        <w:rPr>
          <w:b/>
        </w:rPr>
        <w:t>Frequency</w:t>
      </w:r>
      <w:r>
        <w:t xml:space="preserve">: Medium </w:t>
      </w:r>
    </w:p>
    <w:p w14:paraId="63F85DA4" w14:textId="77777777" w:rsidR="0071566F" w:rsidRDefault="0071566F">
      <w:pPr>
        <w:pStyle w:val="Bullet1CharChar"/>
      </w:pPr>
      <w:r>
        <w:rPr>
          <w:b/>
        </w:rPr>
        <w:t>Criticality</w:t>
      </w:r>
      <w:r>
        <w:t xml:space="preserve">: Medium </w:t>
      </w:r>
    </w:p>
    <w:p w14:paraId="4A2D3CDC" w14:textId="77777777" w:rsidR="0071566F" w:rsidRDefault="0071566F">
      <w:pPr>
        <w:pStyle w:val="Bullet1CharChar"/>
      </w:pPr>
      <w:r>
        <w:rPr>
          <w:b/>
        </w:rPr>
        <w:t>Probability of Defects</w:t>
      </w:r>
      <w:r>
        <w:t>: Medium</w:t>
      </w:r>
    </w:p>
    <w:p w14:paraId="4484AD6C" w14:textId="77777777" w:rsidR="0071566F" w:rsidRDefault="0071566F">
      <w:pPr>
        <w:pStyle w:val="Bullet1CharChar"/>
      </w:pPr>
      <w:r>
        <w:rPr>
          <w:b/>
        </w:rPr>
        <w:t>Risk</w:t>
      </w:r>
      <w:r>
        <w:t>: Medium</w:t>
      </w:r>
    </w:p>
    <w:p w14:paraId="30FDD87C" w14:textId="77777777" w:rsidR="0071566F" w:rsidRDefault="0071566F">
      <w:pPr>
        <w:pStyle w:val="Heading5"/>
      </w:pPr>
      <w:bookmarkStart w:id="130" w:name="_Toc32222724"/>
      <w:r>
        <w:t>Normal Path: Buyer Notified when Not Logged On</w:t>
      </w:r>
      <w:bookmarkEnd w:id="130"/>
    </w:p>
    <w:p w14:paraId="1566D521" w14:textId="77777777" w:rsidR="0071566F" w:rsidRDefault="0071566F">
      <w:r>
        <w:t>TBD</w:t>
      </w:r>
    </w:p>
    <w:p w14:paraId="250B22CA" w14:textId="77777777" w:rsidR="0071566F" w:rsidRDefault="0071566F">
      <w:pPr>
        <w:pStyle w:val="Heading5"/>
      </w:pPr>
      <w:bookmarkStart w:id="131" w:name="_Toc32222725"/>
      <w:r>
        <w:lastRenderedPageBreak/>
        <w:t>Exceptional Path: Buyer Account Deleted</w:t>
      </w:r>
      <w:bookmarkEnd w:id="131"/>
    </w:p>
    <w:p w14:paraId="37426405" w14:textId="77777777" w:rsidR="0071566F" w:rsidRDefault="0071566F">
      <w:pPr>
        <w:pStyle w:val="Label"/>
      </w:pPr>
      <w:r>
        <w:t>Path Requirement</w:t>
      </w:r>
    </w:p>
    <w:p w14:paraId="0903D5FB" w14:textId="77777777" w:rsidR="0071566F" w:rsidRDefault="0071566F">
      <w:r>
        <w:t>The GPM shall not notify buyers who have deleted their user accounts when a relevant auction opens.</w:t>
      </w:r>
    </w:p>
    <w:p w14:paraId="7334C091" w14:textId="77777777" w:rsidR="0071566F" w:rsidRDefault="0071566F">
      <w:pPr>
        <w:pStyle w:val="Label"/>
      </w:pPr>
      <w:r>
        <w:t>Externals</w:t>
      </w:r>
    </w:p>
    <w:p w14:paraId="49CC7855" w14:textId="77777777" w:rsidR="0071566F" w:rsidRDefault="0071566F">
      <w:pPr>
        <w:pStyle w:val="Bullet1CharChar"/>
      </w:pPr>
      <w:r>
        <w:t>Buyer (Server)</w:t>
      </w:r>
    </w:p>
    <w:p w14:paraId="44311FE2" w14:textId="77777777" w:rsidR="0071566F" w:rsidRDefault="0071566F">
      <w:pPr>
        <w:pStyle w:val="Label"/>
      </w:pPr>
      <w:r>
        <w:t>Preconditions</w:t>
      </w:r>
    </w:p>
    <w:p w14:paraId="2BA0F420" w14:textId="77777777" w:rsidR="0071566F" w:rsidRDefault="0071566F">
      <w:pPr>
        <w:pStyle w:val="Bullet1CharChar"/>
      </w:pPr>
      <w:r>
        <w:t>An auction matching the buyer’s search criteria has just opened.</w:t>
      </w:r>
    </w:p>
    <w:p w14:paraId="58C22CFD" w14:textId="77777777" w:rsidR="0071566F" w:rsidRDefault="0071566F">
      <w:pPr>
        <w:pStyle w:val="Bullet1CharChar"/>
      </w:pPr>
      <w:r>
        <w:t>The buyer has a deleted user account.</w:t>
      </w:r>
    </w:p>
    <w:p w14:paraId="2C44DD0C" w14:textId="77777777" w:rsidR="0071566F" w:rsidRDefault="0071566F">
      <w:pPr>
        <w:pStyle w:val="Bullet1CharChar"/>
      </w:pPr>
      <w:r>
        <w:t>The auction is not closed.</w:t>
      </w:r>
    </w:p>
    <w:p w14:paraId="68E0E7DA" w14:textId="77777777" w:rsidR="0071566F" w:rsidRDefault="0071566F">
      <w:pPr>
        <w:pStyle w:val="Label"/>
      </w:pPr>
      <w:r>
        <w:t>Interactions</w:t>
      </w:r>
    </w:p>
    <w:p w14:paraId="172B95E0" w14:textId="77777777" w:rsidR="0071566F" w:rsidRDefault="0071566F" w:rsidP="006C38C0">
      <w:pPr>
        <w:pStyle w:val="ListNumber"/>
        <w:numPr>
          <w:ilvl w:val="0"/>
          <w:numId w:val="47"/>
        </w:numPr>
      </w:pPr>
      <w:r>
        <w:t>None</w:t>
      </w:r>
    </w:p>
    <w:p w14:paraId="7E2179A1" w14:textId="77777777" w:rsidR="0071566F" w:rsidRDefault="0071566F">
      <w:pPr>
        <w:pStyle w:val="Label"/>
      </w:pPr>
      <w:r>
        <w:t>Postconditions</w:t>
      </w:r>
    </w:p>
    <w:p w14:paraId="65440BB9" w14:textId="77777777" w:rsidR="0071566F" w:rsidRDefault="0071566F">
      <w:pPr>
        <w:pStyle w:val="Bullet1CharChar"/>
      </w:pPr>
      <w:r>
        <w:t>None.</w:t>
      </w:r>
    </w:p>
    <w:p w14:paraId="7E82AA52" w14:textId="77777777" w:rsidR="0071566F" w:rsidRDefault="0071566F">
      <w:pPr>
        <w:pStyle w:val="Label"/>
      </w:pPr>
      <w:r>
        <w:t>Categorization</w:t>
      </w:r>
    </w:p>
    <w:p w14:paraId="75CCFE20" w14:textId="77777777" w:rsidR="0071566F" w:rsidRDefault="0071566F">
      <w:pPr>
        <w:pStyle w:val="Bullet1CharChar"/>
      </w:pPr>
      <w:r>
        <w:rPr>
          <w:b/>
        </w:rPr>
        <w:t>Volatility</w:t>
      </w:r>
      <w:r>
        <w:t>: Low</w:t>
      </w:r>
    </w:p>
    <w:p w14:paraId="543E1905" w14:textId="77777777" w:rsidR="0071566F" w:rsidRDefault="0071566F">
      <w:pPr>
        <w:pStyle w:val="Bullet1CharChar"/>
      </w:pPr>
      <w:r>
        <w:rPr>
          <w:b/>
        </w:rPr>
        <w:t>Frequency</w:t>
      </w:r>
      <w:r>
        <w:t xml:space="preserve">: Low </w:t>
      </w:r>
    </w:p>
    <w:p w14:paraId="6D52B758" w14:textId="77777777" w:rsidR="0071566F" w:rsidRDefault="0071566F">
      <w:pPr>
        <w:pStyle w:val="Bullet1CharChar"/>
      </w:pPr>
      <w:r>
        <w:rPr>
          <w:b/>
        </w:rPr>
        <w:t>Criticality</w:t>
      </w:r>
      <w:r>
        <w:t xml:space="preserve">: Low </w:t>
      </w:r>
    </w:p>
    <w:p w14:paraId="1950A5B4" w14:textId="77777777" w:rsidR="0071566F" w:rsidRDefault="0071566F">
      <w:pPr>
        <w:pStyle w:val="Bullet1CharChar"/>
      </w:pPr>
      <w:r>
        <w:rPr>
          <w:b/>
        </w:rPr>
        <w:t>Probability of Defects</w:t>
      </w:r>
      <w:r>
        <w:t>: Low</w:t>
      </w:r>
    </w:p>
    <w:p w14:paraId="45F1B23F" w14:textId="77777777" w:rsidR="0071566F" w:rsidRDefault="0071566F">
      <w:pPr>
        <w:pStyle w:val="Bullet1CharChar"/>
      </w:pPr>
      <w:r>
        <w:rPr>
          <w:b/>
        </w:rPr>
        <w:t>Risk</w:t>
      </w:r>
      <w:r>
        <w:t>: Low</w:t>
      </w:r>
    </w:p>
    <w:p w14:paraId="644FFC24" w14:textId="77777777" w:rsidR="0071566F" w:rsidRDefault="0071566F">
      <w:pPr>
        <w:pStyle w:val="Heading4"/>
      </w:pPr>
      <w:bookmarkStart w:id="132" w:name="_Toc32222726"/>
      <w:bookmarkEnd w:id="128"/>
      <w:r>
        <w:t>Use Case: Buyer Places Bid On Item</w:t>
      </w:r>
      <w:bookmarkEnd w:id="107"/>
      <w:bookmarkEnd w:id="132"/>
    </w:p>
    <w:p w14:paraId="6B88E870" w14:textId="77777777" w:rsidR="0071566F" w:rsidRDefault="0071566F">
      <w:pPr>
        <w:pStyle w:val="Label"/>
      </w:pPr>
      <w:r>
        <w:t>Use Case Requirement</w:t>
      </w:r>
    </w:p>
    <w:p w14:paraId="7E49F816" w14:textId="77777777" w:rsidR="0071566F" w:rsidRDefault="0071566F">
      <w:r>
        <w:t>The GPM shall enable buyers to place a bid on an item at an auction.</w:t>
      </w:r>
    </w:p>
    <w:p w14:paraId="76BF574E" w14:textId="77777777" w:rsidR="0071566F" w:rsidRDefault="0071566F">
      <w:pPr>
        <w:pStyle w:val="Label"/>
      </w:pPr>
      <w:r>
        <w:t>Business Justification</w:t>
      </w:r>
    </w:p>
    <w:p w14:paraId="25853A28" w14:textId="77777777" w:rsidR="0071566F" w:rsidRDefault="0071566F">
      <w:pPr>
        <w:pStyle w:val="Bullet1CharChar"/>
      </w:pPr>
      <w:r>
        <w:t>Buyers must place bids on items to win auctions.</w:t>
      </w:r>
    </w:p>
    <w:p w14:paraId="0314DCE3" w14:textId="77777777" w:rsidR="0071566F" w:rsidRDefault="0071566F">
      <w:pPr>
        <w:pStyle w:val="Label"/>
      </w:pPr>
      <w:r>
        <w:t>Requirements Trace</w:t>
      </w:r>
    </w:p>
    <w:p w14:paraId="526AA776" w14:textId="77777777" w:rsidR="0071566F" w:rsidRDefault="0071566F">
      <w:pPr>
        <w:pStyle w:val="Bullet1CharChar"/>
      </w:pPr>
      <w:r>
        <w:t>AVS OG-B-6) Place Bid on Item – Single Bidding</w:t>
      </w:r>
    </w:p>
    <w:p w14:paraId="60A74025" w14:textId="77777777" w:rsidR="0071566F" w:rsidRDefault="0071566F">
      <w:pPr>
        <w:pStyle w:val="Bullet1CharChar"/>
      </w:pPr>
      <w:r>
        <w:t>AVS OG-B-7) Place Bid on Item – Automatic Proxy Bidding</w:t>
      </w:r>
    </w:p>
    <w:p w14:paraId="0B54B9F7" w14:textId="77777777" w:rsidR="0071566F" w:rsidRDefault="0071566F">
      <w:pPr>
        <w:pStyle w:val="Bullet1CharChar"/>
      </w:pPr>
      <w:r>
        <w:t>AVS OG-B-8) Place Bid on Item – Minimum Starting Bid</w:t>
      </w:r>
    </w:p>
    <w:p w14:paraId="4C6EE922" w14:textId="77777777" w:rsidR="0071566F" w:rsidRDefault="0071566F">
      <w:pPr>
        <w:pStyle w:val="Bullet1CharChar"/>
      </w:pPr>
      <w:r>
        <w:t>AVS OG-B-9) Place Bid on Item – Minimum Bid Increment</w:t>
      </w:r>
    </w:p>
    <w:p w14:paraId="55F2A43A" w14:textId="77777777" w:rsidR="0071566F" w:rsidRDefault="0071566F">
      <w:pPr>
        <w:pStyle w:val="Label"/>
      </w:pPr>
      <w:r>
        <w:t>Use Case Paths</w:t>
      </w:r>
    </w:p>
    <w:p w14:paraId="58932DF8" w14:textId="77777777" w:rsidR="0071566F" w:rsidRDefault="0071566F">
      <w:pPr>
        <w:pStyle w:val="Bullet1CharChar"/>
        <w:tabs>
          <w:tab w:val="num" w:pos="360"/>
        </w:tabs>
      </w:pPr>
      <w:r>
        <w:t>Normal:</w:t>
      </w:r>
    </w:p>
    <w:p w14:paraId="21576853" w14:textId="77777777" w:rsidR="0071566F" w:rsidRDefault="0071566F">
      <w:pPr>
        <w:pStyle w:val="Bullet2"/>
        <w:tabs>
          <w:tab w:val="num" w:pos="1080"/>
        </w:tabs>
      </w:pPr>
      <w:r>
        <w:t>Single bid placed</w:t>
      </w:r>
    </w:p>
    <w:p w14:paraId="3149FAD7" w14:textId="77777777" w:rsidR="0071566F" w:rsidRDefault="0071566F">
      <w:pPr>
        <w:pStyle w:val="Bullet2"/>
        <w:tabs>
          <w:tab w:val="num" w:pos="1080"/>
        </w:tabs>
      </w:pPr>
      <w:r>
        <w:t>Automatic proxy bid placed</w:t>
      </w:r>
    </w:p>
    <w:p w14:paraId="7E28D6E7" w14:textId="77777777" w:rsidR="0071566F" w:rsidRDefault="0071566F">
      <w:pPr>
        <w:pStyle w:val="Bullet2"/>
        <w:tabs>
          <w:tab w:val="num" w:pos="1080"/>
        </w:tabs>
      </w:pPr>
      <w:r>
        <w:t>Instant win price bid</w:t>
      </w:r>
    </w:p>
    <w:p w14:paraId="7FC96316" w14:textId="77777777" w:rsidR="0071566F" w:rsidRDefault="0071566F">
      <w:pPr>
        <w:pStyle w:val="Bullet1CharChar"/>
        <w:tabs>
          <w:tab w:val="num" w:pos="360"/>
        </w:tabs>
      </w:pPr>
      <w:r>
        <w:t>Exceptional:</w:t>
      </w:r>
    </w:p>
    <w:p w14:paraId="6BEB36E7" w14:textId="77777777" w:rsidR="0071566F" w:rsidRDefault="0071566F">
      <w:pPr>
        <w:pStyle w:val="Bullet2"/>
        <w:tabs>
          <w:tab w:val="num" w:pos="1080"/>
        </w:tabs>
      </w:pPr>
      <w:r>
        <w:t>Bid below minimum bid</w:t>
      </w:r>
    </w:p>
    <w:p w14:paraId="39A63C1F" w14:textId="77777777" w:rsidR="0071566F" w:rsidRDefault="0071566F">
      <w:pPr>
        <w:pStyle w:val="Bullet2"/>
        <w:tabs>
          <w:tab w:val="num" w:pos="1080"/>
        </w:tabs>
      </w:pPr>
      <w:r>
        <w:t>Bid below minimum bid increment</w:t>
      </w:r>
    </w:p>
    <w:p w14:paraId="395D4302" w14:textId="77777777" w:rsidR="0071566F" w:rsidRDefault="0071566F">
      <w:pPr>
        <w:pStyle w:val="Bullet2"/>
        <w:tabs>
          <w:tab w:val="num" w:pos="1080"/>
        </w:tabs>
      </w:pPr>
      <w:r>
        <w:t>Excessive quantity requested</w:t>
      </w:r>
    </w:p>
    <w:p w14:paraId="49E08416" w14:textId="77777777" w:rsidR="0071566F" w:rsidRDefault="0071566F">
      <w:pPr>
        <w:pStyle w:val="Bullet2"/>
        <w:tabs>
          <w:tab w:val="num" w:pos="1080"/>
        </w:tabs>
      </w:pPr>
      <w:r>
        <w:t>Auction is closed</w:t>
      </w:r>
    </w:p>
    <w:p w14:paraId="45380A19" w14:textId="77777777" w:rsidR="0071566F" w:rsidRDefault="0071566F">
      <w:pPr>
        <w:pStyle w:val="Heading5"/>
      </w:pPr>
      <w:bookmarkStart w:id="133" w:name="_Toc466012359"/>
      <w:bookmarkStart w:id="134" w:name="_Toc32222727"/>
      <w:r>
        <w:lastRenderedPageBreak/>
        <w:t xml:space="preserve">Normal Path: Single Bid </w:t>
      </w:r>
      <w:bookmarkEnd w:id="133"/>
      <w:r>
        <w:t>Placed</w:t>
      </w:r>
      <w:bookmarkEnd w:id="134"/>
    </w:p>
    <w:p w14:paraId="11E82D36" w14:textId="77777777" w:rsidR="0071566F" w:rsidRDefault="0071566F">
      <w:pPr>
        <w:pStyle w:val="Label"/>
      </w:pPr>
      <w:bookmarkStart w:id="135" w:name="_Toc466012360"/>
      <w:r>
        <w:t>Path Requirement</w:t>
      </w:r>
    </w:p>
    <w:p w14:paraId="131B3913" w14:textId="77777777" w:rsidR="0071566F" w:rsidRDefault="0071566F">
      <w:r>
        <w:t>The GPM shall enable a buyer to place a new bid on an item if the auction is not closed.</w:t>
      </w:r>
    </w:p>
    <w:p w14:paraId="16695A2F" w14:textId="77777777" w:rsidR="0071566F" w:rsidRDefault="0071566F">
      <w:pPr>
        <w:pStyle w:val="Label"/>
      </w:pPr>
      <w:r>
        <w:t>Externals</w:t>
      </w:r>
    </w:p>
    <w:p w14:paraId="62B56D1A" w14:textId="77777777" w:rsidR="0071566F" w:rsidRDefault="0071566F">
      <w:pPr>
        <w:pStyle w:val="Bullet1CharChar"/>
      </w:pPr>
      <w:r>
        <w:t>Buyer (Client)</w:t>
      </w:r>
    </w:p>
    <w:p w14:paraId="652768D7" w14:textId="77777777" w:rsidR="0071566F" w:rsidRDefault="0071566F">
      <w:pPr>
        <w:pStyle w:val="Label"/>
      </w:pPr>
      <w:r>
        <w:t>Preconditions</w:t>
      </w:r>
    </w:p>
    <w:p w14:paraId="33EDFD9D" w14:textId="77777777" w:rsidR="0071566F" w:rsidRDefault="0071566F">
      <w:pPr>
        <w:pStyle w:val="Bullet1CharChar"/>
      </w:pPr>
      <w:r>
        <w:t>The GPM displays a webpage enabling the buyer to either review the seller’s feedback history or to request placing a bid on the browser of the buyer’s personal computer.</w:t>
      </w:r>
    </w:p>
    <w:p w14:paraId="4C272D07" w14:textId="77777777" w:rsidR="0071566F" w:rsidRDefault="0071566F">
      <w:pPr>
        <w:pStyle w:val="Bullet1CharChar"/>
      </w:pPr>
      <w:r>
        <w:t>The required quantity of items is being auctioned.</w:t>
      </w:r>
    </w:p>
    <w:p w14:paraId="15F739D7" w14:textId="77777777" w:rsidR="0071566F" w:rsidRDefault="0071566F">
      <w:pPr>
        <w:pStyle w:val="Bullet1CharChar"/>
      </w:pPr>
      <w:r>
        <w:t>The auction is not closed.</w:t>
      </w:r>
    </w:p>
    <w:p w14:paraId="4872ADD8" w14:textId="77777777" w:rsidR="0071566F" w:rsidRDefault="0071566F">
      <w:pPr>
        <w:pStyle w:val="Label"/>
      </w:pPr>
      <w:r>
        <w:t>Interactions</w:t>
      </w:r>
    </w:p>
    <w:p w14:paraId="72840EE8" w14:textId="77777777" w:rsidR="0071566F" w:rsidRDefault="0071566F" w:rsidP="006C38C0">
      <w:pPr>
        <w:pStyle w:val="ListNumber"/>
        <w:numPr>
          <w:ilvl w:val="0"/>
          <w:numId w:val="38"/>
        </w:numPr>
      </w:pPr>
      <w:r>
        <w:t>Optionally, invoke the use case “Buyer Reviews Seller Feedback History”.</w:t>
      </w:r>
    </w:p>
    <w:p w14:paraId="4F3CD982" w14:textId="77777777" w:rsidR="0071566F" w:rsidRDefault="0071566F">
      <w:pPr>
        <w:pStyle w:val="ListNumber"/>
      </w:pPr>
      <w:r>
        <w:t>The buyer notifies the GPM that he/she wants to place a bid.</w:t>
      </w:r>
    </w:p>
    <w:p w14:paraId="6C713A8C" w14:textId="77777777" w:rsidR="0071566F" w:rsidRDefault="0071566F">
      <w:pPr>
        <w:pStyle w:val="ListNumber"/>
      </w:pPr>
      <w:r>
        <w:t>The GPM shall respond by requesting the following information from the buyer:</w:t>
      </w:r>
    </w:p>
    <w:p w14:paraId="4EE00365" w14:textId="77777777" w:rsidR="0071566F" w:rsidRDefault="0071566F">
      <w:pPr>
        <w:pStyle w:val="Bullet2"/>
      </w:pPr>
      <w:r>
        <w:t>The type of bid (single bid, automatic proxy bid)</w:t>
      </w:r>
    </w:p>
    <w:p w14:paraId="02EF2152" w14:textId="77777777" w:rsidR="0071566F" w:rsidRDefault="0071566F">
      <w:pPr>
        <w:pStyle w:val="Bullet2"/>
      </w:pPr>
      <w:r>
        <w:t>For single bids:</w:t>
      </w:r>
    </w:p>
    <w:p w14:paraId="2ADE0249" w14:textId="77777777" w:rsidR="0071566F" w:rsidRDefault="0071566F">
      <w:pPr>
        <w:pStyle w:val="Bullet3"/>
      </w:pPr>
      <w:r>
        <w:t>The bid amount</w:t>
      </w:r>
    </w:p>
    <w:p w14:paraId="220A668B" w14:textId="77777777" w:rsidR="0071566F" w:rsidRDefault="0071566F">
      <w:pPr>
        <w:pStyle w:val="Bullet3"/>
      </w:pPr>
      <w:r>
        <w:t>The desired quantity</w:t>
      </w:r>
    </w:p>
    <w:p w14:paraId="040C9993" w14:textId="77777777" w:rsidR="0071566F" w:rsidRDefault="0071566F">
      <w:pPr>
        <w:pStyle w:val="Bullet2"/>
      </w:pPr>
      <w:r>
        <w:t>For automatic proxy bids:</w:t>
      </w:r>
    </w:p>
    <w:p w14:paraId="726C3CEB" w14:textId="77777777" w:rsidR="0071566F" w:rsidRDefault="0071566F">
      <w:pPr>
        <w:pStyle w:val="Bullet3"/>
      </w:pPr>
      <w:r>
        <w:t>The initial bid amount</w:t>
      </w:r>
    </w:p>
    <w:p w14:paraId="3D69FD21" w14:textId="77777777" w:rsidR="0071566F" w:rsidRDefault="0071566F">
      <w:pPr>
        <w:pStyle w:val="Bullet3"/>
      </w:pPr>
      <w:r>
        <w:t>The desired quantity</w:t>
      </w:r>
    </w:p>
    <w:p w14:paraId="2620BB46" w14:textId="77777777" w:rsidR="0071566F" w:rsidRDefault="0071566F">
      <w:pPr>
        <w:pStyle w:val="Bullet3"/>
      </w:pPr>
      <w:r>
        <w:t>The bid increment</w:t>
      </w:r>
    </w:p>
    <w:p w14:paraId="50BD2F91" w14:textId="77777777" w:rsidR="0071566F" w:rsidRDefault="0071566F">
      <w:pPr>
        <w:pStyle w:val="Bullet3"/>
      </w:pPr>
      <w:r>
        <w:t>The maximum bid</w:t>
      </w:r>
    </w:p>
    <w:p w14:paraId="04D69DEE" w14:textId="77777777" w:rsidR="0071566F" w:rsidRDefault="0071566F">
      <w:pPr>
        <w:pStyle w:val="ListNumber"/>
      </w:pPr>
      <w:r>
        <w:t>The buyer sends a submit bid request with the following information to the GPM:</w:t>
      </w:r>
    </w:p>
    <w:p w14:paraId="3875552E" w14:textId="77777777" w:rsidR="0071566F" w:rsidRDefault="0071566F">
      <w:pPr>
        <w:pStyle w:val="Bullet2"/>
      </w:pPr>
      <w:r>
        <w:t>The type of bid (single)</w:t>
      </w:r>
    </w:p>
    <w:p w14:paraId="08519583" w14:textId="77777777" w:rsidR="0071566F" w:rsidRDefault="0071566F">
      <w:pPr>
        <w:pStyle w:val="Bullet2"/>
      </w:pPr>
      <w:r>
        <w:t>The bid amount</w:t>
      </w:r>
    </w:p>
    <w:p w14:paraId="3CE1873A" w14:textId="77777777" w:rsidR="0071566F" w:rsidRDefault="0071566F">
      <w:pPr>
        <w:pStyle w:val="Bullet2"/>
      </w:pPr>
      <w:r>
        <w:t>The desired quantity</w:t>
      </w:r>
    </w:p>
    <w:p w14:paraId="330D7E3C" w14:textId="77777777" w:rsidR="0071566F" w:rsidRDefault="0071566F">
      <w:pPr>
        <w:pStyle w:val="ListNumber"/>
      </w:pPr>
      <w:r>
        <w:t>The GPM shall respond by sending a notification containing the following information to the buyer:</w:t>
      </w:r>
    </w:p>
    <w:p w14:paraId="27B0862F" w14:textId="77777777" w:rsidR="0071566F" w:rsidRDefault="0071566F">
      <w:pPr>
        <w:pStyle w:val="Bullet2"/>
      </w:pPr>
      <w:r>
        <w:t>The “Single Bid Placed” message</w:t>
      </w:r>
    </w:p>
    <w:p w14:paraId="3A18905E" w14:textId="77777777" w:rsidR="0071566F" w:rsidRDefault="0071566F">
      <w:pPr>
        <w:pStyle w:val="Bullet2"/>
      </w:pPr>
      <w:r>
        <w:t>The bid amount</w:t>
      </w:r>
    </w:p>
    <w:p w14:paraId="5B673113" w14:textId="77777777" w:rsidR="0071566F" w:rsidRDefault="0071566F">
      <w:pPr>
        <w:pStyle w:val="Bullet2"/>
      </w:pPr>
      <w:r>
        <w:t>The desired quantity</w:t>
      </w:r>
    </w:p>
    <w:p w14:paraId="20D29852" w14:textId="77777777" w:rsidR="0071566F" w:rsidRDefault="0071566F">
      <w:pPr>
        <w:pStyle w:val="ListNumber"/>
      </w:pPr>
      <w:r>
        <w:t>The buyer sends a notification acknowledgement to the GPM.</w:t>
      </w:r>
    </w:p>
    <w:p w14:paraId="4A2A4347" w14:textId="77777777" w:rsidR="0071566F" w:rsidRDefault="0071566F">
      <w:pPr>
        <w:pStyle w:val="Label"/>
      </w:pPr>
      <w:r>
        <w:t>Postconditions</w:t>
      </w:r>
    </w:p>
    <w:p w14:paraId="5263CB31" w14:textId="77777777" w:rsidR="0071566F" w:rsidRDefault="0071566F">
      <w:pPr>
        <w:pStyle w:val="Bullet1CharChar"/>
      </w:pPr>
      <w:r>
        <w:t>The GPM stores the new bid on the item in the auction:</w:t>
      </w:r>
    </w:p>
    <w:p w14:paraId="5976ECD1" w14:textId="77777777" w:rsidR="00D160B7" w:rsidRDefault="00D160B7">
      <w:pPr>
        <w:pStyle w:val="Bullet2"/>
      </w:pPr>
      <w:r>
        <w:t>The auction</w:t>
      </w:r>
    </w:p>
    <w:p w14:paraId="4267FBD9" w14:textId="77777777" w:rsidR="0071566F" w:rsidRDefault="0071566F">
      <w:pPr>
        <w:pStyle w:val="Bullet2"/>
      </w:pPr>
      <w:r>
        <w:t>The buyer</w:t>
      </w:r>
    </w:p>
    <w:p w14:paraId="2A357938" w14:textId="77777777" w:rsidR="0071566F" w:rsidRDefault="0071566F">
      <w:pPr>
        <w:pStyle w:val="Bullet2"/>
      </w:pPr>
      <w:r>
        <w:t>The date and time of the bid</w:t>
      </w:r>
    </w:p>
    <w:p w14:paraId="60781476" w14:textId="77777777" w:rsidR="0071566F" w:rsidRDefault="0071566F">
      <w:pPr>
        <w:pStyle w:val="Bullet2"/>
      </w:pPr>
      <w:r>
        <w:t>The type of bid as normal</w:t>
      </w:r>
    </w:p>
    <w:p w14:paraId="79B5D8C4" w14:textId="77777777" w:rsidR="0071566F" w:rsidRDefault="0071566F">
      <w:pPr>
        <w:pStyle w:val="Bullet2"/>
      </w:pPr>
      <w:r>
        <w:t>The bid amount</w:t>
      </w:r>
    </w:p>
    <w:p w14:paraId="5049D89B" w14:textId="77777777" w:rsidR="0071566F" w:rsidRDefault="0071566F">
      <w:pPr>
        <w:pStyle w:val="Bullet2"/>
      </w:pPr>
      <w:r>
        <w:t>The desired quantity</w:t>
      </w:r>
    </w:p>
    <w:p w14:paraId="3C078076" w14:textId="77777777" w:rsidR="0071566F" w:rsidRDefault="0071566F">
      <w:pPr>
        <w:pStyle w:val="Label"/>
      </w:pPr>
      <w:r>
        <w:t>Categorization</w:t>
      </w:r>
    </w:p>
    <w:p w14:paraId="06D7F3A8" w14:textId="77777777" w:rsidR="0071566F" w:rsidRDefault="0071566F">
      <w:pPr>
        <w:pStyle w:val="Bullet1CharChar"/>
      </w:pPr>
      <w:r>
        <w:rPr>
          <w:b/>
        </w:rPr>
        <w:t>Volatility</w:t>
      </w:r>
      <w:r>
        <w:t>: Medium</w:t>
      </w:r>
    </w:p>
    <w:p w14:paraId="25AB1DC5" w14:textId="77777777" w:rsidR="0071566F" w:rsidRDefault="0071566F">
      <w:pPr>
        <w:pStyle w:val="Bullet1CharChar"/>
      </w:pPr>
      <w:r>
        <w:rPr>
          <w:b/>
        </w:rPr>
        <w:lastRenderedPageBreak/>
        <w:t>Frequency</w:t>
      </w:r>
      <w:r>
        <w:t xml:space="preserve">: High </w:t>
      </w:r>
    </w:p>
    <w:p w14:paraId="30A1C8B6" w14:textId="77777777" w:rsidR="0071566F" w:rsidRDefault="0071566F">
      <w:pPr>
        <w:pStyle w:val="Bullet1CharChar"/>
      </w:pPr>
      <w:r>
        <w:rPr>
          <w:b/>
        </w:rPr>
        <w:t>Criticality</w:t>
      </w:r>
      <w:r>
        <w:t xml:space="preserve">: High </w:t>
      </w:r>
    </w:p>
    <w:p w14:paraId="499DC628" w14:textId="77777777" w:rsidR="0071566F" w:rsidRDefault="0071566F">
      <w:pPr>
        <w:pStyle w:val="Bullet1CharChar"/>
      </w:pPr>
      <w:r>
        <w:rPr>
          <w:b/>
        </w:rPr>
        <w:t>Probability of Defects</w:t>
      </w:r>
      <w:r>
        <w:t>: Medium</w:t>
      </w:r>
    </w:p>
    <w:p w14:paraId="44C7D6C8" w14:textId="77777777" w:rsidR="0071566F" w:rsidRDefault="0071566F">
      <w:pPr>
        <w:pStyle w:val="Bullet1CharChar"/>
      </w:pPr>
      <w:r>
        <w:rPr>
          <w:b/>
        </w:rPr>
        <w:t>Risk</w:t>
      </w:r>
      <w:r>
        <w:t>: High</w:t>
      </w:r>
    </w:p>
    <w:p w14:paraId="41877FDD" w14:textId="77777777" w:rsidR="0071566F" w:rsidRDefault="0071566F">
      <w:pPr>
        <w:pStyle w:val="Heading5"/>
      </w:pPr>
      <w:bookmarkStart w:id="136" w:name="_Toc32222728"/>
      <w:r>
        <w:t>Normal Path: Automatic Proxy Bid Placed</w:t>
      </w:r>
      <w:bookmarkEnd w:id="136"/>
    </w:p>
    <w:p w14:paraId="06410686" w14:textId="77777777" w:rsidR="0071566F" w:rsidRDefault="0071566F">
      <w:pPr>
        <w:pStyle w:val="Label"/>
      </w:pPr>
      <w:r>
        <w:t>Path Requirement</w:t>
      </w:r>
    </w:p>
    <w:p w14:paraId="07A3EFDD" w14:textId="77777777" w:rsidR="0071566F" w:rsidRDefault="0071566F">
      <w:r>
        <w:t>The GPM shall enable a buyer to place a new bid on an item if the auction is not closed.</w:t>
      </w:r>
    </w:p>
    <w:p w14:paraId="3735B911" w14:textId="77777777" w:rsidR="0071566F" w:rsidRDefault="0071566F">
      <w:pPr>
        <w:pStyle w:val="Label"/>
      </w:pPr>
      <w:r>
        <w:t>Externals</w:t>
      </w:r>
    </w:p>
    <w:p w14:paraId="23099B77" w14:textId="77777777" w:rsidR="0071566F" w:rsidRDefault="0071566F">
      <w:pPr>
        <w:pStyle w:val="Bullet1CharChar"/>
      </w:pPr>
      <w:r>
        <w:t>Buyer (Client)</w:t>
      </w:r>
    </w:p>
    <w:p w14:paraId="429DF959" w14:textId="77777777" w:rsidR="0071566F" w:rsidRDefault="0071566F">
      <w:pPr>
        <w:pStyle w:val="Label"/>
      </w:pPr>
      <w:r>
        <w:t>Preconditions</w:t>
      </w:r>
    </w:p>
    <w:p w14:paraId="4173B25C" w14:textId="77777777" w:rsidR="0071566F" w:rsidRDefault="0071566F">
      <w:pPr>
        <w:pStyle w:val="Bullet1CharChar"/>
      </w:pPr>
      <w:r>
        <w:t>The GPM displays the “Auction Description” webpage on the browser of the buyer’s personal computer.</w:t>
      </w:r>
    </w:p>
    <w:p w14:paraId="0E8E43E6" w14:textId="77777777" w:rsidR="0071566F" w:rsidRDefault="0071566F">
      <w:pPr>
        <w:pStyle w:val="Bullet1CharChar"/>
      </w:pPr>
      <w:r>
        <w:t>The required quantity of items is being auctioned.</w:t>
      </w:r>
    </w:p>
    <w:p w14:paraId="02CF852E" w14:textId="77777777" w:rsidR="0071566F" w:rsidRDefault="0071566F">
      <w:pPr>
        <w:pStyle w:val="Bullet1CharChar"/>
      </w:pPr>
      <w:r>
        <w:t>The auction is not closed.</w:t>
      </w:r>
    </w:p>
    <w:p w14:paraId="6E34F925" w14:textId="77777777" w:rsidR="0071566F" w:rsidRDefault="0071566F">
      <w:pPr>
        <w:pStyle w:val="Label"/>
      </w:pPr>
      <w:r>
        <w:t xml:space="preserve">Interactions </w:t>
      </w:r>
    </w:p>
    <w:p w14:paraId="0146EC92" w14:textId="77777777" w:rsidR="0071566F" w:rsidRDefault="0071566F" w:rsidP="006C38C0">
      <w:pPr>
        <w:pStyle w:val="ListNumber"/>
        <w:numPr>
          <w:ilvl w:val="0"/>
          <w:numId w:val="37"/>
        </w:numPr>
      </w:pPr>
      <w:r>
        <w:t>Optionally, execute the use case “Buyer Reviews Seller Feedback History”.</w:t>
      </w:r>
    </w:p>
    <w:p w14:paraId="18EE4547" w14:textId="77777777" w:rsidR="0071566F" w:rsidRDefault="0071566F">
      <w:pPr>
        <w:pStyle w:val="ListNumber"/>
      </w:pPr>
      <w:r>
        <w:t>The buyer uses the “Auction Description” webpage to send a “Place Bid” request to the GPM.</w:t>
      </w:r>
    </w:p>
    <w:p w14:paraId="07E47D07" w14:textId="77777777" w:rsidR="0071566F" w:rsidRDefault="0071566F">
      <w:pPr>
        <w:pStyle w:val="ListNumber"/>
      </w:pPr>
      <w:r>
        <w:t>The GPM shall respond by displaying the “Place Bid” webpage containing the following information on the browser of the buyer’s personal computer:</w:t>
      </w:r>
    </w:p>
    <w:p w14:paraId="639D386A" w14:textId="77777777" w:rsidR="0071566F" w:rsidRDefault="0071566F">
      <w:pPr>
        <w:pStyle w:val="Bullet2"/>
      </w:pPr>
      <w:r>
        <w:t>The type of bid (single bid, automatic proxy bid)</w:t>
      </w:r>
    </w:p>
    <w:p w14:paraId="218A2BEA" w14:textId="77777777" w:rsidR="0071566F" w:rsidRDefault="0071566F">
      <w:pPr>
        <w:pStyle w:val="Bullet2"/>
      </w:pPr>
      <w:r>
        <w:t>For single bids:</w:t>
      </w:r>
    </w:p>
    <w:p w14:paraId="4CC3734B" w14:textId="77777777" w:rsidR="0071566F" w:rsidRDefault="0071566F">
      <w:pPr>
        <w:pStyle w:val="Bullet3"/>
      </w:pPr>
      <w:r>
        <w:t>The bid amount</w:t>
      </w:r>
    </w:p>
    <w:p w14:paraId="012AE26F" w14:textId="77777777" w:rsidR="0071566F" w:rsidRDefault="0071566F">
      <w:pPr>
        <w:pStyle w:val="Bullet3"/>
      </w:pPr>
      <w:r>
        <w:t>The desired quantity</w:t>
      </w:r>
    </w:p>
    <w:p w14:paraId="653D7C29" w14:textId="77777777" w:rsidR="0071566F" w:rsidRDefault="0071566F">
      <w:pPr>
        <w:pStyle w:val="Bullet2"/>
      </w:pPr>
      <w:r>
        <w:t>For automatic proxy bids:</w:t>
      </w:r>
    </w:p>
    <w:p w14:paraId="02D127D0" w14:textId="77777777" w:rsidR="0071566F" w:rsidRDefault="0071566F">
      <w:pPr>
        <w:pStyle w:val="Bullet3"/>
      </w:pPr>
      <w:r>
        <w:t>The initial bid amount</w:t>
      </w:r>
    </w:p>
    <w:p w14:paraId="2CF0F941" w14:textId="77777777" w:rsidR="0071566F" w:rsidRDefault="0071566F">
      <w:pPr>
        <w:pStyle w:val="Bullet3"/>
      </w:pPr>
      <w:r>
        <w:t>The desired quantity</w:t>
      </w:r>
    </w:p>
    <w:p w14:paraId="33971047" w14:textId="77777777" w:rsidR="0071566F" w:rsidRDefault="0071566F">
      <w:pPr>
        <w:pStyle w:val="Bullet3"/>
      </w:pPr>
      <w:r>
        <w:t>The bid increment</w:t>
      </w:r>
    </w:p>
    <w:p w14:paraId="45584038" w14:textId="77777777" w:rsidR="0071566F" w:rsidRDefault="0071566F">
      <w:pPr>
        <w:pStyle w:val="Bullet3"/>
      </w:pPr>
      <w:r>
        <w:t>The maximum bid</w:t>
      </w:r>
    </w:p>
    <w:p w14:paraId="65A488AC" w14:textId="77777777" w:rsidR="0071566F" w:rsidRDefault="0071566F">
      <w:pPr>
        <w:pStyle w:val="ListNumber"/>
      </w:pPr>
      <w:r>
        <w:t>The buyer uses the “Place Bid” webpage to enter the following information and send a “Submit Automatic Proxy Bid” request with the following information to the GPM:</w:t>
      </w:r>
    </w:p>
    <w:p w14:paraId="741C10A3" w14:textId="77777777" w:rsidR="0071566F" w:rsidRDefault="0071566F">
      <w:pPr>
        <w:pStyle w:val="Bullet2"/>
      </w:pPr>
      <w:r>
        <w:t>The type of bid (automatic proxy)</w:t>
      </w:r>
    </w:p>
    <w:p w14:paraId="73B73B77" w14:textId="77777777" w:rsidR="0071566F" w:rsidRDefault="0071566F">
      <w:pPr>
        <w:pStyle w:val="Bullet3"/>
      </w:pPr>
      <w:r>
        <w:t>The initial bid amount</w:t>
      </w:r>
    </w:p>
    <w:p w14:paraId="577146FB" w14:textId="77777777" w:rsidR="0071566F" w:rsidRDefault="0071566F">
      <w:pPr>
        <w:pStyle w:val="Bullet3"/>
      </w:pPr>
      <w:r>
        <w:t>The desired quantity</w:t>
      </w:r>
    </w:p>
    <w:p w14:paraId="2FBCE3AD" w14:textId="77777777" w:rsidR="0071566F" w:rsidRDefault="0071566F">
      <w:pPr>
        <w:pStyle w:val="Bullet3"/>
      </w:pPr>
      <w:r>
        <w:t>The bid increment</w:t>
      </w:r>
    </w:p>
    <w:p w14:paraId="7C772B2D" w14:textId="77777777" w:rsidR="0071566F" w:rsidRDefault="0071566F">
      <w:pPr>
        <w:pStyle w:val="Bullet3"/>
      </w:pPr>
      <w:r>
        <w:t>The maximum bid</w:t>
      </w:r>
    </w:p>
    <w:p w14:paraId="02C05A8F" w14:textId="77777777" w:rsidR="0071566F" w:rsidRDefault="0071566F">
      <w:pPr>
        <w:pStyle w:val="ListNumber"/>
      </w:pPr>
      <w:r>
        <w:t>The GPM shall respond by displaying the “Bid Placed” webpage containing the following information on the browser of the buyer’s personal computer:</w:t>
      </w:r>
    </w:p>
    <w:p w14:paraId="285EC125" w14:textId="77777777" w:rsidR="0071566F" w:rsidRDefault="0071566F">
      <w:pPr>
        <w:pStyle w:val="Bullet2"/>
      </w:pPr>
      <w:r>
        <w:t>The “Automatic Proxy Bid Placed” message</w:t>
      </w:r>
    </w:p>
    <w:p w14:paraId="56246DD4" w14:textId="77777777" w:rsidR="0071566F" w:rsidRDefault="0071566F">
      <w:pPr>
        <w:pStyle w:val="Bullet2"/>
      </w:pPr>
      <w:r>
        <w:t>The initial bid amount</w:t>
      </w:r>
    </w:p>
    <w:p w14:paraId="4E963023" w14:textId="77777777" w:rsidR="0071566F" w:rsidRDefault="0071566F">
      <w:pPr>
        <w:pStyle w:val="Bullet2"/>
      </w:pPr>
      <w:r>
        <w:t>The desired quantity</w:t>
      </w:r>
    </w:p>
    <w:p w14:paraId="72C18B8C" w14:textId="77777777" w:rsidR="0071566F" w:rsidRDefault="0071566F">
      <w:pPr>
        <w:pStyle w:val="Bullet2"/>
      </w:pPr>
      <w:r>
        <w:t>The bid increment</w:t>
      </w:r>
    </w:p>
    <w:p w14:paraId="06137C17" w14:textId="77777777" w:rsidR="0071566F" w:rsidRDefault="0071566F">
      <w:pPr>
        <w:pStyle w:val="Bullet2"/>
      </w:pPr>
      <w:r>
        <w:t>The maximum bid</w:t>
      </w:r>
    </w:p>
    <w:p w14:paraId="348C2625" w14:textId="77777777" w:rsidR="0071566F" w:rsidRDefault="0071566F">
      <w:pPr>
        <w:pStyle w:val="ListNumber"/>
      </w:pPr>
      <w:r>
        <w:t>The buyer uses the “Bid Placed” webpage to acknowledge the placing of the bid to the GPM.</w:t>
      </w:r>
    </w:p>
    <w:p w14:paraId="7FA01E39" w14:textId="77777777" w:rsidR="0071566F" w:rsidRDefault="0071566F">
      <w:pPr>
        <w:pStyle w:val="Label"/>
      </w:pPr>
      <w:r>
        <w:lastRenderedPageBreak/>
        <w:t>Postconditions</w:t>
      </w:r>
    </w:p>
    <w:p w14:paraId="3CB4672B" w14:textId="77777777" w:rsidR="0071566F" w:rsidRDefault="0071566F">
      <w:pPr>
        <w:pStyle w:val="Bullet1CharChar"/>
      </w:pPr>
      <w:r>
        <w:t>The GPM stores the new bid on the item in the auction:</w:t>
      </w:r>
    </w:p>
    <w:p w14:paraId="6FE6BD33" w14:textId="77777777" w:rsidR="00D160B7" w:rsidRDefault="00D160B7">
      <w:pPr>
        <w:pStyle w:val="Bullet2"/>
      </w:pPr>
      <w:r>
        <w:t>The auction</w:t>
      </w:r>
    </w:p>
    <w:p w14:paraId="01F552E7" w14:textId="77777777" w:rsidR="0071566F" w:rsidRDefault="0071566F">
      <w:pPr>
        <w:pStyle w:val="Bullet2"/>
      </w:pPr>
      <w:r>
        <w:t>The buyer</w:t>
      </w:r>
    </w:p>
    <w:p w14:paraId="3B7A27AF" w14:textId="77777777" w:rsidR="0071566F" w:rsidRDefault="0071566F">
      <w:pPr>
        <w:pStyle w:val="Bullet2"/>
      </w:pPr>
      <w:r>
        <w:t>The date and time of the bid</w:t>
      </w:r>
    </w:p>
    <w:p w14:paraId="58512E28" w14:textId="77777777" w:rsidR="0071566F" w:rsidRDefault="0071566F">
      <w:pPr>
        <w:pStyle w:val="Bullet2"/>
      </w:pPr>
      <w:r>
        <w:t>The type of bid as automatic proxy</w:t>
      </w:r>
    </w:p>
    <w:p w14:paraId="3D648D3F" w14:textId="77777777" w:rsidR="0071566F" w:rsidRDefault="0071566F">
      <w:pPr>
        <w:pStyle w:val="Bullet2"/>
      </w:pPr>
      <w:r>
        <w:t>The initial bid amount</w:t>
      </w:r>
    </w:p>
    <w:p w14:paraId="558B861F" w14:textId="77777777" w:rsidR="0071566F" w:rsidRDefault="0071566F">
      <w:pPr>
        <w:pStyle w:val="Bullet2"/>
      </w:pPr>
      <w:r>
        <w:t>The desired quantity</w:t>
      </w:r>
    </w:p>
    <w:p w14:paraId="64A5441A" w14:textId="77777777" w:rsidR="0071566F" w:rsidRDefault="0071566F">
      <w:pPr>
        <w:pStyle w:val="Bullet2"/>
      </w:pPr>
      <w:r>
        <w:t>The bid increment</w:t>
      </w:r>
    </w:p>
    <w:p w14:paraId="3332886A" w14:textId="77777777" w:rsidR="0071566F" w:rsidRDefault="0071566F">
      <w:pPr>
        <w:pStyle w:val="Bullet2"/>
      </w:pPr>
      <w:r>
        <w:t>The maximum bid</w:t>
      </w:r>
    </w:p>
    <w:p w14:paraId="34A824B9" w14:textId="77777777" w:rsidR="0071566F" w:rsidRDefault="0071566F">
      <w:pPr>
        <w:pStyle w:val="Bullet1CharChar"/>
      </w:pPr>
      <w:r>
        <w:t>The GPM displays the “Search Results” webpage on the browser of the buyer’s personal computer.</w:t>
      </w:r>
    </w:p>
    <w:p w14:paraId="31959B5C" w14:textId="77777777" w:rsidR="0071566F" w:rsidRDefault="0071566F">
      <w:pPr>
        <w:pStyle w:val="Label"/>
      </w:pPr>
      <w:r>
        <w:t>Categorization</w:t>
      </w:r>
    </w:p>
    <w:p w14:paraId="5375DD35" w14:textId="77777777" w:rsidR="0071566F" w:rsidRDefault="0071566F">
      <w:pPr>
        <w:pStyle w:val="Bullet1CharChar"/>
      </w:pPr>
      <w:r>
        <w:rPr>
          <w:b/>
        </w:rPr>
        <w:t>Volatility</w:t>
      </w:r>
      <w:r>
        <w:t>: Medium</w:t>
      </w:r>
    </w:p>
    <w:p w14:paraId="6BB40A5A" w14:textId="77777777" w:rsidR="0071566F" w:rsidRDefault="0071566F">
      <w:pPr>
        <w:pStyle w:val="Bullet1CharChar"/>
      </w:pPr>
      <w:r>
        <w:rPr>
          <w:b/>
        </w:rPr>
        <w:t>Frequency</w:t>
      </w:r>
      <w:r>
        <w:t xml:space="preserve">: High </w:t>
      </w:r>
    </w:p>
    <w:p w14:paraId="74FDFF33" w14:textId="77777777" w:rsidR="0071566F" w:rsidRDefault="0071566F">
      <w:pPr>
        <w:pStyle w:val="Bullet1CharChar"/>
      </w:pPr>
      <w:r>
        <w:rPr>
          <w:b/>
        </w:rPr>
        <w:t>Criticality</w:t>
      </w:r>
      <w:r>
        <w:t xml:space="preserve">: High </w:t>
      </w:r>
    </w:p>
    <w:p w14:paraId="4F3445EE" w14:textId="77777777" w:rsidR="0071566F" w:rsidRDefault="0071566F">
      <w:pPr>
        <w:pStyle w:val="Bullet1CharChar"/>
      </w:pPr>
      <w:r>
        <w:rPr>
          <w:b/>
        </w:rPr>
        <w:t>Probability of Defects</w:t>
      </w:r>
      <w:r>
        <w:t>: Medium</w:t>
      </w:r>
    </w:p>
    <w:p w14:paraId="236BA5C9" w14:textId="77777777" w:rsidR="0071566F" w:rsidRDefault="0071566F">
      <w:pPr>
        <w:pStyle w:val="Bullet1CharChar"/>
      </w:pPr>
      <w:r>
        <w:rPr>
          <w:b/>
        </w:rPr>
        <w:t>Risk</w:t>
      </w:r>
      <w:r>
        <w:t>: High</w:t>
      </w:r>
    </w:p>
    <w:p w14:paraId="73C3E031" w14:textId="77777777" w:rsidR="0071566F" w:rsidRDefault="0071566F">
      <w:pPr>
        <w:pStyle w:val="Heading5"/>
      </w:pPr>
      <w:bookmarkStart w:id="137" w:name="_Toc32222729"/>
      <w:r>
        <w:t>Normal Path: Instant Win Price Bid</w:t>
      </w:r>
      <w:bookmarkEnd w:id="137"/>
    </w:p>
    <w:p w14:paraId="3C7C9F47" w14:textId="77777777" w:rsidR="0071566F" w:rsidRDefault="0071566F">
      <w:pPr>
        <w:pStyle w:val="Heading5"/>
      </w:pPr>
      <w:bookmarkStart w:id="138" w:name="_Toc32222730"/>
      <w:r>
        <w:t xml:space="preserve">Exceptional Path: Bid Below Minimum </w:t>
      </w:r>
      <w:bookmarkEnd w:id="135"/>
      <w:r>
        <w:t>Bid</w:t>
      </w:r>
      <w:bookmarkEnd w:id="138"/>
    </w:p>
    <w:p w14:paraId="13F73ACA" w14:textId="77777777" w:rsidR="0071566F" w:rsidRDefault="0071566F">
      <w:pPr>
        <w:pStyle w:val="Label"/>
      </w:pPr>
      <w:bookmarkStart w:id="139" w:name="_Toc466012361"/>
      <w:r>
        <w:t>Path Requirement</w:t>
      </w:r>
    </w:p>
    <w:p w14:paraId="0E97229D" w14:textId="77777777" w:rsidR="0071566F" w:rsidRDefault="0071566F">
      <w:r>
        <w:t>The GPM shall prohibit a buyer from placing a new bid on an item if the bid is below the minimum bid.</w:t>
      </w:r>
    </w:p>
    <w:p w14:paraId="5717A299" w14:textId="77777777" w:rsidR="0071566F" w:rsidRDefault="0071566F">
      <w:pPr>
        <w:pStyle w:val="Label"/>
      </w:pPr>
      <w:r>
        <w:t>Externals</w:t>
      </w:r>
    </w:p>
    <w:p w14:paraId="40C59EF3" w14:textId="77777777" w:rsidR="0071566F" w:rsidRDefault="0071566F">
      <w:pPr>
        <w:pStyle w:val="Bullet1CharChar"/>
      </w:pPr>
      <w:r>
        <w:t>Buyer (Client)</w:t>
      </w:r>
    </w:p>
    <w:p w14:paraId="786FA22C" w14:textId="77777777" w:rsidR="0071566F" w:rsidRDefault="0071566F">
      <w:pPr>
        <w:pStyle w:val="Label"/>
      </w:pPr>
      <w:r>
        <w:t>Preconditions</w:t>
      </w:r>
    </w:p>
    <w:p w14:paraId="6DAD6047" w14:textId="77777777" w:rsidR="0071566F" w:rsidRDefault="0071566F">
      <w:pPr>
        <w:pStyle w:val="Bullet1CharChar"/>
      </w:pPr>
      <w:r>
        <w:t>The GPM displays the “Auction Description” webpage on the browser of the buyer’s personal computer.</w:t>
      </w:r>
    </w:p>
    <w:p w14:paraId="2F536C05" w14:textId="77777777" w:rsidR="0071566F" w:rsidRDefault="0071566F">
      <w:pPr>
        <w:pStyle w:val="Bullet1CharChar"/>
      </w:pPr>
      <w:r>
        <w:t>The required quantity of items is being auctioned.</w:t>
      </w:r>
    </w:p>
    <w:p w14:paraId="2E63C8C5" w14:textId="77777777" w:rsidR="0071566F" w:rsidRDefault="0071566F">
      <w:pPr>
        <w:pStyle w:val="Bullet1CharChar"/>
      </w:pPr>
      <w:r>
        <w:t>The auction is not closed.</w:t>
      </w:r>
    </w:p>
    <w:p w14:paraId="4519F5F2" w14:textId="77777777" w:rsidR="0071566F" w:rsidRDefault="0071566F">
      <w:pPr>
        <w:pStyle w:val="Label"/>
      </w:pPr>
      <w:r>
        <w:t>Interactions</w:t>
      </w:r>
    </w:p>
    <w:p w14:paraId="0FFD3097" w14:textId="77777777" w:rsidR="0071566F" w:rsidRDefault="0071566F" w:rsidP="006C38C0">
      <w:pPr>
        <w:pStyle w:val="ListNumber"/>
        <w:numPr>
          <w:ilvl w:val="0"/>
          <w:numId w:val="12"/>
        </w:numPr>
      </w:pPr>
      <w:r>
        <w:t>Optionally, execute the use case “Buyer Reviews Seller Feedback History”.</w:t>
      </w:r>
    </w:p>
    <w:p w14:paraId="7F3DC501" w14:textId="77777777" w:rsidR="0071566F" w:rsidRDefault="0071566F">
      <w:pPr>
        <w:pStyle w:val="ListNumber"/>
      </w:pPr>
      <w:r>
        <w:t>The buyer uses the “Auction Description” webpage to send a “Place Bid” request to the GPM.</w:t>
      </w:r>
    </w:p>
    <w:p w14:paraId="7FBBA162" w14:textId="77777777" w:rsidR="0071566F" w:rsidRDefault="0071566F">
      <w:pPr>
        <w:pStyle w:val="ListNumber"/>
      </w:pPr>
      <w:r>
        <w:t>The GPM shall respond by displaying the “Place Bid” webpage containing the following information on the browser of the buyer’s personal computer:</w:t>
      </w:r>
    </w:p>
    <w:p w14:paraId="5C2B2DB4" w14:textId="77777777" w:rsidR="0071566F" w:rsidRDefault="0071566F">
      <w:pPr>
        <w:pStyle w:val="Bullet2"/>
      </w:pPr>
      <w:r>
        <w:t>The type of bid (single bid, automatic proxy bid)</w:t>
      </w:r>
    </w:p>
    <w:p w14:paraId="7F852B07" w14:textId="77777777" w:rsidR="0071566F" w:rsidRDefault="0071566F">
      <w:pPr>
        <w:pStyle w:val="Bullet2"/>
      </w:pPr>
      <w:r>
        <w:t>For single bids:</w:t>
      </w:r>
    </w:p>
    <w:p w14:paraId="32D0A72D" w14:textId="77777777" w:rsidR="0071566F" w:rsidRDefault="0071566F">
      <w:pPr>
        <w:pStyle w:val="Bullet3"/>
      </w:pPr>
      <w:r>
        <w:t>The bid amount</w:t>
      </w:r>
    </w:p>
    <w:p w14:paraId="09AA381A" w14:textId="77777777" w:rsidR="0071566F" w:rsidRDefault="0071566F">
      <w:pPr>
        <w:pStyle w:val="Bullet3"/>
      </w:pPr>
      <w:r>
        <w:t>The desired quantity</w:t>
      </w:r>
    </w:p>
    <w:p w14:paraId="6236ED3F" w14:textId="77777777" w:rsidR="0071566F" w:rsidRDefault="0071566F">
      <w:pPr>
        <w:pStyle w:val="Bullet2"/>
      </w:pPr>
      <w:r>
        <w:t>For automatic proxy bids:</w:t>
      </w:r>
    </w:p>
    <w:p w14:paraId="703885BE" w14:textId="77777777" w:rsidR="0071566F" w:rsidRDefault="0071566F">
      <w:pPr>
        <w:pStyle w:val="Bullet3"/>
      </w:pPr>
      <w:r>
        <w:t>The initial bid amount</w:t>
      </w:r>
    </w:p>
    <w:p w14:paraId="436FAD87" w14:textId="77777777" w:rsidR="0071566F" w:rsidRDefault="0071566F">
      <w:pPr>
        <w:pStyle w:val="Bullet3"/>
      </w:pPr>
      <w:r>
        <w:t>The desired quantity</w:t>
      </w:r>
    </w:p>
    <w:p w14:paraId="2E60F646" w14:textId="77777777" w:rsidR="0071566F" w:rsidRDefault="0071566F">
      <w:pPr>
        <w:pStyle w:val="Bullet3"/>
      </w:pPr>
      <w:r>
        <w:t>The bid increment</w:t>
      </w:r>
    </w:p>
    <w:p w14:paraId="58D4BA4A" w14:textId="77777777" w:rsidR="0071566F" w:rsidRDefault="0071566F">
      <w:pPr>
        <w:pStyle w:val="Bullet3"/>
      </w:pPr>
      <w:r>
        <w:lastRenderedPageBreak/>
        <w:t>The maximum bid</w:t>
      </w:r>
    </w:p>
    <w:p w14:paraId="73FB8112" w14:textId="77777777" w:rsidR="0071566F" w:rsidRDefault="0071566F">
      <w:pPr>
        <w:pStyle w:val="ListNumber"/>
      </w:pPr>
      <w:r>
        <w:t>The buyer uses the “Place Bid” webpage to enter the following information and send a “Submit Automatic Proxy Bid” request with the following information to the GPM:</w:t>
      </w:r>
    </w:p>
    <w:p w14:paraId="129387BA" w14:textId="77777777" w:rsidR="0071566F" w:rsidRDefault="0071566F">
      <w:pPr>
        <w:pStyle w:val="Bullet2"/>
      </w:pPr>
      <w:r>
        <w:t>A bid amount that is below the current minimum bid.</w:t>
      </w:r>
    </w:p>
    <w:p w14:paraId="40CAAB89" w14:textId="77777777" w:rsidR="0071566F" w:rsidRDefault="0071566F">
      <w:pPr>
        <w:pStyle w:val="ListNumber"/>
      </w:pPr>
      <w:r>
        <w:t>The GPM shall respond by displaying the “Bid Failed” webpage containing the following information on the browser of the buyer’s personal computer:</w:t>
      </w:r>
    </w:p>
    <w:p w14:paraId="3A236CC1" w14:textId="77777777" w:rsidR="0071566F" w:rsidRDefault="0071566F">
      <w:pPr>
        <w:pStyle w:val="Bullet2"/>
      </w:pPr>
      <w:r>
        <w:t>The “Bid Below Minimum Bid” message</w:t>
      </w:r>
    </w:p>
    <w:p w14:paraId="7C0FF49D" w14:textId="77777777" w:rsidR="0071566F" w:rsidRDefault="0071566F">
      <w:pPr>
        <w:pStyle w:val="Bullet2"/>
      </w:pPr>
      <w:r>
        <w:t>The current high bid amount</w:t>
      </w:r>
    </w:p>
    <w:p w14:paraId="0B281656" w14:textId="77777777" w:rsidR="0071566F" w:rsidRDefault="0071566F">
      <w:pPr>
        <w:pStyle w:val="Bullet2"/>
      </w:pPr>
      <w:r>
        <w:t>The buyer’s bid</w:t>
      </w:r>
    </w:p>
    <w:p w14:paraId="1BED98EB" w14:textId="77777777" w:rsidR="0071566F" w:rsidRDefault="0071566F">
      <w:pPr>
        <w:pStyle w:val="ListNumber"/>
      </w:pPr>
      <w:r>
        <w:t>The buyer uses the “Bid Failed” webpage to acknowledge the failure of the bid to the GPM.</w:t>
      </w:r>
    </w:p>
    <w:p w14:paraId="05102147" w14:textId="77777777" w:rsidR="0071566F" w:rsidRDefault="0071566F">
      <w:pPr>
        <w:pStyle w:val="Label"/>
      </w:pPr>
      <w:r>
        <w:t>Postconditions</w:t>
      </w:r>
    </w:p>
    <w:p w14:paraId="56D95338" w14:textId="77777777" w:rsidR="0071566F" w:rsidRDefault="0071566F">
      <w:pPr>
        <w:pStyle w:val="Bullet1CharChar"/>
      </w:pPr>
      <w:r>
        <w:t>The GPM does not store the new bid on the item in the auction.</w:t>
      </w:r>
    </w:p>
    <w:p w14:paraId="6A5A6E8C" w14:textId="77777777" w:rsidR="0071566F" w:rsidRDefault="0071566F">
      <w:pPr>
        <w:pStyle w:val="Bullet1CharChar"/>
      </w:pPr>
      <w:r>
        <w:t>The GPM displays the “Place Bid” webpage on the browser of the buyer’s personal computer.</w:t>
      </w:r>
    </w:p>
    <w:p w14:paraId="2A4FDD95" w14:textId="77777777" w:rsidR="0071566F" w:rsidRDefault="0071566F">
      <w:pPr>
        <w:pStyle w:val="Bullet1CharChar"/>
      </w:pPr>
      <w:r>
        <w:t>The GPM displays the “Auction Description” webpage on the browser of the buyer’s personal computer.</w:t>
      </w:r>
    </w:p>
    <w:p w14:paraId="54F4661C" w14:textId="77777777" w:rsidR="0071566F" w:rsidRDefault="0071566F">
      <w:pPr>
        <w:pStyle w:val="Label"/>
      </w:pPr>
      <w:r>
        <w:t>Categorization</w:t>
      </w:r>
    </w:p>
    <w:p w14:paraId="3EFE16DD" w14:textId="77777777" w:rsidR="0071566F" w:rsidRDefault="0071566F">
      <w:pPr>
        <w:pStyle w:val="Bullet1CharChar"/>
      </w:pPr>
      <w:r>
        <w:rPr>
          <w:b/>
        </w:rPr>
        <w:t>Volatility</w:t>
      </w:r>
      <w:r>
        <w:t>: Medium</w:t>
      </w:r>
    </w:p>
    <w:p w14:paraId="34BFFC32" w14:textId="77777777" w:rsidR="0071566F" w:rsidRDefault="0071566F">
      <w:pPr>
        <w:pStyle w:val="Bullet1CharChar"/>
      </w:pPr>
      <w:r>
        <w:rPr>
          <w:b/>
        </w:rPr>
        <w:t>Frequency</w:t>
      </w:r>
      <w:r>
        <w:t xml:space="preserve">: Low </w:t>
      </w:r>
    </w:p>
    <w:p w14:paraId="443AD0D2" w14:textId="77777777" w:rsidR="0071566F" w:rsidRDefault="0071566F">
      <w:pPr>
        <w:pStyle w:val="Bullet1CharChar"/>
      </w:pPr>
      <w:r>
        <w:rPr>
          <w:b/>
        </w:rPr>
        <w:t>Criticality</w:t>
      </w:r>
      <w:r>
        <w:t xml:space="preserve">: High </w:t>
      </w:r>
    </w:p>
    <w:p w14:paraId="1F69ED25" w14:textId="77777777" w:rsidR="0071566F" w:rsidRDefault="0071566F">
      <w:pPr>
        <w:pStyle w:val="Bullet1CharChar"/>
      </w:pPr>
      <w:r>
        <w:rPr>
          <w:b/>
        </w:rPr>
        <w:t>Probability of Defects</w:t>
      </w:r>
      <w:r>
        <w:t>: Medium</w:t>
      </w:r>
    </w:p>
    <w:p w14:paraId="3DBB6AA6" w14:textId="77777777" w:rsidR="0071566F" w:rsidRDefault="0071566F">
      <w:pPr>
        <w:pStyle w:val="Bullet1CharChar"/>
      </w:pPr>
      <w:r>
        <w:rPr>
          <w:b/>
        </w:rPr>
        <w:t>Risk</w:t>
      </w:r>
      <w:r>
        <w:t>: High</w:t>
      </w:r>
    </w:p>
    <w:p w14:paraId="59F743B6" w14:textId="77777777" w:rsidR="0071566F" w:rsidRDefault="0071566F">
      <w:pPr>
        <w:pStyle w:val="Heading5"/>
      </w:pPr>
      <w:bookmarkStart w:id="140" w:name="_Toc32222731"/>
      <w:r>
        <w:t>Exceptional Path: Bid Below Minimum Bid Increment</w:t>
      </w:r>
      <w:bookmarkEnd w:id="140"/>
    </w:p>
    <w:p w14:paraId="7DED7C0C" w14:textId="77777777" w:rsidR="0071566F" w:rsidRDefault="0071566F">
      <w:pPr>
        <w:pStyle w:val="Label"/>
      </w:pPr>
      <w:r>
        <w:t>Path Requirement</w:t>
      </w:r>
    </w:p>
    <w:p w14:paraId="1ABCDDE2" w14:textId="77777777" w:rsidR="0071566F" w:rsidRDefault="0071566F">
      <w:r>
        <w:t>The GPM shall prohibit a buyer from placing a new bid on an item if the new bid is not at least the minimum bid increment above the current highest bid.</w:t>
      </w:r>
    </w:p>
    <w:p w14:paraId="5A98F4F3" w14:textId="77777777" w:rsidR="0071566F" w:rsidRDefault="0071566F">
      <w:pPr>
        <w:pStyle w:val="Label"/>
      </w:pPr>
      <w:r>
        <w:t>Externals</w:t>
      </w:r>
    </w:p>
    <w:p w14:paraId="38FA03EA" w14:textId="77777777" w:rsidR="0071566F" w:rsidRDefault="0071566F">
      <w:pPr>
        <w:pStyle w:val="Bullet1CharChar"/>
      </w:pPr>
      <w:r>
        <w:t>Buyer (Client)</w:t>
      </w:r>
    </w:p>
    <w:p w14:paraId="6A750897" w14:textId="77777777" w:rsidR="0071566F" w:rsidRDefault="0071566F">
      <w:pPr>
        <w:pStyle w:val="Label"/>
      </w:pPr>
      <w:r>
        <w:t>Preconditions</w:t>
      </w:r>
    </w:p>
    <w:p w14:paraId="26D767DE" w14:textId="77777777" w:rsidR="0071566F" w:rsidRDefault="0071566F">
      <w:pPr>
        <w:pStyle w:val="Bullet1CharChar"/>
      </w:pPr>
      <w:r>
        <w:t>The GPM displays the “Auction Description” webpage on the browser of the buyer’s personal computer.</w:t>
      </w:r>
    </w:p>
    <w:p w14:paraId="30B86F6A" w14:textId="77777777" w:rsidR="0071566F" w:rsidRDefault="0071566F">
      <w:pPr>
        <w:pStyle w:val="Bullet1CharChar"/>
      </w:pPr>
      <w:r>
        <w:t>The required quantity of items is being auctioned.</w:t>
      </w:r>
    </w:p>
    <w:p w14:paraId="2E96FF17" w14:textId="77777777" w:rsidR="0071566F" w:rsidRDefault="0071566F">
      <w:pPr>
        <w:pStyle w:val="Bullet1CharChar"/>
      </w:pPr>
      <w:r>
        <w:t>The auction is not closed.</w:t>
      </w:r>
    </w:p>
    <w:p w14:paraId="71C4D711" w14:textId="77777777" w:rsidR="0071566F" w:rsidRDefault="0071566F">
      <w:pPr>
        <w:pStyle w:val="Label"/>
      </w:pPr>
      <w:r>
        <w:t>Interactions</w:t>
      </w:r>
    </w:p>
    <w:p w14:paraId="277B8C7B" w14:textId="77777777" w:rsidR="0071566F" w:rsidRDefault="0071566F" w:rsidP="006C38C0">
      <w:pPr>
        <w:pStyle w:val="ListNumber"/>
        <w:numPr>
          <w:ilvl w:val="0"/>
          <w:numId w:val="66"/>
        </w:numPr>
      </w:pPr>
      <w:r>
        <w:t>Optionally, execute the use case “Buyer Reviews Seller Feedback History”.</w:t>
      </w:r>
    </w:p>
    <w:p w14:paraId="49C91456" w14:textId="77777777" w:rsidR="0071566F" w:rsidRDefault="0071566F">
      <w:pPr>
        <w:pStyle w:val="ListNumber"/>
      </w:pPr>
      <w:r>
        <w:t>The buyer uses the “Auction Description” webpage to send a “Place Bid” request to the GPM.</w:t>
      </w:r>
    </w:p>
    <w:p w14:paraId="421E1649" w14:textId="77777777" w:rsidR="0071566F" w:rsidRDefault="0071566F">
      <w:pPr>
        <w:pStyle w:val="ListNumber"/>
      </w:pPr>
      <w:r>
        <w:t>The GPM shall respond by displaying the “Place Bid” webpage containing the following information on the browser of the buyer’s personal computer:</w:t>
      </w:r>
    </w:p>
    <w:p w14:paraId="1749CFB4" w14:textId="77777777" w:rsidR="0071566F" w:rsidRDefault="0071566F">
      <w:pPr>
        <w:pStyle w:val="Bullet2"/>
      </w:pPr>
      <w:r>
        <w:t>The type of bid (single bid, automatic proxy bid)</w:t>
      </w:r>
    </w:p>
    <w:p w14:paraId="05B1F66C" w14:textId="77777777" w:rsidR="0071566F" w:rsidRDefault="0071566F">
      <w:pPr>
        <w:pStyle w:val="Bullet2"/>
      </w:pPr>
      <w:r>
        <w:t>For single bids:</w:t>
      </w:r>
    </w:p>
    <w:p w14:paraId="17475265" w14:textId="77777777" w:rsidR="0071566F" w:rsidRDefault="0071566F">
      <w:pPr>
        <w:pStyle w:val="Bullet3"/>
      </w:pPr>
      <w:r>
        <w:t>The bid amount</w:t>
      </w:r>
    </w:p>
    <w:p w14:paraId="2630B945" w14:textId="77777777" w:rsidR="0071566F" w:rsidRDefault="0071566F">
      <w:pPr>
        <w:pStyle w:val="Bullet3"/>
      </w:pPr>
      <w:r>
        <w:t>The desired quantity</w:t>
      </w:r>
    </w:p>
    <w:p w14:paraId="364057F8" w14:textId="77777777" w:rsidR="0071566F" w:rsidRDefault="0071566F">
      <w:pPr>
        <w:pStyle w:val="Bullet2"/>
      </w:pPr>
      <w:r>
        <w:t>For automatic proxy bids:</w:t>
      </w:r>
    </w:p>
    <w:p w14:paraId="5D7B9F02" w14:textId="77777777" w:rsidR="0071566F" w:rsidRDefault="0071566F">
      <w:pPr>
        <w:pStyle w:val="Bullet3"/>
      </w:pPr>
      <w:r>
        <w:lastRenderedPageBreak/>
        <w:t>The initial bid amount</w:t>
      </w:r>
    </w:p>
    <w:p w14:paraId="6A8FE85D" w14:textId="77777777" w:rsidR="0071566F" w:rsidRDefault="0071566F">
      <w:pPr>
        <w:pStyle w:val="Bullet3"/>
      </w:pPr>
      <w:r>
        <w:t>The desired quantity</w:t>
      </w:r>
    </w:p>
    <w:p w14:paraId="2DD2336B" w14:textId="77777777" w:rsidR="0071566F" w:rsidRDefault="0071566F">
      <w:pPr>
        <w:pStyle w:val="Bullet3"/>
      </w:pPr>
      <w:r>
        <w:t>The bid increment</w:t>
      </w:r>
    </w:p>
    <w:p w14:paraId="740B5E78" w14:textId="77777777" w:rsidR="0071566F" w:rsidRDefault="0071566F">
      <w:pPr>
        <w:pStyle w:val="Bullet3"/>
      </w:pPr>
      <w:r>
        <w:t>The maximum bid</w:t>
      </w:r>
    </w:p>
    <w:p w14:paraId="7334102F" w14:textId="77777777" w:rsidR="0071566F" w:rsidRDefault="0071566F">
      <w:pPr>
        <w:pStyle w:val="ListNumber"/>
      </w:pPr>
      <w:r>
        <w:t>The buyer uses the “Place Bid” webpage to enter the following information and send a “Submit Automatic Proxy Bid” request with the following information to the GPM:</w:t>
      </w:r>
    </w:p>
    <w:p w14:paraId="2F5DDF2D" w14:textId="77777777" w:rsidR="0071566F" w:rsidRDefault="0071566F">
      <w:pPr>
        <w:pStyle w:val="Bullet2"/>
      </w:pPr>
      <w:r>
        <w:t>A bid amount that does not exceed the current minimum bid by the minimum bid increment.</w:t>
      </w:r>
    </w:p>
    <w:p w14:paraId="3F477DD1" w14:textId="77777777" w:rsidR="0071566F" w:rsidRDefault="0071566F">
      <w:pPr>
        <w:pStyle w:val="ListNumber"/>
      </w:pPr>
      <w:r>
        <w:t>The GPM shall respond by displaying the “Bid Failed” webpage containing the following information on the browser of the buyer’s personal computer:</w:t>
      </w:r>
    </w:p>
    <w:p w14:paraId="34B284CE" w14:textId="77777777" w:rsidR="0071566F" w:rsidRDefault="0071566F">
      <w:pPr>
        <w:pStyle w:val="Bullet2"/>
      </w:pPr>
      <w:r>
        <w:t>The “Bid Below Minimum Bid Increment” message</w:t>
      </w:r>
    </w:p>
    <w:p w14:paraId="3F9DB06C" w14:textId="77777777" w:rsidR="0071566F" w:rsidRDefault="0071566F">
      <w:pPr>
        <w:pStyle w:val="Bullet2"/>
      </w:pPr>
      <w:r>
        <w:t>The current high bid amount</w:t>
      </w:r>
    </w:p>
    <w:p w14:paraId="1F85F40E" w14:textId="77777777" w:rsidR="0071566F" w:rsidRDefault="0071566F">
      <w:pPr>
        <w:pStyle w:val="Bullet2"/>
      </w:pPr>
      <w:r>
        <w:t>The minimum bid increment</w:t>
      </w:r>
    </w:p>
    <w:p w14:paraId="70F0883D" w14:textId="77777777" w:rsidR="0071566F" w:rsidRDefault="0071566F">
      <w:pPr>
        <w:pStyle w:val="Bullet2"/>
      </w:pPr>
      <w:r>
        <w:t>The minimum valid amount of the buyer’s bid</w:t>
      </w:r>
    </w:p>
    <w:p w14:paraId="56A76D1E" w14:textId="77777777" w:rsidR="0071566F" w:rsidRDefault="0071566F">
      <w:pPr>
        <w:pStyle w:val="Bullet2"/>
      </w:pPr>
      <w:r>
        <w:t>The actual buyer’s bid</w:t>
      </w:r>
    </w:p>
    <w:p w14:paraId="7011F388" w14:textId="77777777" w:rsidR="0071566F" w:rsidRDefault="0071566F">
      <w:pPr>
        <w:pStyle w:val="ListNumber"/>
      </w:pPr>
      <w:r>
        <w:t>The buyer uses the “Bid Failed” webpage to acknowledge the failure of the bid to the GPM.</w:t>
      </w:r>
    </w:p>
    <w:p w14:paraId="7BB8AE3A" w14:textId="77777777" w:rsidR="0071566F" w:rsidRDefault="0071566F">
      <w:pPr>
        <w:pStyle w:val="Label"/>
      </w:pPr>
      <w:r>
        <w:t>Postconditions</w:t>
      </w:r>
    </w:p>
    <w:p w14:paraId="7700D0CB" w14:textId="77777777" w:rsidR="0071566F" w:rsidRDefault="0071566F">
      <w:pPr>
        <w:pStyle w:val="Bullet1CharChar"/>
      </w:pPr>
      <w:r>
        <w:t>The GPM does not store the new bid on the item in the auction.</w:t>
      </w:r>
    </w:p>
    <w:p w14:paraId="7556E0F9" w14:textId="77777777" w:rsidR="0071566F" w:rsidRDefault="0071566F">
      <w:pPr>
        <w:pStyle w:val="Bullet1CharChar"/>
      </w:pPr>
      <w:r>
        <w:t>The GPM displays the “Place Bid” webpage on the browser of the buyer’s personal computer.</w:t>
      </w:r>
    </w:p>
    <w:p w14:paraId="21019995" w14:textId="77777777" w:rsidR="0071566F" w:rsidRDefault="0071566F">
      <w:pPr>
        <w:pStyle w:val="Bullet1CharChar"/>
      </w:pPr>
      <w:r>
        <w:t>The GPM displays the “Auction Description” webpage on the browser of the buyer’s personal computer.</w:t>
      </w:r>
    </w:p>
    <w:p w14:paraId="556DBCF9" w14:textId="77777777" w:rsidR="0071566F" w:rsidRDefault="0071566F">
      <w:pPr>
        <w:pStyle w:val="Label"/>
      </w:pPr>
      <w:r>
        <w:t>Categorization</w:t>
      </w:r>
    </w:p>
    <w:p w14:paraId="6DF7801C" w14:textId="77777777" w:rsidR="0071566F" w:rsidRDefault="0071566F">
      <w:pPr>
        <w:pStyle w:val="Bullet1CharChar"/>
      </w:pPr>
      <w:r>
        <w:rPr>
          <w:b/>
        </w:rPr>
        <w:t>Volatility</w:t>
      </w:r>
      <w:r>
        <w:t>: Medium</w:t>
      </w:r>
    </w:p>
    <w:p w14:paraId="4AFAA257" w14:textId="77777777" w:rsidR="0071566F" w:rsidRDefault="0071566F">
      <w:pPr>
        <w:pStyle w:val="Bullet1CharChar"/>
      </w:pPr>
      <w:r>
        <w:rPr>
          <w:b/>
        </w:rPr>
        <w:t>Frequency</w:t>
      </w:r>
      <w:r>
        <w:t xml:space="preserve">: Low </w:t>
      </w:r>
    </w:p>
    <w:p w14:paraId="0C32BA4D" w14:textId="77777777" w:rsidR="0071566F" w:rsidRDefault="0071566F">
      <w:pPr>
        <w:pStyle w:val="Bullet1CharChar"/>
      </w:pPr>
      <w:r>
        <w:rPr>
          <w:b/>
        </w:rPr>
        <w:t>Criticality</w:t>
      </w:r>
      <w:r>
        <w:t xml:space="preserve">: High </w:t>
      </w:r>
    </w:p>
    <w:p w14:paraId="1121D585" w14:textId="77777777" w:rsidR="0071566F" w:rsidRDefault="0071566F">
      <w:pPr>
        <w:pStyle w:val="Bullet1CharChar"/>
      </w:pPr>
      <w:r>
        <w:rPr>
          <w:b/>
        </w:rPr>
        <w:t>Probability of Defects</w:t>
      </w:r>
      <w:r>
        <w:t>: Medium</w:t>
      </w:r>
    </w:p>
    <w:p w14:paraId="5A0915F9" w14:textId="77777777" w:rsidR="0071566F" w:rsidRDefault="0071566F">
      <w:pPr>
        <w:pStyle w:val="Bullet1CharChar"/>
      </w:pPr>
      <w:r>
        <w:rPr>
          <w:b/>
        </w:rPr>
        <w:t>Risk</w:t>
      </w:r>
      <w:r>
        <w:t>: High</w:t>
      </w:r>
    </w:p>
    <w:p w14:paraId="299CD650" w14:textId="77777777" w:rsidR="0071566F" w:rsidRDefault="0071566F">
      <w:pPr>
        <w:pStyle w:val="Heading5"/>
      </w:pPr>
      <w:bookmarkStart w:id="141" w:name="_Toc32222732"/>
      <w:r>
        <w:t>Exceptional Path: Excessive Quantity Desired</w:t>
      </w:r>
      <w:bookmarkEnd w:id="141"/>
    </w:p>
    <w:p w14:paraId="00D68146" w14:textId="77777777" w:rsidR="0071566F" w:rsidRDefault="0071566F">
      <w:pPr>
        <w:pStyle w:val="Label"/>
      </w:pPr>
      <w:r>
        <w:t>Path Requirement</w:t>
      </w:r>
    </w:p>
    <w:p w14:paraId="402A1579" w14:textId="77777777" w:rsidR="0071566F" w:rsidRDefault="0071566F">
      <w:r>
        <w:t>The GPM shall prohibit a buyer from placing a bid for more items than are being auctioned.</w:t>
      </w:r>
    </w:p>
    <w:p w14:paraId="2986A1E5" w14:textId="77777777" w:rsidR="0071566F" w:rsidRDefault="0071566F">
      <w:pPr>
        <w:pStyle w:val="Label"/>
      </w:pPr>
      <w:r>
        <w:t>Externals</w:t>
      </w:r>
    </w:p>
    <w:p w14:paraId="2CFD9274" w14:textId="77777777" w:rsidR="0071566F" w:rsidRDefault="0071566F">
      <w:pPr>
        <w:pStyle w:val="Bullet1CharChar"/>
      </w:pPr>
      <w:r>
        <w:t>Buyer (Client)</w:t>
      </w:r>
    </w:p>
    <w:p w14:paraId="16E831D4" w14:textId="77777777" w:rsidR="0071566F" w:rsidRDefault="0071566F">
      <w:pPr>
        <w:pStyle w:val="Label"/>
      </w:pPr>
      <w:r>
        <w:t>Preconditions</w:t>
      </w:r>
    </w:p>
    <w:p w14:paraId="64CC42A4" w14:textId="77777777" w:rsidR="0071566F" w:rsidRDefault="0071566F">
      <w:pPr>
        <w:pStyle w:val="Bullet1CharChar"/>
      </w:pPr>
      <w:r>
        <w:t>The GPM displays the “Auction Description” webpage on the browser of the buyer’s personal computer.</w:t>
      </w:r>
    </w:p>
    <w:p w14:paraId="0B25895D" w14:textId="77777777" w:rsidR="0071566F" w:rsidRDefault="0071566F">
      <w:pPr>
        <w:pStyle w:val="Bullet1CharChar"/>
      </w:pPr>
      <w:r>
        <w:t>The desired quantity of items exceeds that being auctioned.</w:t>
      </w:r>
    </w:p>
    <w:p w14:paraId="3A136AF6" w14:textId="77777777" w:rsidR="0071566F" w:rsidRDefault="0071566F">
      <w:pPr>
        <w:pStyle w:val="Bullet1CharChar"/>
      </w:pPr>
      <w:r>
        <w:t>The auction is not closed.</w:t>
      </w:r>
    </w:p>
    <w:p w14:paraId="15FB1F5C" w14:textId="77777777" w:rsidR="0071566F" w:rsidRDefault="0071566F">
      <w:pPr>
        <w:pStyle w:val="Label"/>
      </w:pPr>
      <w:r>
        <w:t>Interactions</w:t>
      </w:r>
    </w:p>
    <w:p w14:paraId="5DEEC48B" w14:textId="77777777" w:rsidR="0071566F" w:rsidRDefault="0071566F" w:rsidP="006C38C0">
      <w:pPr>
        <w:pStyle w:val="ListNumber"/>
        <w:numPr>
          <w:ilvl w:val="0"/>
          <w:numId w:val="41"/>
        </w:numPr>
      </w:pPr>
      <w:r>
        <w:t>Optionally, execute the use case “Buyer Reviews Seller Feedback History”.</w:t>
      </w:r>
    </w:p>
    <w:p w14:paraId="2BF6E436" w14:textId="77777777" w:rsidR="0071566F" w:rsidRDefault="0071566F">
      <w:pPr>
        <w:pStyle w:val="ListNumber"/>
      </w:pPr>
      <w:r>
        <w:t>The buyer uses the “Auction Description” webpage to send a “Place Bid” request to the GPM.</w:t>
      </w:r>
    </w:p>
    <w:p w14:paraId="399DABAE" w14:textId="77777777" w:rsidR="0071566F" w:rsidRDefault="0071566F">
      <w:pPr>
        <w:pStyle w:val="ListNumber"/>
      </w:pPr>
      <w:r>
        <w:t>The GPM shall respond by displaying the “Place Bid” webpage containing the following information on the browser of the buyer’s personal computer:</w:t>
      </w:r>
    </w:p>
    <w:p w14:paraId="70D017A9" w14:textId="77777777" w:rsidR="0071566F" w:rsidRDefault="0071566F">
      <w:pPr>
        <w:pStyle w:val="Bullet2"/>
      </w:pPr>
      <w:r>
        <w:t>The type of bid (single bid, automatic proxy bid)</w:t>
      </w:r>
    </w:p>
    <w:p w14:paraId="7A28AC59" w14:textId="77777777" w:rsidR="0071566F" w:rsidRDefault="0071566F">
      <w:pPr>
        <w:pStyle w:val="Bullet2"/>
      </w:pPr>
      <w:r>
        <w:lastRenderedPageBreak/>
        <w:t>For single bids:</w:t>
      </w:r>
    </w:p>
    <w:p w14:paraId="0568B936" w14:textId="77777777" w:rsidR="0071566F" w:rsidRDefault="0071566F">
      <w:pPr>
        <w:pStyle w:val="Bullet3"/>
      </w:pPr>
      <w:r>
        <w:t>The bid amount</w:t>
      </w:r>
    </w:p>
    <w:p w14:paraId="1D960F3B" w14:textId="77777777" w:rsidR="0071566F" w:rsidRDefault="0071566F">
      <w:pPr>
        <w:pStyle w:val="Bullet3"/>
      </w:pPr>
      <w:r>
        <w:t>The desired quantity</w:t>
      </w:r>
    </w:p>
    <w:p w14:paraId="20D31045" w14:textId="77777777" w:rsidR="0071566F" w:rsidRDefault="0071566F">
      <w:pPr>
        <w:pStyle w:val="Bullet2"/>
      </w:pPr>
      <w:r>
        <w:t>For automatic proxy bids:</w:t>
      </w:r>
    </w:p>
    <w:p w14:paraId="5C23E5A1" w14:textId="77777777" w:rsidR="0071566F" w:rsidRDefault="0071566F">
      <w:pPr>
        <w:pStyle w:val="Bullet3"/>
      </w:pPr>
      <w:r>
        <w:t>The initial bid amount</w:t>
      </w:r>
    </w:p>
    <w:p w14:paraId="682D4507" w14:textId="77777777" w:rsidR="0071566F" w:rsidRDefault="0071566F">
      <w:pPr>
        <w:pStyle w:val="Bullet3"/>
      </w:pPr>
      <w:r>
        <w:t>The desired quantity</w:t>
      </w:r>
    </w:p>
    <w:p w14:paraId="2BBDFAD5" w14:textId="77777777" w:rsidR="0071566F" w:rsidRDefault="0071566F">
      <w:pPr>
        <w:pStyle w:val="Bullet3"/>
      </w:pPr>
      <w:r>
        <w:t>The bid increment</w:t>
      </w:r>
    </w:p>
    <w:p w14:paraId="324C7653" w14:textId="77777777" w:rsidR="0071566F" w:rsidRDefault="0071566F">
      <w:pPr>
        <w:pStyle w:val="Bullet3"/>
      </w:pPr>
      <w:r>
        <w:t>The maximum bid</w:t>
      </w:r>
    </w:p>
    <w:p w14:paraId="3A6429CA" w14:textId="77777777" w:rsidR="0071566F" w:rsidRDefault="0071566F">
      <w:pPr>
        <w:pStyle w:val="ListNumber"/>
      </w:pPr>
      <w:r>
        <w:t>The buyer uses the “Place Bid” webpage to enter the following information and send a “Submit Bid” request with the following information to the GPM:</w:t>
      </w:r>
    </w:p>
    <w:p w14:paraId="2FA409D8" w14:textId="77777777" w:rsidR="0071566F" w:rsidRDefault="0071566F">
      <w:pPr>
        <w:pStyle w:val="Bullet2"/>
      </w:pPr>
      <w:r>
        <w:t>A desired quantity that exceeds that being auctioned.</w:t>
      </w:r>
    </w:p>
    <w:p w14:paraId="431A66AE" w14:textId="77777777" w:rsidR="0071566F" w:rsidRDefault="0071566F">
      <w:pPr>
        <w:pStyle w:val="ListNumber"/>
      </w:pPr>
      <w:r>
        <w:t>The GPM shall respond by displaying the “Bid Failed” webpage containing the following information on the browser of the buyer’s personal computer:</w:t>
      </w:r>
    </w:p>
    <w:p w14:paraId="66E1F86D" w14:textId="77777777" w:rsidR="0071566F" w:rsidRDefault="0071566F">
      <w:pPr>
        <w:pStyle w:val="Bullet2"/>
      </w:pPr>
      <w:r>
        <w:t>The “Excessive Quantity Required” message</w:t>
      </w:r>
    </w:p>
    <w:p w14:paraId="060457ED" w14:textId="77777777" w:rsidR="0071566F" w:rsidRDefault="0071566F">
      <w:pPr>
        <w:pStyle w:val="Bullet2"/>
      </w:pPr>
      <w:r>
        <w:t>The number of items being auctioned</w:t>
      </w:r>
    </w:p>
    <w:p w14:paraId="6FADC8E8" w14:textId="77777777" w:rsidR="0071566F" w:rsidRDefault="0071566F">
      <w:pPr>
        <w:pStyle w:val="Bullet2"/>
      </w:pPr>
      <w:r>
        <w:t>The buyer’s requested number of items</w:t>
      </w:r>
    </w:p>
    <w:p w14:paraId="790153C1" w14:textId="77777777" w:rsidR="0071566F" w:rsidRDefault="0071566F">
      <w:pPr>
        <w:pStyle w:val="ListNumber"/>
      </w:pPr>
      <w:r>
        <w:t>The buyer uses the “Bid Failed” webpage to acknowledge the failure of the bid to the GPM.</w:t>
      </w:r>
    </w:p>
    <w:p w14:paraId="42F70D79" w14:textId="77777777" w:rsidR="0071566F" w:rsidRDefault="0071566F">
      <w:pPr>
        <w:pStyle w:val="Label"/>
      </w:pPr>
      <w:r>
        <w:t>Postconditions</w:t>
      </w:r>
    </w:p>
    <w:p w14:paraId="1ACCA643" w14:textId="77777777" w:rsidR="0071566F" w:rsidRDefault="0071566F">
      <w:pPr>
        <w:pStyle w:val="Bullet1CharChar"/>
      </w:pPr>
      <w:r>
        <w:t>The GPM does not store the new bid on the item in the auction.</w:t>
      </w:r>
    </w:p>
    <w:p w14:paraId="381320DF" w14:textId="77777777" w:rsidR="0071566F" w:rsidRDefault="0071566F">
      <w:pPr>
        <w:pStyle w:val="Label"/>
      </w:pPr>
      <w:r>
        <w:t>Categorization</w:t>
      </w:r>
    </w:p>
    <w:p w14:paraId="50E0DE42" w14:textId="77777777" w:rsidR="0071566F" w:rsidRDefault="0071566F">
      <w:pPr>
        <w:pStyle w:val="Bullet1CharChar"/>
      </w:pPr>
      <w:r>
        <w:rPr>
          <w:b/>
        </w:rPr>
        <w:t>Volatility</w:t>
      </w:r>
      <w:r>
        <w:t>: Medium</w:t>
      </w:r>
    </w:p>
    <w:p w14:paraId="5DBB5C3F" w14:textId="77777777" w:rsidR="0071566F" w:rsidRDefault="0071566F">
      <w:pPr>
        <w:pStyle w:val="Bullet1CharChar"/>
      </w:pPr>
      <w:r>
        <w:rPr>
          <w:b/>
        </w:rPr>
        <w:t>Frequency</w:t>
      </w:r>
      <w:r>
        <w:t xml:space="preserve">: Low </w:t>
      </w:r>
    </w:p>
    <w:p w14:paraId="77CEC7A8" w14:textId="77777777" w:rsidR="0071566F" w:rsidRDefault="0071566F">
      <w:pPr>
        <w:pStyle w:val="Bullet1CharChar"/>
      </w:pPr>
      <w:r>
        <w:rPr>
          <w:b/>
        </w:rPr>
        <w:t>Criticality</w:t>
      </w:r>
      <w:r>
        <w:t xml:space="preserve">: High </w:t>
      </w:r>
    </w:p>
    <w:p w14:paraId="52CE7204" w14:textId="77777777" w:rsidR="0071566F" w:rsidRDefault="0071566F">
      <w:pPr>
        <w:pStyle w:val="Bullet1CharChar"/>
      </w:pPr>
      <w:r>
        <w:rPr>
          <w:b/>
        </w:rPr>
        <w:t>Probability of Defects</w:t>
      </w:r>
      <w:r>
        <w:t>: Medium</w:t>
      </w:r>
    </w:p>
    <w:p w14:paraId="54F8D234" w14:textId="77777777" w:rsidR="0071566F" w:rsidRDefault="0071566F">
      <w:pPr>
        <w:pStyle w:val="Bullet1CharChar"/>
      </w:pPr>
      <w:r>
        <w:rPr>
          <w:b/>
        </w:rPr>
        <w:t>Risk</w:t>
      </w:r>
      <w:r>
        <w:t>: High</w:t>
      </w:r>
    </w:p>
    <w:p w14:paraId="68A4EB0E" w14:textId="77777777" w:rsidR="0071566F" w:rsidRDefault="0071566F">
      <w:pPr>
        <w:pStyle w:val="Heading5"/>
      </w:pPr>
      <w:bookmarkStart w:id="142" w:name="_Toc32222733"/>
      <w:r>
        <w:t>Exceptional Path: Auction is Closed</w:t>
      </w:r>
      <w:bookmarkEnd w:id="142"/>
    </w:p>
    <w:p w14:paraId="19DA73F2" w14:textId="77777777" w:rsidR="0071566F" w:rsidRDefault="0071566F">
      <w:pPr>
        <w:pStyle w:val="Label"/>
      </w:pPr>
      <w:r>
        <w:t>Path Requirement</w:t>
      </w:r>
    </w:p>
    <w:p w14:paraId="6C9EC80E" w14:textId="77777777" w:rsidR="0071566F" w:rsidRDefault="0071566F">
      <w:r>
        <w:t>The GPM shall prohibit a buyer from placing a new bid on an item if the auction is closed.</w:t>
      </w:r>
    </w:p>
    <w:p w14:paraId="226DA352" w14:textId="77777777" w:rsidR="0071566F" w:rsidRDefault="0071566F">
      <w:pPr>
        <w:pStyle w:val="Label"/>
      </w:pPr>
      <w:r>
        <w:t>Externals</w:t>
      </w:r>
    </w:p>
    <w:p w14:paraId="631F395C" w14:textId="77777777" w:rsidR="0071566F" w:rsidRDefault="0071566F">
      <w:pPr>
        <w:pStyle w:val="Bullet1CharChar"/>
      </w:pPr>
      <w:r>
        <w:t>Buyer (Client)</w:t>
      </w:r>
    </w:p>
    <w:p w14:paraId="3FE85D95" w14:textId="77777777" w:rsidR="0071566F" w:rsidRDefault="0071566F">
      <w:pPr>
        <w:pStyle w:val="Label"/>
      </w:pPr>
      <w:r>
        <w:t>Preconditions</w:t>
      </w:r>
    </w:p>
    <w:p w14:paraId="505AEAD4" w14:textId="77777777" w:rsidR="0071566F" w:rsidRDefault="0071566F">
      <w:pPr>
        <w:pStyle w:val="Bullet1CharChar"/>
      </w:pPr>
      <w:r>
        <w:t>The GPM displays the “Auction Description” webpage on the browser of the buyer’s personal computer.</w:t>
      </w:r>
    </w:p>
    <w:p w14:paraId="4AEFAEB7" w14:textId="77777777" w:rsidR="0071566F" w:rsidRDefault="0071566F">
      <w:pPr>
        <w:pStyle w:val="Bullet1CharChar"/>
      </w:pPr>
      <w:r>
        <w:t>The auction is closed.</w:t>
      </w:r>
    </w:p>
    <w:p w14:paraId="680E8B4E" w14:textId="77777777" w:rsidR="0071566F" w:rsidRDefault="0071566F">
      <w:pPr>
        <w:pStyle w:val="Label"/>
      </w:pPr>
      <w:r>
        <w:t>Interactions</w:t>
      </w:r>
    </w:p>
    <w:p w14:paraId="11030D99" w14:textId="77777777" w:rsidR="0071566F" w:rsidRDefault="0071566F" w:rsidP="006C38C0">
      <w:pPr>
        <w:pStyle w:val="ListNumber"/>
        <w:numPr>
          <w:ilvl w:val="0"/>
          <w:numId w:val="13"/>
        </w:numPr>
      </w:pPr>
      <w:r>
        <w:t>Optionally, execute the use case “Buyer Reviews Seller Feedback History”.</w:t>
      </w:r>
    </w:p>
    <w:p w14:paraId="3D2D6D64" w14:textId="77777777" w:rsidR="0071566F" w:rsidRDefault="0071566F">
      <w:pPr>
        <w:pStyle w:val="ListNumber"/>
      </w:pPr>
      <w:r>
        <w:t>The buyer uses the “Auction Description” webpage to send a “Place Bid” request to the GPM.</w:t>
      </w:r>
    </w:p>
    <w:p w14:paraId="12CA61C2" w14:textId="77777777" w:rsidR="0071566F" w:rsidRDefault="0071566F">
      <w:pPr>
        <w:pStyle w:val="ListNumber"/>
      </w:pPr>
      <w:r>
        <w:t>The GPM shall respond by displaying the “Bid Failed” webpage containing the following information on the browser of the buyer’s personal computer:</w:t>
      </w:r>
    </w:p>
    <w:p w14:paraId="79150D70" w14:textId="77777777" w:rsidR="0071566F" w:rsidRDefault="0071566F">
      <w:pPr>
        <w:pStyle w:val="Bullet2"/>
      </w:pPr>
      <w:r>
        <w:t>The “Auction Closed” message</w:t>
      </w:r>
    </w:p>
    <w:p w14:paraId="37B18A35" w14:textId="77777777" w:rsidR="0071566F" w:rsidRDefault="0071566F">
      <w:pPr>
        <w:pStyle w:val="ListNumber"/>
      </w:pPr>
      <w:r>
        <w:t>The buyer uses the “Bid Failed” webpage to acknowledge the failure of the bid to the GPM.</w:t>
      </w:r>
    </w:p>
    <w:p w14:paraId="310FEB4C" w14:textId="77777777" w:rsidR="0071566F" w:rsidRDefault="0071566F">
      <w:pPr>
        <w:pStyle w:val="Label"/>
      </w:pPr>
      <w:r>
        <w:lastRenderedPageBreak/>
        <w:t>Postconditions</w:t>
      </w:r>
    </w:p>
    <w:p w14:paraId="4AC2867E" w14:textId="77777777" w:rsidR="0071566F" w:rsidRDefault="0071566F">
      <w:pPr>
        <w:pStyle w:val="Bullet1CharChar"/>
      </w:pPr>
      <w:r>
        <w:t>The GPM does not store the new bid on the item in the auction.</w:t>
      </w:r>
    </w:p>
    <w:p w14:paraId="23AE7F58" w14:textId="77777777" w:rsidR="0071566F" w:rsidRDefault="0071566F">
      <w:pPr>
        <w:pStyle w:val="Label"/>
      </w:pPr>
      <w:r>
        <w:t>Categorization</w:t>
      </w:r>
    </w:p>
    <w:p w14:paraId="78581833" w14:textId="77777777" w:rsidR="0071566F" w:rsidRDefault="0071566F">
      <w:pPr>
        <w:pStyle w:val="Bullet1CharChar"/>
      </w:pPr>
      <w:r>
        <w:rPr>
          <w:b/>
        </w:rPr>
        <w:t>Volatility</w:t>
      </w:r>
      <w:r>
        <w:t>: Medium</w:t>
      </w:r>
    </w:p>
    <w:p w14:paraId="66A5566F" w14:textId="77777777" w:rsidR="0071566F" w:rsidRDefault="0071566F">
      <w:pPr>
        <w:pStyle w:val="Bullet1CharChar"/>
      </w:pPr>
      <w:r>
        <w:rPr>
          <w:b/>
        </w:rPr>
        <w:t>Frequency</w:t>
      </w:r>
      <w:r>
        <w:t xml:space="preserve">: Low </w:t>
      </w:r>
    </w:p>
    <w:p w14:paraId="6FF1CE8B" w14:textId="77777777" w:rsidR="0071566F" w:rsidRDefault="0071566F">
      <w:pPr>
        <w:pStyle w:val="Bullet1CharChar"/>
      </w:pPr>
      <w:r>
        <w:rPr>
          <w:b/>
        </w:rPr>
        <w:t>Criticality</w:t>
      </w:r>
      <w:r>
        <w:t xml:space="preserve">: High </w:t>
      </w:r>
    </w:p>
    <w:p w14:paraId="2A8D8BC1" w14:textId="77777777" w:rsidR="0071566F" w:rsidRDefault="0071566F">
      <w:pPr>
        <w:pStyle w:val="Bullet1CharChar"/>
      </w:pPr>
      <w:r>
        <w:rPr>
          <w:b/>
        </w:rPr>
        <w:t>Probability of Defects</w:t>
      </w:r>
      <w:r>
        <w:t>: Medium</w:t>
      </w:r>
    </w:p>
    <w:p w14:paraId="13373C44" w14:textId="77777777" w:rsidR="0071566F" w:rsidRDefault="0071566F">
      <w:pPr>
        <w:pStyle w:val="Bullet1CharChar"/>
      </w:pPr>
      <w:r>
        <w:rPr>
          <w:b/>
        </w:rPr>
        <w:t>Risk</w:t>
      </w:r>
      <w:r>
        <w:t>: High</w:t>
      </w:r>
    </w:p>
    <w:p w14:paraId="490FA550" w14:textId="77777777" w:rsidR="0071566F" w:rsidRDefault="0071566F">
      <w:pPr>
        <w:pStyle w:val="Heading4"/>
      </w:pPr>
      <w:bookmarkStart w:id="143" w:name="_Toc32222734"/>
      <w:r>
        <w:t>Use Case: GPM Notifies Buyer of Being Outbid</w:t>
      </w:r>
      <w:bookmarkEnd w:id="143"/>
    </w:p>
    <w:p w14:paraId="7845D922" w14:textId="77777777" w:rsidR="0071566F" w:rsidRDefault="0071566F">
      <w:pPr>
        <w:pStyle w:val="Label"/>
      </w:pPr>
      <w:r>
        <w:t>Use Case Requirement</w:t>
      </w:r>
    </w:p>
    <w:p w14:paraId="2AA7DCD9" w14:textId="77777777" w:rsidR="0071566F" w:rsidRDefault="0071566F">
      <w:r>
        <w:t>The GPM shall notify buyers if they are outbid at an auction.</w:t>
      </w:r>
    </w:p>
    <w:p w14:paraId="04D02F1A" w14:textId="77777777" w:rsidR="0071566F" w:rsidRDefault="0071566F">
      <w:pPr>
        <w:pStyle w:val="Label"/>
      </w:pPr>
      <w:r>
        <w:t>Business Justification</w:t>
      </w:r>
    </w:p>
    <w:p w14:paraId="41ABA9C0" w14:textId="77777777" w:rsidR="0071566F" w:rsidRDefault="0071566F">
      <w:pPr>
        <w:pStyle w:val="Bullet1CharChar"/>
      </w:pPr>
      <w:r>
        <w:t>Buyers may wish to increase their bid in order to win the auction.</w:t>
      </w:r>
    </w:p>
    <w:p w14:paraId="719BF227" w14:textId="77777777" w:rsidR="0071566F" w:rsidRDefault="0071566F">
      <w:pPr>
        <w:pStyle w:val="Label"/>
      </w:pPr>
      <w:r>
        <w:t>Requirements Trace</w:t>
      </w:r>
    </w:p>
    <w:p w14:paraId="06A5C658" w14:textId="77777777" w:rsidR="0071566F" w:rsidRDefault="0071566F">
      <w:pPr>
        <w:pStyle w:val="Bullet1CharChar"/>
      </w:pPr>
      <w:r>
        <w:t>AVS OG-B-10) Notify Buyers when Outbid</w:t>
      </w:r>
    </w:p>
    <w:p w14:paraId="20B6E155" w14:textId="77777777" w:rsidR="0071566F" w:rsidRDefault="0071566F">
      <w:pPr>
        <w:pStyle w:val="Label"/>
      </w:pPr>
      <w:r>
        <w:t>Use Case Paths</w:t>
      </w:r>
    </w:p>
    <w:p w14:paraId="22EF38AC" w14:textId="77777777" w:rsidR="0071566F" w:rsidRDefault="0071566F">
      <w:pPr>
        <w:pStyle w:val="Bullet1CharChar"/>
        <w:tabs>
          <w:tab w:val="num" w:pos="360"/>
        </w:tabs>
      </w:pPr>
      <w:r>
        <w:t>Normal:</w:t>
      </w:r>
    </w:p>
    <w:p w14:paraId="4E5DDA34" w14:textId="77777777" w:rsidR="0071566F" w:rsidRDefault="0071566F">
      <w:pPr>
        <w:pStyle w:val="Bullet2"/>
        <w:tabs>
          <w:tab w:val="num" w:pos="1080"/>
        </w:tabs>
      </w:pPr>
      <w:r>
        <w:t>Buyer Notified</w:t>
      </w:r>
    </w:p>
    <w:p w14:paraId="0188CDD1" w14:textId="77777777" w:rsidR="0071566F" w:rsidRDefault="0071566F">
      <w:pPr>
        <w:pStyle w:val="Bullet1CharChar"/>
        <w:tabs>
          <w:tab w:val="num" w:pos="360"/>
        </w:tabs>
      </w:pPr>
      <w:r>
        <w:t>Exceptional:</w:t>
      </w:r>
    </w:p>
    <w:p w14:paraId="784C84FE" w14:textId="77777777" w:rsidR="0071566F" w:rsidRDefault="0071566F">
      <w:pPr>
        <w:pStyle w:val="Bullet2"/>
        <w:tabs>
          <w:tab w:val="num" w:pos="1080"/>
        </w:tabs>
      </w:pPr>
      <w:r>
        <w:t>Buyer account deleted</w:t>
      </w:r>
    </w:p>
    <w:p w14:paraId="2A96FBB6" w14:textId="77777777" w:rsidR="0071566F" w:rsidRDefault="0071566F">
      <w:pPr>
        <w:pStyle w:val="Heading5"/>
      </w:pPr>
      <w:bookmarkStart w:id="144" w:name="_Toc32222735"/>
      <w:r>
        <w:t>Normal Path: Buyer Notified</w:t>
      </w:r>
      <w:bookmarkEnd w:id="144"/>
    </w:p>
    <w:p w14:paraId="7D4348A9" w14:textId="77777777" w:rsidR="0071566F" w:rsidRDefault="0071566F">
      <w:pPr>
        <w:pStyle w:val="Label"/>
      </w:pPr>
      <w:r>
        <w:t>Path Requirement</w:t>
      </w:r>
    </w:p>
    <w:p w14:paraId="1947698B" w14:textId="77777777" w:rsidR="0071566F" w:rsidRDefault="0071566F">
      <w:r>
        <w:t>The GPM shall notify registered buyers if they are outbid at an auction.</w:t>
      </w:r>
    </w:p>
    <w:p w14:paraId="63A8AD92" w14:textId="77777777" w:rsidR="0071566F" w:rsidRDefault="0071566F">
      <w:pPr>
        <w:pStyle w:val="Label"/>
      </w:pPr>
      <w:r>
        <w:t>Externals</w:t>
      </w:r>
    </w:p>
    <w:p w14:paraId="59179D18" w14:textId="77777777" w:rsidR="0071566F" w:rsidRDefault="0071566F">
      <w:pPr>
        <w:pStyle w:val="Bullet1CharChar"/>
      </w:pPr>
      <w:r>
        <w:t>Buyer (Server)</w:t>
      </w:r>
    </w:p>
    <w:p w14:paraId="79F28080" w14:textId="77777777" w:rsidR="0071566F" w:rsidRDefault="0071566F">
      <w:pPr>
        <w:pStyle w:val="Label"/>
      </w:pPr>
      <w:r>
        <w:t>Preconditions</w:t>
      </w:r>
    </w:p>
    <w:p w14:paraId="6738A615" w14:textId="77777777" w:rsidR="0071566F" w:rsidRDefault="0071566F">
      <w:pPr>
        <w:pStyle w:val="Bullet1CharChar"/>
      </w:pPr>
      <w:r>
        <w:t>The buyer’s winning bid was just outbid</w:t>
      </w:r>
      <w:r>
        <w:rPr>
          <w:rStyle w:val="FootnoteReference"/>
        </w:rPr>
        <w:footnoteReference w:id="3"/>
      </w:r>
      <w:r>
        <w:t>:</w:t>
      </w:r>
    </w:p>
    <w:p w14:paraId="03486FF0" w14:textId="77777777" w:rsidR="0071566F" w:rsidRDefault="0071566F">
      <w:pPr>
        <w:pStyle w:val="Bullet2"/>
      </w:pPr>
      <w:r>
        <w:t>For regular and reserve auctions, a buyer is outbid if another buyer has placed a higher bid than the buyer.</w:t>
      </w:r>
    </w:p>
    <w:p w14:paraId="0CFB0AC7" w14:textId="77777777" w:rsidR="0071566F" w:rsidRDefault="0071566F">
      <w:pPr>
        <w:pStyle w:val="Bullet2"/>
      </w:pPr>
      <w:r>
        <w:t>For Dutch auctions, a buyer is outbid if the total quantity of items being auctioned have been bid on by other buyers who have placed either:</w:t>
      </w:r>
    </w:p>
    <w:p w14:paraId="15D93DCE" w14:textId="77777777" w:rsidR="0071566F" w:rsidRDefault="0071566F">
      <w:pPr>
        <w:pStyle w:val="Bullet3"/>
      </w:pPr>
      <w:r>
        <w:t>Higher bids than the buyer.</w:t>
      </w:r>
    </w:p>
    <w:p w14:paraId="4A24B336" w14:textId="77777777" w:rsidR="0071566F" w:rsidRDefault="0071566F">
      <w:pPr>
        <w:pStyle w:val="Bullet3"/>
      </w:pPr>
      <w:r>
        <w:t>Earlier bids of the same amount as the buyer.</w:t>
      </w:r>
    </w:p>
    <w:p w14:paraId="7CFBEFB9" w14:textId="77777777" w:rsidR="0071566F" w:rsidRDefault="0071566F">
      <w:pPr>
        <w:pStyle w:val="Bullet1CharChar"/>
      </w:pPr>
      <w:r>
        <w:t>The buyer has a current user account.</w:t>
      </w:r>
    </w:p>
    <w:p w14:paraId="68289147" w14:textId="77777777" w:rsidR="0071566F" w:rsidRDefault="0071566F">
      <w:pPr>
        <w:pStyle w:val="Bullet1CharChar"/>
      </w:pPr>
      <w:r>
        <w:t>The auction is not closed.</w:t>
      </w:r>
    </w:p>
    <w:p w14:paraId="775A4168" w14:textId="77777777" w:rsidR="0071566F" w:rsidRDefault="0071566F">
      <w:pPr>
        <w:pStyle w:val="Bullet1CharChar"/>
      </w:pPr>
      <w:r>
        <w:t>The buyer’s maximum automatic proxy bid (if any) has been reached.</w:t>
      </w:r>
    </w:p>
    <w:p w14:paraId="5C8C3335" w14:textId="77777777" w:rsidR="0071566F" w:rsidRDefault="0071566F">
      <w:pPr>
        <w:pStyle w:val="Label"/>
      </w:pPr>
      <w:r>
        <w:lastRenderedPageBreak/>
        <w:t>Interactions</w:t>
      </w:r>
    </w:p>
    <w:p w14:paraId="09955EFC" w14:textId="77777777" w:rsidR="0071566F" w:rsidRDefault="0071566F" w:rsidP="006C38C0">
      <w:pPr>
        <w:pStyle w:val="ListNumber"/>
        <w:numPr>
          <w:ilvl w:val="0"/>
          <w:numId w:val="48"/>
        </w:numPr>
      </w:pPr>
      <w:r>
        <w:t>The GPM shall send an email containing the following information to the buyer:</w:t>
      </w:r>
    </w:p>
    <w:p w14:paraId="42699E26" w14:textId="77777777" w:rsidR="0071566F" w:rsidRDefault="0071566F">
      <w:pPr>
        <w:pStyle w:val="Bullet2"/>
      </w:pPr>
      <w:r>
        <w:t>The “Outbid” message</w:t>
      </w:r>
    </w:p>
    <w:p w14:paraId="68E4DEE9" w14:textId="77777777" w:rsidR="0071566F" w:rsidRDefault="0071566F">
      <w:pPr>
        <w:pStyle w:val="Bullet2"/>
      </w:pPr>
      <w:r>
        <w:t>The auction number</w:t>
      </w:r>
    </w:p>
    <w:p w14:paraId="2F4878F2" w14:textId="77777777" w:rsidR="0071566F" w:rsidRDefault="0071566F">
      <w:pPr>
        <w:pStyle w:val="Bullet2"/>
      </w:pPr>
      <w:r>
        <w:t>The item title</w:t>
      </w:r>
    </w:p>
    <w:p w14:paraId="0A54AFC3" w14:textId="77777777" w:rsidR="0071566F" w:rsidRDefault="0071566F">
      <w:pPr>
        <w:pStyle w:val="Bullet2"/>
      </w:pPr>
      <w:r>
        <w:t>The buyer’s bid</w:t>
      </w:r>
    </w:p>
    <w:p w14:paraId="6DE78921" w14:textId="77777777" w:rsidR="0071566F" w:rsidRDefault="0071566F">
      <w:pPr>
        <w:pStyle w:val="Bullet2"/>
      </w:pPr>
      <w:r>
        <w:t>The current high bid</w:t>
      </w:r>
    </w:p>
    <w:p w14:paraId="6684A727" w14:textId="77777777" w:rsidR="0071566F" w:rsidRDefault="0071566F">
      <w:pPr>
        <w:pStyle w:val="Bullet2"/>
      </w:pPr>
      <w:r>
        <w:t>The auction’s closing date and time</w:t>
      </w:r>
    </w:p>
    <w:p w14:paraId="0A0D803A" w14:textId="77777777" w:rsidR="0071566F" w:rsidRDefault="0071566F">
      <w:pPr>
        <w:pStyle w:val="Label"/>
      </w:pPr>
      <w:r>
        <w:t>Postconditions</w:t>
      </w:r>
    </w:p>
    <w:p w14:paraId="42FCEA9E" w14:textId="77777777" w:rsidR="0071566F" w:rsidRDefault="0071566F">
      <w:pPr>
        <w:pStyle w:val="Bullet1CharChar"/>
      </w:pPr>
      <w:r>
        <w:t>The GPM has sent a notification email to the buyer who was outbid.</w:t>
      </w:r>
    </w:p>
    <w:p w14:paraId="7BC1760D" w14:textId="77777777" w:rsidR="0071566F" w:rsidRDefault="0071566F">
      <w:pPr>
        <w:pStyle w:val="Label"/>
      </w:pPr>
      <w:r>
        <w:t>Categorization</w:t>
      </w:r>
    </w:p>
    <w:p w14:paraId="47DADBF0" w14:textId="77777777" w:rsidR="0071566F" w:rsidRDefault="0071566F">
      <w:pPr>
        <w:pStyle w:val="Bullet1CharChar"/>
      </w:pPr>
      <w:r>
        <w:rPr>
          <w:b/>
        </w:rPr>
        <w:t>Volatility</w:t>
      </w:r>
      <w:r>
        <w:t>: High</w:t>
      </w:r>
    </w:p>
    <w:p w14:paraId="323472E9" w14:textId="77777777" w:rsidR="0071566F" w:rsidRDefault="0071566F">
      <w:pPr>
        <w:pStyle w:val="Bullet1CharChar"/>
      </w:pPr>
      <w:r>
        <w:rPr>
          <w:b/>
        </w:rPr>
        <w:t>Frequency</w:t>
      </w:r>
      <w:r>
        <w:t xml:space="preserve">: High </w:t>
      </w:r>
    </w:p>
    <w:p w14:paraId="21291DA0" w14:textId="77777777" w:rsidR="0071566F" w:rsidRDefault="0071566F">
      <w:pPr>
        <w:pStyle w:val="Bullet1CharChar"/>
      </w:pPr>
      <w:r>
        <w:rPr>
          <w:b/>
        </w:rPr>
        <w:t>Criticality</w:t>
      </w:r>
      <w:r>
        <w:t xml:space="preserve">: Medium </w:t>
      </w:r>
    </w:p>
    <w:p w14:paraId="416259D1" w14:textId="77777777" w:rsidR="0071566F" w:rsidRDefault="0071566F">
      <w:pPr>
        <w:pStyle w:val="Bullet1CharChar"/>
      </w:pPr>
      <w:r>
        <w:rPr>
          <w:b/>
        </w:rPr>
        <w:t>Probability of Defects</w:t>
      </w:r>
      <w:r>
        <w:t>: High</w:t>
      </w:r>
    </w:p>
    <w:p w14:paraId="751C86D5" w14:textId="77777777" w:rsidR="0071566F" w:rsidRDefault="0071566F">
      <w:pPr>
        <w:pStyle w:val="Bullet1CharChar"/>
      </w:pPr>
      <w:r>
        <w:rPr>
          <w:b/>
        </w:rPr>
        <w:t>Risk</w:t>
      </w:r>
      <w:r>
        <w:t>: High</w:t>
      </w:r>
    </w:p>
    <w:p w14:paraId="626D8666" w14:textId="77777777" w:rsidR="0071566F" w:rsidRDefault="0071566F">
      <w:pPr>
        <w:pStyle w:val="Heading5"/>
      </w:pPr>
      <w:bookmarkStart w:id="145" w:name="_Toc32222736"/>
      <w:r>
        <w:t>Exceptional Path: Buyer Account Deleted</w:t>
      </w:r>
      <w:bookmarkEnd w:id="145"/>
    </w:p>
    <w:p w14:paraId="1EC9DBFC" w14:textId="77777777" w:rsidR="0071566F" w:rsidRDefault="0071566F">
      <w:pPr>
        <w:pStyle w:val="Label"/>
      </w:pPr>
      <w:r>
        <w:t>Path Requirement</w:t>
      </w:r>
    </w:p>
    <w:p w14:paraId="41091FB9" w14:textId="77777777" w:rsidR="0071566F" w:rsidRDefault="0071566F">
      <w:r>
        <w:t>The GPM shall not notify buyers who have deleted their user account when they are outbid at an auction.</w:t>
      </w:r>
    </w:p>
    <w:p w14:paraId="1612D97F" w14:textId="77777777" w:rsidR="0071566F" w:rsidRDefault="0071566F">
      <w:pPr>
        <w:pStyle w:val="Label"/>
      </w:pPr>
      <w:r>
        <w:t>Externals</w:t>
      </w:r>
    </w:p>
    <w:p w14:paraId="6C2E9614" w14:textId="77777777" w:rsidR="0071566F" w:rsidRDefault="0071566F">
      <w:pPr>
        <w:pStyle w:val="Bullet1CharChar"/>
      </w:pPr>
      <w:r>
        <w:t>Buyer (Server)</w:t>
      </w:r>
    </w:p>
    <w:p w14:paraId="52407F44" w14:textId="77777777" w:rsidR="0071566F" w:rsidRDefault="0071566F">
      <w:pPr>
        <w:pStyle w:val="Label"/>
      </w:pPr>
      <w:r>
        <w:t>Preconditions</w:t>
      </w:r>
    </w:p>
    <w:p w14:paraId="0F5F333D" w14:textId="77777777" w:rsidR="0071566F" w:rsidRDefault="0071566F">
      <w:pPr>
        <w:pStyle w:val="Bullet1CharChar"/>
      </w:pPr>
      <w:r>
        <w:t>The buyer’s winning bid was just outbid.</w:t>
      </w:r>
    </w:p>
    <w:p w14:paraId="523D7557" w14:textId="77777777" w:rsidR="0071566F" w:rsidRDefault="0071566F">
      <w:pPr>
        <w:pStyle w:val="Bullet1CharChar"/>
      </w:pPr>
      <w:r>
        <w:t>The buyer has a deleted user account.</w:t>
      </w:r>
    </w:p>
    <w:p w14:paraId="1ACB5DB4" w14:textId="77777777" w:rsidR="0071566F" w:rsidRDefault="0071566F">
      <w:pPr>
        <w:pStyle w:val="Bullet1CharChar"/>
      </w:pPr>
      <w:r>
        <w:t>The auction is not closed.</w:t>
      </w:r>
    </w:p>
    <w:p w14:paraId="06D686BB" w14:textId="77777777" w:rsidR="0071566F" w:rsidRDefault="0071566F">
      <w:pPr>
        <w:pStyle w:val="Label"/>
      </w:pPr>
      <w:r>
        <w:t>Interactions</w:t>
      </w:r>
    </w:p>
    <w:p w14:paraId="6EFB5A38" w14:textId="77777777" w:rsidR="0071566F" w:rsidRDefault="0071566F" w:rsidP="006C38C0">
      <w:pPr>
        <w:pStyle w:val="ListNumber"/>
        <w:numPr>
          <w:ilvl w:val="0"/>
          <w:numId w:val="49"/>
        </w:numPr>
      </w:pPr>
      <w:r>
        <w:t>None</w:t>
      </w:r>
    </w:p>
    <w:p w14:paraId="3BC10F94" w14:textId="77777777" w:rsidR="0071566F" w:rsidRDefault="0071566F">
      <w:pPr>
        <w:pStyle w:val="Label"/>
      </w:pPr>
      <w:r>
        <w:t>Postconditions</w:t>
      </w:r>
    </w:p>
    <w:p w14:paraId="787F76B5" w14:textId="77777777" w:rsidR="0071566F" w:rsidRDefault="0071566F">
      <w:pPr>
        <w:pStyle w:val="Bullet1CharChar"/>
      </w:pPr>
      <w:r>
        <w:t>None.</w:t>
      </w:r>
    </w:p>
    <w:p w14:paraId="4CF9E4B4" w14:textId="77777777" w:rsidR="0071566F" w:rsidRDefault="0071566F">
      <w:pPr>
        <w:pStyle w:val="Label"/>
      </w:pPr>
      <w:r>
        <w:t>Categorization</w:t>
      </w:r>
    </w:p>
    <w:p w14:paraId="29C7BD69" w14:textId="77777777" w:rsidR="0071566F" w:rsidRDefault="0071566F">
      <w:pPr>
        <w:pStyle w:val="Bullet1CharChar"/>
      </w:pPr>
      <w:r>
        <w:rPr>
          <w:b/>
        </w:rPr>
        <w:t>Volatility</w:t>
      </w:r>
      <w:r>
        <w:t>: Low</w:t>
      </w:r>
    </w:p>
    <w:p w14:paraId="6EBA2DD3" w14:textId="77777777" w:rsidR="0071566F" w:rsidRDefault="0071566F">
      <w:pPr>
        <w:pStyle w:val="Bullet1CharChar"/>
      </w:pPr>
      <w:r>
        <w:rPr>
          <w:b/>
        </w:rPr>
        <w:t>Frequency</w:t>
      </w:r>
      <w:r>
        <w:t xml:space="preserve">: Low </w:t>
      </w:r>
    </w:p>
    <w:p w14:paraId="777CD8D5" w14:textId="77777777" w:rsidR="0071566F" w:rsidRDefault="0071566F">
      <w:pPr>
        <w:pStyle w:val="Bullet1CharChar"/>
      </w:pPr>
      <w:r>
        <w:rPr>
          <w:b/>
        </w:rPr>
        <w:t>Criticality</w:t>
      </w:r>
      <w:r>
        <w:t xml:space="preserve">: Low </w:t>
      </w:r>
    </w:p>
    <w:p w14:paraId="0B9753DA" w14:textId="77777777" w:rsidR="0071566F" w:rsidRDefault="0071566F">
      <w:pPr>
        <w:pStyle w:val="Bullet1CharChar"/>
      </w:pPr>
      <w:r>
        <w:rPr>
          <w:b/>
        </w:rPr>
        <w:t>Probability of Defects</w:t>
      </w:r>
      <w:r>
        <w:t>: High</w:t>
      </w:r>
    </w:p>
    <w:p w14:paraId="47787809" w14:textId="77777777" w:rsidR="0071566F" w:rsidRDefault="0071566F">
      <w:pPr>
        <w:pStyle w:val="Bullet1CharChar"/>
      </w:pPr>
      <w:r>
        <w:rPr>
          <w:b/>
        </w:rPr>
        <w:t>Risk</w:t>
      </w:r>
      <w:r>
        <w:t>: Medium</w:t>
      </w:r>
    </w:p>
    <w:p w14:paraId="73A1C0B1" w14:textId="77777777" w:rsidR="0071566F" w:rsidRDefault="0071566F">
      <w:pPr>
        <w:pStyle w:val="Heading4"/>
      </w:pPr>
      <w:bookmarkStart w:id="146" w:name="_Toc32222737"/>
      <w:r>
        <w:t>Use Case: Buyer Modifies Bid On Item</w:t>
      </w:r>
      <w:bookmarkEnd w:id="139"/>
      <w:bookmarkEnd w:id="146"/>
    </w:p>
    <w:p w14:paraId="1F6A34D3" w14:textId="77777777" w:rsidR="0071566F" w:rsidRDefault="0071566F">
      <w:pPr>
        <w:pStyle w:val="Label"/>
      </w:pPr>
      <w:r>
        <w:t>Use Case Requirement</w:t>
      </w:r>
    </w:p>
    <w:p w14:paraId="48793321" w14:textId="77777777" w:rsidR="0071566F" w:rsidRDefault="0071566F">
      <w:r>
        <w:t>The GPM shall enable buyers to modify their bid on an item at an open auction.</w:t>
      </w:r>
    </w:p>
    <w:p w14:paraId="6CAB66D5" w14:textId="77777777" w:rsidR="0071566F" w:rsidRDefault="0071566F">
      <w:pPr>
        <w:pStyle w:val="Label"/>
      </w:pPr>
      <w:r>
        <w:lastRenderedPageBreak/>
        <w:t>Business Justification</w:t>
      </w:r>
    </w:p>
    <w:p w14:paraId="0694DE29" w14:textId="77777777" w:rsidR="0071566F" w:rsidRDefault="0071566F">
      <w:pPr>
        <w:pStyle w:val="Bullet1CharChar"/>
      </w:pPr>
      <w:r>
        <w:t>Buyers must be able to increase their bids to beat other bids.</w:t>
      </w:r>
    </w:p>
    <w:p w14:paraId="181B8A36" w14:textId="77777777" w:rsidR="0071566F" w:rsidRDefault="0071566F">
      <w:pPr>
        <w:pStyle w:val="Bullet1CharChar"/>
      </w:pPr>
      <w:r>
        <w:t>Buyers may choose to withdraw their bids.</w:t>
      </w:r>
    </w:p>
    <w:p w14:paraId="7391FFBF" w14:textId="77777777" w:rsidR="0071566F" w:rsidRDefault="0071566F">
      <w:pPr>
        <w:pStyle w:val="Label"/>
      </w:pPr>
      <w:r>
        <w:t>Requirements Trace</w:t>
      </w:r>
    </w:p>
    <w:p w14:paraId="430D4330" w14:textId="77777777" w:rsidR="0071566F" w:rsidRDefault="0071566F">
      <w:pPr>
        <w:pStyle w:val="Bullet1CharChar"/>
      </w:pPr>
      <w:r>
        <w:t>AVS OG-B-11) Modify Bid on Item – Starting Bid</w:t>
      </w:r>
    </w:p>
    <w:p w14:paraId="6ED76B91" w14:textId="77777777" w:rsidR="0071566F" w:rsidRDefault="0071566F">
      <w:pPr>
        <w:pStyle w:val="Bullet1CharChar"/>
      </w:pPr>
      <w:r>
        <w:t>AVS OG-B-12) Modify Bid on Item – Automatic Proxy Bid Increment</w:t>
      </w:r>
    </w:p>
    <w:p w14:paraId="59467F6D" w14:textId="77777777" w:rsidR="0071566F" w:rsidRDefault="0071566F">
      <w:pPr>
        <w:pStyle w:val="Bullet1CharChar"/>
      </w:pPr>
      <w:r>
        <w:t>AVS OG-B-13) Modify Bid on Item – Maximum Automatic Proxy Bid</w:t>
      </w:r>
    </w:p>
    <w:p w14:paraId="00936C37" w14:textId="77777777" w:rsidR="0071566F" w:rsidRDefault="0071566F">
      <w:pPr>
        <w:pStyle w:val="Bullet1CharChar"/>
      </w:pPr>
      <w:r>
        <w:t>AVS OG-B-14) Modify Bid on Item – Withdraw Bid</w:t>
      </w:r>
    </w:p>
    <w:p w14:paraId="32AB37DF" w14:textId="77777777" w:rsidR="0071566F" w:rsidRDefault="0071566F">
      <w:pPr>
        <w:pStyle w:val="Label"/>
      </w:pPr>
      <w:r>
        <w:t>Use Case Paths</w:t>
      </w:r>
    </w:p>
    <w:p w14:paraId="6D8B4133" w14:textId="77777777" w:rsidR="0071566F" w:rsidRDefault="0071566F">
      <w:pPr>
        <w:pStyle w:val="Bullet1CharChar"/>
        <w:tabs>
          <w:tab w:val="num" w:pos="360"/>
        </w:tabs>
      </w:pPr>
      <w:r>
        <w:t>Normal:</w:t>
      </w:r>
    </w:p>
    <w:p w14:paraId="1251290B" w14:textId="77777777" w:rsidR="0071566F" w:rsidRDefault="0071566F">
      <w:pPr>
        <w:pStyle w:val="Bullet2"/>
        <w:tabs>
          <w:tab w:val="num" w:pos="1080"/>
        </w:tabs>
      </w:pPr>
      <w:r>
        <w:t>Automatic proxy bid modified</w:t>
      </w:r>
    </w:p>
    <w:p w14:paraId="4EA04F41" w14:textId="77777777" w:rsidR="0071566F" w:rsidRDefault="0071566F">
      <w:pPr>
        <w:pStyle w:val="Bullet2"/>
        <w:tabs>
          <w:tab w:val="num" w:pos="1080"/>
        </w:tabs>
      </w:pPr>
      <w:r>
        <w:t>Bid withdrawn</w:t>
      </w:r>
    </w:p>
    <w:p w14:paraId="770D5CA8" w14:textId="77777777" w:rsidR="0071566F" w:rsidRDefault="0071566F">
      <w:pPr>
        <w:pStyle w:val="Bullet1CharChar"/>
        <w:tabs>
          <w:tab w:val="num" w:pos="360"/>
        </w:tabs>
      </w:pPr>
      <w:r>
        <w:t>Exceptional:</w:t>
      </w:r>
    </w:p>
    <w:p w14:paraId="56A89663" w14:textId="77777777" w:rsidR="0071566F" w:rsidRDefault="0071566F">
      <w:pPr>
        <w:pStyle w:val="Bullet2"/>
        <w:tabs>
          <w:tab w:val="num" w:pos="1080"/>
        </w:tabs>
      </w:pPr>
      <w:r>
        <w:t>Auction is closed</w:t>
      </w:r>
    </w:p>
    <w:p w14:paraId="1C9E2976" w14:textId="77777777" w:rsidR="0071566F" w:rsidRDefault="0071566F">
      <w:pPr>
        <w:pStyle w:val="Bullet2"/>
        <w:tabs>
          <w:tab w:val="num" w:pos="1080"/>
        </w:tabs>
      </w:pPr>
      <w:r>
        <w:t>Bid Increment is below minimum</w:t>
      </w:r>
    </w:p>
    <w:p w14:paraId="7AA95101" w14:textId="77777777" w:rsidR="0071566F" w:rsidRDefault="0071566F">
      <w:pPr>
        <w:pStyle w:val="Bullet2"/>
        <w:tabs>
          <w:tab w:val="num" w:pos="1080"/>
        </w:tabs>
      </w:pPr>
      <w:r>
        <w:t>Excessive quantity desired</w:t>
      </w:r>
    </w:p>
    <w:p w14:paraId="4C959BF5" w14:textId="77777777" w:rsidR="0071566F" w:rsidRDefault="0071566F">
      <w:pPr>
        <w:pStyle w:val="Bullet2"/>
        <w:tabs>
          <w:tab w:val="num" w:pos="1080"/>
        </w:tabs>
      </w:pPr>
      <w:r>
        <w:t>Maximum bid is below minimum bid</w:t>
      </w:r>
    </w:p>
    <w:p w14:paraId="228CE4F1" w14:textId="77777777" w:rsidR="0071566F" w:rsidRDefault="0071566F">
      <w:pPr>
        <w:pStyle w:val="Heading5"/>
      </w:pPr>
      <w:bookmarkStart w:id="147" w:name="_Toc466012362"/>
      <w:bookmarkStart w:id="148" w:name="_Toc32222738"/>
      <w:r>
        <w:t xml:space="preserve">Normal Path: </w:t>
      </w:r>
      <w:bookmarkEnd w:id="147"/>
      <w:r>
        <w:t>Automatic Proxy Bid Modified</w:t>
      </w:r>
      <w:bookmarkEnd w:id="148"/>
    </w:p>
    <w:p w14:paraId="1237AA59" w14:textId="77777777" w:rsidR="0071566F" w:rsidRDefault="0071566F">
      <w:pPr>
        <w:pStyle w:val="Label"/>
      </w:pPr>
      <w:bookmarkStart w:id="149" w:name="_Toc466012363"/>
      <w:r>
        <w:t>Path Requirement</w:t>
      </w:r>
    </w:p>
    <w:p w14:paraId="7C8EE608" w14:textId="77777777" w:rsidR="0071566F" w:rsidRDefault="0071566F">
      <w:r>
        <w:t>The GPM shall enable a buyer to modify his/her existing bid on an item if the auction is not closed.</w:t>
      </w:r>
    </w:p>
    <w:p w14:paraId="111BA89C" w14:textId="77777777" w:rsidR="0071566F" w:rsidRDefault="0071566F">
      <w:pPr>
        <w:pStyle w:val="Label"/>
      </w:pPr>
      <w:r>
        <w:t>Externals</w:t>
      </w:r>
    </w:p>
    <w:p w14:paraId="6D202B21" w14:textId="77777777" w:rsidR="0071566F" w:rsidRDefault="0071566F">
      <w:pPr>
        <w:pStyle w:val="Bullet1CharChar"/>
      </w:pPr>
      <w:r>
        <w:t>Buyer (Client)</w:t>
      </w:r>
    </w:p>
    <w:p w14:paraId="0623959D" w14:textId="77777777" w:rsidR="0071566F" w:rsidRDefault="0071566F">
      <w:pPr>
        <w:pStyle w:val="Label"/>
      </w:pPr>
      <w:r>
        <w:t>Preconditions</w:t>
      </w:r>
    </w:p>
    <w:p w14:paraId="1E2F6EFF" w14:textId="77777777" w:rsidR="0071566F" w:rsidRDefault="0071566F">
      <w:pPr>
        <w:pStyle w:val="Bullet1CharChar"/>
      </w:pPr>
      <w:r>
        <w:t>The GPM displays the “Search Results” webpage on the browser of the buyer’s personal computer.</w:t>
      </w:r>
    </w:p>
    <w:p w14:paraId="1CC1E0A4" w14:textId="77777777" w:rsidR="0071566F" w:rsidRDefault="0071566F">
      <w:pPr>
        <w:pStyle w:val="Bullet1CharChar"/>
      </w:pPr>
      <w:r>
        <w:t>The GPM displays the “Auction Description” webpage on the browser of the buyer’s personal computer.</w:t>
      </w:r>
    </w:p>
    <w:p w14:paraId="54D3A94D" w14:textId="77777777" w:rsidR="0071566F" w:rsidRDefault="0071566F">
      <w:pPr>
        <w:pStyle w:val="Bullet1CharChar"/>
      </w:pPr>
      <w:r>
        <w:t>The buyer has an active automatic proxy bid on the item being auctioned.</w:t>
      </w:r>
    </w:p>
    <w:p w14:paraId="5712D1E0" w14:textId="77777777" w:rsidR="0071566F" w:rsidRDefault="0071566F">
      <w:pPr>
        <w:pStyle w:val="Bullet1CharChar"/>
      </w:pPr>
      <w:r>
        <w:t>The auction is not closed.</w:t>
      </w:r>
    </w:p>
    <w:p w14:paraId="080A7597" w14:textId="77777777" w:rsidR="0071566F" w:rsidRDefault="0071566F">
      <w:pPr>
        <w:pStyle w:val="Label"/>
      </w:pPr>
      <w:r>
        <w:t>Interactions</w:t>
      </w:r>
    </w:p>
    <w:p w14:paraId="144DD4F6" w14:textId="77777777" w:rsidR="0071566F" w:rsidRDefault="0071566F" w:rsidP="006C38C0">
      <w:pPr>
        <w:pStyle w:val="ListNumber"/>
        <w:numPr>
          <w:ilvl w:val="0"/>
          <w:numId w:val="61"/>
        </w:numPr>
      </w:pPr>
      <w:r>
        <w:t>Optionally, execute the use case “Buyer Reviews Seller Feedback History”.</w:t>
      </w:r>
    </w:p>
    <w:p w14:paraId="08EF9033" w14:textId="77777777" w:rsidR="0071566F" w:rsidRDefault="0071566F">
      <w:pPr>
        <w:pStyle w:val="ListNumber"/>
      </w:pPr>
      <w:r>
        <w:t>The buyer uses the “Auction Description” webpage to send an “Update Automatic Proxy” request to the GPM.</w:t>
      </w:r>
    </w:p>
    <w:p w14:paraId="697BBC28" w14:textId="77777777" w:rsidR="0071566F" w:rsidRDefault="0071566F">
      <w:pPr>
        <w:pStyle w:val="ListNumber"/>
      </w:pPr>
      <w:r>
        <w:t>The GPM shall respond by displaying the “Update Automatic Proxy” webpage containing the following information on the browser of the buyer’s personal computer:</w:t>
      </w:r>
    </w:p>
    <w:p w14:paraId="4AEE3D3F" w14:textId="77777777" w:rsidR="0071566F" w:rsidRDefault="0071566F">
      <w:pPr>
        <w:pStyle w:val="Bullet2"/>
      </w:pPr>
      <w:r>
        <w:t>The type of bid (automatic proxy bid)</w:t>
      </w:r>
    </w:p>
    <w:p w14:paraId="30B07740" w14:textId="77777777" w:rsidR="0071566F" w:rsidRDefault="0071566F">
      <w:pPr>
        <w:pStyle w:val="Bullet2"/>
      </w:pPr>
      <w:r>
        <w:t>The desired quantity of items</w:t>
      </w:r>
    </w:p>
    <w:p w14:paraId="7CDB9229" w14:textId="77777777" w:rsidR="0071566F" w:rsidRDefault="0071566F">
      <w:pPr>
        <w:pStyle w:val="Bullet2"/>
      </w:pPr>
      <w:r>
        <w:t>The initial bid amount (showing the current value)</w:t>
      </w:r>
    </w:p>
    <w:p w14:paraId="0E832CC7" w14:textId="77777777" w:rsidR="0071566F" w:rsidRDefault="0071566F">
      <w:pPr>
        <w:pStyle w:val="Bullet2"/>
      </w:pPr>
      <w:r>
        <w:t>The bid increment (showing the current value)</w:t>
      </w:r>
    </w:p>
    <w:p w14:paraId="595987C3" w14:textId="77777777" w:rsidR="0071566F" w:rsidRDefault="0071566F">
      <w:pPr>
        <w:pStyle w:val="Bullet2"/>
      </w:pPr>
      <w:r>
        <w:t>The maximum bid (showing the current value)</w:t>
      </w:r>
    </w:p>
    <w:p w14:paraId="5ABA29E4" w14:textId="77777777" w:rsidR="0071566F" w:rsidRDefault="0071566F">
      <w:pPr>
        <w:pStyle w:val="ListNumber"/>
      </w:pPr>
      <w:r>
        <w:t>The buyer uses the “Update Automatic Proxy” webpage to enter the following information and send a “Submit Automatic Proxy Bid” request with the following information to the GPM:</w:t>
      </w:r>
    </w:p>
    <w:p w14:paraId="32E5F8CE" w14:textId="77777777" w:rsidR="0071566F" w:rsidRDefault="0071566F">
      <w:pPr>
        <w:pStyle w:val="Bullet2"/>
      </w:pPr>
      <w:r>
        <w:t>The type of bid (automatic proxy)</w:t>
      </w:r>
    </w:p>
    <w:p w14:paraId="3B86BCAB" w14:textId="77777777" w:rsidR="0071566F" w:rsidRDefault="0071566F">
      <w:pPr>
        <w:pStyle w:val="Bullet2"/>
      </w:pPr>
      <w:r>
        <w:lastRenderedPageBreak/>
        <w:t>The desired quantity of items (possibly updated)</w:t>
      </w:r>
    </w:p>
    <w:p w14:paraId="3B00D10D" w14:textId="77777777" w:rsidR="0071566F" w:rsidRDefault="0071566F">
      <w:pPr>
        <w:pStyle w:val="Bullet2"/>
      </w:pPr>
      <w:r>
        <w:t>The bid increment (possibly updated)</w:t>
      </w:r>
    </w:p>
    <w:p w14:paraId="2960ACE7" w14:textId="77777777" w:rsidR="0071566F" w:rsidRDefault="0071566F">
      <w:pPr>
        <w:pStyle w:val="Bullet2"/>
      </w:pPr>
      <w:r>
        <w:t>The maximum bid (possibly updated)</w:t>
      </w:r>
    </w:p>
    <w:p w14:paraId="7CD5D0D6" w14:textId="77777777" w:rsidR="0071566F" w:rsidRDefault="0071566F">
      <w:pPr>
        <w:pStyle w:val="ListNumber"/>
      </w:pPr>
      <w:r>
        <w:t>The GPM shall respond by displaying the “Automatic Proxy Updated” webpage containing the following information on the browser of the buyer’s personal computer:</w:t>
      </w:r>
    </w:p>
    <w:p w14:paraId="31B9A76A" w14:textId="77777777" w:rsidR="0071566F" w:rsidRDefault="0071566F">
      <w:pPr>
        <w:pStyle w:val="Bullet2"/>
      </w:pPr>
      <w:r>
        <w:t>The “Automatic Proxy Bid Updated” message</w:t>
      </w:r>
    </w:p>
    <w:p w14:paraId="3A586925" w14:textId="77777777" w:rsidR="0071566F" w:rsidRDefault="0071566F">
      <w:pPr>
        <w:pStyle w:val="Bullet2"/>
      </w:pPr>
      <w:r>
        <w:t>The original desired quantity</w:t>
      </w:r>
    </w:p>
    <w:p w14:paraId="6CC68FE6" w14:textId="77777777" w:rsidR="0071566F" w:rsidRDefault="0071566F">
      <w:pPr>
        <w:pStyle w:val="Bullet2"/>
      </w:pPr>
      <w:r>
        <w:t xml:space="preserve">The new desired quantity </w:t>
      </w:r>
    </w:p>
    <w:p w14:paraId="188B5422" w14:textId="77777777" w:rsidR="0071566F" w:rsidRDefault="0071566F">
      <w:pPr>
        <w:pStyle w:val="Bullet2"/>
      </w:pPr>
      <w:r>
        <w:t>The original bid increment</w:t>
      </w:r>
    </w:p>
    <w:p w14:paraId="34274D48" w14:textId="77777777" w:rsidR="0071566F" w:rsidRDefault="0071566F">
      <w:pPr>
        <w:pStyle w:val="Bullet2"/>
      </w:pPr>
      <w:r>
        <w:t xml:space="preserve">The new bid increment </w:t>
      </w:r>
    </w:p>
    <w:p w14:paraId="62CC8E15" w14:textId="77777777" w:rsidR="0071566F" w:rsidRDefault="0071566F">
      <w:pPr>
        <w:pStyle w:val="Bullet2"/>
      </w:pPr>
      <w:r>
        <w:t>The original maximum bid</w:t>
      </w:r>
    </w:p>
    <w:p w14:paraId="5C73AE0B" w14:textId="77777777" w:rsidR="0071566F" w:rsidRDefault="0071566F">
      <w:pPr>
        <w:pStyle w:val="Bullet2"/>
      </w:pPr>
      <w:r>
        <w:t>The new maximum bid</w:t>
      </w:r>
    </w:p>
    <w:p w14:paraId="5CE8C3D8" w14:textId="77777777" w:rsidR="0071566F" w:rsidRDefault="0071566F">
      <w:pPr>
        <w:pStyle w:val="ListNumber"/>
      </w:pPr>
      <w:r>
        <w:t>The buyer uses the “Automatic Proxy Updated” webpage to acknowledge the placing of the bid to the GPM.</w:t>
      </w:r>
    </w:p>
    <w:p w14:paraId="68AE2C3A" w14:textId="77777777" w:rsidR="0071566F" w:rsidRDefault="0071566F">
      <w:pPr>
        <w:pStyle w:val="Label"/>
      </w:pPr>
      <w:r>
        <w:t>Postconditions</w:t>
      </w:r>
    </w:p>
    <w:p w14:paraId="7CE3A973" w14:textId="77777777" w:rsidR="0071566F" w:rsidRDefault="0071566F">
      <w:pPr>
        <w:pStyle w:val="Bullet1CharChar"/>
      </w:pPr>
      <w:r>
        <w:t>The GPM stores the updated automatic proxy bid on the item in the auction including:</w:t>
      </w:r>
    </w:p>
    <w:p w14:paraId="44E88EB2" w14:textId="77777777" w:rsidR="0071566F" w:rsidRDefault="0071566F">
      <w:pPr>
        <w:pStyle w:val="Bullet2"/>
      </w:pPr>
      <w:r>
        <w:t>The new bid increment</w:t>
      </w:r>
    </w:p>
    <w:p w14:paraId="28B72E7D" w14:textId="77777777" w:rsidR="0071566F" w:rsidRDefault="0071566F">
      <w:pPr>
        <w:pStyle w:val="Bullet2"/>
      </w:pPr>
      <w:r>
        <w:t>The new maximum bid</w:t>
      </w:r>
    </w:p>
    <w:p w14:paraId="167F3380" w14:textId="77777777" w:rsidR="0071566F" w:rsidRDefault="0071566F">
      <w:pPr>
        <w:pStyle w:val="Bullet1CharChar"/>
      </w:pPr>
      <w:r>
        <w:t>The GPM displays the “Search Results” webpage on the browser of the buyer’s personal computer.</w:t>
      </w:r>
    </w:p>
    <w:p w14:paraId="28E770EB" w14:textId="77777777" w:rsidR="0071566F" w:rsidRDefault="0071566F">
      <w:pPr>
        <w:pStyle w:val="Label"/>
      </w:pPr>
      <w:r>
        <w:t>Categorization</w:t>
      </w:r>
    </w:p>
    <w:p w14:paraId="51E3C2C8" w14:textId="77777777" w:rsidR="0071566F" w:rsidRDefault="0071566F">
      <w:pPr>
        <w:pStyle w:val="Bullet1CharChar"/>
      </w:pPr>
      <w:r>
        <w:rPr>
          <w:b/>
        </w:rPr>
        <w:t>Volatility</w:t>
      </w:r>
      <w:r>
        <w:t>: Medium</w:t>
      </w:r>
    </w:p>
    <w:p w14:paraId="29B46393" w14:textId="77777777" w:rsidR="0071566F" w:rsidRDefault="0071566F">
      <w:pPr>
        <w:pStyle w:val="Bullet1CharChar"/>
      </w:pPr>
      <w:r>
        <w:rPr>
          <w:b/>
        </w:rPr>
        <w:t>Frequency</w:t>
      </w:r>
      <w:r>
        <w:t xml:space="preserve">: Medium </w:t>
      </w:r>
    </w:p>
    <w:p w14:paraId="085CCDFB" w14:textId="77777777" w:rsidR="0071566F" w:rsidRDefault="0071566F">
      <w:pPr>
        <w:pStyle w:val="Bullet1CharChar"/>
      </w:pPr>
      <w:r>
        <w:rPr>
          <w:b/>
        </w:rPr>
        <w:t>Criticality</w:t>
      </w:r>
      <w:r>
        <w:t xml:space="preserve">: Medium </w:t>
      </w:r>
    </w:p>
    <w:p w14:paraId="6B56C5E9" w14:textId="77777777" w:rsidR="0071566F" w:rsidRDefault="0071566F">
      <w:pPr>
        <w:pStyle w:val="Bullet1CharChar"/>
      </w:pPr>
      <w:r>
        <w:rPr>
          <w:b/>
        </w:rPr>
        <w:t>Probability of Defects</w:t>
      </w:r>
      <w:r>
        <w:t>: Medium</w:t>
      </w:r>
    </w:p>
    <w:p w14:paraId="7AF37088" w14:textId="77777777" w:rsidR="0071566F" w:rsidRDefault="0071566F">
      <w:pPr>
        <w:pStyle w:val="Bullet1CharChar"/>
      </w:pPr>
      <w:r>
        <w:rPr>
          <w:b/>
        </w:rPr>
        <w:t>Risk</w:t>
      </w:r>
      <w:r>
        <w:t>: Medium</w:t>
      </w:r>
    </w:p>
    <w:p w14:paraId="6830F908" w14:textId="77777777" w:rsidR="0071566F" w:rsidRDefault="0071566F">
      <w:pPr>
        <w:pStyle w:val="Heading5"/>
      </w:pPr>
      <w:bookmarkStart w:id="150" w:name="_Toc32222739"/>
      <w:r>
        <w:t>Normal Path: Bid Withdrawn</w:t>
      </w:r>
      <w:bookmarkEnd w:id="149"/>
      <w:bookmarkEnd w:id="150"/>
    </w:p>
    <w:p w14:paraId="39CE89D7" w14:textId="77777777" w:rsidR="0071566F" w:rsidRDefault="0071566F">
      <w:pPr>
        <w:pStyle w:val="Label"/>
      </w:pPr>
      <w:bookmarkStart w:id="151" w:name="_Toc466012364"/>
      <w:r>
        <w:t>Path Requirement</w:t>
      </w:r>
    </w:p>
    <w:p w14:paraId="438AC017" w14:textId="77777777" w:rsidR="0071566F" w:rsidRDefault="0071566F">
      <w:r>
        <w:t>The GPM shall enable a buyer to withdraw an existing bid on an item if the auction is not closed.</w:t>
      </w:r>
    </w:p>
    <w:p w14:paraId="3CF81B08" w14:textId="77777777" w:rsidR="0071566F" w:rsidRDefault="0071566F">
      <w:pPr>
        <w:pStyle w:val="Label"/>
      </w:pPr>
      <w:r>
        <w:t>Externals</w:t>
      </w:r>
    </w:p>
    <w:p w14:paraId="1531D23B" w14:textId="77777777" w:rsidR="0071566F" w:rsidRDefault="0071566F">
      <w:pPr>
        <w:pStyle w:val="Bullet1CharChar"/>
      </w:pPr>
      <w:r>
        <w:t>Buyer (Client)</w:t>
      </w:r>
    </w:p>
    <w:p w14:paraId="335AF07C" w14:textId="77777777" w:rsidR="0071566F" w:rsidRDefault="0071566F">
      <w:pPr>
        <w:pStyle w:val="Label"/>
      </w:pPr>
      <w:r>
        <w:t>Preconditions</w:t>
      </w:r>
    </w:p>
    <w:p w14:paraId="42C890B9" w14:textId="77777777" w:rsidR="0071566F" w:rsidRDefault="0071566F">
      <w:pPr>
        <w:pStyle w:val="Bullet1CharChar"/>
      </w:pPr>
      <w:r>
        <w:t>The GPM displays the “Search Results” webpage on the browser of the buyer’s personal computer.</w:t>
      </w:r>
    </w:p>
    <w:p w14:paraId="2364F495" w14:textId="77777777" w:rsidR="0071566F" w:rsidRDefault="0071566F">
      <w:pPr>
        <w:pStyle w:val="Bullet1CharChar"/>
      </w:pPr>
      <w:r>
        <w:t>The GPM displays the “Auction Description” webpage on the browser of the buyer’s personal computer.</w:t>
      </w:r>
    </w:p>
    <w:p w14:paraId="7307B6C4" w14:textId="77777777" w:rsidR="0071566F" w:rsidRDefault="0071566F">
      <w:pPr>
        <w:pStyle w:val="Bullet1CharChar"/>
      </w:pPr>
      <w:r>
        <w:t>The buyer has placed a bid on the item being auctioned.</w:t>
      </w:r>
    </w:p>
    <w:p w14:paraId="09FB77B7" w14:textId="77777777" w:rsidR="0071566F" w:rsidRDefault="0071566F">
      <w:pPr>
        <w:pStyle w:val="Bullet1CharChar"/>
      </w:pPr>
      <w:r>
        <w:t>The auction is not closed.</w:t>
      </w:r>
    </w:p>
    <w:p w14:paraId="0F2C5A5C" w14:textId="77777777" w:rsidR="0071566F" w:rsidRDefault="0071566F">
      <w:pPr>
        <w:pStyle w:val="Label"/>
      </w:pPr>
      <w:r>
        <w:t>Interactions</w:t>
      </w:r>
    </w:p>
    <w:p w14:paraId="33933BB6" w14:textId="77777777" w:rsidR="0071566F" w:rsidRDefault="0071566F" w:rsidP="006C38C0">
      <w:pPr>
        <w:pStyle w:val="ListNumber"/>
        <w:numPr>
          <w:ilvl w:val="0"/>
          <w:numId w:val="14"/>
        </w:numPr>
      </w:pPr>
      <w:r>
        <w:t>Optionally, execute the use case “Buyer Reviews Seller Feedback History”.</w:t>
      </w:r>
    </w:p>
    <w:p w14:paraId="3266891D" w14:textId="77777777" w:rsidR="0071566F" w:rsidRDefault="0071566F">
      <w:pPr>
        <w:pStyle w:val="ListNumber"/>
      </w:pPr>
      <w:r>
        <w:t>The buyer uses the “Auction Description” webpage to send a “Withdraw Bid” request to the GPM.</w:t>
      </w:r>
    </w:p>
    <w:p w14:paraId="22A6E8C4" w14:textId="77777777" w:rsidR="0071566F" w:rsidRDefault="0071566F">
      <w:pPr>
        <w:pStyle w:val="ListNumber"/>
      </w:pPr>
      <w:r>
        <w:t>The GPM shall respond by displaying the “Withdraw Bid” webpage containing the following information on the browser of the buyer’s personal computer:</w:t>
      </w:r>
    </w:p>
    <w:p w14:paraId="783C68C3" w14:textId="77777777" w:rsidR="0071566F" w:rsidRDefault="0071566F">
      <w:pPr>
        <w:pStyle w:val="Bullet2"/>
      </w:pPr>
      <w:r>
        <w:t>The auction identifier</w:t>
      </w:r>
    </w:p>
    <w:p w14:paraId="408BFE92" w14:textId="77777777" w:rsidR="0071566F" w:rsidRDefault="0071566F">
      <w:pPr>
        <w:pStyle w:val="Bullet2"/>
      </w:pPr>
      <w:r>
        <w:lastRenderedPageBreak/>
        <w:t>The item title</w:t>
      </w:r>
    </w:p>
    <w:p w14:paraId="55B1F916" w14:textId="77777777" w:rsidR="0071566F" w:rsidRDefault="0071566F">
      <w:pPr>
        <w:pStyle w:val="Bullet2"/>
      </w:pPr>
      <w:r>
        <w:t>The bid amount</w:t>
      </w:r>
    </w:p>
    <w:p w14:paraId="27AD96DD" w14:textId="77777777" w:rsidR="0071566F" w:rsidRDefault="0071566F">
      <w:pPr>
        <w:pStyle w:val="Bullet2"/>
      </w:pPr>
      <w:r>
        <w:t>The bid date and time</w:t>
      </w:r>
    </w:p>
    <w:p w14:paraId="498155E8" w14:textId="77777777" w:rsidR="0071566F" w:rsidRDefault="0071566F">
      <w:pPr>
        <w:pStyle w:val="Bullet2"/>
      </w:pPr>
      <w:r>
        <w:t>The bid increment (if an automatic proxy bid)</w:t>
      </w:r>
    </w:p>
    <w:p w14:paraId="01C972E9" w14:textId="77777777" w:rsidR="0071566F" w:rsidRDefault="0071566F">
      <w:pPr>
        <w:pStyle w:val="Bullet2"/>
      </w:pPr>
      <w:r>
        <w:t>The maximum bid (if an automatic proxy bid)</w:t>
      </w:r>
    </w:p>
    <w:p w14:paraId="284A0F04" w14:textId="77777777" w:rsidR="0071566F" w:rsidRDefault="0071566F">
      <w:pPr>
        <w:pStyle w:val="ListNumber"/>
      </w:pPr>
      <w:r>
        <w:t>The buyer uses the “Withdraw Bid” webpage to send a “Withdraw Bid” request to the GPM.</w:t>
      </w:r>
    </w:p>
    <w:p w14:paraId="3C2ED30A" w14:textId="77777777" w:rsidR="0071566F" w:rsidRDefault="0071566F">
      <w:pPr>
        <w:pStyle w:val="ListNumber"/>
      </w:pPr>
      <w:r>
        <w:t>The GPM shall respond by displaying the “Bid Withdrawn” webpage containing the following information on the browser of the buyer’s personal computer:</w:t>
      </w:r>
    </w:p>
    <w:p w14:paraId="6B62F528" w14:textId="77777777" w:rsidR="0071566F" w:rsidRDefault="0071566F">
      <w:pPr>
        <w:pStyle w:val="Bullet2"/>
      </w:pPr>
      <w:r>
        <w:t>The “Bid Withdrawn” message</w:t>
      </w:r>
    </w:p>
    <w:p w14:paraId="4E63E728" w14:textId="77777777" w:rsidR="0071566F" w:rsidRDefault="0071566F">
      <w:pPr>
        <w:pStyle w:val="Bullet2"/>
      </w:pPr>
      <w:r>
        <w:t>The auction identifier</w:t>
      </w:r>
    </w:p>
    <w:p w14:paraId="69A7CB76" w14:textId="77777777" w:rsidR="0071566F" w:rsidRDefault="0071566F">
      <w:pPr>
        <w:pStyle w:val="Bullet2"/>
      </w:pPr>
      <w:r>
        <w:t>The item title</w:t>
      </w:r>
    </w:p>
    <w:p w14:paraId="65355737" w14:textId="77777777" w:rsidR="0071566F" w:rsidRDefault="0071566F">
      <w:pPr>
        <w:pStyle w:val="Bullet2"/>
      </w:pPr>
      <w:r>
        <w:t>The bid amount</w:t>
      </w:r>
    </w:p>
    <w:p w14:paraId="4A5FC1A8" w14:textId="77777777" w:rsidR="0071566F" w:rsidRDefault="0071566F">
      <w:pPr>
        <w:pStyle w:val="Bullet2"/>
      </w:pPr>
      <w:r>
        <w:t>The bid date and time</w:t>
      </w:r>
    </w:p>
    <w:p w14:paraId="56951A5A" w14:textId="77777777" w:rsidR="0071566F" w:rsidRDefault="0071566F">
      <w:pPr>
        <w:pStyle w:val="Bullet2"/>
      </w:pPr>
      <w:r>
        <w:t>The bid increment (if an automatic proxy bid)</w:t>
      </w:r>
    </w:p>
    <w:p w14:paraId="3120E41C" w14:textId="77777777" w:rsidR="0071566F" w:rsidRDefault="0071566F">
      <w:pPr>
        <w:pStyle w:val="Bullet2"/>
      </w:pPr>
      <w:r>
        <w:t>The maximum bid (if an automatic proxy bid)</w:t>
      </w:r>
    </w:p>
    <w:p w14:paraId="55DBD1D9" w14:textId="77777777" w:rsidR="0071566F" w:rsidRDefault="0071566F">
      <w:pPr>
        <w:pStyle w:val="ListNumber"/>
      </w:pPr>
      <w:r>
        <w:t>The buyer uses the “Bid Withdrawn” webpage to acknowledge the withdrawal of the bid to the GPM.</w:t>
      </w:r>
    </w:p>
    <w:p w14:paraId="6D0E5D34" w14:textId="77777777" w:rsidR="0071566F" w:rsidRDefault="0071566F">
      <w:pPr>
        <w:pStyle w:val="Label"/>
      </w:pPr>
      <w:r>
        <w:t>Postconditions</w:t>
      </w:r>
    </w:p>
    <w:p w14:paraId="5B1A78E5" w14:textId="77777777" w:rsidR="0071566F" w:rsidRDefault="0071566F">
      <w:pPr>
        <w:pStyle w:val="Bullet1CharChar"/>
      </w:pPr>
      <w:r>
        <w:t>The GPM no longer stores the bid and buyer on the item in the auction.</w:t>
      </w:r>
    </w:p>
    <w:p w14:paraId="219CBD57" w14:textId="77777777" w:rsidR="0071566F" w:rsidRDefault="0071566F">
      <w:pPr>
        <w:pStyle w:val="Bullet1CharChar"/>
      </w:pPr>
      <w:r>
        <w:t>The GPM displays the “Search Results” webpage on the browser of the buyer’s personal computer.</w:t>
      </w:r>
    </w:p>
    <w:p w14:paraId="15186569" w14:textId="77777777" w:rsidR="0071566F" w:rsidRDefault="0071566F">
      <w:pPr>
        <w:pStyle w:val="Label"/>
      </w:pPr>
      <w:r>
        <w:t>Categorization</w:t>
      </w:r>
    </w:p>
    <w:p w14:paraId="63F72676" w14:textId="77777777" w:rsidR="0071566F" w:rsidRDefault="0071566F">
      <w:pPr>
        <w:pStyle w:val="Bullet1CharChar"/>
      </w:pPr>
      <w:r>
        <w:rPr>
          <w:b/>
        </w:rPr>
        <w:t>Volatility</w:t>
      </w:r>
      <w:r>
        <w:t>: Medium</w:t>
      </w:r>
    </w:p>
    <w:p w14:paraId="1B8B7B59" w14:textId="77777777" w:rsidR="0071566F" w:rsidRDefault="0071566F">
      <w:pPr>
        <w:pStyle w:val="Bullet1CharChar"/>
      </w:pPr>
      <w:r>
        <w:rPr>
          <w:b/>
        </w:rPr>
        <w:t>Frequency</w:t>
      </w:r>
      <w:r>
        <w:t xml:space="preserve">: Low </w:t>
      </w:r>
    </w:p>
    <w:p w14:paraId="5107D02F" w14:textId="77777777" w:rsidR="0071566F" w:rsidRDefault="0071566F">
      <w:pPr>
        <w:pStyle w:val="Bullet1CharChar"/>
      </w:pPr>
      <w:r>
        <w:rPr>
          <w:b/>
        </w:rPr>
        <w:t>Criticality</w:t>
      </w:r>
      <w:r>
        <w:t xml:space="preserve">: High </w:t>
      </w:r>
    </w:p>
    <w:p w14:paraId="33CA8686" w14:textId="77777777" w:rsidR="0071566F" w:rsidRDefault="0071566F">
      <w:pPr>
        <w:pStyle w:val="Bullet1CharChar"/>
      </w:pPr>
      <w:r>
        <w:rPr>
          <w:b/>
        </w:rPr>
        <w:t>Probability of Defects</w:t>
      </w:r>
      <w:r>
        <w:t>: Medium</w:t>
      </w:r>
    </w:p>
    <w:p w14:paraId="7B978849" w14:textId="77777777" w:rsidR="0071566F" w:rsidRDefault="0071566F">
      <w:pPr>
        <w:pStyle w:val="Bullet1CharChar"/>
      </w:pPr>
      <w:r>
        <w:rPr>
          <w:b/>
        </w:rPr>
        <w:t>Risk</w:t>
      </w:r>
      <w:r>
        <w:t>: Medium</w:t>
      </w:r>
    </w:p>
    <w:p w14:paraId="7F544EE7" w14:textId="77777777" w:rsidR="0071566F" w:rsidRDefault="0071566F">
      <w:pPr>
        <w:pStyle w:val="Heading5"/>
      </w:pPr>
      <w:bookmarkStart w:id="152" w:name="_Toc466012365"/>
      <w:bookmarkStart w:id="153" w:name="_Toc32222740"/>
      <w:bookmarkEnd w:id="151"/>
      <w:r>
        <w:t>Exceptional Path: Auction is Closed</w:t>
      </w:r>
      <w:bookmarkEnd w:id="153"/>
    </w:p>
    <w:p w14:paraId="6063F3D2" w14:textId="77777777" w:rsidR="0071566F" w:rsidRDefault="0071566F">
      <w:pPr>
        <w:pStyle w:val="Label"/>
      </w:pPr>
      <w:r>
        <w:t>Path Requirement</w:t>
      </w:r>
    </w:p>
    <w:p w14:paraId="758D9B86" w14:textId="77777777" w:rsidR="0071566F" w:rsidRDefault="0071566F">
      <w:r>
        <w:t>The GPM shall prohibit a buyer from modifying his/her existing bid on an item if the auction is closed.</w:t>
      </w:r>
    </w:p>
    <w:p w14:paraId="54945485" w14:textId="77777777" w:rsidR="0071566F" w:rsidRDefault="0071566F">
      <w:pPr>
        <w:pStyle w:val="Label"/>
      </w:pPr>
      <w:r>
        <w:t>Externals</w:t>
      </w:r>
    </w:p>
    <w:p w14:paraId="597B616F" w14:textId="77777777" w:rsidR="0071566F" w:rsidRDefault="0071566F">
      <w:pPr>
        <w:pStyle w:val="Bullet1CharChar"/>
      </w:pPr>
      <w:r>
        <w:t>Buyer (Client)</w:t>
      </w:r>
    </w:p>
    <w:p w14:paraId="6D55C779" w14:textId="77777777" w:rsidR="0071566F" w:rsidRDefault="0071566F">
      <w:pPr>
        <w:pStyle w:val="Label"/>
      </w:pPr>
      <w:r>
        <w:t>Preconditions</w:t>
      </w:r>
    </w:p>
    <w:p w14:paraId="0ED2593B" w14:textId="77777777" w:rsidR="0071566F" w:rsidRDefault="0071566F">
      <w:pPr>
        <w:pStyle w:val="Bullet1CharChar"/>
      </w:pPr>
      <w:r>
        <w:t>The GPM displays the “Auction Description” webpage on the browser of the buyer’s personal computer.</w:t>
      </w:r>
    </w:p>
    <w:p w14:paraId="36B5F20B" w14:textId="77777777" w:rsidR="0071566F" w:rsidRDefault="0071566F">
      <w:pPr>
        <w:pStyle w:val="Bullet1CharChar"/>
      </w:pPr>
      <w:r>
        <w:t>The buyer has placed a bid on the item being auctioned.</w:t>
      </w:r>
    </w:p>
    <w:p w14:paraId="7D136004" w14:textId="77777777" w:rsidR="0071566F" w:rsidRDefault="0071566F">
      <w:pPr>
        <w:pStyle w:val="Bullet1CharChar"/>
      </w:pPr>
      <w:r>
        <w:t>The auction is closed.</w:t>
      </w:r>
    </w:p>
    <w:p w14:paraId="6B57795A" w14:textId="77777777" w:rsidR="0071566F" w:rsidRDefault="0071566F">
      <w:pPr>
        <w:pStyle w:val="Label"/>
      </w:pPr>
      <w:r>
        <w:t>Interactions</w:t>
      </w:r>
    </w:p>
    <w:p w14:paraId="15D7744C" w14:textId="77777777" w:rsidR="0071566F" w:rsidRDefault="0071566F" w:rsidP="006C38C0">
      <w:pPr>
        <w:pStyle w:val="ListNumber"/>
        <w:numPr>
          <w:ilvl w:val="0"/>
          <w:numId w:val="70"/>
        </w:numPr>
      </w:pPr>
      <w:r>
        <w:t>The buyer uses the “Auction Description” webpage to send a “Withdraw Bid” request to the GPM.</w:t>
      </w:r>
    </w:p>
    <w:p w14:paraId="0595522B" w14:textId="77777777" w:rsidR="0071566F" w:rsidRDefault="0071566F">
      <w:pPr>
        <w:pStyle w:val="ListNumber"/>
      </w:pPr>
      <w:r>
        <w:t>The GPM shall respond by displaying the “Bid Withdrawal Failed” webpage containing the following information on the browser of the buyer’s personal computer:</w:t>
      </w:r>
    </w:p>
    <w:p w14:paraId="4C7DE4D5" w14:textId="77777777" w:rsidR="0071566F" w:rsidRDefault="0071566F">
      <w:pPr>
        <w:pStyle w:val="Bullet2"/>
      </w:pPr>
      <w:r>
        <w:t>The “Auction Closed” message</w:t>
      </w:r>
    </w:p>
    <w:p w14:paraId="14C09579" w14:textId="77777777" w:rsidR="0071566F" w:rsidRDefault="0071566F">
      <w:pPr>
        <w:pStyle w:val="Bullet2"/>
      </w:pPr>
      <w:r>
        <w:t>The auction identifier</w:t>
      </w:r>
    </w:p>
    <w:p w14:paraId="3B33117C" w14:textId="77777777" w:rsidR="0071566F" w:rsidRDefault="0071566F">
      <w:pPr>
        <w:pStyle w:val="Bullet2"/>
      </w:pPr>
      <w:r>
        <w:t>The item title</w:t>
      </w:r>
    </w:p>
    <w:p w14:paraId="31328350" w14:textId="77777777" w:rsidR="0071566F" w:rsidRDefault="0071566F">
      <w:pPr>
        <w:pStyle w:val="Bullet2"/>
      </w:pPr>
      <w:r>
        <w:lastRenderedPageBreak/>
        <w:t>The date and time that the auction closed.</w:t>
      </w:r>
    </w:p>
    <w:p w14:paraId="79E44F8D" w14:textId="77777777" w:rsidR="0071566F" w:rsidRDefault="0071566F">
      <w:pPr>
        <w:pStyle w:val="ListNumber"/>
      </w:pPr>
      <w:r>
        <w:t>The buyer uses the “Bid Withdrawal Failed” webpage to acknowledge the failure of the bid to the GPM.</w:t>
      </w:r>
    </w:p>
    <w:p w14:paraId="46CCDCF7" w14:textId="77777777" w:rsidR="0071566F" w:rsidRDefault="0071566F">
      <w:pPr>
        <w:pStyle w:val="Label"/>
      </w:pPr>
      <w:r>
        <w:t>Postconditions</w:t>
      </w:r>
    </w:p>
    <w:p w14:paraId="3C45DC9A" w14:textId="77777777" w:rsidR="0071566F" w:rsidRDefault="0071566F">
      <w:pPr>
        <w:pStyle w:val="Bullet1CharChar"/>
      </w:pPr>
      <w:r>
        <w:t>The GPM stores a record of the buyer’s bids on the item being auctioned.</w:t>
      </w:r>
    </w:p>
    <w:p w14:paraId="5F2CD6DC" w14:textId="77777777" w:rsidR="0071566F" w:rsidRDefault="0071566F">
      <w:pPr>
        <w:pStyle w:val="Label"/>
      </w:pPr>
      <w:r>
        <w:t>Categorization</w:t>
      </w:r>
    </w:p>
    <w:p w14:paraId="563BAABC" w14:textId="77777777" w:rsidR="0071566F" w:rsidRDefault="0071566F">
      <w:pPr>
        <w:pStyle w:val="Bullet1CharChar"/>
      </w:pPr>
      <w:r>
        <w:rPr>
          <w:b/>
        </w:rPr>
        <w:t>Volatility</w:t>
      </w:r>
      <w:r>
        <w:t>: Medium</w:t>
      </w:r>
    </w:p>
    <w:p w14:paraId="4A11CEF4" w14:textId="77777777" w:rsidR="0071566F" w:rsidRDefault="0071566F">
      <w:pPr>
        <w:pStyle w:val="Bullet1CharChar"/>
      </w:pPr>
      <w:r>
        <w:rPr>
          <w:b/>
        </w:rPr>
        <w:t>Frequency</w:t>
      </w:r>
      <w:r>
        <w:t xml:space="preserve">: Low </w:t>
      </w:r>
    </w:p>
    <w:p w14:paraId="283D4C9F" w14:textId="77777777" w:rsidR="0071566F" w:rsidRDefault="0071566F">
      <w:pPr>
        <w:pStyle w:val="Bullet1CharChar"/>
      </w:pPr>
      <w:r>
        <w:rPr>
          <w:b/>
        </w:rPr>
        <w:t>Criticality</w:t>
      </w:r>
      <w:r>
        <w:t xml:space="preserve">: High </w:t>
      </w:r>
    </w:p>
    <w:p w14:paraId="52B12B67" w14:textId="77777777" w:rsidR="0071566F" w:rsidRDefault="0071566F">
      <w:pPr>
        <w:pStyle w:val="Bullet1CharChar"/>
      </w:pPr>
      <w:r>
        <w:rPr>
          <w:b/>
        </w:rPr>
        <w:t>Probability of Defects</w:t>
      </w:r>
      <w:r>
        <w:t>: Medium</w:t>
      </w:r>
    </w:p>
    <w:p w14:paraId="71DAFEBC" w14:textId="77777777" w:rsidR="0071566F" w:rsidRDefault="0071566F">
      <w:pPr>
        <w:pStyle w:val="Bullet1CharChar"/>
      </w:pPr>
      <w:r>
        <w:rPr>
          <w:b/>
        </w:rPr>
        <w:t>Risk</w:t>
      </w:r>
      <w:r>
        <w:t>: High</w:t>
      </w:r>
    </w:p>
    <w:p w14:paraId="796B56D9" w14:textId="77777777" w:rsidR="0071566F" w:rsidRDefault="0071566F">
      <w:pPr>
        <w:pStyle w:val="Heading5"/>
      </w:pPr>
      <w:bookmarkStart w:id="154" w:name="_Toc32222741"/>
      <w:r>
        <w:t>Exceptional Path: Bid Increment is Below Minimum</w:t>
      </w:r>
      <w:bookmarkEnd w:id="154"/>
    </w:p>
    <w:p w14:paraId="25EFBA0B" w14:textId="77777777" w:rsidR="0071566F" w:rsidRDefault="0071566F">
      <w:pPr>
        <w:pStyle w:val="Label"/>
      </w:pPr>
      <w:r>
        <w:t>Path Requirement</w:t>
      </w:r>
    </w:p>
    <w:p w14:paraId="78C11188" w14:textId="77777777" w:rsidR="0071566F" w:rsidRDefault="0071566F">
      <w:r>
        <w:t>The GPM shall prohibit a buyer from modifying his/her existing automatic proxy bid if the new bid increment is less than the minimum bid increment set by the seller.</w:t>
      </w:r>
    </w:p>
    <w:p w14:paraId="21CA90EF" w14:textId="77777777" w:rsidR="0071566F" w:rsidRDefault="0071566F">
      <w:pPr>
        <w:pStyle w:val="Label"/>
      </w:pPr>
      <w:r>
        <w:t>Externals</w:t>
      </w:r>
    </w:p>
    <w:p w14:paraId="7326E47B" w14:textId="77777777" w:rsidR="0071566F" w:rsidRDefault="0071566F">
      <w:pPr>
        <w:pStyle w:val="Bullet1CharChar"/>
      </w:pPr>
      <w:r>
        <w:t>Buyer (Client)</w:t>
      </w:r>
    </w:p>
    <w:p w14:paraId="361843B6" w14:textId="77777777" w:rsidR="0071566F" w:rsidRDefault="0071566F">
      <w:pPr>
        <w:pStyle w:val="Label"/>
      </w:pPr>
      <w:r>
        <w:t>Preconditions</w:t>
      </w:r>
    </w:p>
    <w:p w14:paraId="5BEA6EDD" w14:textId="77777777" w:rsidR="0071566F" w:rsidRDefault="0071566F">
      <w:pPr>
        <w:pStyle w:val="Bullet1CharChar"/>
      </w:pPr>
      <w:r>
        <w:t>The GPM displays the “Auction Description” webpage on the browser of the buyer’s personal computer.</w:t>
      </w:r>
    </w:p>
    <w:p w14:paraId="4BABF4A4" w14:textId="77777777" w:rsidR="0071566F" w:rsidRDefault="0071566F">
      <w:pPr>
        <w:pStyle w:val="Bullet1CharChar"/>
      </w:pPr>
      <w:r>
        <w:t>The buyer has placed an automatic proxy bid on the item being auctioned.</w:t>
      </w:r>
    </w:p>
    <w:p w14:paraId="1ED5280C" w14:textId="77777777" w:rsidR="0071566F" w:rsidRDefault="0071566F">
      <w:pPr>
        <w:pStyle w:val="Bullet1CharChar"/>
      </w:pPr>
      <w:r>
        <w:t>The auction is open.</w:t>
      </w:r>
    </w:p>
    <w:p w14:paraId="726E207C" w14:textId="77777777" w:rsidR="0071566F" w:rsidRDefault="0071566F">
      <w:pPr>
        <w:pStyle w:val="Bullet1CharChar"/>
      </w:pPr>
      <w:r>
        <w:t>The buyer’s new bid increment is less than the minimum bid increment set by the seller.</w:t>
      </w:r>
    </w:p>
    <w:p w14:paraId="05E123DF" w14:textId="77777777" w:rsidR="0071566F" w:rsidRDefault="0071566F">
      <w:pPr>
        <w:pStyle w:val="Label"/>
      </w:pPr>
      <w:r>
        <w:t>Interactions</w:t>
      </w:r>
    </w:p>
    <w:p w14:paraId="2929C801" w14:textId="77777777" w:rsidR="0071566F" w:rsidRDefault="0071566F" w:rsidP="006C38C0">
      <w:pPr>
        <w:pStyle w:val="ListNumber"/>
        <w:numPr>
          <w:ilvl w:val="0"/>
          <w:numId w:val="71"/>
        </w:numPr>
      </w:pPr>
      <w:r>
        <w:t>The buyer uses the “Auction Description” webpage to send an “Update Automatic Proxy” request to the GPM.</w:t>
      </w:r>
    </w:p>
    <w:p w14:paraId="42EA855C" w14:textId="77777777" w:rsidR="0071566F" w:rsidRDefault="0071566F">
      <w:pPr>
        <w:pStyle w:val="ListNumber"/>
      </w:pPr>
      <w:r>
        <w:t>The GPM shall respond by displaying the “Update Automatic Proxy” webpage containing the following information on the browser of the buyer’s personal computer:</w:t>
      </w:r>
    </w:p>
    <w:p w14:paraId="3A0B00B3" w14:textId="77777777" w:rsidR="0071566F" w:rsidRDefault="0071566F">
      <w:pPr>
        <w:pStyle w:val="Bullet2"/>
      </w:pPr>
      <w:r>
        <w:t>The type of bid (automatic proxy bid)</w:t>
      </w:r>
    </w:p>
    <w:p w14:paraId="5326AA8B" w14:textId="77777777" w:rsidR="0071566F" w:rsidRDefault="0071566F">
      <w:pPr>
        <w:pStyle w:val="Bullet2"/>
      </w:pPr>
      <w:r>
        <w:t>The desired quantity (showing the current value)</w:t>
      </w:r>
    </w:p>
    <w:p w14:paraId="0D697655" w14:textId="77777777" w:rsidR="0071566F" w:rsidRDefault="0071566F">
      <w:pPr>
        <w:pStyle w:val="Bullet2"/>
      </w:pPr>
      <w:r>
        <w:t>The initial bid amount (showing the current value)</w:t>
      </w:r>
    </w:p>
    <w:p w14:paraId="21ED5A92" w14:textId="77777777" w:rsidR="0071566F" w:rsidRDefault="0071566F">
      <w:pPr>
        <w:pStyle w:val="Bullet2"/>
      </w:pPr>
      <w:r>
        <w:t>The bid increment (showing the current value)</w:t>
      </w:r>
    </w:p>
    <w:p w14:paraId="29B855A7" w14:textId="77777777" w:rsidR="0071566F" w:rsidRDefault="0071566F">
      <w:pPr>
        <w:pStyle w:val="Bullet2"/>
      </w:pPr>
      <w:r>
        <w:t>The maximum bid (showing the current value)</w:t>
      </w:r>
    </w:p>
    <w:p w14:paraId="1FBAAD81" w14:textId="77777777" w:rsidR="0071566F" w:rsidRDefault="0071566F">
      <w:pPr>
        <w:pStyle w:val="ListNumber"/>
      </w:pPr>
      <w:r>
        <w:t>The buyer uses the “Update Automatic Proxy” webpage to enter the following information and send a “Submit Automatic Proxy Bid” request with the following information to the GPM:</w:t>
      </w:r>
    </w:p>
    <w:p w14:paraId="579EEC6D" w14:textId="77777777" w:rsidR="0071566F" w:rsidRDefault="0071566F">
      <w:pPr>
        <w:pStyle w:val="Bullet2"/>
      </w:pPr>
      <w:r>
        <w:t>The type of bid (automatic proxy bid)</w:t>
      </w:r>
    </w:p>
    <w:p w14:paraId="06E10524" w14:textId="77777777" w:rsidR="0071566F" w:rsidRDefault="0071566F">
      <w:pPr>
        <w:pStyle w:val="Bullet2"/>
      </w:pPr>
      <w:r>
        <w:t>A valid desired quantity (possibly updated)</w:t>
      </w:r>
    </w:p>
    <w:p w14:paraId="018EED01" w14:textId="77777777" w:rsidR="0071566F" w:rsidRDefault="0071566F">
      <w:pPr>
        <w:pStyle w:val="Bullet2"/>
      </w:pPr>
      <w:r>
        <w:t>The initial bid amount (showing the current value)</w:t>
      </w:r>
    </w:p>
    <w:p w14:paraId="6326F84F" w14:textId="77777777" w:rsidR="0071566F" w:rsidRDefault="0071566F">
      <w:pPr>
        <w:pStyle w:val="Bullet2"/>
      </w:pPr>
      <w:r>
        <w:t>An invalid new bid increment (which is less than the minimum bid increment)</w:t>
      </w:r>
    </w:p>
    <w:p w14:paraId="6910CA56" w14:textId="77777777" w:rsidR="0071566F" w:rsidRDefault="0071566F">
      <w:pPr>
        <w:pStyle w:val="Bullet2"/>
      </w:pPr>
      <w:r>
        <w:t>A valid maximum bid (possibly updated)</w:t>
      </w:r>
    </w:p>
    <w:p w14:paraId="442F302A" w14:textId="77777777" w:rsidR="0071566F" w:rsidRDefault="0071566F">
      <w:pPr>
        <w:pStyle w:val="ListNumber"/>
      </w:pPr>
      <w:r>
        <w:t>The GPM shall respond by displaying the “Automatic Proxy Update Failed” webpage containing the following information on the browser of the buyer’s personal computer:</w:t>
      </w:r>
    </w:p>
    <w:p w14:paraId="61579CD0" w14:textId="77777777" w:rsidR="0071566F" w:rsidRDefault="0071566F">
      <w:pPr>
        <w:pStyle w:val="Bullet2"/>
      </w:pPr>
      <w:r>
        <w:lastRenderedPageBreak/>
        <w:t>The “Bid Increment Below Minimum” message</w:t>
      </w:r>
    </w:p>
    <w:p w14:paraId="7927C46E" w14:textId="77777777" w:rsidR="0071566F" w:rsidRDefault="0071566F">
      <w:pPr>
        <w:pStyle w:val="Bullet2"/>
      </w:pPr>
      <w:r>
        <w:t>The auction identifier</w:t>
      </w:r>
    </w:p>
    <w:p w14:paraId="05A7AD3F" w14:textId="77777777" w:rsidR="0071566F" w:rsidRDefault="0071566F">
      <w:pPr>
        <w:pStyle w:val="Bullet2"/>
      </w:pPr>
      <w:r>
        <w:t>The item title</w:t>
      </w:r>
    </w:p>
    <w:p w14:paraId="0CADF1FA" w14:textId="77777777" w:rsidR="0071566F" w:rsidRDefault="0071566F">
      <w:pPr>
        <w:pStyle w:val="Bullet2"/>
      </w:pPr>
      <w:r>
        <w:t>The invalid new bid increment</w:t>
      </w:r>
    </w:p>
    <w:p w14:paraId="0828BE1E" w14:textId="77777777" w:rsidR="0071566F" w:rsidRDefault="0071566F">
      <w:pPr>
        <w:pStyle w:val="Bullet2"/>
      </w:pPr>
      <w:r>
        <w:t>The minimum bid increment.</w:t>
      </w:r>
    </w:p>
    <w:p w14:paraId="1E124484" w14:textId="77777777" w:rsidR="0071566F" w:rsidRDefault="0071566F">
      <w:pPr>
        <w:pStyle w:val="ListNumber"/>
      </w:pPr>
      <w:r>
        <w:t>The buyer uses the “Automatic Proxy Update Failed” webpage to acknowledge the failure of the bid to the GPM.</w:t>
      </w:r>
    </w:p>
    <w:p w14:paraId="3DDB3799" w14:textId="77777777" w:rsidR="0071566F" w:rsidRDefault="0071566F">
      <w:pPr>
        <w:pStyle w:val="Label"/>
      </w:pPr>
      <w:r>
        <w:t>Postconditions</w:t>
      </w:r>
    </w:p>
    <w:p w14:paraId="1DF0B28A" w14:textId="77777777" w:rsidR="0071566F" w:rsidRDefault="0071566F">
      <w:pPr>
        <w:pStyle w:val="Bullet1CharChar"/>
      </w:pPr>
      <w:r>
        <w:t>None.</w:t>
      </w:r>
    </w:p>
    <w:p w14:paraId="35FE1653" w14:textId="77777777" w:rsidR="0071566F" w:rsidRDefault="0071566F">
      <w:pPr>
        <w:pStyle w:val="Label"/>
      </w:pPr>
      <w:r>
        <w:t>Categorization</w:t>
      </w:r>
    </w:p>
    <w:p w14:paraId="6FAB3ED9" w14:textId="77777777" w:rsidR="0071566F" w:rsidRDefault="0071566F">
      <w:pPr>
        <w:pStyle w:val="Bullet1CharChar"/>
      </w:pPr>
      <w:r>
        <w:rPr>
          <w:b/>
        </w:rPr>
        <w:t>Volatility</w:t>
      </w:r>
      <w:r>
        <w:t>: Low</w:t>
      </w:r>
    </w:p>
    <w:p w14:paraId="1796FCBA" w14:textId="77777777" w:rsidR="0071566F" w:rsidRDefault="0071566F">
      <w:pPr>
        <w:pStyle w:val="Bullet1CharChar"/>
      </w:pPr>
      <w:r>
        <w:rPr>
          <w:b/>
        </w:rPr>
        <w:t>Frequency</w:t>
      </w:r>
      <w:r>
        <w:t xml:space="preserve">: Low </w:t>
      </w:r>
    </w:p>
    <w:p w14:paraId="166A22A5" w14:textId="77777777" w:rsidR="0071566F" w:rsidRDefault="0071566F">
      <w:pPr>
        <w:pStyle w:val="Bullet1CharChar"/>
      </w:pPr>
      <w:r>
        <w:rPr>
          <w:b/>
        </w:rPr>
        <w:t>Criticality</w:t>
      </w:r>
      <w:r>
        <w:t xml:space="preserve">: Medium </w:t>
      </w:r>
    </w:p>
    <w:p w14:paraId="00BFDAD4" w14:textId="77777777" w:rsidR="0071566F" w:rsidRDefault="0071566F">
      <w:pPr>
        <w:pStyle w:val="Bullet1CharChar"/>
      </w:pPr>
      <w:r>
        <w:rPr>
          <w:b/>
        </w:rPr>
        <w:t>Probability of Defects</w:t>
      </w:r>
      <w:r>
        <w:t>: Medium</w:t>
      </w:r>
    </w:p>
    <w:p w14:paraId="5B3AA40C" w14:textId="77777777" w:rsidR="0071566F" w:rsidRDefault="0071566F">
      <w:pPr>
        <w:pStyle w:val="Bullet1CharChar"/>
      </w:pPr>
      <w:r>
        <w:rPr>
          <w:b/>
        </w:rPr>
        <w:t>Risk</w:t>
      </w:r>
      <w:r>
        <w:t>: Medium</w:t>
      </w:r>
    </w:p>
    <w:p w14:paraId="73B44091" w14:textId="77777777" w:rsidR="0071566F" w:rsidRDefault="0071566F">
      <w:pPr>
        <w:pStyle w:val="Heading5"/>
      </w:pPr>
      <w:bookmarkStart w:id="155" w:name="_Toc32222742"/>
      <w:r>
        <w:t>Exceptional Path: Excessive Quantity Desired</w:t>
      </w:r>
      <w:bookmarkEnd w:id="155"/>
    </w:p>
    <w:p w14:paraId="651DE8AB" w14:textId="77777777" w:rsidR="0071566F" w:rsidRDefault="0071566F">
      <w:pPr>
        <w:pStyle w:val="Label"/>
      </w:pPr>
      <w:r>
        <w:t>Path Requirement</w:t>
      </w:r>
    </w:p>
    <w:p w14:paraId="4773DAD6" w14:textId="77777777" w:rsidR="0071566F" w:rsidRDefault="0071566F">
      <w:r>
        <w:t>The GPM shall prohibit a buyer from modifying his/her existing bid if the new desired quantity is more than that offered by the seller.</w:t>
      </w:r>
    </w:p>
    <w:p w14:paraId="429F211A" w14:textId="77777777" w:rsidR="0071566F" w:rsidRDefault="0071566F">
      <w:pPr>
        <w:pStyle w:val="Label"/>
      </w:pPr>
      <w:r>
        <w:t>Externals</w:t>
      </w:r>
    </w:p>
    <w:p w14:paraId="6DC5C8B8" w14:textId="77777777" w:rsidR="0071566F" w:rsidRDefault="0071566F">
      <w:pPr>
        <w:pStyle w:val="Bullet1CharChar"/>
      </w:pPr>
      <w:r>
        <w:t>Buyer (Client)</w:t>
      </w:r>
    </w:p>
    <w:p w14:paraId="57B238B9" w14:textId="77777777" w:rsidR="0071566F" w:rsidRDefault="0071566F">
      <w:pPr>
        <w:pStyle w:val="Label"/>
      </w:pPr>
      <w:r>
        <w:t>Preconditions</w:t>
      </w:r>
    </w:p>
    <w:p w14:paraId="6B36F10A" w14:textId="77777777" w:rsidR="0071566F" w:rsidRDefault="0071566F">
      <w:pPr>
        <w:pStyle w:val="Bullet1CharChar"/>
      </w:pPr>
      <w:r>
        <w:t>The GPM displays the “Auction Description” webpage on the browser of the buyer’s personal computer.</w:t>
      </w:r>
    </w:p>
    <w:p w14:paraId="35C9F2B0" w14:textId="77777777" w:rsidR="0071566F" w:rsidRDefault="0071566F">
      <w:pPr>
        <w:pStyle w:val="Bullet1CharChar"/>
      </w:pPr>
      <w:r>
        <w:t>The buyer has placed an automatic proxy bid on the item being auctioned.</w:t>
      </w:r>
    </w:p>
    <w:p w14:paraId="1F700CB3" w14:textId="77777777" w:rsidR="0071566F" w:rsidRDefault="0071566F">
      <w:pPr>
        <w:pStyle w:val="Bullet1CharChar"/>
      </w:pPr>
      <w:r>
        <w:t>The auction is open.</w:t>
      </w:r>
    </w:p>
    <w:p w14:paraId="28A402CD" w14:textId="77777777" w:rsidR="0071566F" w:rsidRDefault="0071566F">
      <w:pPr>
        <w:pStyle w:val="Bullet1CharChar"/>
      </w:pPr>
      <w:r>
        <w:t>The buyer’s new desired quantity is more than that offered by the seller.</w:t>
      </w:r>
    </w:p>
    <w:p w14:paraId="370C28CC" w14:textId="77777777" w:rsidR="0071566F" w:rsidRDefault="0071566F">
      <w:pPr>
        <w:pStyle w:val="Label"/>
      </w:pPr>
      <w:r>
        <w:t>Interactions</w:t>
      </w:r>
    </w:p>
    <w:p w14:paraId="6885E808" w14:textId="77777777" w:rsidR="0071566F" w:rsidRDefault="0071566F" w:rsidP="006C38C0">
      <w:pPr>
        <w:pStyle w:val="ListNumber"/>
        <w:numPr>
          <w:ilvl w:val="0"/>
          <w:numId w:val="73"/>
        </w:numPr>
      </w:pPr>
      <w:r>
        <w:t>The buyer uses the “Auction Description” webpage to send an “Update Automatic Proxy” request to the GPM.</w:t>
      </w:r>
    </w:p>
    <w:p w14:paraId="74237782" w14:textId="77777777" w:rsidR="0071566F" w:rsidRDefault="0071566F">
      <w:pPr>
        <w:pStyle w:val="ListNumber"/>
      </w:pPr>
      <w:r>
        <w:t>The GPM shall respond by displaying the “Update Automatic Proxy” webpage containing the following information on the browser of the buyer’s personal computer:</w:t>
      </w:r>
    </w:p>
    <w:p w14:paraId="0FACB90E" w14:textId="77777777" w:rsidR="0071566F" w:rsidRDefault="0071566F">
      <w:pPr>
        <w:pStyle w:val="Bullet2"/>
      </w:pPr>
      <w:r>
        <w:t>The type of bid (automatic proxy bid)</w:t>
      </w:r>
    </w:p>
    <w:p w14:paraId="70440741" w14:textId="77777777" w:rsidR="0071566F" w:rsidRDefault="0071566F">
      <w:pPr>
        <w:pStyle w:val="Bullet2"/>
      </w:pPr>
      <w:r>
        <w:t>The desired quantity (showing the current value)</w:t>
      </w:r>
    </w:p>
    <w:p w14:paraId="7CD73927" w14:textId="77777777" w:rsidR="0071566F" w:rsidRDefault="0071566F">
      <w:pPr>
        <w:pStyle w:val="Bullet2"/>
      </w:pPr>
      <w:r>
        <w:t>The initial bid amount (showing the current value)</w:t>
      </w:r>
    </w:p>
    <w:p w14:paraId="67B886C6" w14:textId="77777777" w:rsidR="0071566F" w:rsidRDefault="0071566F">
      <w:pPr>
        <w:pStyle w:val="Bullet2"/>
      </w:pPr>
      <w:r>
        <w:t>The bid increment (showing the current value)</w:t>
      </w:r>
    </w:p>
    <w:p w14:paraId="2D1752A4" w14:textId="77777777" w:rsidR="0071566F" w:rsidRDefault="0071566F">
      <w:pPr>
        <w:pStyle w:val="Bullet2"/>
      </w:pPr>
      <w:r>
        <w:t>The maximum bid (showing the current value)</w:t>
      </w:r>
    </w:p>
    <w:p w14:paraId="72CA28F4" w14:textId="77777777" w:rsidR="0071566F" w:rsidRDefault="0071566F">
      <w:pPr>
        <w:pStyle w:val="ListNumber"/>
      </w:pPr>
      <w:r>
        <w:t>The buyer uses the “Update Automatic Proxy” webpage to enter the following information and send a “Submit Automatic Proxy Bid” request with the following information to the GPM:</w:t>
      </w:r>
    </w:p>
    <w:p w14:paraId="50920E81" w14:textId="77777777" w:rsidR="0071566F" w:rsidRDefault="0071566F">
      <w:pPr>
        <w:pStyle w:val="Bullet2"/>
      </w:pPr>
      <w:r>
        <w:t>The type of bid (automatic proxy)</w:t>
      </w:r>
    </w:p>
    <w:p w14:paraId="0E433A11" w14:textId="77777777" w:rsidR="0071566F" w:rsidRDefault="0071566F">
      <w:pPr>
        <w:pStyle w:val="Bullet2"/>
      </w:pPr>
      <w:r>
        <w:t>A new invalid desired quantity (which is more than that offered by the seller)</w:t>
      </w:r>
    </w:p>
    <w:p w14:paraId="4417516D" w14:textId="77777777" w:rsidR="0071566F" w:rsidRDefault="0071566F">
      <w:pPr>
        <w:pStyle w:val="Bullet2"/>
      </w:pPr>
      <w:r>
        <w:t>The initial bid amount (showing the current value)</w:t>
      </w:r>
    </w:p>
    <w:p w14:paraId="4D9BA5BA" w14:textId="77777777" w:rsidR="0071566F" w:rsidRDefault="0071566F">
      <w:pPr>
        <w:pStyle w:val="Bullet2"/>
      </w:pPr>
      <w:r>
        <w:lastRenderedPageBreak/>
        <w:t>A valid bid increment (possibly updated)</w:t>
      </w:r>
    </w:p>
    <w:p w14:paraId="6731B652" w14:textId="77777777" w:rsidR="0071566F" w:rsidRDefault="0071566F">
      <w:pPr>
        <w:pStyle w:val="Bullet2"/>
      </w:pPr>
      <w:r>
        <w:t>A valid maximum bid (possibly updated)</w:t>
      </w:r>
    </w:p>
    <w:p w14:paraId="792C5B40" w14:textId="77777777" w:rsidR="0071566F" w:rsidRDefault="0071566F">
      <w:pPr>
        <w:pStyle w:val="ListNumber"/>
      </w:pPr>
      <w:r>
        <w:t>The GPM shall respond by displaying the “Automatic Proxy Update Failed” webpage containing the following information on the browser of the buyer’s personal computer:</w:t>
      </w:r>
    </w:p>
    <w:p w14:paraId="35B5A2EE" w14:textId="77777777" w:rsidR="0071566F" w:rsidRDefault="0071566F">
      <w:pPr>
        <w:pStyle w:val="Bullet2"/>
      </w:pPr>
      <w:r>
        <w:t>The “Excessive Quantity Desired” message</w:t>
      </w:r>
    </w:p>
    <w:p w14:paraId="143867E5" w14:textId="77777777" w:rsidR="0071566F" w:rsidRDefault="0071566F">
      <w:pPr>
        <w:pStyle w:val="Bullet2"/>
      </w:pPr>
      <w:r>
        <w:t>The auction identifier</w:t>
      </w:r>
    </w:p>
    <w:p w14:paraId="52F67117" w14:textId="77777777" w:rsidR="0071566F" w:rsidRDefault="0071566F">
      <w:pPr>
        <w:pStyle w:val="Bullet2"/>
      </w:pPr>
      <w:r>
        <w:t>The item title</w:t>
      </w:r>
    </w:p>
    <w:p w14:paraId="535D6256" w14:textId="77777777" w:rsidR="0071566F" w:rsidRDefault="0071566F">
      <w:pPr>
        <w:pStyle w:val="Bullet2"/>
      </w:pPr>
      <w:r>
        <w:t>The desired quantity of items</w:t>
      </w:r>
    </w:p>
    <w:p w14:paraId="4092550F" w14:textId="77777777" w:rsidR="0071566F" w:rsidRDefault="0071566F">
      <w:pPr>
        <w:pStyle w:val="Bullet2"/>
      </w:pPr>
      <w:r>
        <w:t>The actual quantity of items offered for auction</w:t>
      </w:r>
    </w:p>
    <w:p w14:paraId="48D5F5CB" w14:textId="77777777" w:rsidR="0071566F" w:rsidRDefault="0071566F">
      <w:pPr>
        <w:pStyle w:val="ListNumber"/>
      </w:pPr>
      <w:r>
        <w:t>The buyer uses the “Automatic Proxy Update Failed” webpage to acknowledge the failure of the bid to the GPM.</w:t>
      </w:r>
    </w:p>
    <w:p w14:paraId="53434250" w14:textId="77777777" w:rsidR="0071566F" w:rsidRDefault="0071566F">
      <w:pPr>
        <w:pStyle w:val="Label"/>
      </w:pPr>
      <w:r>
        <w:t>Postconditions</w:t>
      </w:r>
    </w:p>
    <w:p w14:paraId="5653E189" w14:textId="77777777" w:rsidR="0071566F" w:rsidRDefault="0071566F">
      <w:pPr>
        <w:pStyle w:val="Bullet1CharChar"/>
      </w:pPr>
      <w:r>
        <w:t>None.</w:t>
      </w:r>
    </w:p>
    <w:p w14:paraId="6B0022E1" w14:textId="77777777" w:rsidR="0071566F" w:rsidRDefault="0071566F">
      <w:pPr>
        <w:pStyle w:val="Label"/>
      </w:pPr>
      <w:r>
        <w:t>Categorization</w:t>
      </w:r>
    </w:p>
    <w:p w14:paraId="7F46F0F8" w14:textId="77777777" w:rsidR="0071566F" w:rsidRDefault="0071566F">
      <w:pPr>
        <w:pStyle w:val="Bullet1CharChar"/>
      </w:pPr>
      <w:r>
        <w:rPr>
          <w:b/>
        </w:rPr>
        <w:t>Volatility</w:t>
      </w:r>
      <w:r>
        <w:t>: Low</w:t>
      </w:r>
    </w:p>
    <w:p w14:paraId="5F975533" w14:textId="77777777" w:rsidR="0071566F" w:rsidRDefault="0071566F">
      <w:pPr>
        <w:pStyle w:val="Bullet1CharChar"/>
      </w:pPr>
      <w:r>
        <w:rPr>
          <w:b/>
        </w:rPr>
        <w:t>Frequency</w:t>
      </w:r>
      <w:r>
        <w:t xml:space="preserve">: Low </w:t>
      </w:r>
    </w:p>
    <w:p w14:paraId="4BAC7026" w14:textId="77777777" w:rsidR="0071566F" w:rsidRDefault="0071566F">
      <w:pPr>
        <w:pStyle w:val="Bullet1CharChar"/>
      </w:pPr>
      <w:r>
        <w:rPr>
          <w:b/>
        </w:rPr>
        <w:t>Criticality</w:t>
      </w:r>
      <w:r>
        <w:t xml:space="preserve">: Medium </w:t>
      </w:r>
    </w:p>
    <w:p w14:paraId="31574DDA" w14:textId="77777777" w:rsidR="0071566F" w:rsidRDefault="0071566F">
      <w:pPr>
        <w:pStyle w:val="Bullet1CharChar"/>
      </w:pPr>
      <w:r>
        <w:rPr>
          <w:b/>
        </w:rPr>
        <w:t>Probability of Defects</w:t>
      </w:r>
      <w:r>
        <w:t>: Medium</w:t>
      </w:r>
    </w:p>
    <w:p w14:paraId="7D527B2F" w14:textId="77777777" w:rsidR="0071566F" w:rsidRDefault="0071566F">
      <w:pPr>
        <w:pStyle w:val="Bullet1CharChar"/>
      </w:pPr>
      <w:r>
        <w:rPr>
          <w:b/>
        </w:rPr>
        <w:t>Risk</w:t>
      </w:r>
      <w:r>
        <w:t>: Medium</w:t>
      </w:r>
    </w:p>
    <w:p w14:paraId="604CB5DB" w14:textId="77777777" w:rsidR="0071566F" w:rsidRDefault="0071566F">
      <w:pPr>
        <w:pStyle w:val="Heading5"/>
      </w:pPr>
      <w:bookmarkStart w:id="156" w:name="_Toc32222743"/>
      <w:r>
        <w:t>Exceptional Path: Maximum Bid is Below Minimum Bid</w:t>
      </w:r>
      <w:bookmarkEnd w:id="156"/>
    </w:p>
    <w:p w14:paraId="79E96F18" w14:textId="77777777" w:rsidR="0071566F" w:rsidRDefault="0071566F">
      <w:pPr>
        <w:pStyle w:val="Label"/>
      </w:pPr>
      <w:r>
        <w:t>Path Requirement</w:t>
      </w:r>
    </w:p>
    <w:p w14:paraId="0B57D213" w14:textId="77777777" w:rsidR="0071566F" w:rsidRDefault="0071566F">
      <w:r>
        <w:t>The GPM shall prohibit a buyer from modifying his/her existing automatic proxy bid on an item if new maximum bid is less than the seller’s minimum bid.</w:t>
      </w:r>
    </w:p>
    <w:p w14:paraId="4322DB2C" w14:textId="77777777" w:rsidR="0071566F" w:rsidRDefault="0071566F">
      <w:pPr>
        <w:pStyle w:val="Label"/>
      </w:pPr>
      <w:r>
        <w:t>Externals</w:t>
      </w:r>
    </w:p>
    <w:p w14:paraId="2B3F10A3" w14:textId="77777777" w:rsidR="0071566F" w:rsidRDefault="0071566F">
      <w:pPr>
        <w:pStyle w:val="Bullet1CharChar"/>
      </w:pPr>
      <w:r>
        <w:t>Buyer (Client)</w:t>
      </w:r>
    </w:p>
    <w:p w14:paraId="2D6DF50A" w14:textId="77777777" w:rsidR="0071566F" w:rsidRDefault="0071566F">
      <w:pPr>
        <w:pStyle w:val="Label"/>
      </w:pPr>
      <w:r>
        <w:t>Preconditions</w:t>
      </w:r>
    </w:p>
    <w:p w14:paraId="6E5E4078" w14:textId="77777777" w:rsidR="0071566F" w:rsidRDefault="0071566F">
      <w:pPr>
        <w:pStyle w:val="Bullet1CharChar"/>
      </w:pPr>
      <w:r>
        <w:t>The GPM displays the “Auction Description” webpage on the browser of the buyer’s personal computer.</w:t>
      </w:r>
    </w:p>
    <w:p w14:paraId="30DC3282" w14:textId="77777777" w:rsidR="0071566F" w:rsidRDefault="0071566F">
      <w:pPr>
        <w:pStyle w:val="Bullet1CharChar"/>
      </w:pPr>
      <w:r>
        <w:t>The buyer has placed an automatic proxy bid on the item being auctioned.</w:t>
      </w:r>
    </w:p>
    <w:p w14:paraId="0A8A62E5" w14:textId="77777777" w:rsidR="0071566F" w:rsidRDefault="0071566F">
      <w:pPr>
        <w:pStyle w:val="Bullet1CharChar"/>
      </w:pPr>
      <w:r>
        <w:t>The auction is open.</w:t>
      </w:r>
    </w:p>
    <w:p w14:paraId="7A00B179" w14:textId="77777777" w:rsidR="0071566F" w:rsidRDefault="0071566F">
      <w:pPr>
        <w:pStyle w:val="Bullet1CharChar"/>
      </w:pPr>
      <w:r>
        <w:t>The buyer’s new maximum bid is less than the seller’s minimum bid.</w:t>
      </w:r>
    </w:p>
    <w:p w14:paraId="07A55756" w14:textId="77777777" w:rsidR="0071566F" w:rsidRDefault="0071566F">
      <w:pPr>
        <w:pStyle w:val="Label"/>
      </w:pPr>
      <w:r>
        <w:t>Interactions</w:t>
      </w:r>
    </w:p>
    <w:p w14:paraId="6D1432C4" w14:textId="77777777" w:rsidR="0071566F" w:rsidRDefault="0071566F" w:rsidP="006C38C0">
      <w:pPr>
        <w:pStyle w:val="ListNumber"/>
        <w:numPr>
          <w:ilvl w:val="0"/>
          <w:numId w:val="72"/>
        </w:numPr>
      </w:pPr>
      <w:r>
        <w:t>The buyer uses the “Auction Description” webpage to send an “Update Automatic Proxy” request to the GPM.</w:t>
      </w:r>
    </w:p>
    <w:p w14:paraId="3AEC6FB5" w14:textId="77777777" w:rsidR="0071566F" w:rsidRDefault="0071566F">
      <w:pPr>
        <w:pStyle w:val="ListNumber"/>
      </w:pPr>
      <w:r>
        <w:t>The GPM shall respond by displaying the “Update Automatic Proxy” webpage containing the following information on the browser of the buyer’s personal computer:</w:t>
      </w:r>
    </w:p>
    <w:p w14:paraId="1B8638D0" w14:textId="77777777" w:rsidR="0071566F" w:rsidRDefault="0071566F">
      <w:pPr>
        <w:pStyle w:val="Bullet2"/>
      </w:pPr>
      <w:r>
        <w:t>The type of bid (automatic proxy bid)</w:t>
      </w:r>
    </w:p>
    <w:p w14:paraId="073E5709" w14:textId="77777777" w:rsidR="0071566F" w:rsidRDefault="0071566F">
      <w:pPr>
        <w:pStyle w:val="Bullet2"/>
      </w:pPr>
      <w:r>
        <w:t>The initial bid amount (showing the current value)</w:t>
      </w:r>
    </w:p>
    <w:p w14:paraId="7D9DB514" w14:textId="77777777" w:rsidR="0071566F" w:rsidRDefault="0071566F">
      <w:pPr>
        <w:pStyle w:val="Bullet2"/>
      </w:pPr>
      <w:r>
        <w:t>The bid increment (showing the current value)</w:t>
      </w:r>
    </w:p>
    <w:p w14:paraId="2638C50A" w14:textId="77777777" w:rsidR="0071566F" w:rsidRDefault="0071566F">
      <w:pPr>
        <w:pStyle w:val="Bullet2"/>
      </w:pPr>
      <w:r>
        <w:t>The maximum bid (showing the current value)</w:t>
      </w:r>
    </w:p>
    <w:p w14:paraId="6AEBE560" w14:textId="77777777" w:rsidR="0071566F" w:rsidRDefault="0071566F">
      <w:pPr>
        <w:pStyle w:val="ListNumber"/>
      </w:pPr>
      <w:r>
        <w:t>The buyer uses the “Update Automatic Proxy” webpage to enter the following information and send a “Submit Automatic Proxy Bid” request with the following information to the GPM:</w:t>
      </w:r>
    </w:p>
    <w:p w14:paraId="76CB7E6C" w14:textId="77777777" w:rsidR="0071566F" w:rsidRDefault="0071566F">
      <w:pPr>
        <w:pStyle w:val="Bullet2"/>
      </w:pPr>
      <w:r>
        <w:lastRenderedPageBreak/>
        <w:t>The type of bid (automatic proxy)</w:t>
      </w:r>
    </w:p>
    <w:p w14:paraId="77BDDA76" w14:textId="77777777" w:rsidR="0071566F" w:rsidRDefault="0071566F">
      <w:pPr>
        <w:pStyle w:val="Bullet2"/>
      </w:pPr>
      <w:r>
        <w:t>A valid new bid increment</w:t>
      </w:r>
    </w:p>
    <w:p w14:paraId="4972C9FE" w14:textId="77777777" w:rsidR="0071566F" w:rsidRDefault="0071566F">
      <w:pPr>
        <w:pStyle w:val="Bullet2"/>
      </w:pPr>
      <w:r>
        <w:t>An invalid new maximum bid (which is less than the minimum bid)</w:t>
      </w:r>
    </w:p>
    <w:p w14:paraId="53BBE91E" w14:textId="77777777" w:rsidR="0071566F" w:rsidRDefault="0071566F">
      <w:pPr>
        <w:pStyle w:val="ListNumber"/>
      </w:pPr>
      <w:r>
        <w:t>The GPM shall respond by displaying the “Automatic Proxy Update Failed” webpage containing the following information on the browser of the buyer’s personal computer:</w:t>
      </w:r>
    </w:p>
    <w:p w14:paraId="6AEB078D" w14:textId="77777777" w:rsidR="0071566F" w:rsidRDefault="0071566F">
      <w:pPr>
        <w:pStyle w:val="Bullet2"/>
      </w:pPr>
      <w:r>
        <w:t>The “Maximum Bid Below Minimum Bid” message</w:t>
      </w:r>
    </w:p>
    <w:p w14:paraId="558D9C64" w14:textId="77777777" w:rsidR="0071566F" w:rsidRDefault="0071566F">
      <w:pPr>
        <w:pStyle w:val="Bullet2"/>
      </w:pPr>
      <w:r>
        <w:t>The auction identifier</w:t>
      </w:r>
    </w:p>
    <w:p w14:paraId="34B57F05" w14:textId="77777777" w:rsidR="0071566F" w:rsidRDefault="0071566F">
      <w:pPr>
        <w:pStyle w:val="Bullet2"/>
      </w:pPr>
      <w:r>
        <w:t>The item title</w:t>
      </w:r>
    </w:p>
    <w:p w14:paraId="31D6C2BA" w14:textId="77777777" w:rsidR="0071566F" w:rsidRDefault="0071566F">
      <w:pPr>
        <w:pStyle w:val="Bullet2"/>
      </w:pPr>
      <w:r>
        <w:t>The invalid new maximum bid</w:t>
      </w:r>
    </w:p>
    <w:p w14:paraId="16F9203B" w14:textId="77777777" w:rsidR="0071566F" w:rsidRDefault="0071566F">
      <w:pPr>
        <w:pStyle w:val="Bullet2"/>
      </w:pPr>
      <w:r>
        <w:t>The minimum bid.</w:t>
      </w:r>
    </w:p>
    <w:p w14:paraId="6E5635EC" w14:textId="77777777" w:rsidR="0071566F" w:rsidRDefault="0071566F">
      <w:pPr>
        <w:pStyle w:val="ListNumber"/>
      </w:pPr>
      <w:r>
        <w:t>The buyer uses the “Automatic Proxy Update Failed” webpage to acknowledge the failure of the bid to the GPM.</w:t>
      </w:r>
    </w:p>
    <w:p w14:paraId="7C5F8B4D" w14:textId="77777777" w:rsidR="0071566F" w:rsidRDefault="0071566F">
      <w:pPr>
        <w:pStyle w:val="Label"/>
      </w:pPr>
      <w:r>
        <w:t>Postconditions</w:t>
      </w:r>
    </w:p>
    <w:p w14:paraId="787010D1" w14:textId="77777777" w:rsidR="0071566F" w:rsidRDefault="0071566F">
      <w:pPr>
        <w:pStyle w:val="Bullet1CharChar"/>
      </w:pPr>
      <w:r>
        <w:t>None.</w:t>
      </w:r>
    </w:p>
    <w:p w14:paraId="7E4207E6" w14:textId="77777777" w:rsidR="0071566F" w:rsidRDefault="0071566F">
      <w:pPr>
        <w:pStyle w:val="Label"/>
      </w:pPr>
      <w:r>
        <w:t>Categorization</w:t>
      </w:r>
    </w:p>
    <w:p w14:paraId="46360B00" w14:textId="77777777" w:rsidR="0071566F" w:rsidRDefault="0071566F">
      <w:pPr>
        <w:pStyle w:val="Bullet1CharChar"/>
      </w:pPr>
      <w:r>
        <w:rPr>
          <w:b/>
        </w:rPr>
        <w:t>Volatility</w:t>
      </w:r>
      <w:r>
        <w:t>: Low</w:t>
      </w:r>
    </w:p>
    <w:p w14:paraId="2250D000" w14:textId="77777777" w:rsidR="0071566F" w:rsidRDefault="0071566F">
      <w:pPr>
        <w:pStyle w:val="Bullet1CharChar"/>
      </w:pPr>
      <w:r>
        <w:rPr>
          <w:b/>
        </w:rPr>
        <w:t>Frequency</w:t>
      </w:r>
      <w:r>
        <w:t xml:space="preserve">: Low </w:t>
      </w:r>
    </w:p>
    <w:p w14:paraId="1148510A" w14:textId="77777777" w:rsidR="0071566F" w:rsidRDefault="0071566F">
      <w:pPr>
        <w:pStyle w:val="Bullet1CharChar"/>
      </w:pPr>
      <w:r>
        <w:rPr>
          <w:b/>
        </w:rPr>
        <w:t>Criticality</w:t>
      </w:r>
      <w:r>
        <w:t xml:space="preserve">: Medium </w:t>
      </w:r>
    </w:p>
    <w:p w14:paraId="1E59B996" w14:textId="77777777" w:rsidR="0071566F" w:rsidRDefault="0071566F">
      <w:pPr>
        <w:pStyle w:val="Bullet1CharChar"/>
      </w:pPr>
      <w:r>
        <w:rPr>
          <w:b/>
        </w:rPr>
        <w:t>Probability of Defects</w:t>
      </w:r>
      <w:r>
        <w:t>: Medium</w:t>
      </w:r>
    </w:p>
    <w:p w14:paraId="733177DF" w14:textId="77777777" w:rsidR="0071566F" w:rsidRDefault="0071566F">
      <w:pPr>
        <w:pStyle w:val="Bullet1CharChar"/>
      </w:pPr>
      <w:r>
        <w:rPr>
          <w:b/>
        </w:rPr>
        <w:t>Risk</w:t>
      </w:r>
      <w:r>
        <w:t>: Medium</w:t>
      </w:r>
    </w:p>
    <w:p w14:paraId="4BD091AF" w14:textId="77777777" w:rsidR="0071566F" w:rsidRDefault="0071566F">
      <w:pPr>
        <w:pStyle w:val="Heading4"/>
      </w:pPr>
      <w:bookmarkStart w:id="157" w:name="_Toc32222744"/>
      <w:r>
        <w:t>Use Case: GPM Notifies Winning Buyers of Auction Results</w:t>
      </w:r>
      <w:bookmarkEnd w:id="157"/>
    </w:p>
    <w:p w14:paraId="1B71C12A" w14:textId="77777777" w:rsidR="0071566F" w:rsidRDefault="0071566F">
      <w:pPr>
        <w:pStyle w:val="Label"/>
      </w:pPr>
      <w:r>
        <w:t>Use Case Requirement</w:t>
      </w:r>
    </w:p>
    <w:p w14:paraId="760C32E2" w14:textId="77777777" w:rsidR="0071566F" w:rsidRDefault="0071566F">
      <w:r>
        <w:t>The GPM shall notify potentially winning buyers</w:t>
      </w:r>
      <w:r>
        <w:rPr>
          <w:rStyle w:val="FootnoteReference"/>
        </w:rPr>
        <w:footnoteReference w:id="4"/>
      </w:r>
      <w:r>
        <w:t xml:space="preserve"> of the results of the auction.</w:t>
      </w:r>
    </w:p>
    <w:p w14:paraId="4D090502" w14:textId="77777777" w:rsidR="0071566F" w:rsidRDefault="0071566F">
      <w:pPr>
        <w:pStyle w:val="Label"/>
      </w:pPr>
      <w:r>
        <w:t>Business Justification</w:t>
      </w:r>
    </w:p>
    <w:p w14:paraId="6E11EFC5" w14:textId="77777777" w:rsidR="0071566F" w:rsidRDefault="0071566F">
      <w:pPr>
        <w:pStyle w:val="Bullet1CharChar"/>
      </w:pPr>
      <w:r>
        <w:t>Buyers need to get in touch with sellers to finalize the purchase.</w:t>
      </w:r>
    </w:p>
    <w:p w14:paraId="412854CC" w14:textId="77777777" w:rsidR="0071566F" w:rsidRDefault="0071566F">
      <w:pPr>
        <w:pStyle w:val="Label"/>
      </w:pPr>
      <w:r>
        <w:t>Requirements Trace</w:t>
      </w:r>
    </w:p>
    <w:p w14:paraId="4349F63E" w14:textId="77777777" w:rsidR="0071566F" w:rsidRDefault="0071566F">
      <w:pPr>
        <w:pStyle w:val="Bullet1CharChar"/>
      </w:pPr>
      <w:r>
        <w:t>AVS OG-B-15) Notify Winning Buyers</w:t>
      </w:r>
    </w:p>
    <w:p w14:paraId="07788417" w14:textId="77777777" w:rsidR="0071566F" w:rsidRDefault="0071566F">
      <w:pPr>
        <w:pStyle w:val="Label"/>
      </w:pPr>
      <w:r>
        <w:t>Use Case Paths</w:t>
      </w:r>
    </w:p>
    <w:p w14:paraId="3570187C" w14:textId="77777777" w:rsidR="0071566F" w:rsidRDefault="0071566F">
      <w:pPr>
        <w:pStyle w:val="Bullet1CharChar"/>
        <w:tabs>
          <w:tab w:val="num" w:pos="360"/>
        </w:tabs>
      </w:pPr>
      <w:r>
        <w:t>Normal:</w:t>
      </w:r>
    </w:p>
    <w:p w14:paraId="28681461" w14:textId="77777777" w:rsidR="0071566F" w:rsidRDefault="0071566F">
      <w:pPr>
        <w:pStyle w:val="Bullet2"/>
        <w:tabs>
          <w:tab w:val="num" w:pos="1080"/>
        </w:tabs>
      </w:pPr>
      <w:r>
        <w:t>Winning buyers notified</w:t>
      </w:r>
    </w:p>
    <w:p w14:paraId="3BE2A415" w14:textId="77777777" w:rsidR="0071566F" w:rsidRDefault="0071566F">
      <w:pPr>
        <w:pStyle w:val="Bullet1CharChar"/>
        <w:tabs>
          <w:tab w:val="num" w:pos="360"/>
        </w:tabs>
      </w:pPr>
      <w:r>
        <w:t>Exceptional:</w:t>
      </w:r>
    </w:p>
    <w:p w14:paraId="00BD811D" w14:textId="77777777" w:rsidR="0071566F" w:rsidRDefault="0071566F">
      <w:pPr>
        <w:pStyle w:val="Bullet2"/>
        <w:tabs>
          <w:tab w:val="num" w:pos="1080"/>
        </w:tabs>
      </w:pPr>
      <w:r>
        <w:t>No winning buyers</w:t>
      </w:r>
    </w:p>
    <w:p w14:paraId="010EF3F4" w14:textId="77777777" w:rsidR="0071566F" w:rsidRDefault="0071566F">
      <w:pPr>
        <w:pStyle w:val="Heading5"/>
      </w:pPr>
      <w:bookmarkStart w:id="158" w:name="_Toc32222745"/>
      <w:r>
        <w:t>Normal Path: Winning Buyers Notified</w:t>
      </w:r>
      <w:bookmarkEnd w:id="158"/>
    </w:p>
    <w:p w14:paraId="35B196E2" w14:textId="77777777" w:rsidR="0071566F" w:rsidRDefault="0071566F">
      <w:pPr>
        <w:pStyle w:val="Label"/>
      </w:pPr>
      <w:r>
        <w:t>Path Requirement</w:t>
      </w:r>
    </w:p>
    <w:p w14:paraId="78F626C3" w14:textId="77777777" w:rsidR="0071566F" w:rsidRDefault="0071566F">
      <w:r>
        <w:t>The GPM shall notify registered buyers when they win an auction.</w:t>
      </w:r>
    </w:p>
    <w:p w14:paraId="163A0373" w14:textId="77777777" w:rsidR="0071566F" w:rsidRDefault="0071566F">
      <w:pPr>
        <w:pStyle w:val="Label"/>
      </w:pPr>
      <w:r>
        <w:t>Externals</w:t>
      </w:r>
    </w:p>
    <w:p w14:paraId="4AA308F3" w14:textId="77777777" w:rsidR="0071566F" w:rsidRDefault="0071566F">
      <w:pPr>
        <w:pStyle w:val="Bullet1CharChar"/>
      </w:pPr>
      <w:r>
        <w:t>Buyer (Server)</w:t>
      </w:r>
    </w:p>
    <w:p w14:paraId="6B9B38A1" w14:textId="77777777" w:rsidR="0071566F" w:rsidRDefault="0071566F">
      <w:pPr>
        <w:pStyle w:val="Label"/>
      </w:pPr>
      <w:r>
        <w:lastRenderedPageBreak/>
        <w:t>Preconditions</w:t>
      </w:r>
    </w:p>
    <w:p w14:paraId="3CD856F9" w14:textId="77777777" w:rsidR="0071566F" w:rsidRDefault="0071566F">
      <w:pPr>
        <w:pStyle w:val="Bullet1CharChar"/>
      </w:pPr>
      <w:r>
        <w:t>The auction has just closed.</w:t>
      </w:r>
    </w:p>
    <w:p w14:paraId="528D6A3E" w14:textId="77777777" w:rsidR="0071566F" w:rsidRDefault="0071566F">
      <w:pPr>
        <w:pStyle w:val="Bullet1CharChar"/>
      </w:pPr>
      <w:r>
        <w:t>At least one buyer has won the auction (i.e. placed a bid above the minimum bid and above the reserve price, if any).</w:t>
      </w:r>
    </w:p>
    <w:p w14:paraId="1631B9EC" w14:textId="77777777" w:rsidR="0071566F" w:rsidRDefault="0071566F">
      <w:pPr>
        <w:pStyle w:val="Bullet1CharChar"/>
      </w:pPr>
      <w:r>
        <w:t>Each winning buyer has a current user account.</w:t>
      </w:r>
    </w:p>
    <w:p w14:paraId="0CB64DB5" w14:textId="77777777" w:rsidR="0071566F" w:rsidRDefault="0071566F">
      <w:pPr>
        <w:pStyle w:val="Label"/>
      </w:pPr>
      <w:r>
        <w:t>Interactions</w:t>
      </w:r>
    </w:p>
    <w:p w14:paraId="48CFCA5B" w14:textId="77777777" w:rsidR="0071566F" w:rsidRDefault="0071566F" w:rsidP="006C38C0">
      <w:pPr>
        <w:pStyle w:val="ListNumber"/>
        <w:numPr>
          <w:ilvl w:val="0"/>
          <w:numId w:val="75"/>
        </w:numPr>
      </w:pPr>
      <w:r>
        <w:t>The GPM shall send an email containing the following information to each winning buyer:</w:t>
      </w:r>
    </w:p>
    <w:p w14:paraId="6692E856" w14:textId="77777777" w:rsidR="0071566F" w:rsidRDefault="0071566F">
      <w:pPr>
        <w:pStyle w:val="Bullet2"/>
      </w:pPr>
      <w:r>
        <w:t>The “You Have Won” message</w:t>
      </w:r>
    </w:p>
    <w:p w14:paraId="2CE81EEF" w14:textId="77777777" w:rsidR="0071566F" w:rsidRDefault="0071566F">
      <w:pPr>
        <w:pStyle w:val="Bullet2"/>
      </w:pPr>
      <w:r>
        <w:t>The auction number</w:t>
      </w:r>
    </w:p>
    <w:p w14:paraId="5FF77BAF" w14:textId="77777777" w:rsidR="0071566F" w:rsidRDefault="0071566F">
      <w:pPr>
        <w:pStyle w:val="Bullet2"/>
      </w:pPr>
      <w:r>
        <w:t>The item title</w:t>
      </w:r>
    </w:p>
    <w:p w14:paraId="3450BFA4" w14:textId="77777777" w:rsidR="0071566F" w:rsidRDefault="0071566F">
      <w:pPr>
        <w:pStyle w:val="Bullet2"/>
      </w:pPr>
      <w:r>
        <w:t>The item description</w:t>
      </w:r>
    </w:p>
    <w:p w14:paraId="18D4D2F8" w14:textId="77777777" w:rsidR="0071566F" w:rsidRDefault="0071566F">
      <w:pPr>
        <w:pStyle w:val="Bullet2"/>
      </w:pPr>
      <w:r>
        <w:t>The buyer’s winning bid</w:t>
      </w:r>
    </w:p>
    <w:p w14:paraId="37AE2626" w14:textId="77777777" w:rsidR="0071566F" w:rsidRDefault="0071566F">
      <w:pPr>
        <w:pStyle w:val="Bullet2"/>
      </w:pPr>
      <w:r>
        <w:t>The closing date and time of the auction</w:t>
      </w:r>
    </w:p>
    <w:p w14:paraId="2EFA402B" w14:textId="77777777" w:rsidR="0071566F" w:rsidRDefault="0071566F">
      <w:pPr>
        <w:pStyle w:val="Bullet2"/>
      </w:pPr>
      <w:r>
        <w:t>The seller’s alias</w:t>
      </w:r>
    </w:p>
    <w:p w14:paraId="517C8C95" w14:textId="77777777" w:rsidR="0071566F" w:rsidRDefault="0071566F">
      <w:pPr>
        <w:pStyle w:val="Label"/>
      </w:pPr>
      <w:r>
        <w:t>Postconditions</w:t>
      </w:r>
    </w:p>
    <w:p w14:paraId="322A1D9A" w14:textId="77777777" w:rsidR="0071566F" w:rsidRDefault="0071566F">
      <w:pPr>
        <w:pStyle w:val="Bullet1CharChar"/>
      </w:pPr>
      <w:r>
        <w:t>The GPM has emailed winning notifications to each winner of the auction.</w:t>
      </w:r>
    </w:p>
    <w:p w14:paraId="14BE5EE3" w14:textId="77777777" w:rsidR="0071566F" w:rsidRDefault="0071566F">
      <w:pPr>
        <w:pStyle w:val="Label"/>
      </w:pPr>
      <w:r>
        <w:t>Categorization</w:t>
      </w:r>
    </w:p>
    <w:p w14:paraId="664AD7F2" w14:textId="77777777" w:rsidR="0071566F" w:rsidRDefault="0071566F">
      <w:pPr>
        <w:pStyle w:val="Bullet1CharChar"/>
      </w:pPr>
      <w:r>
        <w:rPr>
          <w:b/>
        </w:rPr>
        <w:t>Volatility</w:t>
      </w:r>
      <w:r>
        <w:t>: Medium</w:t>
      </w:r>
    </w:p>
    <w:p w14:paraId="604B4291" w14:textId="77777777" w:rsidR="0071566F" w:rsidRDefault="0071566F">
      <w:pPr>
        <w:pStyle w:val="Bullet1CharChar"/>
      </w:pPr>
      <w:r>
        <w:rPr>
          <w:b/>
        </w:rPr>
        <w:t>Frequency</w:t>
      </w:r>
      <w:r>
        <w:t>: High</w:t>
      </w:r>
    </w:p>
    <w:p w14:paraId="4245A4D8" w14:textId="77777777" w:rsidR="0071566F" w:rsidRDefault="0071566F">
      <w:pPr>
        <w:pStyle w:val="Bullet1CharChar"/>
      </w:pPr>
      <w:r>
        <w:rPr>
          <w:b/>
        </w:rPr>
        <w:t>Criticality</w:t>
      </w:r>
      <w:r>
        <w:t xml:space="preserve">: High </w:t>
      </w:r>
    </w:p>
    <w:p w14:paraId="04D1C917" w14:textId="77777777" w:rsidR="0071566F" w:rsidRDefault="0071566F">
      <w:pPr>
        <w:pStyle w:val="Bullet1CharChar"/>
      </w:pPr>
      <w:r>
        <w:rPr>
          <w:b/>
        </w:rPr>
        <w:t>Probability of Defects</w:t>
      </w:r>
      <w:r>
        <w:t>: Medium</w:t>
      </w:r>
    </w:p>
    <w:p w14:paraId="7F1C29EE" w14:textId="77777777" w:rsidR="0071566F" w:rsidRDefault="0071566F">
      <w:pPr>
        <w:pStyle w:val="Bullet1CharChar"/>
      </w:pPr>
      <w:r>
        <w:rPr>
          <w:b/>
        </w:rPr>
        <w:t>Risk</w:t>
      </w:r>
      <w:r>
        <w:t>: High</w:t>
      </w:r>
    </w:p>
    <w:p w14:paraId="7681809A" w14:textId="77777777" w:rsidR="0071566F" w:rsidRDefault="0071566F">
      <w:pPr>
        <w:pStyle w:val="Heading5"/>
      </w:pPr>
      <w:bookmarkStart w:id="159" w:name="_Toc32222746"/>
      <w:r>
        <w:t>Normal Path: No Winning Buyers</w:t>
      </w:r>
      <w:bookmarkEnd w:id="159"/>
    </w:p>
    <w:p w14:paraId="612F7893" w14:textId="77777777" w:rsidR="0071566F" w:rsidRDefault="0071566F">
      <w:pPr>
        <w:pStyle w:val="Label"/>
      </w:pPr>
      <w:r>
        <w:t>Path Requirement</w:t>
      </w:r>
    </w:p>
    <w:p w14:paraId="75317724" w14:textId="77777777" w:rsidR="0071566F" w:rsidRDefault="0071566F">
      <w:r>
        <w:t>The GPM shall not notify any buyers if no buyers have won the auction.</w:t>
      </w:r>
    </w:p>
    <w:p w14:paraId="05B494D2" w14:textId="77777777" w:rsidR="0071566F" w:rsidRDefault="0071566F">
      <w:pPr>
        <w:pStyle w:val="Label"/>
      </w:pPr>
      <w:r>
        <w:t>Externals</w:t>
      </w:r>
    </w:p>
    <w:p w14:paraId="7BBDEFC3" w14:textId="77777777" w:rsidR="0071566F" w:rsidRDefault="0071566F">
      <w:pPr>
        <w:pStyle w:val="Bullet1CharChar"/>
      </w:pPr>
      <w:r>
        <w:t>Buyer (Server)</w:t>
      </w:r>
    </w:p>
    <w:p w14:paraId="40A403E0" w14:textId="77777777" w:rsidR="0071566F" w:rsidRDefault="0071566F">
      <w:pPr>
        <w:pStyle w:val="Label"/>
      </w:pPr>
      <w:r>
        <w:t>Preconditions</w:t>
      </w:r>
    </w:p>
    <w:p w14:paraId="6F3581E9" w14:textId="77777777" w:rsidR="0071566F" w:rsidRDefault="0071566F">
      <w:pPr>
        <w:pStyle w:val="Bullet1CharChar"/>
      </w:pPr>
      <w:r>
        <w:t>The auction has just closed.</w:t>
      </w:r>
    </w:p>
    <w:p w14:paraId="72C5CA2B" w14:textId="77777777" w:rsidR="0071566F" w:rsidRDefault="0071566F">
      <w:pPr>
        <w:pStyle w:val="Bullet1CharChar"/>
      </w:pPr>
      <w:r>
        <w:t>No buyer has won the auction (i.e. placed a bid above the minimum bid and above the reserve price, if any).</w:t>
      </w:r>
    </w:p>
    <w:p w14:paraId="28E9BDA5" w14:textId="77777777" w:rsidR="0071566F" w:rsidRDefault="0071566F">
      <w:pPr>
        <w:pStyle w:val="Label"/>
      </w:pPr>
      <w:r>
        <w:t>Interactions</w:t>
      </w:r>
    </w:p>
    <w:p w14:paraId="2A1D3DAE" w14:textId="77777777" w:rsidR="0071566F" w:rsidRDefault="0071566F" w:rsidP="006C38C0">
      <w:pPr>
        <w:pStyle w:val="ListNumber"/>
        <w:numPr>
          <w:ilvl w:val="0"/>
          <w:numId w:val="74"/>
        </w:numPr>
      </w:pPr>
      <w:r>
        <w:t>None.</w:t>
      </w:r>
    </w:p>
    <w:p w14:paraId="3ED414C7" w14:textId="77777777" w:rsidR="0071566F" w:rsidRDefault="0071566F">
      <w:pPr>
        <w:pStyle w:val="Label"/>
      </w:pPr>
      <w:r>
        <w:t>Postconditions</w:t>
      </w:r>
    </w:p>
    <w:p w14:paraId="692DE497" w14:textId="77777777" w:rsidR="0071566F" w:rsidRDefault="0071566F">
      <w:pPr>
        <w:pStyle w:val="Bullet1CharChar"/>
      </w:pPr>
      <w:r>
        <w:t>None</w:t>
      </w:r>
    </w:p>
    <w:p w14:paraId="20A76DF1" w14:textId="77777777" w:rsidR="0071566F" w:rsidRDefault="0071566F">
      <w:pPr>
        <w:pStyle w:val="Label"/>
      </w:pPr>
      <w:r>
        <w:t>Categorization</w:t>
      </w:r>
    </w:p>
    <w:p w14:paraId="52317E68" w14:textId="77777777" w:rsidR="0071566F" w:rsidRDefault="0071566F">
      <w:pPr>
        <w:pStyle w:val="Bullet1CharChar"/>
      </w:pPr>
      <w:r>
        <w:rPr>
          <w:b/>
        </w:rPr>
        <w:t>Volatility</w:t>
      </w:r>
      <w:r>
        <w:t>: Medium</w:t>
      </w:r>
    </w:p>
    <w:p w14:paraId="4FCB3D0A" w14:textId="77777777" w:rsidR="0071566F" w:rsidRDefault="0071566F">
      <w:pPr>
        <w:pStyle w:val="Bullet1CharChar"/>
      </w:pPr>
      <w:r>
        <w:rPr>
          <w:b/>
        </w:rPr>
        <w:t>Frequency</w:t>
      </w:r>
      <w:r>
        <w:t>: Low</w:t>
      </w:r>
    </w:p>
    <w:p w14:paraId="42F179A1" w14:textId="77777777" w:rsidR="0071566F" w:rsidRDefault="0071566F">
      <w:pPr>
        <w:pStyle w:val="Bullet1CharChar"/>
      </w:pPr>
      <w:r>
        <w:rPr>
          <w:b/>
        </w:rPr>
        <w:t>Criticality</w:t>
      </w:r>
      <w:r>
        <w:t xml:space="preserve">: Low </w:t>
      </w:r>
    </w:p>
    <w:p w14:paraId="44D3FCE4" w14:textId="77777777" w:rsidR="0071566F" w:rsidRDefault="0071566F">
      <w:pPr>
        <w:pStyle w:val="Bullet1CharChar"/>
      </w:pPr>
      <w:r>
        <w:rPr>
          <w:b/>
        </w:rPr>
        <w:t>Probability of Defects</w:t>
      </w:r>
      <w:r>
        <w:t>: Medium</w:t>
      </w:r>
    </w:p>
    <w:p w14:paraId="139983C8" w14:textId="77777777" w:rsidR="0071566F" w:rsidRDefault="0071566F">
      <w:pPr>
        <w:pStyle w:val="Bullet1CharChar"/>
      </w:pPr>
      <w:r>
        <w:rPr>
          <w:b/>
        </w:rPr>
        <w:lastRenderedPageBreak/>
        <w:t>Risk</w:t>
      </w:r>
      <w:r>
        <w:t>: Medium</w:t>
      </w:r>
    </w:p>
    <w:p w14:paraId="0361580A" w14:textId="77777777" w:rsidR="0071566F" w:rsidRDefault="0071566F">
      <w:pPr>
        <w:pStyle w:val="Heading4"/>
      </w:pPr>
      <w:bookmarkStart w:id="160" w:name="_Toc466012367"/>
      <w:bookmarkStart w:id="161" w:name="_Toc466012369"/>
      <w:bookmarkStart w:id="162" w:name="_Toc32222747"/>
      <w:bookmarkEnd w:id="152"/>
      <w:r>
        <w:t>Use Case: Buyer Buys Item at Direct Sale</w:t>
      </w:r>
      <w:bookmarkEnd w:id="162"/>
    </w:p>
    <w:p w14:paraId="487B3CF1" w14:textId="77777777" w:rsidR="0071566F" w:rsidRDefault="0071566F">
      <w:pPr>
        <w:pStyle w:val="Heading4"/>
      </w:pPr>
      <w:bookmarkStart w:id="163" w:name="_Toc32222748"/>
      <w:r>
        <w:t>Use Case: Buyer Places Sealed Offer at Decreasing Price Sale</w:t>
      </w:r>
      <w:bookmarkEnd w:id="163"/>
    </w:p>
    <w:p w14:paraId="3ADDC411" w14:textId="77777777" w:rsidR="0071566F" w:rsidRDefault="0071566F">
      <w:pPr>
        <w:pStyle w:val="Heading4"/>
      </w:pPr>
      <w:bookmarkStart w:id="164" w:name="_Toc32222749"/>
      <w:r>
        <w:t>Use Case: Buyer Modifies Sealed Offer</w:t>
      </w:r>
      <w:bookmarkEnd w:id="164"/>
    </w:p>
    <w:p w14:paraId="68B783D5" w14:textId="77777777" w:rsidR="0071566F" w:rsidRDefault="0071566F">
      <w:pPr>
        <w:pStyle w:val="Heading4"/>
      </w:pPr>
      <w:bookmarkStart w:id="165" w:name="_Toc32222750"/>
      <w:r>
        <w:t>Use Case: GPM Notifies Buyer of Acceptance of Sealed Offer</w:t>
      </w:r>
      <w:bookmarkEnd w:id="165"/>
    </w:p>
    <w:p w14:paraId="63498367" w14:textId="77777777" w:rsidR="0071566F" w:rsidRDefault="0071566F">
      <w:pPr>
        <w:pStyle w:val="Heading3"/>
      </w:pPr>
      <w:bookmarkStart w:id="166" w:name="_Toc466012382"/>
      <w:bookmarkStart w:id="167" w:name="_Toc32222751"/>
      <w:bookmarkEnd w:id="160"/>
      <w:bookmarkEnd w:id="161"/>
      <w:r>
        <w:t>Security Officer</w:t>
      </w:r>
      <w:bookmarkEnd w:id="167"/>
    </w:p>
    <w:p w14:paraId="1642FE62" w14:textId="77777777" w:rsidR="0071566F" w:rsidRDefault="0071566F">
      <w:pPr>
        <w:keepNext/>
      </w:pPr>
      <w:r>
        <w:t>The subsection specifies the functional requirements primarily associated with security officers.</w:t>
      </w:r>
    </w:p>
    <w:p w14:paraId="2325A1A9" w14:textId="77777777" w:rsidR="0071566F" w:rsidRDefault="0071566F">
      <w:pPr>
        <w:pStyle w:val="Label"/>
      </w:pPr>
      <w:r>
        <w:t>Definition</w:t>
      </w:r>
    </w:p>
    <w:p w14:paraId="75B7A2BD" w14:textId="77777777" w:rsidR="0071566F" w:rsidRDefault="0071566F">
      <w:r>
        <w:rPr>
          <w:i/>
        </w:rPr>
        <w:t>Security Officer</w:t>
      </w:r>
      <w:r>
        <w:t xml:space="preserve"> is the role played by a GPM employee who responds to potential security violations.</w:t>
      </w:r>
    </w:p>
    <w:p w14:paraId="20EB1E67" w14:textId="77777777" w:rsidR="0071566F" w:rsidRDefault="0071566F">
      <w:pPr>
        <w:pStyle w:val="Label"/>
      </w:pPr>
      <w:r>
        <w:t>Responsibilities</w:t>
      </w:r>
    </w:p>
    <w:p w14:paraId="76FA2510" w14:textId="77777777" w:rsidR="0071566F" w:rsidRDefault="0071566F">
      <w:pPr>
        <w:keepNext/>
      </w:pPr>
      <w:r>
        <w:t>A security officer has the following responsibilities:</w:t>
      </w:r>
    </w:p>
    <w:p w14:paraId="756CDA3C" w14:textId="77777777" w:rsidR="0071566F" w:rsidRDefault="0071566F">
      <w:pPr>
        <w:pStyle w:val="Bullet1CharChar"/>
      </w:pPr>
      <w:r>
        <w:t>Ensure that the GPM security requirements are properly implemented.</w:t>
      </w:r>
    </w:p>
    <w:p w14:paraId="6BFD20B6" w14:textId="77777777" w:rsidR="0071566F" w:rsidRDefault="0071566F">
      <w:pPr>
        <w:pStyle w:val="Bullet1CharChar"/>
      </w:pPr>
      <w:r>
        <w:t>Handle potential security violations when notified by the GPM.</w:t>
      </w:r>
    </w:p>
    <w:p w14:paraId="68DCDC21" w14:textId="77777777" w:rsidR="0071566F" w:rsidRDefault="0071566F">
      <w:pPr>
        <w:pStyle w:val="Label"/>
      </w:pPr>
      <w:r>
        <w:t>Required Capabilities</w:t>
      </w:r>
    </w:p>
    <w:p w14:paraId="7BF5BB1F" w14:textId="77777777" w:rsidR="0071566F" w:rsidRDefault="0071566F">
      <w:r>
        <w:t>A security officer needs the following required technical expertise, experience, and training to effectively interact with GPM:</w:t>
      </w:r>
    </w:p>
    <w:p w14:paraId="1D188C00" w14:textId="77777777" w:rsidR="0071566F" w:rsidRDefault="0071566F">
      <w:pPr>
        <w:pStyle w:val="Bullet1CharChar"/>
      </w:pPr>
      <w:r>
        <w:t>Trained in systems security techniques.</w:t>
      </w:r>
    </w:p>
    <w:p w14:paraId="51BF99AA" w14:textId="77777777" w:rsidR="0071566F" w:rsidRDefault="0071566F">
      <w:pPr>
        <w:pStyle w:val="Bullet1CharChar"/>
      </w:pPr>
      <w:r>
        <w:t>Use a security officer personal computer to log onto and navigate the security officer screens.</w:t>
      </w:r>
    </w:p>
    <w:p w14:paraId="3E76FB67" w14:textId="77777777" w:rsidR="0071566F" w:rsidRDefault="0071566F">
      <w:pPr>
        <w:pStyle w:val="Label"/>
      </w:pPr>
      <w:r>
        <w:t>Use Case Diagram</w:t>
      </w:r>
    </w:p>
    <w:p w14:paraId="759786CA" w14:textId="77777777" w:rsidR="0071566F" w:rsidRPr="007061D7" w:rsidRDefault="006F2500">
      <w:pPr>
        <w:pStyle w:val="Figure"/>
      </w:pPr>
      <w:r>
        <w:rPr>
          <w:noProof/>
        </w:rPr>
        <w:drawing>
          <wp:inline distT="0" distB="0" distL="0" distR="0" wp14:anchorId="6F413E9B" wp14:editId="350BAEC1">
            <wp:extent cx="3830320" cy="230822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0320" cy="2308225"/>
                    </a:xfrm>
                    <a:prstGeom prst="rect">
                      <a:avLst/>
                    </a:prstGeom>
                    <a:noFill/>
                    <a:ln>
                      <a:noFill/>
                    </a:ln>
                  </pic:spPr>
                </pic:pic>
              </a:graphicData>
            </a:graphic>
          </wp:inline>
        </w:drawing>
      </w:r>
    </w:p>
    <w:p w14:paraId="511AF48F" w14:textId="77777777" w:rsidR="0071566F" w:rsidRDefault="0071566F">
      <w:pPr>
        <w:pStyle w:val="Caption"/>
      </w:pPr>
      <w:bookmarkStart w:id="168" w:name="_Toc9227753"/>
      <w:r>
        <w:t xml:space="preserve">Figure </w:t>
      </w:r>
      <w:r>
        <w:fldChar w:fldCharType="begin"/>
      </w:r>
      <w:r>
        <w:instrText xml:space="preserve"> SEQ Figure \* ARABIC </w:instrText>
      </w:r>
      <w:r>
        <w:fldChar w:fldCharType="separate"/>
      </w:r>
      <w:r>
        <w:rPr>
          <w:noProof/>
        </w:rPr>
        <w:t>8</w:t>
      </w:r>
      <w:r>
        <w:fldChar w:fldCharType="end"/>
      </w:r>
      <w:r>
        <w:t>: Security Officer Use Case Diagram</w:t>
      </w:r>
      <w:bookmarkEnd w:id="168"/>
    </w:p>
    <w:p w14:paraId="1224F17C" w14:textId="77777777" w:rsidR="0071566F" w:rsidRDefault="0071566F">
      <w:pPr>
        <w:pStyle w:val="Label"/>
      </w:pPr>
      <w:r>
        <w:t>Use Cases</w:t>
      </w:r>
    </w:p>
    <w:p w14:paraId="2E50EC3A" w14:textId="77777777" w:rsidR="00681DE8" w:rsidRDefault="00681DE8">
      <w:pPr>
        <w:pStyle w:val="Bullet1CharChar"/>
      </w:pPr>
      <w:r>
        <w:t>Security Officer Assigns Internal Roles</w:t>
      </w:r>
    </w:p>
    <w:p w14:paraId="7183402A" w14:textId="77777777" w:rsidR="0071566F" w:rsidRDefault="0071566F">
      <w:pPr>
        <w:pStyle w:val="Bullet1CharChar"/>
      </w:pPr>
      <w:r>
        <w:t>GPM Notifies Security Officer of Security Violation</w:t>
      </w:r>
    </w:p>
    <w:p w14:paraId="534175F4" w14:textId="77777777" w:rsidR="0071566F" w:rsidRDefault="0071566F">
      <w:pPr>
        <w:pStyle w:val="Bullet1CharChar"/>
      </w:pPr>
      <w:r>
        <w:t>Security Officer Generates Security Reports</w:t>
      </w:r>
    </w:p>
    <w:p w14:paraId="115704A9" w14:textId="77777777" w:rsidR="00B63BBF" w:rsidRDefault="00B63BBF" w:rsidP="00B63BBF">
      <w:pPr>
        <w:pStyle w:val="Heading4"/>
      </w:pPr>
      <w:bookmarkStart w:id="169" w:name="_Toc32222752"/>
      <w:r>
        <w:lastRenderedPageBreak/>
        <w:t>Use Case: Security Officer Assigns Internal Roles</w:t>
      </w:r>
      <w:bookmarkEnd w:id="169"/>
    </w:p>
    <w:p w14:paraId="525A73E7" w14:textId="77777777" w:rsidR="00B63BBF" w:rsidRDefault="00B63BBF" w:rsidP="00B63BBF">
      <w:pPr>
        <w:pStyle w:val="Label"/>
      </w:pPr>
      <w:r>
        <w:t>Use Case Requirement</w:t>
      </w:r>
    </w:p>
    <w:p w14:paraId="731D3AB5" w14:textId="77777777" w:rsidR="00B63BBF" w:rsidRDefault="00B63BBF" w:rsidP="00B63BBF">
      <w:r>
        <w:t>The GPM shall enable the security officer to formally assign persons to internal roles.</w:t>
      </w:r>
    </w:p>
    <w:p w14:paraId="43623122" w14:textId="77777777" w:rsidR="00B63BBF" w:rsidRDefault="00B63BBF" w:rsidP="00B63BBF">
      <w:pPr>
        <w:pStyle w:val="Label"/>
      </w:pPr>
      <w:r>
        <w:t>Business Justification</w:t>
      </w:r>
    </w:p>
    <w:p w14:paraId="2903B71A" w14:textId="77777777" w:rsidR="00B63BBF" w:rsidRDefault="00B63BBF" w:rsidP="00B63BBF">
      <w:pPr>
        <w:pStyle w:val="Bullet1CharChar"/>
      </w:pPr>
      <w:r>
        <w:t>The GPM must know the persons who the security officers have authorized to perform the internal roles.</w:t>
      </w:r>
    </w:p>
    <w:p w14:paraId="0E941A71" w14:textId="77777777" w:rsidR="00B63BBF" w:rsidRDefault="00B63BBF" w:rsidP="00B63BBF">
      <w:pPr>
        <w:pStyle w:val="Label"/>
      </w:pPr>
      <w:r>
        <w:t>Requirements Trace</w:t>
      </w:r>
    </w:p>
    <w:p w14:paraId="62C72B27" w14:textId="77777777" w:rsidR="00B63BBF" w:rsidRDefault="00B63BBF" w:rsidP="00B63BBF">
      <w:pPr>
        <w:pStyle w:val="Bullet1CharChar"/>
      </w:pPr>
      <w:r>
        <w:t xml:space="preserve">AVS OG-SEC-1) TBD </w:t>
      </w:r>
    </w:p>
    <w:p w14:paraId="0DCF69A9" w14:textId="77777777" w:rsidR="00B63BBF" w:rsidRDefault="00B63BBF" w:rsidP="00B63BBF">
      <w:pPr>
        <w:pStyle w:val="Label"/>
      </w:pPr>
      <w:r>
        <w:t>Use Case Paths</w:t>
      </w:r>
    </w:p>
    <w:p w14:paraId="691540D9" w14:textId="77777777" w:rsidR="00B63BBF" w:rsidRDefault="00B63BBF" w:rsidP="00B63BBF">
      <w:pPr>
        <w:pStyle w:val="Bullet1CharChar"/>
        <w:keepNext/>
        <w:tabs>
          <w:tab w:val="num" w:pos="360"/>
        </w:tabs>
      </w:pPr>
      <w:r>
        <w:t>Normal:</w:t>
      </w:r>
    </w:p>
    <w:p w14:paraId="6F65B778" w14:textId="77777777" w:rsidR="00B63BBF" w:rsidRDefault="00B63BBF" w:rsidP="00B63BBF">
      <w:pPr>
        <w:pStyle w:val="Bullet2"/>
        <w:tabs>
          <w:tab w:val="num" w:pos="1080"/>
        </w:tabs>
      </w:pPr>
      <w:r>
        <w:t>Person Authorized as an Accountant</w:t>
      </w:r>
    </w:p>
    <w:p w14:paraId="2C3C735A" w14:textId="77777777" w:rsidR="00B63BBF" w:rsidRDefault="00B63BBF" w:rsidP="00B63BBF">
      <w:pPr>
        <w:pStyle w:val="Bullet2"/>
        <w:tabs>
          <w:tab w:val="num" w:pos="1080"/>
        </w:tabs>
      </w:pPr>
      <w:r>
        <w:t>Accountant Authorization Re</w:t>
      </w:r>
      <w:r w:rsidR="00FC7997">
        <w:t>voked</w:t>
      </w:r>
    </w:p>
    <w:p w14:paraId="262207CF" w14:textId="77777777" w:rsidR="00B63BBF" w:rsidRDefault="00B63BBF" w:rsidP="00B63BBF">
      <w:pPr>
        <w:pStyle w:val="Bullet2"/>
        <w:tabs>
          <w:tab w:val="num" w:pos="1080"/>
        </w:tabs>
      </w:pPr>
      <w:r>
        <w:t>Person Authorized as a Security Officer</w:t>
      </w:r>
    </w:p>
    <w:p w14:paraId="029247F3" w14:textId="77777777" w:rsidR="00B63BBF" w:rsidRDefault="00B63BBF" w:rsidP="00B63BBF">
      <w:pPr>
        <w:pStyle w:val="Bullet2"/>
        <w:tabs>
          <w:tab w:val="num" w:pos="1080"/>
        </w:tabs>
      </w:pPr>
      <w:r>
        <w:t>Security Officer Authorization Re</w:t>
      </w:r>
      <w:r w:rsidR="00FC7997">
        <w:t>voked</w:t>
      </w:r>
    </w:p>
    <w:p w14:paraId="40DEEE26" w14:textId="77777777" w:rsidR="00B63BBF" w:rsidRDefault="00B63BBF" w:rsidP="00B63BBF">
      <w:pPr>
        <w:pStyle w:val="Bullet2"/>
        <w:tabs>
          <w:tab w:val="num" w:pos="1080"/>
        </w:tabs>
      </w:pPr>
      <w:r>
        <w:t>Person Authorized as a User Support Agent</w:t>
      </w:r>
    </w:p>
    <w:p w14:paraId="4362FC7A" w14:textId="77777777" w:rsidR="00B63BBF" w:rsidRDefault="00B63BBF" w:rsidP="00B63BBF">
      <w:pPr>
        <w:pStyle w:val="Bullet2"/>
        <w:tabs>
          <w:tab w:val="num" w:pos="1080"/>
        </w:tabs>
      </w:pPr>
      <w:r>
        <w:t>User Support Agent Authorization Re</w:t>
      </w:r>
      <w:r w:rsidR="00FC7997">
        <w:t>voked</w:t>
      </w:r>
    </w:p>
    <w:p w14:paraId="477CA88A" w14:textId="77777777" w:rsidR="00B63BBF" w:rsidRDefault="00B63BBF" w:rsidP="00B63BBF">
      <w:pPr>
        <w:pStyle w:val="Bullet1CharChar"/>
        <w:tabs>
          <w:tab w:val="num" w:pos="360"/>
        </w:tabs>
      </w:pPr>
      <w:r>
        <w:t>Exceptional:</w:t>
      </w:r>
    </w:p>
    <w:p w14:paraId="145A9645" w14:textId="77777777" w:rsidR="00B63BBF" w:rsidRDefault="00B63BBF" w:rsidP="00B63BBF">
      <w:pPr>
        <w:pStyle w:val="Bullet2"/>
        <w:tabs>
          <w:tab w:val="num" w:pos="1080"/>
        </w:tabs>
      </w:pPr>
      <w:r>
        <w:t>None</w:t>
      </w:r>
    </w:p>
    <w:p w14:paraId="72438A43" w14:textId="77777777" w:rsidR="007061D7" w:rsidRDefault="007061D7" w:rsidP="007061D7">
      <w:pPr>
        <w:pStyle w:val="Heading5"/>
      </w:pPr>
      <w:bookmarkStart w:id="170" w:name="_Toc32222753"/>
      <w:r>
        <w:t>Normal Path: Person Authorized as an Accountant</w:t>
      </w:r>
      <w:bookmarkEnd w:id="170"/>
    </w:p>
    <w:p w14:paraId="241C2B32" w14:textId="77777777" w:rsidR="007061D7" w:rsidRDefault="007061D7" w:rsidP="007061D7">
      <w:pPr>
        <w:pStyle w:val="Label"/>
      </w:pPr>
      <w:r>
        <w:t>Path Requirement</w:t>
      </w:r>
    </w:p>
    <w:p w14:paraId="67B1E492" w14:textId="77777777" w:rsidR="007061D7" w:rsidRDefault="007061D7" w:rsidP="007061D7">
      <w:r>
        <w:t>The GPM shall enable a security officer to authorize a person to play the accountant role.</w:t>
      </w:r>
    </w:p>
    <w:p w14:paraId="2E9A92DA" w14:textId="77777777" w:rsidR="007061D7" w:rsidRDefault="007061D7" w:rsidP="007061D7">
      <w:pPr>
        <w:pStyle w:val="Label"/>
      </w:pPr>
      <w:r>
        <w:t>Externals</w:t>
      </w:r>
    </w:p>
    <w:p w14:paraId="7B00788D" w14:textId="77777777" w:rsidR="007061D7" w:rsidRDefault="007061D7" w:rsidP="007061D7">
      <w:pPr>
        <w:pStyle w:val="Bullet1CharChar"/>
      </w:pPr>
      <w:r>
        <w:t>Security Officer (Client)</w:t>
      </w:r>
    </w:p>
    <w:p w14:paraId="5C1DC4BD" w14:textId="77777777" w:rsidR="007061D7" w:rsidRDefault="007061D7" w:rsidP="007061D7">
      <w:pPr>
        <w:pStyle w:val="Label"/>
      </w:pPr>
      <w:r>
        <w:t>Preconditions</w:t>
      </w:r>
    </w:p>
    <w:p w14:paraId="7D1168E3" w14:textId="77777777" w:rsidR="007061D7" w:rsidRDefault="007061D7" w:rsidP="007061D7">
      <w:pPr>
        <w:pStyle w:val="Bullet1CharChar"/>
      </w:pPr>
      <w:r>
        <w:t>The person to play the accountant role is an employee.</w:t>
      </w:r>
    </w:p>
    <w:p w14:paraId="1FF1D1B1" w14:textId="77777777" w:rsidR="007061D7" w:rsidRDefault="007061D7" w:rsidP="007061D7">
      <w:pPr>
        <w:pStyle w:val="Label"/>
      </w:pPr>
      <w:r>
        <w:t>Interactions</w:t>
      </w:r>
    </w:p>
    <w:p w14:paraId="1B062548" w14:textId="77777777" w:rsidR="007061D7" w:rsidRDefault="007061D7" w:rsidP="007061D7">
      <w:pPr>
        <w:pStyle w:val="ListNumber"/>
      </w:pPr>
      <w:r>
        <w:t>A security officer requests that a person with the following information be authorized to play the accountant role:</w:t>
      </w:r>
    </w:p>
    <w:p w14:paraId="55D0F48D" w14:textId="77777777" w:rsidR="007061D7" w:rsidRDefault="007061D7" w:rsidP="007061D7">
      <w:pPr>
        <w:pStyle w:val="Bullet2"/>
      </w:pPr>
      <w:r>
        <w:t>The person’s name</w:t>
      </w:r>
    </w:p>
    <w:p w14:paraId="4C42A44E" w14:textId="77777777" w:rsidR="007061D7" w:rsidRDefault="007061D7" w:rsidP="007061D7">
      <w:pPr>
        <w:pStyle w:val="Bullet2"/>
      </w:pPr>
      <w:r>
        <w:t>The person’s employee identification number</w:t>
      </w:r>
    </w:p>
    <w:p w14:paraId="33A6316F" w14:textId="77777777" w:rsidR="007061D7" w:rsidRDefault="007061D7" w:rsidP="006C38C0">
      <w:pPr>
        <w:pStyle w:val="ListNumber"/>
        <w:numPr>
          <w:ilvl w:val="0"/>
          <w:numId w:val="6"/>
        </w:numPr>
      </w:pPr>
      <w:r>
        <w:t>The GPM shall respond by confirming the successful assignment of the person to the</w:t>
      </w:r>
      <w:r w:rsidR="00053366">
        <w:t xml:space="preserve"> accountant role by the</w:t>
      </w:r>
      <w:r>
        <w:t xml:space="preserve"> security officer:</w:t>
      </w:r>
    </w:p>
    <w:p w14:paraId="09C334C9" w14:textId="77777777" w:rsidR="007061D7" w:rsidRDefault="007061D7" w:rsidP="007061D7">
      <w:pPr>
        <w:pStyle w:val="Label"/>
      </w:pPr>
      <w:r>
        <w:t>Postconditions</w:t>
      </w:r>
    </w:p>
    <w:p w14:paraId="20CCC51C" w14:textId="77777777" w:rsidR="007061D7" w:rsidRDefault="007061D7" w:rsidP="007061D7">
      <w:pPr>
        <w:pStyle w:val="Bullet1CharChar"/>
      </w:pPr>
      <w:r>
        <w:t>The GPM stores the following information:</w:t>
      </w:r>
    </w:p>
    <w:p w14:paraId="6AB27E96" w14:textId="77777777" w:rsidR="007061D7" w:rsidRDefault="007061D7" w:rsidP="007061D7">
      <w:pPr>
        <w:pStyle w:val="Bullet2"/>
      </w:pPr>
      <w:r>
        <w:t>The person’s name</w:t>
      </w:r>
    </w:p>
    <w:p w14:paraId="5CAF4244" w14:textId="77777777" w:rsidR="007061D7" w:rsidRDefault="007061D7" w:rsidP="007061D7">
      <w:pPr>
        <w:pStyle w:val="Bullet2"/>
      </w:pPr>
      <w:r>
        <w:t>The person’s employee identification number</w:t>
      </w:r>
    </w:p>
    <w:p w14:paraId="4A8E1B9F" w14:textId="77777777" w:rsidR="007061D7" w:rsidRDefault="007061D7" w:rsidP="007061D7">
      <w:pPr>
        <w:pStyle w:val="Bullet2"/>
      </w:pPr>
      <w:r>
        <w:t>The person’s role as accountant</w:t>
      </w:r>
    </w:p>
    <w:p w14:paraId="48C67256" w14:textId="77777777" w:rsidR="007061D7" w:rsidRDefault="007061D7" w:rsidP="007061D7">
      <w:pPr>
        <w:pStyle w:val="Label"/>
      </w:pPr>
      <w:r>
        <w:t>Categorization</w:t>
      </w:r>
    </w:p>
    <w:p w14:paraId="001D2357" w14:textId="77777777" w:rsidR="007061D7" w:rsidRDefault="007061D7" w:rsidP="007061D7">
      <w:pPr>
        <w:pStyle w:val="Bullet1CharChar"/>
      </w:pPr>
      <w:r>
        <w:rPr>
          <w:b/>
        </w:rPr>
        <w:t>Volatility</w:t>
      </w:r>
      <w:r>
        <w:t>: Low</w:t>
      </w:r>
    </w:p>
    <w:p w14:paraId="78E168C4" w14:textId="77777777" w:rsidR="007061D7" w:rsidRDefault="007061D7" w:rsidP="007061D7">
      <w:pPr>
        <w:pStyle w:val="Bullet1CharChar"/>
      </w:pPr>
      <w:r>
        <w:rPr>
          <w:b/>
        </w:rPr>
        <w:t>Frequency</w:t>
      </w:r>
      <w:r>
        <w:t>: Low</w:t>
      </w:r>
    </w:p>
    <w:p w14:paraId="7A7D0ED4" w14:textId="77777777" w:rsidR="007061D7" w:rsidRDefault="007061D7" w:rsidP="007061D7">
      <w:pPr>
        <w:pStyle w:val="Bullet1CharChar"/>
      </w:pPr>
      <w:r>
        <w:rPr>
          <w:b/>
        </w:rPr>
        <w:t>Criticality</w:t>
      </w:r>
      <w:r>
        <w:t xml:space="preserve">: Medium </w:t>
      </w:r>
    </w:p>
    <w:p w14:paraId="2AAECB56" w14:textId="77777777" w:rsidR="007061D7" w:rsidRDefault="007061D7" w:rsidP="007061D7">
      <w:pPr>
        <w:pStyle w:val="Bullet1CharChar"/>
      </w:pPr>
      <w:r>
        <w:rPr>
          <w:b/>
        </w:rPr>
        <w:lastRenderedPageBreak/>
        <w:t>Probability of Defects</w:t>
      </w:r>
      <w:r>
        <w:t>: Low</w:t>
      </w:r>
    </w:p>
    <w:p w14:paraId="0EBB6083" w14:textId="77777777" w:rsidR="007061D7" w:rsidRDefault="007061D7" w:rsidP="007061D7">
      <w:pPr>
        <w:pStyle w:val="Bullet1CharChar"/>
      </w:pPr>
      <w:r>
        <w:rPr>
          <w:b/>
        </w:rPr>
        <w:t>Risk</w:t>
      </w:r>
      <w:r>
        <w:t>: Low</w:t>
      </w:r>
    </w:p>
    <w:p w14:paraId="457232E5" w14:textId="77777777" w:rsidR="00FC7997" w:rsidRDefault="00FC7997" w:rsidP="00FC7997">
      <w:pPr>
        <w:pStyle w:val="Heading5"/>
      </w:pPr>
      <w:bookmarkStart w:id="171" w:name="_Toc32222754"/>
      <w:r>
        <w:t>Normal Path: Accountant Authorization Revoked</w:t>
      </w:r>
      <w:bookmarkEnd w:id="171"/>
      <w:r>
        <w:t xml:space="preserve"> </w:t>
      </w:r>
    </w:p>
    <w:p w14:paraId="49174299" w14:textId="77777777" w:rsidR="00FC7997" w:rsidRDefault="00FC7997" w:rsidP="00FC7997">
      <w:pPr>
        <w:pStyle w:val="Heading5"/>
      </w:pPr>
      <w:bookmarkStart w:id="172" w:name="_Toc32222755"/>
      <w:r>
        <w:t>Normal Path: Person Authorized as a Security Officer</w:t>
      </w:r>
      <w:bookmarkEnd w:id="172"/>
    </w:p>
    <w:p w14:paraId="1C62C565" w14:textId="77777777" w:rsidR="00FC7997" w:rsidRDefault="00FC7997" w:rsidP="00FC7997">
      <w:pPr>
        <w:pStyle w:val="Heading5"/>
      </w:pPr>
      <w:bookmarkStart w:id="173" w:name="_Toc32222756"/>
      <w:r>
        <w:t>Normal Path: Security Officer Authorization Revoked</w:t>
      </w:r>
      <w:bookmarkEnd w:id="173"/>
      <w:r>
        <w:t xml:space="preserve"> </w:t>
      </w:r>
    </w:p>
    <w:p w14:paraId="143B770E" w14:textId="77777777" w:rsidR="00FC7997" w:rsidRDefault="00FC7997" w:rsidP="00FC7997">
      <w:pPr>
        <w:pStyle w:val="Heading5"/>
      </w:pPr>
      <w:bookmarkStart w:id="174" w:name="_Toc32222757"/>
      <w:r>
        <w:t>Normal Path: Person Authorized as a User Support Agent</w:t>
      </w:r>
      <w:bookmarkEnd w:id="174"/>
    </w:p>
    <w:p w14:paraId="485312E0" w14:textId="77777777" w:rsidR="00FC7997" w:rsidRDefault="00FC7997" w:rsidP="00FC7997">
      <w:pPr>
        <w:pStyle w:val="Heading5"/>
      </w:pPr>
      <w:bookmarkStart w:id="175" w:name="_Toc32222758"/>
      <w:r>
        <w:t>Normal Path: User Support Agent Authorization Revoked</w:t>
      </w:r>
      <w:bookmarkEnd w:id="175"/>
      <w:r>
        <w:t xml:space="preserve"> </w:t>
      </w:r>
    </w:p>
    <w:p w14:paraId="3607FD75" w14:textId="77777777" w:rsidR="0071566F" w:rsidRDefault="0071566F">
      <w:pPr>
        <w:pStyle w:val="Heading4"/>
      </w:pPr>
      <w:bookmarkStart w:id="176" w:name="_Toc32222759"/>
      <w:r>
        <w:t>Use Case: GPM Notifies Security Officer of Security Violation</w:t>
      </w:r>
      <w:bookmarkEnd w:id="176"/>
    </w:p>
    <w:p w14:paraId="6B93426D" w14:textId="77777777" w:rsidR="0071566F" w:rsidRDefault="0071566F">
      <w:pPr>
        <w:pStyle w:val="Label"/>
      </w:pPr>
      <w:r>
        <w:t>Use Case Requirement</w:t>
      </w:r>
    </w:p>
    <w:p w14:paraId="0B683009" w14:textId="77777777" w:rsidR="0071566F" w:rsidRDefault="0071566F">
      <w:r>
        <w:t>The GPM shall notify the security officer of any potential security violations.</w:t>
      </w:r>
    </w:p>
    <w:p w14:paraId="3707740E" w14:textId="77777777" w:rsidR="0071566F" w:rsidRDefault="0071566F">
      <w:pPr>
        <w:pStyle w:val="Label"/>
      </w:pPr>
      <w:r>
        <w:t>Business Justification</w:t>
      </w:r>
    </w:p>
    <w:p w14:paraId="33FC0C10" w14:textId="77777777" w:rsidR="0071566F" w:rsidRDefault="0071566F">
      <w:pPr>
        <w:pStyle w:val="Bullet1CharChar"/>
      </w:pPr>
      <w:r>
        <w:t xml:space="preserve">The GPM must respond quickly and appropriately to any security violations.  </w:t>
      </w:r>
    </w:p>
    <w:p w14:paraId="67678685" w14:textId="77777777" w:rsidR="0071566F" w:rsidRDefault="0071566F">
      <w:pPr>
        <w:pStyle w:val="Label"/>
      </w:pPr>
      <w:r>
        <w:t>Requirements Trace</w:t>
      </w:r>
    </w:p>
    <w:p w14:paraId="09A08BD0" w14:textId="77777777" w:rsidR="0071566F" w:rsidRDefault="0071566F">
      <w:pPr>
        <w:pStyle w:val="Bullet1CharChar"/>
      </w:pPr>
      <w:r>
        <w:t xml:space="preserve">AVS OG-SEC-1) TBD </w:t>
      </w:r>
    </w:p>
    <w:p w14:paraId="6F2068D3" w14:textId="77777777" w:rsidR="0071566F" w:rsidRDefault="0071566F">
      <w:pPr>
        <w:pStyle w:val="Label"/>
      </w:pPr>
      <w:r>
        <w:t>Use Case Paths</w:t>
      </w:r>
    </w:p>
    <w:p w14:paraId="496264AE" w14:textId="77777777" w:rsidR="0071566F" w:rsidRDefault="0071566F">
      <w:pPr>
        <w:pStyle w:val="Bullet1CharChar"/>
        <w:keepNext/>
        <w:tabs>
          <w:tab w:val="num" w:pos="360"/>
        </w:tabs>
      </w:pPr>
      <w:r>
        <w:t>Normal:</w:t>
      </w:r>
    </w:p>
    <w:p w14:paraId="5EBD5521" w14:textId="77777777" w:rsidR="0071566F" w:rsidRDefault="0071566F">
      <w:pPr>
        <w:pStyle w:val="Bullet2"/>
        <w:tabs>
          <w:tab w:val="num" w:pos="1080"/>
        </w:tabs>
      </w:pPr>
      <w:r>
        <w:t>Identification Failure</w:t>
      </w:r>
    </w:p>
    <w:p w14:paraId="2077BEBD" w14:textId="77777777" w:rsidR="0071566F" w:rsidRDefault="0071566F">
      <w:pPr>
        <w:pStyle w:val="Bullet2"/>
        <w:tabs>
          <w:tab w:val="num" w:pos="1080"/>
        </w:tabs>
      </w:pPr>
      <w:r>
        <w:t>Authentication Failure</w:t>
      </w:r>
    </w:p>
    <w:p w14:paraId="2CDD13C8" w14:textId="77777777" w:rsidR="0071566F" w:rsidRDefault="0071566F">
      <w:pPr>
        <w:pStyle w:val="Bullet2"/>
        <w:tabs>
          <w:tab w:val="num" w:pos="1080"/>
        </w:tabs>
      </w:pPr>
      <w:r>
        <w:t>Banned User Authorization Failure</w:t>
      </w:r>
    </w:p>
    <w:p w14:paraId="384C9F32" w14:textId="77777777" w:rsidR="0071566F" w:rsidRDefault="0071566F">
      <w:pPr>
        <w:pStyle w:val="Bullet2"/>
        <w:tabs>
          <w:tab w:val="num" w:pos="1080"/>
        </w:tabs>
      </w:pPr>
      <w:r>
        <w:t>Suspended User Authorization Failure</w:t>
      </w:r>
    </w:p>
    <w:p w14:paraId="6E841C33" w14:textId="77777777" w:rsidR="0071566F" w:rsidRDefault="0071566F">
      <w:pPr>
        <w:pStyle w:val="Bullet1CharChar"/>
        <w:tabs>
          <w:tab w:val="num" w:pos="360"/>
        </w:tabs>
      </w:pPr>
      <w:r>
        <w:t>Exceptional:</w:t>
      </w:r>
    </w:p>
    <w:p w14:paraId="5D3AC4F7" w14:textId="77777777" w:rsidR="0071566F" w:rsidRDefault="0071566F">
      <w:pPr>
        <w:pStyle w:val="Bullet2"/>
        <w:tabs>
          <w:tab w:val="num" w:pos="1080"/>
        </w:tabs>
      </w:pPr>
      <w:r>
        <w:t>None</w:t>
      </w:r>
    </w:p>
    <w:p w14:paraId="32A31C10" w14:textId="77777777" w:rsidR="0071566F" w:rsidRDefault="0071566F">
      <w:pPr>
        <w:pStyle w:val="Heading5"/>
      </w:pPr>
      <w:bookmarkStart w:id="177" w:name="_Toc32222760"/>
      <w:r>
        <w:t>Normal Path: Identification Failure</w:t>
      </w:r>
      <w:bookmarkEnd w:id="177"/>
    </w:p>
    <w:p w14:paraId="36784D9B" w14:textId="77777777" w:rsidR="0071566F" w:rsidRDefault="0071566F">
      <w:pPr>
        <w:pStyle w:val="Label"/>
      </w:pPr>
      <w:r>
        <w:t>Path Requirement</w:t>
      </w:r>
    </w:p>
    <w:p w14:paraId="40460B33" w14:textId="77777777" w:rsidR="0071566F" w:rsidRDefault="0071566F">
      <w:r>
        <w:t>The GPM shall enable notify the security officer when an identification failure repeatedly occurs.</w:t>
      </w:r>
    </w:p>
    <w:p w14:paraId="5A287FD6" w14:textId="77777777" w:rsidR="0071566F" w:rsidRDefault="0071566F">
      <w:pPr>
        <w:pStyle w:val="Label"/>
      </w:pPr>
      <w:r>
        <w:t>Externals</w:t>
      </w:r>
    </w:p>
    <w:p w14:paraId="5EBD2C8D" w14:textId="77777777" w:rsidR="0071566F" w:rsidRDefault="0071566F">
      <w:pPr>
        <w:pStyle w:val="Bullet1CharChar"/>
      </w:pPr>
      <w:r>
        <w:t>Actor (Client)</w:t>
      </w:r>
    </w:p>
    <w:p w14:paraId="1A630813" w14:textId="77777777" w:rsidR="0071566F" w:rsidRDefault="0071566F">
      <w:pPr>
        <w:pStyle w:val="Bullet1CharChar"/>
      </w:pPr>
      <w:r>
        <w:t>Security Officer (Server)</w:t>
      </w:r>
    </w:p>
    <w:p w14:paraId="64397520" w14:textId="77777777" w:rsidR="0071566F" w:rsidRDefault="0071566F">
      <w:pPr>
        <w:pStyle w:val="Label"/>
      </w:pPr>
      <w:r>
        <w:t>Preconditions</w:t>
      </w:r>
    </w:p>
    <w:p w14:paraId="0B4F3D9F" w14:textId="77777777" w:rsidR="0071566F" w:rsidRDefault="0071566F">
      <w:pPr>
        <w:pStyle w:val="Bullet1CharChar"/>
      </w:pPr>
      <w:r>
        <w:t>An actor has failed to properly identify himself three times in a row.</w:t>
      </w:r>
    </w:p>
    <w:p w14:paraId="79FBACF0" w14:textId="77777777" w:rsidR="0071566F" w:rsidRDefault="0071566F">
      <w:pPr>
        <w:pStyle w:val="Label"/>
      </w:pPr>
      <w:r>
        <w:t>Interactions</w:t>
      </w:r>
    </w:p>
    <w:p w14:paraId="47266B86" w14:textId="77777777" w:rsidR="0071566F" w:rsidRDefault="0071566F" w:rsidP="006C38C0">
      <w:pPr>
        <w:pStyle w:val="ListNumber"/>
        <w:numPr>
          <w:ilvl w:val="0"/>
          <w:numId w:val="89"/>
        </w:numPr>
      </w:pPr>
      <w:r>
        <w:t>The GPM shall respond displaying a logon failed message to the user containing the following information:</w:t>
      </w:r>
    </w:p>
    <w:p w14:paraId="27F7C2BB" w14:textId="77777777" w:rsidR="0071566F" w:rsidRDefault="0071566F">
      <w:pPr>
        <w:pStyle w:val="Bullet2"/>
      </w:pPr>
      <w:r>
        <w:t>The “Identification Failed” message</w:t>
      </w:r>
    </w:p>
    <w:p w14:paraId="66F64B9C" w14:textId="77777777" w:rsidR="0071566F" w:rsidRDefault="0071566F">
      <w:pPr>
        <w:pStyle w:val="ListNumber"/>
      </w:pPr>
      <w:r>
        <w:t>The GPM shall respond by sending a high-priority security violation message to the security officer containing the following information:</w:t>
      </w:r>
    </w:p>
    <w:p w14:paraId="11BF8B0C" w14:textId="77777777" w:rsidR="0071566F" w:rsidRDefault="0071566F">
      <w:pPr>
        <w:pStyle w:val="Bullet2"/>
      </w:pPr>
      <w:r>
        <w:t>The “Identification Failed” message</w:t>
      </w:r>
    </w:p>
    <w:p w14:paraId="7C4609FF" w14:textId="77777777" w:rsidR="0071566F" w:rsidRDefault="0071566F">
      <w:pPr>
        <w:pStyle w:val="Bullet2"/>
      </w:pPr>
      <w:r>
        <w:t>The time and date of the identification failure</w:t>
      </w:r>
    </w:p>
    <w:p w14:paraId="25FA7625" w14:textId="77777777" w:rsidR="0071566F" w:rsidRDefault="0071566F">
      <w:pPr>
        <w:pStyle w:val="Bullet2"/>
      </w:pPr>
      <w:r>
        <w:t>The actor’s incorrect identifiers</w:t>
      </w:r>
    </w:p>
    <w:p w14:paraId="149342AF" w14:textId="77777777" w:rsidR="0071566F" w:rsidRDefault="0071566F">
      <w:pPr>
        <w:pStyle w:val="Label"/>
      </w:pPr>
      <w:r>
        <w:lastRenderedPageBreak/>
        <w:t>Postconditions</w:t>
      </w:r>
    </w:p>
    <w:p w14:paraId="7071F3DC" w14:textId="77777777" w:rsidR="0071566F" w:rsidRDefault="0071566F">
      <w:pPr>
        <w:pStyle w:val="Bullet1CharChar"/>
      </w:pPr>
      <w:r>
        <w:t>The GPM breaks the connection with the actor.</w:t>
      </w:r>
    </w:p>
    <w:p w14:paraId="5EA53947" w14:textId="77777777" w:rsidR="0071566F" w:rsidRDefault="0071566F">
      <w:pPr>
        <w:pStyle w:val="Label"/>
      </w:pPr>
      <w:r>
        <w:t>Categorization</w:t>
      </w:r>
    </w:p>
    <w:p w14:paraId="03934A77" w14:textId="77777777" w:rsidR="0071566F" w:rsidRDefault="0071566F">
      <w:pPr>
        <w:pStyle w:val="Bullet1CharChar"/>
      </w:pPr>
      <w:r>
        <w:rPr>
          <w:b/>
        </w:rPr>
        <w:t>Volatility</w:t>
      </w:r>
      <w:r>
        <w:t>: Medium</w:t>
      </w:r>
    </w:p>
    <w:p w14:paraId="449C5966" w14:textId="77777777" w:rsidR="0071566F" w:rsidRDefault="0071566F">
      <w:pPr>
        <w:pStyle w:val="Bullet1CharChar"/>
      </w:pPr>
      <w:r>
        <w:rPr>
          <w:b/>
        </w:rPr>
        <w:t>Frequency</w:t>
      </w:r>
      <w:r>
        <w:t>: Low</w:t>
      </w:r>
    </w:p>
    <w:p w14:paraId="3D1E714D" w14:textId="77777777" w:rsidR="0071566F" w:rsidRDefault="0071566F">
      <w:pPr>
        <w:pStyle w:val="Bullet1CharChar"/>
      </w:pPr>
      <w:r>
        <w:rPr>
          <w:b/>
        </w:rPr>
        <w:t>Criticality</w:t>
      </w:r>
      <w:r>
        <w:t xml:space="preserve">: High </w:t>
      </w:r>
    </w:p>
    <w:p w14:paraId="53ED693E" w14:textId="77777777" w:rsidR="0071566F" w:rsidRDefault="0071566F">
      <w:pPr>
        <w:pStyle w:val="Bullet1CharChar"/>
      </w:pPr>
      <w:r>
        <w:rPr>
          <w:b/>
        </w:rPr>
        <w:t>Probability of Defects</w:t>
      </w:r>
      <w:r>
        <w:t>: Low</w:t>
      </w:r>
    </w:p>
    <w:p w14:paraId="55EB5A4C" w14:textId="77777777" w:rsidR="0071566F" w:rsidRDefault="0071566F">
      <w:pPr>
        <w:pStyle w:val="Bullet1CharChar"/>
      </w:pPr>
      <w:r>
        <w:rPr>
          <w:b/>
        </w:rPr>
        <w:t>Risk</w:t>
      </w:r>
      <w:r>
        <w:t>: Medium</w:t>
      </w:r>
    </w:p>
    <w:p w14:paraId="40F3E93B" w14:textId="77777777" w:rsidR="0071566F" w:rsidRDefault="0071566F">
      <w:pPr>
        <w:pStyle w:val="Heading5"/>
      </w:pPr>
      <w:bookmarkStart w:id="178" w:name="_Toc32222761"/>
      <w:r>
        <w:t>Normal Path: Authentication Failure</w:t>
      </w:r>
      <w:bookmarkEnd w:id="178"/>
    </w:p>
    <w:p w14:paraId="68474B2E" w14:textId="77777777" w:rsidR="0071566F" w:rsidRDefault="0071566F">
      <w:pPr>
        <w:pStyle w:val="Label"/>
      </w:pPr>
      <w:r>
        <w:t>Path Requirement</w:t>
      </w:r>
    </w:p>
    <w:p w14:paraId="121C203F" w14:textId="77777777" w:rsidR="0071566F" w:rsidRDefault="0071566F">
      <w:r>
        <w:t>The GPM shall enable notify the security officer when an authentication failure repeatedly occurs.</w:t>
      </w:r>
    </w:p>
    <w:p w14:paraId="5C0DC004" w14:textId="77777777" w:rsidR="0071566F" w:rsidRDefault="0071566F">
      <w:pPr>
        <w:pStyle w:val="Label"/>
      </w:pPr>
      <w:r>
        <w:t>Externals</w:t>
      </w:r>
    </w:p>
    <w:p w14:paraId="168C3CF6" w14:textId="77777777" w:rsidR="0071566F" w:rsidRDefault="0071566F">
      <w:pPr>
        <w:pStyle w:val="Bullet1CharChar"/>
      </w:pPr>
      <w:r>
        <w:t>Actor (Client)</w:t>
      </w:r>
    </w:p>
    <w:p w14:paraId="1D0B653D" w14:textId="77777777" w:rsidR="0071566F" w:rsidRDefault="0071566F">
      <w:pPr>
        <w:pStyle w:val="Bullet1CharChar"/>
      </w:pPr>
      <w:r>
        <w:t>Security Officer (Server)</w:t>
      </w:r>
    </w:p>
    <w:p w14:paraId="59378DA8" w14:textId="77777777" w:rsidR="0071566F" w:rsidRDefault="0071566F">
      <w:pPr>
        <w:pStyle w:val="Label"/>
      </w:pPr>
      <w:r>
        <w:t>Preconditions</w:t>
      </w:r>
    </w:p>
    <w:p w14:paraId="43423E39" w14:textId="77777777" w:rsidR="0071566F" w:rsidRDefault="0071566F">
      <w:pPr>
        <w:pStyle w:val="Bullet1CharChar"/>
      </w:pPr>
      <w:r>
        <w:t>An actor has failed to properly authenticate himself three times in a row.</w:t>
      </w:r>
    </w:p>
    <w:p w14:paraId="5F59E287" w14:textId="77777777" w:rsidR="0071566F" w:rsidRDefault="0071566F">
      <w:pPr>
        <w:pStyle w:val="Label"/>
      </w:pPr>
      <w:r>
        <w:t>Interactions</w:t>
      </w:r>
    </w:p>
    <w:p w14:paraId="16543C5F" w14:textId="77777777" w:rsidR="0071566F" w:rsidRDefault="0071566F" w:rsidP="006C38C0">
      <w:pPr>
        <w:pStyle w:val="ListNumber"/>
        <w:numPr>
          <w:ilvl w:val="0"/>
          <w:numId w:val="88"/>
        </w:numPr>
      </w:pPr>
      <w:r>
        <w:t>The GPM shall respond displaying a logon failed message to the user containing the following information:</w:t>
      </w:r>
    </w:p>
    <w:p w14:paraId="389CCE7F" w14:textId="77777777" w:rsidR="0071566F" w:rsidRDefault="0071566F">
      <w:pPr>
        <w:pStyle w:val="Bullet2"/>
      </w:pPr>
      <w:r>
        <w:t>The “authentication failed” message</w:t>
      </w:r>
    </w:p>
    <w:p w14:paraId="72AAAAA3" w14:textId="77777777" w:rsidR="0071566F" w:rsidRDefault="0071566F">
      <w:pPr>
        <w:pStyle w:val="ListNumber"/>
      </w:pPr>
      <w:r>
        <w:t>The GPM shall respond by sending a high-priority security violation message to the security officer containing the following information:</w:t>
      </w:r>
    </w:p>
    <w:p w14:paraId="18611A84" w14:textId="77777777" w:rsidR="0071566F" w:rsidRDefault="0071566F">
      <w:pPr>
        <w:pStyle w:val="Bullet2"/>
      </w:pPr>
      <w:r>
        <w:t>The “authentication failed” message</w:t>
      </w:r>
    </w:p>
    <w:p w14:paraId="6042F1A0" w14:textId="77777777" w:rsidR="0071566F" w:rsidRDefault="0071566F">
      <w:pPr>
        <w:pStyle w:val="Bullet2"/>
      </w:pPr>
      <w:r>
        <w:t>The time and date of the authentication failure</w:t>
      </w:r>
    </w:p>
    <w:p w14:paraId="033C5F65" w14:textId="77777777" w:rsidR="0071566F" w:rsidRDefault="0071566F">
      <w:pPr>
        <w:pStyle w:val="Bullet2"/>
      </w:pPr>
      <w:r>
        <w:t>The actor’s identifier</w:t>
      </w:r>
    </w:p>
    <w:p w14:paraId="3E24581E" w14:textId="77777777" w:rsidR="0071566F" w:rsidRDefault="0071566F">
      <w:pPr>
        <w:pStyle w:val="Bullet2"/>
      </w:pPr>
      <w:r>
        <w:t>The incorrect user passwords</w:t>
      </w:r>
    </w:p>
    <w:p w14:paraId="13555A1C" w14:textId="77777777" w:rsidR="0071566F" w:rsidRDefault="0071566F">
      <w:pPr>
        <w:pStyle w:val="Label"/>
      </w:pPr>
      <w:r>
        <w:t>Postconditions</w:t>
      </w:r>
    </w:p>
    <w:p w14:paraId="4C6E9B2B" w14:textId="77777777" w:rsidR="0071566F" w:rsidRDefault="0071566F">
      <w:pPr>
        <w:pStyle w:val="Bullet1CharChar"/>
      </w:pPr>
      <w:r>
        <w:t>The GPM breaks the connection with the actor.</w:t>
      </w:r>
    </w:p>
    <w:p w14:paraId="4A43A6E6" w14:textId="77777777" w:rsidR="0071566F" w:rsidRDefault="0071566F">
      <w:pPr>
        <w:pStyle w:val="Label"/>
      </w:pPr>
      <w:r>
        <w:t>Categorization</w:t>
      </w:r>
    </w:p>
    <w:p w14:paraId="20669D13" w14:textId="77777777" w:rsidR="0071566F" w:rsidRDefault="0071566F">
      <w:pPr>
        <w:pStyle w:val="Bullet1CharChar"/>
      </w:pPr>
      <w:r>
        <w:rPr>
          <w:b/>
        </w:rPr>
        <w:t>Volatility</w:t>
      </w:r>
      <w:r>
        <w:t>: Medium</w:t>
      </w:r>
    </w:p>
    <w:p w14:paraId="1BA49B60" w14:textId="77777777" w:rsidR="0071566F" w:rsidRDefault="0071566F">
      <w:pPr>
        <w:pStyle w:val="Bullet1CharChar"/>
      </w:pPr>
      <w:r>
        <w:rPr>
          <w:b/>
        </w:rPr>
        <w:t>Frequency</w:t>
      </w:r>
      <w:r>
        <w:t>: Low</w:t>
      </w:r>
    </w:p>
    <w:p w14:paraId="14E97191" w14:textId="77777777" w:rsidR="0071566F" w:rsidRDefault="0071566F">
      <w:pPr>
        <w:pStyle w:val="Bullet1CharChar"/>
      </w:pPr>
      <w:r>
        <w:rPr>
          <w:b/>
        </w:rPr>
        <w:t>Criticality</w:t>
      </w:r>
      <w:r>
        <w:t xml:space="preserve">: High </w:t>
      </w:r>
    </w:p>
    <w:p w14:paraId="5AB68A49" w14:textId="77777777" w:rsidR="0071566F" w:rsidRDefault="0071566F">
      <w:pPr>
        <w:pStyle w:val="Bullet1CharChar"/>
      </w:pPr>
      <w:r>
        <w:rPr>
          <w:b/>
        </w:rPr>
        <w:t>Probability of Defects</w:t>
      </w:r>
      <w:r>
        <w:t>: Low</w:t>
      </w:r>
    </w:p>
    <w:p w14:paraId="27E3FEB8" w14:textId="77777777" w:rsidR="0071566F" w:rsidRDefault="0071566F">
      <w:pPr>
        <w:pStyle w:val="Bullet1CharChar"/>
      </w:pPr>
      <w:r>
        <w:rPr>
          <w:b/>
        </w:rPr>
        <w:t>Risk</w:t>
      </w:r>
      <w:r>
        <w:t>: Medium</w:t>
      </w:r>
    </w:p>
    <w:p w14:paraId="70AF9768" w14:textId="77777777" w:rsidR="0071566F" w:rsidRDefault="0071566F">
      <w:pPr>
        <w:pStyle w:val="Heading5"/>
      </w:pPr>
      <w:bookmarkStart w:id="179" w:name="_Toc32222762"/>
      <w:r>
        <w:t>Normal Path: Banned User Authorization Failure</w:t>
      </w:r>
      <w:bookmarkEnd w:id="179"/>
    </w:p>
    <w:p w14:paraId="1B506453" w14:textId="77777777" w:rsidR="0071566F" w:rsidRDefault="0071566F">
      <w:pPr>
        <w:pStyle w:val="Label"/>
      </w:pPr>
      <w:r>
        <w:t>Path Requirement</w:t>
      </w:r>
    </w:p>
    <w:p w14:paraId="76257B39" w14:textId="77777777" w:rsidR="0071566F" w:rsidRDefault="0071566F">
      <w:r>
        <w:t>The GPM shall enable notify the security officer when an authentication failure repeatedly occurs.</w:t>
      </w:r>
    </w:p>
    <w:p w14:paraId="16F526F5" w14:textId="77777777" w:rsidR="0071566F" w:rsidRDefault="0071566F">
      <w:pPr>
        <w:pStyle w:val="Label"/>
      </w:pPr>
      <w:r>
        <w:t>Externals</w:t>
      </w:r>
    </w:p>
    <w:p w14:paraId="55E4322F" w14:textId="77777777" w:rsidR="0071566F" w:rsidRDefault="0071566F">
      <w:pPr>
        <w:pStyle w:val="Bullet1CharChar"/>
      </w:pPr>
      <w:r>
        <w:t>Security Officer (Server)</w:t>
      </w:r>
    </w:p>
    <w:p w14:paraId="2E662338" w14:textId="77777777" w:rsidR="0071566F" w:rsidRDefault="0071566F">
      <w:pPr>
        <w:pStyle w:val="Bullet1CharChar"/>
      </w:pPr>
      <w:r>
        <w:lastRenderedPageBreak/>
        <w:t>User (Client)</w:t>
      </w:r>
    </w:p>
    <w:p w14:paraId="1F61F5A2" w14:textId="77777777" w:rsidR="0071566F" w:rsidRDefault="0071566F">
      <w:pPr>
        <w:pStyle w:val="Label"/>
      </w:pPr>
      <w:r>
        <w:t>Preconditions</w:t>
      </w:r>
    </w:p>
    <w:p w14:paraId="0C191CF9" w14:textId="77777777" w:rsidR="0071566F" w:rsidRDefault="0071566F">
      <w:pPr>
        <w:pStyle w:val="Bullet1CharChar"/>
      </w:pPr>
      <w:r>
        <w:t>A user has been banned from the GPM.</w:t>
      </w:r>
    </w:p>
    <w:p w14:paraId="3A793D1F" w14:textId="77777777" w:rsidR="0071566F" w:rsidRDefault="0071566F">
      <w:pPr>
        <w:pStyle w:val="Bullet1CharChar"/>
      </w:pPr>
      <w:r>
        <w:t>The user attempts to log on to the GPM.</w:t>
      </w:r>
    </w:p>
    <w:p w14:paraId="582A9EBC" w14:textId="77777777" w:rsidR="0071566F" w:rsidRDefault="0071566F">
      <w:pPr>
        <w:pStyle w:val="Label"/>
      </w:pPr>
      <w:r>
        <w:t>Interactions</w:t>
      </w:r>
    </w:p>
    <w:p w14:paraId="76186F48" w14:textId="77777777" w:rsidR="0071566F" w:rsidRDefault="0071566F" w:rsidP="006C38C0">
      <w:pPr>
        <w:pStyle w:val="ListNumber"/>
        <w:numPr>
          <w:ilvl w:val="0"/>
          <w:numId w:val="87"/>
        </w:numPr>
      </w:pPr>
      <w:r>
        <w:t>The GPM shall respond displaying a logon failed message to the user containing the following information:</w:t>
      </w:r>
    </w:p>
    <w:p w14:paraId="227206F5" w14:textId="77777777" w:rsidR="0071566F" w:rsidRDefault="0071566F">
      <w:pPr>
        <w:pStyle w:val="Bullet2"/>
      </w:pPr>
      <w:r>
        <w:t>The “User Banned” message</w:t>
      </w:r>
    </w:p>
    <w:p w14:paraId="0B81AAC4" w14:textId="77777777" w:rsidR="0071566F" w:rsidRDefault="0071566F">
      <w:pPr>
        <w:pStyle w:val="ListNumber"/>
      </w:pPr>
      <w:r>
        <w:t>The GPM shall respond by sending a high-priority security violation message to the security officer containing the following information:</w:t>
      </w:r>
    </w:p>
    <w:p w14:paraId="0880D8CE" w14:textId="77777777" w:rsidR="0071566F" w:rsidRDefault="0071566F">
      <w:pPr>
        <w:pStyle w:val="Bullet2"/>
      </w:pPr>
      <w:r>
        <w:t>The “User Banned” message</w:t>
      </w:r>
    </w:p>
    <w:p w14:paraId="520A01C5" w14:textId="77777777" w:rsidR="0071566F" w:rsidRDefault="0071566F">
      <w:pPr>
        <w:pStyle w:val="Bullet2"/>
      </w:pPr>
      <w:r>
        <w:t>The time and date of the logon failure</w:t>
      </w:r>
    </w:p>
    <w:p w14:paraId="64F2BF7A" w14:textId="77777777" w:rsidR="0071566F" w:rsidRDefault="0071566F">
      <w:pPr>
        <w:pStyle w:val="Bullet2"/>
      </w:pPr>
      <w:r>
        <w:t>The actor’s identifier</w:t>
      </w:r>
    </w:p>
    <w:p w14:paraId="4FA88E26" w14:textId="77777777" w:rsidR="0071566F" w:rsidRDefault="0071566F">
      <w:pPr>
        <w:pStyle w:val="Label"/>
      </w:pPr>
      <w:r>
        <w:t>Postconditions</w:t>
      </w:r>
    </w:p>
    <w:p w14:paraId="1062380D" w14:textId="77777777" w:rsidR="0071566F" w:rsidRDefault="0071566F">
      <w:pPr>
        <w:pStyle w:val="Bullet1CharChar"/>
      </w:pPr>
      <w:r>
        <w:t>The GPM breaks the connection with the user.</w:t>
      </w:r>
    </w:p>
    <w:p w14:paraId="230D01F2" w14:textId="77777777" w:rsidR="0071566F" w:rsidRDefault="0071566F">
      <w:pPr>
        <w:pStyle w:val="Label"/>
      </w:pPr>
      <w:r>
        <w:t>Categorization</w:t>
      </w:r>
    </w:p>
    <w:p w14:paraId="451075BC" w14:textId="77777777" w:rsidR="0071566F" w:rsidRDefault="0071566F">
      <w:pPr>
        <w:pStyle w:val="Bullet1CharChar"/>
      </w:pPr>
      <w:r>
        <w:rPr>
          <w:b/>
        </w:rPr>
        <w:t>Volatility</w:t>
      </w:r>
      <w:r>
        <w:t>: Medium</w:t>
      </w:r>
    </w:p>
    <w:p w14:paraId="23817874" w14:textId="77777777" w:rsidR="0071566F" w:rsidRDefault="0071566F">
      <w:pPr>
        <w:pStyle w:val="Bullet1CharChar"/>
      </w:pPr>
      <w:r>
        <w:rPr>
          <w:b/>
        </w:rPr>
        <w:t>Frequency</w:t>
      </w:r>
      <w:r>
        <w:t>: Low</w:t>
      </w:r>
    </w:p>
    <w:p w14:paraId="38F6B4BC" w14:textId="77777777" w:rsidR="0071566F" w:rsidRDefault="0071566F">
      <w:pPr>
        <w:pStyle w:val="Bullet1CharChar"/>
      </w:pPr>
      <w:r>
        <w:rPr>
          <w:b/>
        </w:rPr>
        <w:t>Criticality</w:t>
      </w:r>
      <w:r>
        <w:t xml:space="preserve">: High </w:t>
      </w:r>
    </w:p>
    <w:p w14:paraId="6B806BC8" w14:textId="77777777" w:rsidR="0071566F" w:rsidRDefault="0071566F">
      <w:pPr>
        <w:pStyle w:val="Bullet1CharChar"/>
      </w:pPr>
      <w:r>
        <w:rPr>
          <w:b/>
        </w:rPr>
        <w:t>Probability of Defects</w:t>
      </w:r>
      <w:r>
        <w:t>: Low</w:t>
      </w:r>
    </w:p>
    <w:p w14:paraId="38B3CF8B" w14:textId="77777777" w:rsidR="0071566F" w:rsidRDefault="0071566F">
      <w:pPr>
        <w:pStyle w:val="Bullet1CharChar"/>
      </w:pPr>
      <w:r>
        <w:rPr>
          <w:b/>
        </w:rPr>
        <w:t>Risk</w:t>
      </w:r>
      <w:r>
        <w:t>: Medium</w:t>
      </w:r>
    </w:p>
    <w:p w14:paraId="652DD2F2" w14:textId="77777777" w:rsidR="0071566F" w:rsidRDefault="0071566F">
      <w:pPr>
        <w:pStyle w:val="Heading5"/>
      </w:pPr>
      <w:bookmarkStart w:id="180" w:name="_Toc32222763"/>
      <w:r>
        <w:t>Normal Path: Suspended User Authorization Failure</w:t>
      </w:r>
      <w:bookmarkEnd w:id="180"/>
    </w:p>
    <w:p w14:paraId="2A028ABF" w14:textId="77777777" w:rsidR="0071566F" w:rsidRDefault="0071566F">
      <w:pPr>
        <w:pStyle w:val="Label"/>
      </w:pPr>
      <w:r>
        <w:t>Path Requirement</w:t>
      </w:r>
    </w:p>
    <w:p w14:paraId="3E918C64" w14:textId="77777777" w:rsidR="0071566F" w:rsidRDefault="0071566F">
      <w:r>
        <w:t>The GPM shall enable notify the security officer when an authentication failure repeatedly occurs.</w:t>
      </w:r>
    </w:p>
    <w:p w14:paraId="70C3AB59" w14:textId="77777777" w:rsidR="0071566F" w:rsidRDefault="0071566F">
      <w:pPr>
        <w:pStyle w:val="Label"/>
      </w:pPr>
      <w:r>
        <w:t>Externals</w:t>
      </w:r>
    </w:p>
    <w:p w14:paraId="1D915910" w14:textId="77777777" w:rsidR="0071566F" w:rsidRDefault="0071566F">
      <w:pPr>
        <w:pStyle w:val="Bullet1CharChar"/>
      </w:pPr>
      <w:r>
        <w:t>Security Officer (Server)</w:t>
      </w:r>
    </w:p>
    <w:p w14:paraId="6C128BA8" w14:textId="77777777" w:rsidR="0071566F" w:rsidRDefault="0071566F">
      <w:pPr>
        <w:pStyle w:val="Bullet1CharChar"/>
      </w:pPr>
      <w:r>
        <w:t>User (Client)</w:t>
      </w:r>
    </w:p>
    <w:p w14:paraId="1E84ABDC" w14:textId="77777777" w:rsidR="0071566F" w:rsidRDefault="0071566F">
      <w:pPr>
        <w:pStyle w:val="Label"/>
      </w:pPr>
      <w:r>
        <w:t>Preconditions</w:t>
      </w:r>
    </w:p>
    <w:p w14:paraId="62C1EC43" w14:textId="77777777" w:rsidR="0071566F" w:rsidRDefault="0071566F">
      <w:pPr>
        <w:pStyle w:val="Bullet1CharChar"/>
      </w:pPr>
      <w:r>
        <w:t>A user is currently suspended from the GPM.</w:t>
      </w:r>
    </w:p>
    <w:p w14:paraId="4491C245" w14:textId="77777777" w:rsidR="0071566F" w:rsidRDefault="0071566F">
      <w:pPr>
        <w:pStyle w:val="Bullet1CharChar"/>
      </w:pPr>
      <w:r>
        <w:t>The user has attempted to transact business on GPM capability (i.e., register a sale, bid on an item, or buy an item).</w:t>
      </w:r>
    </w:p>
    <w:p w14:paraId="26D6BB8B" w14:textId="77777777" w:rsidR="0071566F" w:rsidRDefault="0071566F">
      <w:pPr>
        <w:pStyle w:val="Label"/>
      </w:pPr>
      <w:r>
        <w:t>Interactions</w:t>
      </w:r>
    </w:p>
    <w:p w14:paraId="16E57B3F" w14:textId="77777777" w:rsidR="0071566F" w:rsidRDefault="0071566F" w:rsidP="006C38C0">
      <w:pPr>
        <w:pStyle w:val="ListNumber"/>
        <w:numPr>
          <w:ilvl w:val="0"/>
          <w:numId w:val="86"/>
        </w:numPr>
      </w:pPr>
      <w:r>
        <w:t>The GPM shall respond displaying a action failed message to the user containing the following information:</w:t>
      </w:r>
    </w:p>
    <w:p w14:paraId="7CB5D8C1" w14:textId="77777777" w:rsidR="0071566F" w:rsidRDefault="0071566F">
      <w:pPr>
        <w:pStyle w:val="Bullet2"/>
      </w:pPr>
      <w:r>
        <w:t>The “User Suspended” message</w:t>
      </w:r>
    </w:p>
    <w:p w14:paraId="67495F25" w14:textId="77777777" w:rsidR="0071566F" w:rsidRDefault="0071566F">
      <w:pPr>
        <w:pStyle w:val="ListNumber"/>
      </w:pPr>
      <w:r>
        <w:t>The GPM shall respond by sending a high-priority security violation message to the security officer containing the following information:</w:t>
      </w:r>
    </w:p>
    <w:p w14:paraId="04D3F22D" w14:textId="77777777" w:rsidR="0071566F" w:rsidRDefault="0071566F">
      <w:pPr>
        <w:pStyle w:val="Bullet2"/>
      </w:pPr>
      <w:r>
        <w:t>The “User Suspended” message</w:t>
      </w:r>
    </w:p>
    <w:p w14:paraId="51FE52C2" w14:textId="77777777" w:rsidR="0071566F" w:rsidRDefault="0071566F">
      <w:pPr>
        <w:pStyle w:val="Bullet2"/>
      </w:pPr>
      <w:r>
        <w:t>The time and date of the action failure</w:t>
      </w:r>
    </w:p>
    <w:p w14:paraId="24B9AEF9" w14:textId="77777777" w:rsidR="0071566F" w:rsidRDefault="0071566F">
      <w:pPr>
        <w:pStyle w:val="Bullet2"/>
      </w:pPr>
      <w:r>
        <w:t>The user’s identifier</w:t>
      </w:r>
    </w:p>
    <w:p w14:paraId="027A5FC7" w14:textId="77777777" w:rsidR="0071566F" w:rsidRDefault="0071566F">
      <w:pPr>
        <w:pStyle w:val="Bullet2"/>
      </w:pPr>
      <w:r>
        <w:t>The action attempted</w:t>
      </w:r>
    </w:p>
    <w:p w14:paraId="2BB8F630" w14:textId="77777777" w:rsidR="0071566F" w:rsidRDefault="0071566F">
      <w:pPr>
        <w:pStyle w:val="Label"/>
      </w:pPr>
      <w:r>
        <w:lastRenderedPageBreak/>
        <w:t>Postconditions</w:t>
      </w:r>
    </w:p>
    <w:p w14:paraId="71C95F50" w14:textId="77777777" w:rsidR="0071566F" w:rsidRDefault="0071566F">
      <w:pPr>
        <w:pStyle w:val="Bullet1CharChar"/>
      </w:pPr>
      <w:r>
        <w:t>The GPM has stored a record of the attempted action.</w:t>
      </w:r>
    </w:p>
    <w:p w14:paraId="555A62AB" w14:textId="77777777" w:rsidR="0071566F" w:rsidRDefault="0071566F">
      <w:pPr>
        <w:pStyle w:val="Label"/>
      </w:pPr>
      <w:r>
        <w:t>Categorization</w:t>
      </w:r>
    </w:p>
    <w:p w14:paraId="07881576" w14:textId="77777777" w:rsidR="0071566F" w:rsidRDefault="0071566F">
      <w:pPr>
        <w:pStyle w:val="Bullet1CharChar"/>
      </w:pPr>
      <w:r>
        <w:rPr>
          <w:b/>
        </w:rPr>
        <w:t>Volatility</w:t>
      </w:r>
      <w:r>
        <w:t>: Medium</w:t>
      </w:r>
    </w:p>
    <w:p w14:paraId="0AAC1375" w14:textId="77777777" w:rsidR="0071566F" w:rsidRDefault="0071566F">
      <w:pPr>
        <w:pStyle w:val="Bullet1CharChar"/>
      </w:pPr>
      <w:r>
        <w:rPr>
          <w:b/>
        </w:rPr>
        <w:t>Frequency</w:t>
      </w:r>
      <w:r>
        <w:t>: Low</w:t>
      </w:r>
    </w:p>
    <w:p w14:paraId="06731CD7" w14:textId="77777777" w:rsidR="0071566F" w:rsidRDefault="0071566F">
      <w:pPr>
        <w:pStyle w:val="Bullet1CharChar"/>
      </w:pPr>
      <w:r>
        <w:rPr>
          <w:b/>
        </w:rPr>
        <w:t>Criticality</w:t>
      </w:r>
      <w:r>
        <w:t xml:space="preserve">: High </w:t>
      </w:r>
    </w:p>
    <w:p w14:paraId="09261377" w14:textId="77777777" w:rsidR="0071566F" w:rsidRDefault="0071566F">
      <w:pPr>
        <w:pStyle w:val="Bullet1CharChar"/>
      </w:pPr>
      <w:r>
        <w:rPr>
          <w:b/>
        </w:rPr>
        <w:t>Probability of Defects</w:t>
      </w:r>
      <w:r>
        <w:t>: Low</w:t>
      </w:r>
    </w:p>
    <w:p w14:paraId="14C567EB" w14:textId="77777777" w:rsidR="0071566F" w:rsidRDefault="0071566F">
      <w:pPr>
        <w:pStyle w:val="Bullet1CharChar"/>
      </w:pPr>
      <w:r>
        <w:rPr>
          <w:b/>
        </w:rPr>
        <w:t>Risk</w:t>
      </w:r>
      <w:r>
        <w:t>: Medium</w:t>
      </w:r>
    </w:p>
    <w:p w14:paraId="743051DF" w14:textId="77777777" w:rsidR="0071566F" w:rsidRDefault="0071566F">
      <w:pPr>
        <w:pStyle w:val="Heading4"/>
      </w:pPr>
      <w:bookmarkStart w:id="181" w:name="_Toc32222764"/>
      <w:r>
        <w:t>Use Case: Security Officer Generates Security Reports</w:t>
      </w:r>
      <w:bookmarkEnd w:id="181"/>
    </w:p>
    <w:p w14:paraId="7CC1DE5B" w14:textId="77777777" w:rsidR="0071566F" w:rsidRDefault="0071566F">
      <w:pPr>
        <w:pStyle w:val="Label"/>
      </w:pPr>
      <w:r>
        <w:t>Use Case Requirement</w:t>
      </w:r>
    </w:p>
    <w:p w14:paraId="347C3D20" w14:textId="77777777" w:rsidR="0071566F" w:rsidRDefault="0071566F">
      <w:r>
        <w:t>The GPM shall enable the security officer to generate security reports.</w:t>
      </w:r>
    </w:p>
    <w:p w14:paraId="1D41B60A" w14:textId="77777777" w:rsidR="0071566F" w:rsidRDefault="0071566F">
      <w:pPr>
        <w:pStyle w:val="Label"/>
      </w:pPr>
      <w:r>
        <w:t>Business Justification</w:t>
      </w:r>
    </w:p>
    <w:p w14:paraId="7CF1670F" w14:textId="77777777" w:rsidR="0071566F" w:rsidRDefault="0071566F">
      <w:pPr>
        <w:pStyle w:val="Bullet1CharChar"/>
      </w:pPr>
      <w:r>
        <w:t xml:space="preserve">The security officer needs a summary of potential security violations in order to detect trends and determine the effectiveness of the security measures.  </w:t>
      </w:r>
    </w:p>
    <w:p w14:paraId="540BAAF3" w14:textId="77777777" w:rsidR="0071566F" w:rsidRDefault="0071566F">
      <w:pPr>
        <w:pStyle w:val="Label"/>
      </w:pPr>
      <w:r>
        <w:t>Requirements Trace</w:t>
      </w:r>
    </w:p>
    <w:p w14:paraId="5EAA19E5" w14:textId="77777777" w:rsidR="0071566F" w:rsidRDefault="0071566F">
      <w:pPr>
        <w:pStyle w:val="Bullet1CharChar"/>
      </w:pPr>
      <w:r>
        <w:t xml:space="preserve">AVS OG-SEC-1) TBD </w:t>
      </w:r>
    </w:p>
    <w:p w14:paraId="3EB05C6E" w14:textId="77777777" w:rsidR="0071566F" w:rsidRDefault="0071566F">
      <w:pPr>
        <w:pStyle w:val="Label"/>
      </w:pPr>
      <w:r>
        <w:t>Use Case Paths</w:t>
      </w:r>
    </w:p>
    <w:p w14:paraId="0ED6B391" w14:textId="77777777" w:rsidR="0071566F" w:rsidRDefault="0071566F">
      <w:pPr>
        <w:pStyle w:val="Bullet1CharChar"/>
        <w:keepNext/>
        <w:tabs>
          <w:tab w:val="num" w:pos="360"/>
        </w:tabs>
      </w:pPr>
      <w:r>
        <w:t>Normal:</w:t>
      </w:r>
    </w:p>
    <w:p w14:paraId="5DB37FB7" w14:textId="77777777" w:rsidR="0071566F" w:rsidRDefault="0071566F">
      <w:pPr>
        <w:pStyle w:val="Bullet2"/>
        <w:tabs>
          <w:tab w:val="num" w:pos="1080"/>
        </w:tabs>
      </w:pPr>
      <w:r>
        <w:t>Security Report Generated</w:t>
      </w:r>
    </w:p>
    <w:p w14:paraId="4A37789B" w14:textId="77777777" w:rsidR="0071566F" w:rsidRDefault="0071566F">
      <w:pPr>
        <w:pStyle w:val="Bullet1CharChar"/>
        <w:keepNext/>
        <w:tabs>
          <w:tab w:val="num" w:pos="360"/>
        </w:tabs>
      </w:pPr>
      <w:r>
        <w:t>Exceptional:</w:t>
      </w:r>
    </w:p>
    <w:p w14:paraId="4D1AA614" w14:textId="77777777" w:rsidR="0071566F" w:rsidRDefault="0071566F">
      <w:pPr>
        <w:pStyle w:val="Bullet2"/>
        <w:tabs>
          <w:tab w:val="num" w:pos="1080"/>
        </w:tabs>
      </w:pPr>
      <w:r>
        <w:t>None</w:t>
      </w:r>
    </w:p>
    <w:p w14:paraId="126229F4" w14:textId="77777777" w:rsidR="0071566F" w:rsidRDefault="0071566F">
      <w:pPr>
        <w:pStyle w:val="Heading5"/>
      </w:pPr>
      <w:bookmarkStart w:id="182" w:name="_Toc32222765"/>
      <w:r>
        <w:t>Normal Path: Security Report Generated</w:t>
      </w:r>
      <w:bookmarkEnd w:id="182"/>
    </w:p>
    <w:p w14:paraId="5AF04391" w14:textId="77777777" w:rsidR="0071566F" w:rsidRDefault="0071566F">
      <w:pPr>
        <w:pStyle w:val="Heading3"/>
      </w:pPr>
      <w:bookmarkStart w:id="183" w:name="_Toc32222766"/>
      <w:r>
        <w:t>Seller</w:t>
      </w:r>
      <w:bookmarkEnd w:id="166"/>
      <w:bookmarkEnd w:id="183"/>
    </w:p>
    <w:p w14:paraId="4E5CE7EB" w14:textId="77777777" w:rsidR="0071566F" w:rsidRDefault="0071566F">
      <w:pPr>
        <w:keepNext/>
      </w:pPr>
      <w:r>
        <w:t>The subsection specifies the functional requirements primarily associated with sellers.</w:t>
      </w:r>
    </w:p>
    <w:p w14:paraId="5D39FED5" w14:textId="77777777" w:rsidR="0071566F" w:rsidRDefault="0071566F">
      <w:pPr>
        <w:pStyle w:val="Label"/>
      </w:pPr>
      <w:r>
        <w:t>Definition</w:t>
      </w:r>
    </w:p>
    <w:p w14:paraId="14F210C4" w14:textId="77777777" w:rsidR="0071566F" w:rsidRDefault="0071566F">
      <w:r>
        <w:rPr>
          <w:i/>
        </w:rPr>
        <w:t>Seller</w:t>
      </w:r>
      <w:r>
        <w:t xml:space="preserve"> is the role played by users who register auctions and fixed price sales held by the GPM.</w:t>
      </w:r>
    </w:p>
    <w:p w14:paraId="2579EB73" w14:textId="77777777" w:rsidR="0071566F" w:rsidRDefault="0071566F">
      <w:pPr>
        <w:pStyle w:val="Label"/>
      </w:pPr>
      <w:r>
        <w:t>Responsibilities</w:t>
      </w:r>
    </w:p>
    <w:p w14:paraId="514A4FC0" w14:textId="77777777" w:rsidR="0071566F" w:rsidRDefault="0071566F">
      <w:pPr>
        <w:keepNext/>
      </w:pPr>
      <w:r>
        <w:t>A seller has the following responsibilities:</w:t>
      </w:r>
    </w:p>
    <w:p w14:paraId="2AE262B3" w14:textId="77777777" w:rsidR="0071566F" w:rsidRDefault="0071566F">
      <w:pPr>
        <w:pStyle w:val="Bullet1CharChar"/>
      </w:pPr>
      <w:r>
        <w:t>Follow user agreement.</w:t>
      </w:r>
    </w:p>
    <w:p w14:paraId="49F140B9" w14:textId="77777777" w:rsidR="0071566F" w:rsidRDefault="0071566F">
      <w:pPr>
        <w:pStyle w:val="Bullet1CharChar"/>
      </w:pPr>
      <w:r>
        <w:t>Register sales with the GPM.</w:t>
      </w:r>
    </w:p>
    <w:p w14:paraId="474CCEED" w14:textId="77777777" w:rsidR="0071566F" w:rsidRDefault="0071566F">
      <w:pPr>
        <w:pStyle w:val="Bullet1CharChar"/>
      </w:pPr>
      <w:r>
        <w:t>Pay seller fees to GPM.</w:t>
      </w:r>
    </w:p>
    <w:p w14:paraId="68AB2C24" w14:textId="77777777" w:rsidR="0071566F" w:rsidRDefault="0071566F">
      <w:pPr>
        <w:pStyle w:val="Bullet1CharChar"/>
      </w:pPr>
      <w:r>
        <w:t>Ship items to buyers upon receiving payment.</w:t>
      </w:r>
    </w:p>
    <w:p w14:paraId="09C95D50" w14:textId="77777777" w:rsidR="0071566F" w:rsidRDefault="0071566F">
      <w:pPr>
        <w:pStyle w:val="Bullet1CharChar"/>
      </w:pPr>
      <w:r>
        <w:t>Register feedback regarding buyers with the GPM.</w:t>
      </w:r>
    </w:p>
    <w:p w14:paraId="0D0D7FB0" w14:textId="77777777" w:rsidR="0071566F" w:rsidRDefault="0071566F">
      <w:pPr>
        <w:pStyle w:val="Label"/>
      </w:pPr>
      <w:r>
        <w:t>Required Capabilities</w:t>
      </w:r>
    </w:p>
    <w:p w14:paraId="59E82A33" w14:textId="77777777" w:rsidR="0071566F" w:rsidRDefault="0071566F">
      <w:r>
        <w:t>A seller needs the following required technical expertise, experience, and training to effectively interact with GPM:</w:t>
      </w:r>
    </w:p>
    <w:p w14:paraId="3AA7C743" w14:textId="77777777" w:rsidR="0071566F" w:rsidRDefault="0071566F">
      <w:pPr>
        <w:pStyle w:val="Bullet1CharChar"/>
      </w:pPr>
      <w:r>
        <w:t>Use a personal computer to log onto and navigate a user-friendly website.</w:t>
      </w:r>
    </w:p>
    <w:p w14:paraId="51941BEC" w14:textId="77777777" w:rsidR="0071566F" w:rsidRDefault="0071566F">
      <w:pPr>
        <w:pStyle w:val="Label"/>
      </w:pPr>
      <w:r>
        <w:lastRenderedPageBreak/>
        <w:t>Use Case Diagram</w:t>
      </w:r>
    </w:p>
    <w:p w14:paraId="3A000A9F" w14:textId="77777777" w:rsidR="0071566F" w:rsidRDefault="006F2500">
      <w:pPr>
        <w:pStyle w:val="Figure"/>
        <w:ind w:left="-180"/>
      </w:pPr>
      <w:r>
        <w:rPr>
          <w:noProof/>
        </w:rPr>
        <w:drawing>
          <wp:inline distT="0" distB="0" distL="0" distR="0" wp14:anchorId="1C3BF210" wp14:editId="42C22262">
            <wp:extent cx="5774055" cy="3388995"/>
            <wp:effectExtent l="0" t="0" r="0" b="0"/>
            <wp:docPr id="9" name="Picture 9" descr="seller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ler_use_case_diagram_sc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4055" cy="3388995"/>
                    </a:xfrm>
                    <a:prstGeom prst="rect">
                      <a:avLst/>
                    </a:prstGeom>
                    <a:noFill/>
                    <a:ln>
                      <a:noFill/>
                    </a:ln>
                  </pic:spPr>
                </pic:pic>
              </a:graphicData>
            </a:graphic>
          </wp:inline>
        </w:drawing>
      </w:r>
    </w:p>
    <w:p w14:paraId="2EA44018" w14:textId="77777777" w:rsidR="0071566F" w:rsidRDefault="0071566F">
      <w:pPr>
        <w:pStyle w:val="Caption"/>
      </w:pPr>
      <w:bookmarkStart w:id="184" w:name="_Toc9227754"/>
      <w:r>
        <w:t xml:space="preserve">Figure </w:t>
      </w:r>
      <w:r>
        <w:fldChar w:fldCharType="begin"/>
      </w:r>
      <w:r>
        <w:instrText xml:space="preserve"> SEQ Figure \* ARABIC </w:instrText>
      </w:r>
      <w:r>
        <w:fldChar w:fldCharType="separate"/>
      </w:r>
      <w:r>
        <w:rPr>
          <w:noProof/>
        </w:rPr>
        <w:t>9</w:t>
      </w:r>
      <w:r>
        <w:fldChar w:fldCharType="end"/>
      </w:r>
      <w:r>
        <w:t>: Seller Use Case Diagram</w:t>
      </w:r>
      <w:bookmarkEnd w:id="184"/>
    </w:p>
    <w:p w14:paraId="6E3B9363" w14:textId="77777777" w:rsidR="0071566F" w:rsidRDefault="0071566F">
      <w:pPr>
        <w:pStyle w:val="Label"/>
      </w:pPr>
      <w:r>
        <w:t>Use Cases</w:t>
      </w:r>
    </w:p>
    <w:p w14:paraId="7E921F6B" w14:textId="77777777" w:rsidR="0071566F" w:rsidRDefault="0071566F">
      <w:pPr>
        <w:pStyle w:val="Bullet1CharChar"/>
      </w:pPr>
      <w:r>
        <w:t>Seller Reads Seller Guidelines</w:t>
      </w:r>
    </w:p>
    <w:p w14:paraId="46CC3FC9" w14:textId="77777777" w:rsidR="0071566F" w:rsidRDefault="0071566F">
      <w:pPr>
        <w:pStyle w:val="Bullet1CharChar"/>
      </w:pPr>
      <w:r>
        <w:t>Seller Registers Sale</w:t>
      </w:r>
    </w:p>
    <w:p w14:paraId="24B7DBDC" w14:textId="77777777" w:rsidR="0071566F" w:rsidRDefault="0071566F">
      <w:pPr>
        <w:pStyle w:val="Bullet1CharChar"/>
      </w:pPr>
      <w:r>
        <w:t>Seller Modifies Sale</w:t>
      </w:r>
    </w:p>
    <w:p w14:paraId="3C7A5898" w14:textId="77777777" w:rsidR="0071566F" w:rsidRDefault="0071566F">
      <w:pPr>
        <w:pStyle w:val="Bullet1CharChar"/>
      </w:pPr>
      <w:r>
        <w:t>Seller Cancels Sale</w:t>
      </w:r>
    </w:p>
    <w:p w14:paraId="3CA5989C" w14:textId="77777777" w:rsidR="0071566F" w:rsidRDefault="0071566F">
      <w:pPr>
        <w:pStyle w:val="Bullet1CharChar"/>
      </w:pPr>
      <w:r>
        <w:t>GPM Notifies Seller of Sale Results</w:t>
      </w:r>
    </w:p>
    <w:p w14:paraId="37DC66E6" w14:textId="77777777" w:rsidR="0071566F" w:rsidRDefault="0071566F">
      <w:pPr>
        <w:pStyle w:val="Bullet1CharChar"/>
        <w:tabs>
          <w:tab w:val="num" w:pos="360"/>
        </w:tabs>
      </w:pPr>
      <w:r>
        <w:t>Seller Reviews Personal Feedback History</w:t>
      </w:r>
    </w:p>
    <w:p w14:paraId="1D64514F" w14:textId="77777777" w:rsidR="0071566F" w:rsidRDefault="0071566F">
      <w:pPr>
        <w:pStyle w:val="Bullet1CharChar"/>
        <w:tabs>
          <w:tab w:val="num" w:pos="360"/>
        </w:tabs>
      </w:pPr>
      <w:r>
        <w:t>Seller Reviews Personal Sales</w:t>
      </w:r>
    </w:p>
    <w:p w14:paraId="2C900FAE" w14:textId="77777777" w:rsidR="0071566F" w:rsidRDefault="0071566F">
      <w:pPr>
        <w:pStyle w:val="Heading4"/>
      </w:pPr>
      <w:bookmarkStart w:id="185" w:name="_Toc466012383"/>
      <w:bookmarkStart w:id="186" w:name="_Toc32222767"/>
      <w:r>
        <w:t xml:space="preserve">Use Case: Seller Reads Seller </w:t>
      </w:r>
      <w:bookmarkEnd w:id="185"/>
      <w:r>
        <w:t>Guidelines</w:t>
      </w:r>
      <w:bookmarkEnd w:id="186"/>
    </w:p>
    <w:p w14:paraId="2DB640BB" w14:textId="77777777" w:rsidR="0071566F" w:rsidRDefault="0071566F">
      <w:pPr>
        <w:pStyle w:val="Label"/>
      </w:pPr>
      <w:r>
        <w:t>Use Case Requirement</w:t>
      </w:r>
    </w:p>
    <w:p w14:paraId="43DE1A74" w14:textId="77777777" w:rsidR="0071566F" w:rsidRDefault="0071566F">
      <w:r>
        <w:t>The GPM shall enable sellers to read seller guidelines.</w:t>
      </w:r>
    </w:p>
    <w:p w14:paraId="3AA9A9C9" w14:textId="77777777" w:rsidR="0071566F" w:rsidRDefault="0071566F">
      <w:pPr>
        <w:pStyle w:val="Label"/>
      </w:pPr>
      <w:r>
        <w:t>Business Justification</w:t>
      </w:r>
    </w:p>
    <w:p w14:paraId="19E34F1A" w14:textId="77777777" w:rsidR="0071566F" w:rsidRDefault="0071566F">
      <w:pPr>
        <w:pStyle w:val="Bullet1CharChar"/>
      </w:pPr>
      <w:r>
        <w:t xml:space="preserve">Sellers often need to read explicit guidelines for running auctions and fixed price sales.  </w:t>
      </w:r>
    </w:p>
    <w:p w14:paraId="405E4C12" w14:textId="77777777" w:rsidR="0071566F" w:rsidRDefault="0071566F">
      <w:pPr>
        <w:pStyle w:val="Label"/>
      </w:pPr>
      <w:r>
        <w:t>Requirements Trace</w:t>
      </w:r>
    </w:p>
    <w:p w14:paraId="7C992E25" w14:textId="77777777" w:rsidR="0071566F" w:rsidRDefault="0071566F">
      <w:pPr>
        <w:pStyle w:val="Bullet1CharChar"/>
      </w:pPr>
      <w:r>
        <w:t xml:space="preserve">AVS OG-S-1) Seller Reads Seller Guidelines </w:t>
      </w:r>
    </w:p>
    <w:p w14:paraId="1B8C38F4" w14:textId="77777777" w:rsidR="0071566F" w:rsidRDefault="0071566F">
      <w:pPr>
        <w:pStyle w:val="Label"/>
      </w:pPr>
      <w:r>
        <w:t>Use Case Paths</w:t>
      </w:r>
    </w:p>
    <w:p w14:paraId="6D71B7B0" w14:textId="77777777" w:rsidR="0071566F" w:rsidRDefault="0071566F">
      <w:pPr>
        <w:pStyle w:val="Bullet1CharChar"/>
        <w:keepNext/>
        <w:tabs>
          <w:tab w:val="num" w:pos="360"/>
        </w:tabs>
      </w:pPr>
      <w:r>
        <w:t>Normal:</w:t>
      </w:r>
    </w:p>
    <w:p w14:paraId="3EA0CCFB" w14:textId="77777777" w:rsidR="0071566F" w:rsidRDefault="0071566F">
      <w:pPr>
        <w:pStyle w:val="Bullet2"/>
        <w:tabs>
          <w:tab w:val="num" w:pos="1080"/>
        </w:tabs>
      </w:pPr>
      <w:r>
        <w:t>Seller Guidelines Read</w:t>
      </w:r>
    </w:p>
    <w:p w14:paraId="39E47E58" w14:textId="77777777" w:rsidR="0071566F" w:rsidRDefault="0071566F">
      <w:pPr>
        <w:pStyle w:val="Bullet1CharChar"/>
        <w:tabs>
          <w:tab w:val="num" w:pos="360"/>
        </w:tabs>
      </w:pPr>
      <w:r>
        <w:t>Exceptional:</w:t>
      </w:r>
    </w:p>
    <w:p w14:paraId="0DCFC28D" w14:textId="77777777" w:rsidR="0071566F" w:rsidRDefault="0071566F">
      <w:pPr>
        <w:pStyle w:val="Bullet2"/>
        <w:tabs>
          <w:tab w:val="num" w:pos="1080"/>
        </w:tabs>
      </w:pPr>
      <w:r>
        <w:t>None</w:t>
      </w:r>
    </w:p>
    <w:p w14:paraId="766740C2" w14:textId="77777777" w:rsidR="0071566F" w:rsidRDefault="0071566F">
      <w:pPr>
        <w:pStyle w:val="Heading5"/>
      </w:pPr>
      <w:bookmarkStart w:id="187" w:name="_Toc466012384"/>
      <w:bookmarkStart w:id="188" w:name="_Toc32222768"/>
      <w:r>
        <w:lastRenderedPageBreak/>
        <w:t>Normal Path: Seller Guidelines Read</w:t>
      </w:r>
      <w:bookmarkEnd w:id="187"/>
      <w:bookmarkEnd w:id="188"/>
    </w:p>
    <w:p w14:paraId="722C52C0" w14:textId="77777777" w:rsidR="0071566F" w:rsidRDefault="0071566F">
      <w:pPr>
        <w:pStyle w:val="Label"/>
      </w:pPr>
      <w:r>
        <w:t>Path Requirement</w:t>
      </w:r>
    </w:p>
    <w:p w14:paraId="296F8EC1" w14:textId="77777777" w:rsidR="0071566F" w:rsidRDefault="0071566F">
      <w:r>
        <w:t>The GPM shall enable sellers to read seller guidelines.</w:t>
      </w:r>
    </w:p>
    <w:p w14:paraId="37C45775" w14:textId="77777777" w:rsidR="0071566F" w:rsidRDefault="0071566F">
      <w:pPr>
        <w:pStyle w:val="Label"/>
      </w:pPr>
      <w:r>
        <w:t>Externals</w:t>
      </w:r>
    </w:p>
    <w:p w14:paraId="025BF913" w14:textId="77777777" w:rsidR="0071566F" w:rsidRDefault="0071566F">
      <w:pPr>
        <w:pStyle w:val="Bullet1CharChar"/>
      </w:pPr>
      <w:r>
        <w:t>Seller (Client)</w:t>
      </w:r>
    </w:p>
    <w:p w14:paraId="1D6F1204" w14:textId="77777777" w:rsidR="0071566F" w:rsidRDefault="0071566F">
      <w:pPr>
        <w:pStyle w:val="Label"/>
      </w:pPr>
      <w:r>
        <w:t>Preconditions</w:t>
      </w:r>
    </w:p>
    <w:p w14:paraId="4912DB34" w14:textId="77777777" w:rsidR="0071566F" w:rsidRDefault="0071566F">
      <w:pPr>
        <w:pStyle w:val="Bullet1CharChar"/>
      </w:pPr>
      <w:r>
        <w:t>The GPM displays a webpage enabling the seller to read the seller guidelines.</w:t>
      </w:r>
    </w:p>
    <w:p w14:paraId="737029C3" w14:textId="77777777" w:rsidR="0071566F" w:rsidRDefault="0071566F">
      <w:pPr>
        <w:pStyle w:val="Label"/>
      </w:pPr>
      <w:r>
        <w:t>Interactions</w:t>
      </w:r>
    </w:p>
    <w:p w14:paraId="30FF0FCF" w14:textId="77777777" w:rsidR="0071566F" w:rsidRDefault="0071566F" w:rsidP="006C38C0">
      <w:pPr>
        <w:pStyle w:val="ListNumber"/>
        <w:numPr>
          <w:ilvl w:val="0"/>
          <w:numId w:val="85"/>
        </w:numPr>
      </w:pPr>
      <w:r>
        <w:t>The seller sends a read seller guidelines request to the GPM.</w:t>
      </w:r>
    </w:p>
    <w:p w14:paraId="440E3651" w14:textId="77777777" w:rsidR="0071566F" w:rsidRDefault="0071566F">
      <w:pPr>
        <w:pStyle w:val="ListNumber"/>
      </w:pPr>
      <w:r>
        <w:t>The GPM shall respond by displaying the seller guidelines to the seller.</w:t>
      </w:r>
    </w:p>
    <w:p w14:paraId="70468B27" w14:textId="77777777" w:rsidR="0071566F" w:rsidRDefault="0071566F">
      <w:pPr>
        <w:pStyle w:val="ListNumber"/>
      </w:pPr>
      <w:r>
        <w:t>After reading the instructions, the seller acknowledges reading the seller guidelines to the GPM.</w:t>
      </w:r>
    </w:p>
    <w:p w14:paraId="5D554D2E" w14:textId="77777777" w:rsidR="0071566F" w:rsidRDefault="0071566F">
      <w:pPr>
        <w:pStyle w:val="Label"/>
      </w:pPr>
      <w:r>
        <w:t>Postconditions</w:t>
      </w:r>
    </w:p>
    <w:p w14:paraId="2C7EBAD9" w14:textId="77777777" w:rsidR="0071566F" w:rsidRDefault="0071566F">
      <w:pPr>
        <w:pStyle w:val="Bullet1CharChar"/>
      </w:pPr>
      <w:r>
        <w:t>None.</w:t>
      </w:r>
    </w:p>
    <w:p w14:paraId="14D2E835" w14:textId="77777777" w:rsidR="0071566F" w:rsidRDefault="0071566F">
      <w:pPr>
        <w:pStyle w:val="Label"/>
      </w:pPr>
      <w:r>
        <w:t>Categorization</w:t>
      </w:r>
    </w:p>
    <w:p w14:paraId="7A22F6C4" w14:textId="77777777" w:rsidR="0071566F" w:rsidRDefault="0071566F">
      <w:pPr>
        <w:pStyle w:val="Bullet1CharChar"/>
      </w:pPr>
      <w:r>
        <w:rPr>
          <w:b/>
        </w:rPr>
        <w:t>Volatility</w:t>
      </w:r>
      <w:r>
        <w:t>: Medium</w:t>
      </w:r>
    </w:p>
    <w:p w14:paraId="2A61C247" w14:textId="77777777" w:rsidR="0071566F" w:rsidRDefault="0071566F">
      <w:pPr>
        <w:pStyle w:val="Bullet1CharChar"/>
      </w:pPr>
      <w:r>
        <w:rPr>
          <w:b/>
        </w:rPr>
        <w:t>Frequency</w:t>
      </w:r>
      <w:r>
        <w:t>: Medium</w:t>
      </w:r>
    </w:p>
    <w:p w14:paraId="0366E80D" w14:textId="77777777" w:rsidR="0071566F" w:rsidRDefault="0071566F">
      <w:pPr>
        <w:pStyle w:val="Bullet1CharChar"/>
      </w:pPr>
      <w:r>
        <w:rPr>
          <w:b/>
        </w:rPr>
        <w:t>Criticality</w:t>
      </w:r>
      <w:r>
        <w:t xml:space="preserve">: High </w:t>
      </w:r>
    </w:p>
    <w:p w14:paraId="1DE0EE6D" w14:textId="77777777" w:rsidR="0071566F" w:rsidRDefault="0071566F">
      <w:pPr>
        <w:pStyle w:val="Bullet1CharChar"/>
      </w:pPr>
      <w:r>
        <w:rPr>
          <w:b/>
        </w:rPr>
        <w:t>Probability of Defects</w:t>
      </w:r>
      <w:r>
        <w:t>: Low</w:t>
      </w:r>
    </w:p>
    <w:p w14:paraId="59278BCF" w14:textId="77777777" w:rsidR="0071566F" w:rsidRDefault="0071566F">
      <w:pPr>
        <w:pStyle w:val="Bullet1CharChar"/>
      </w:pPr>
      <w:r>
        <w:rPr>
          <w:b/>
        </w:rPr>
        <w:t>Risk</w:t>
      </w:r>
      <w:r>
        <w:t>: Medium</w:t>
      </w:r>
    </w:p>
    <w:p w14:paraId="5D2B7796" w14:textId="77777777" w:rsidR="0071566F" w:rsidRDefault="0071566F">
      <w:pPr>
        <w:pStyle w:val="Heading4"/>
      </w:pPr>
      <w:bookmarkStart w:id="189" w:name="_Toc466012385"/>
      <w:bookmarkStart w:id="190" w:name="_Toc32222769"/>
      <w:r>
        <w:t xml:space="preserve">Use Case: Seller Registers </w:t>
      </w:r>
      <w:bookmarkEnd w:id="189"/>
      <w:r>
        <w:t>Sales</w:t>
      </w:r>
      <w:bookmarkEnd w:id="190"/>
    </w:p>
    <w:p w14:paraId="6797AB34" w14:textId="77777777" w:rsidR="0071566F" w:rsidRDefault="0071566F">
      <w:pPr>
        <w:pStyle w:val="Label"/>
      </w:pPr>
      <w:r>
        <w:t>Use Case Requirement</w:t>
      </w:r>
    </w:p>
    <w:p w14:paraId="408FD171" w14:textId="77777777" w:rsidR="0071566F" w:rsidRDefault="0071566F">
      <w:r>
        <w:t>The GPM shall enable sellers in good standing to register sales.</w:t>
      </w:r>
    </w:p>
    <w:p w14:paraId="6862B6F0" w14:textId="77777777" w:rsidR="0071566F" w:rsidRDefault="0071566F">
      <w:pPr>
        <w:pStyle w:val="Label"/>
      </w:pPr>
      <w:r>
        <w:t>Business Justification</w:t>
      </w:r>
    </w:p>
    <w:p w14:paraId="2E10FBB1" w14:textId="77777777" w:rsidR="0071566F" w:rsidRDefault="0071566F">
      <w:pPr>
        <w:pStyle w:val="Bullet1CharChar"/>
      </w:pPr>
      <w:r>
        <w:t>Only the seller is the source of information about the item(s) he wishes to auction.</w:t>
      </w:r>
    </w:p>
    <w:p w14:paraId="5C947B5B" w14:textId="77777777" w:rsidR="0071566F" w:rsidRDefault="0071566F">
      <w:pPr>
        <w:pStyle w:val="Bullet1CharChar"/>
      </w:pPr>
      <w:r>
        <w:t>Sellers demand to set the characteristics (e.g., type of sale, duration, minimum bid, etc.) of their own sales.</w:t>
      </w:r>
    </w:p>
    <w:p w14:paraId="474D4BE4" w14:textId="77777777" w:rsidR="0071566F" w:rsidRDefault="0071566F">
      <w:pPr>
        <w:pStyle w:val="Label"/>
      </w:pPr>
      <w:r>
        <w:t>Requirements Trace</w:t>
      </w:r>
    </w:p>
    <w:p w14:paraId="7B655100" w14:textId="77777777" w:rsidR="0071566F" w:rsidRDefault="0071566F">
      <w:pPr>
        <w:pStyle w:val="Bullet1CharChar"/>
      </w:pPr>
      <w:r>
        <w:t xml:space="preserve">AVS OG-S-3) Seller Registers Sales </w:t>
      </w:r>
    </w:p>
    <w:p w14:paraId="78E171C5" w14:textId="77777777" w:rsidR="0071566F" w:rsidRDefault="0071566F">
      <w:pPr>
        <w:pStyle w:val="Label"/>
      </w:pPr>
      <w:r>
        <w:t>Use Case Paths</w:t>
      </w:r>
    </w:p>
    <w:p w14:paraId="7BD68DAC" w14:textId="77777777" w:rsidR="0071566F" w:rsidRDefault="0071566F">
      <w:pPr>
        <w:pStyle w:val="Bullet1CharChar"/>
        <w:tabs>
          <w:tab w:val="num" w:pos="360"/>
        </w:tabs>
      </w:pPr>
      <w:r>
        <w:t>Normal:</w:t>
      </w:r>
    </w:p>
    <w:p w14:paraId="7105EA1B" w14:textId="77777777" w:rsidR="0071566F" w:rsidRDefault="0071566F">
      <w:pPr>
        <w:pStyle w:val="Bullet2"/>
        <w:tabs>
          <w:tab w:val="num" w:pos="1080"/>
        </w:tabs>
      </w:pPr>
      <w:r>
        <w:t>Auction Registered</w:t>
      </w:r>
    </w:p>
    <w:p w14:paraId="0AF2F9EF" w14:textId="77777777" w:rsidR="0071566F" w:rsidRDefault="0071566F">
      <w:pPr>
        <w:pStyle w:val="Bullet2"/>
        <w:tabs>
          <w:tab w:val="num" w:pos="1080"/>
        </w:tabs>
      </w:pPr>
      <w:r>
        <w:t>Direct Sale Registered</w:t>
      </w:r>
    </w:p>
    <w:p w14:paraId="266AFD7F" w14:textId="77777777" w:rsidR="0071566F" w:rsidRDefault="0071566F">
      <w:pPr>
        <w:pStyle w:val="Bullet1CharChar"/>
        <w:tabs>
          <w:tab w:val="num" w:pos="360"/>
        </w:tabs>
      </w:pPr>
      <w:r>
        <w:t>Exceptional:</w:t>
      </w:r>
    </w:p>
    <w:p w14:paraId="718BC966" w14:textId="77777777" w:rsidR="0071566F" w:rsidRDefault="0071566F">
      <w:pPr>
        <w:pStyle w:val="Bullet2"/>
        <w:tabs>
          <w:tab w:val="num" w:pos="1080"/>
        </w:tabs>
      </w:pPr>
      <w:r>
        <w:t>Mandatory Information Missing</w:t>
      </w:r>
    </w:p>
    <w:p w14:paraId="1ABA4D36" w14:textId="77777777" w:rsidR="0071566F" w:rsidRDefault="0071566F">
      <w:pPr>
        <w:pStyle w:val="Bullet2"/>
        <w:tabs>
          <w:tab w:val="num" w:pos="1080"/>
        </w:tabs>
      </w:pPr>
      <w:r>
        <w:t>Seller Fees Past Due</w:t>
      </w:r>
    </w:p>
    <w:p w14:paraId="7830CD88" w14:textId="77777777" w:rsidR="0071566F" w:rsidRDefault="0071566F">
      <w:pPr>
        <w:pStyle w:val="Heading5"/>
      </w:pPr>
      <w:bookmarkStart w:id="191" w:name="_Toc466012386"/>
      <w:bookmarkStart w:id="192" w:name="_Toc32222770"/>
      <w:r>
        <w:t>Normal Path: Auction Registered</w:t>
      </w:r>
      <w:bookmarkEnd w:id="191"/>
      <w:bookmarkEnd w:id="192"/>
    </w:p>
    <w:p w14:paraId="0349CE19" w14:textId="77777777" w:rsidR="0071566F" w:rsidRDefault="0071566F">
      <w:pPr>
        <w:pStyle w:val="Label"/>
      </w:pPr>
      <w:r>
        <w:t>Path Requirement</w:t>
      </w:r>
    </w:p>
    <w:p w14:paraId="417459F1" w14:textId="77777777" w:rsidR="0071566F" w:rsidRDefault="0071566F">
      <w:r>
        <w:t>The GPM shall enable sellers in good standing to register auctions.</w:t>
      </w:r>
    </w:p>
    <w:p w14:paraId="27AB499F" w14:textId="77777777" w:rsidR="0071566F" w:rsidRDefault="0071566F">
      <w:pPr>
        <w:pStyle w:val="Label"/>
      </w:pPr>
      <w:r>
        <w:lastRenderedPageBreak/>
        <w:t>Externals</w:t>
      </w:r>
    </w:p>
    <w:p w14:paraId="713425C9" w14:textId="77777777" w:rsidR="0071566F" w:rsidRDefault="0071566F">
      <w:pPr>
        <w:pStyle w:val="Bullet1CharChar"/>
      </w:pPr>
      <w:r>
        <w:t>Seller (Client)</w:t>
      </w:r>
    </w:p>
    <w:p w14:paraId="789A85BB" w14:textId="77777777" w:rsidR="0071566F" w:rsidRDefault="0071566F">
      <w:pPr>
        <w:pStyle w:val="Label"/>
      </w:pPr>
      <w:r>
        <w:t>Preconditions</w:t>
      </w:r>
    </w:p>
    <w:p w14:paraId="5B093E8F" w14:textId="77777777" w:rsidR="0071566F" w:rsidRDefault="0071566F">
      <w:pPr>
        <w:pStyle w:val="Bullet1CharChar"/>
      </w:pPr>
      <w:r>
        <w:t>The GPM displays a webpage enabling the seller to register an auction.</w:t>
      </w:r>
    </w:p>
    <w:p w14:paraId="0CB1D5E2" w14:textId="77777777" w:rsidR="0071566F" w:rsidRDefault="0071566F">
      <w:pPr>
        <w:pStyle w:val="Bullet1CharChar"/>
      </w:pPr>
      <w:r>
        <w:t>The seller is a registered user.</w:t>
      </w:r>
    </w:p>
    <w:p w14:paraId="1D670217" w14:textId="77777777" w:rsidR="0071566F" w:rsidRDefault="0071566F">
      <w:pPr>
        <w:pStyle w:val="Bullet1CharChar"/>
      </w:pPr>
      <w:r>
        <w:t>The seller status is “Good”.</w:t>
      </w:r>
    </w:p>
    <w:p w14:paraId="13C7EEAC" w14:textId="77777777" w:rsidR="0071566F" w:rsidRDefault="0071566F">
      <w:pPr>
        <w:pStyle w:val="Label"/>
      </w:pPr>
      <w:r>
        <w:t>Interactions</w:t>
      </w:r>
    </w:p>
    <w:p w14:paraId="781BE671" w14:textId="77777777" w:rsidR="0071566F" w:rsidRDefault="0071566F">
      <w:pPr>
        <w:pStyle w:val="ListNumber"/>
      </w:pPr>
      <w:r>
        <w:t>The seller sends a register auction request to the GPM.</w:t>
      </w:r>
    </w:p>
    <w:p w14:paraId="61647276" w14:textId="77777777" w:rsidR="0071566F" w:rsidRDefault="0071566F">
      <w:pPr>
        <w:pStyle w:val="ListNumber"/>
      </w:pPr>
      <w:r>
        <w:t>The GPM shall respond by displaying a request for the following information from the seller.</w:t>
      </w:r>
    </w:p>
    <w:p w14:paraId="65880AFB" w14:textId="77777777" w:rsidR="0071566F" w:rsidRDefault="0071566F">
      <w:pPr>
        <w:pStyle w:val="Bullet2"/>
      </w:pPr>
      <w:r>
        <w:t>Auction information:</w:t>
      </w:r>
    </w:p>
    <w:p w14:paraId="2F1A3187" w14:textId="77777777" w:rsidR="0071566F" w:rsidRDefault="0071566F">
      <w:pPr>
        <w:pStyle w:val="Bullet3"/>
      </w:pPr>
      <w:r>
        <w:t xml:space="preserve">Seller alias (automatically entered by the GPM) </w:t>
      </w:r>
    </w:p>
    <w:p w14:paraId="1AEAC291" w14:textId="77777777" w:rsidR="0071566F" w:rsidRDefault="0071566F">
      <w:pPr>
        <w:pStyle w:val="Bullet3"/>
      </w:pPr>
      <w:r>
        <w:t>Type of auction (Regular or Dutch)</w:t>
      </w:r>
    </w:p>
    <w:p w14:paraId="3B36E2D5" w14:textId="77777777" w:rsidR="0071566F" w:rsidRDefault="0071566F">
      <w:pPr>
        <w:pStyle w:val="Bullet3"/>
      </w:pPr>
      <w:r>
        <w:t>Openness of auction (Private or Public whereby public is the default)</w:t>
      </w:r>
    </w:p>
    <w:p w14:paraId="43A8DB06" w14:textId="77777777" w:rsidR="0071566F" w:rsidRDefault="0071566F">
      <w:pPr>
        <w:pStyle w:val="Bullet3"/>
      </w:pPr>
      <w:r>
        <w:t>Duration of auction (2, 5, 7, 14 days)</w:t>
      </w:r>
    </w:p>
    <w:p w14:paraId="3FE74042" w14:textId="77777777" w:rsidR="0071566F" w:rsidRDefault="0071566F">
      <w:pPr>
        <w:pStyle w:val="Bullet3"/>
      </w:pPr>
      <w:r>
        <w:t>Minimum starting bid</w:t>
      </w:r>
    </w:p>
    <w:p w14:paraId="2598FDF8" w14:textId="77777777" w:rsidR="0071566F" w:rsidRDefault="0071566F">
      <w:pPr>
        <w:pStyle w:val="Bullet3"/>
      </w:pPr>
      <w:r>
        <w:t>Reserve price (default equals minimum starting bid)</w:t>
      </w:r>
    </w:p>
    <w:p w14:paraId="7953CC56" w14:textId="77777777" w:rsidR="0071566F" w:rsidRDefault="0071566F">
      <w:pPr>
        <w:pStyle w:val="Bullet3"/>
      </w:pPr>
      <w:r>
        <w:t>Instant win price (optional)</w:t>
      </w:r>
    </w:p>
    <w:p w14:paraId="1ED2F6C1" w14:textId="77777777" w:rsidR="0071566F" w:rsidRDefault="0071566F">
      <w:pPr>
        <w:pStyle w:val="Bullet3"/>
      </w:pPr>
      <w:r>
        <w:t>Minimum bid increment (optional, whereby the default is one dollar)</w:t>
      </w:r>
    </w:p>
    <w:p w14:paraId="1E51192A" w14:textId="77777777" w:rsidR="0071566F" w:rsidRDefault="0071566F">
      <w:pPr>
        <w:pStyle w:val="Bullet3"/>
      </w:pPr>
      <w:r>
        <w:t>Acceptable buyer payment methods:</w:t>
      </w:r>
    </w:p>
    <w:p w14:paraId="283F2BF0" w14:textId="77777777" w:rsidR="0071566F" w:rsidRDefault="0071566F">
      <w:pPr>
        <w:pStyle w:val="Bullet4"/>
      </w:pPr>
      <w:r>
        <w:t>Money order/cashiers Check</w:t>
      </w:r>
    </w:p>
    <w:p w14:paraId="1A855B33" w14:textId="77777777" w:rsidR="0071566F" w:rsidRDefault="0071566F">
      <w:pPr>
        <w:pStyle w:val="Bullet4"/>
      </w:pPr>
      <w:r>
        <w:t>Personal Check</w:t>
      </w:r>
    </w:p>
    <w:p w14:paraId="0908722C" w14:textId="77777777" w:rsidR="0071566F" w:rsidRDefault="0071566F">
      <w:pPr>
        <w:pStyle w:val="Bullet4"/>
      </w:pPr>
      <w:r>
        <w:t>Collect on Delivery (COD)</w:t>
      </w:r>
    </w:p>
    <w:p w14:paraId="2410AFC5" w14:textId="77777777" w:rsidR="0071566F" w:rsidRDefault="0071566F">
      <w:pPr>
        <w:pStyle w:val="Bullet4"/>
      </w:pPr>
      <w:r>
        <w:t>Credit Card (American Express, Discover, Visa, Master Card)</w:t>
      </w:r>
    </w:p>
    <w:p w14:paraId="2F33CB5F" w14:textId="77777777" w:rsidR="0071566F" w:rsidRDefault="0071566F">
      <w:pPr>
        <w:pStyle w:val="Bullet4"/>
      </w:pPr>
      <w:r>
        <w:t>Electronic cash</w:t>
      </w:r>
    </w:p>
    <w:p w14:paraId="710DB4D4" w14:textId="77777777" w:rsidR="0071566F" w:rsidRDefault="0071566F">
      <w:pPr>
        <w:pStyle w:val="Bullet2"/>
      </w:pPr>
      <w:r>
        <w:t>Item information:</w:t>
      </w:r>
    </w:p>
    <w:p w14:paraId="35DF277F" w14:textId="77777777" w:rsidR="0071566F" w:rsidRDefault="0071566F">
      <w:pPr>
        <w:pStyle w:val="Bullet3"/>
      </w:pPr>
      <w:r>
        <w:t>Title</w:t>
      </w:r>
    </w:p>
    <w:p w14:paraId="4CFAFDFD" w14:textId="77777777" w:rsidR="0071566F" w:rsidRDefault="0071566F">
      <w:pPr>
        <w:pStyle w:val="Bullet3"/>
      </w:pPr>
      <w:r>
        <w:t>Quantity</w:t>
      </w:r>
    </w:p>
    <w:p w14:paraId="53EEBE5B" w14:textId="77777777" w:rsidR="0071566F" w:rsidRDefault="0071566F">
      <w:pPr>
        <w:pStyle w:val="Bullet3"/>
      </w:pPr>
      <w:r>
        <w:t>Hierarchical categorization</w:t>
      </w:r>
    </w:p>
    <w:p w14:paraId="09099509" w14:textId="77777777" w:rsidR="0071566F" w:rsidRDefault="0071566F">
      <w:pPr>
        <w:pStyle w:val="Bullet3"/>
      </w:pPr>
      <w:r>
        <w:t>Description</w:t>
      </w:r>
    </w:p>
    <w:p w14:paraId="4FA723EE" w14:textId="77777777" w:rsidR="0071566F" w:rsidRDefault="0071566F">
      <w:pPr>
        <w:pStyle w:val="Bullet3"/>
      </w:pPr>
      <w:r>
        <w:t>Item location (city, state, and country)</w:t>
      </w:r>
    </w:p>
    <w:p w14:paraId="5A1A3B00" w14:textId="77777777" w:rsidR="0071566F" w:rsidRDefault="0071566F">
      <w:pPr>
        <w:pStyle w:val="Bullet3"/>
      </w:pPr>
      <w:r>
        <w:t>Shipping and insurance responsibility and costs</w:t>
      </w:r>
    </w:p>
    <w:p w14:paraId="3B564B2A" w14:textId="77777777" w:rsidR="0071566F" w:rsidRDefault="0071566F">
      <w:pPr>
        <w:pStyle w:val="ListNumber"/>
      </w:pPr>
      <w:r>
        <w:t>The seller responds by entering and sending the requested auction and item information to the GPM.</w:t>
      </w:r>
    </w:p>
    <w:p w14:paraId="788E4DC4" w14:textId="77777777" w:rsidR="0071566F" w:rsidRDefault="0071566F">
      <w:pPr>
        <w:pStyle w:val="ListNumber"/>
      </w:pPr>
      <w:r>
        <w:t>The GPM shall respond by displaying the following information to the seller:</w:t>
      </w:r>
    </w:p>
    <w:p w14:paraId="064A4B4C" w14:textId="77777777" w:rsidR="0071566F" w:rsidRDefault="0071566F">
      <w:pPr>
        <w:pStyle w:val="Bullet2"/>
      </w:pPr>
      <w:r>
        <w:t>The “Auction Registered” message</w:t>
      </w:r>
    </w:p>
    <w:p w14:paraId="6B375615" w14:textId="77777777" w:rsidR="0071566F" w:rsidRDefault="0071566F">
      <w:pPr>
        <w:pStyle w:val="Bullet2"/>
      </w:pPr>
      <w:r>
        <w:t>The auction number</w:t>
      </w:r>
    </w:p>
    <w:p w14:paraId="44EE5BAA" w14:textId="77777777" w:rsidR="0071566F" w:rsidRDefault="0071566F">
      <w:pPr>
        <w:pStyle w:val="Bullet2"/>
      </w:pPr>
      <w:r>
        <w:t>The auction duration</w:t>
      </w:r>
    </w:p>
    <w:p w14:paraId="073F624D" w14:textId="77777777" w:rsidR="0071566F" w:rsidRDefault="0071566F">
      <w:pPr>
        <w:pStyle w:val="Bullet2"/>
      </w:pPr>
      <w:r>
        <w:t>The auction type</w:t>
      </w:r>
    </w:p>
    <w:p w14:paraId="25AAD9C6" w14:textId="77777777" w:rsidR="0071566F" w:rsidRDefault="0071566F">
      <w:pPr>
        <w:pStyle w:val="Bullet2"/>
      </w:pPr>
      <w:r>
        <w:t>The item title</w:t>
      </w:r>
    </w:p>
    <w:p w14:paraId="26714471" w14:textId="77777777" w:rsidR="0071566F" w:rsidRDefault="0071566F">
      <w:pPr>
        <w:pStyle w:val="Bullet2"/>
      </w:pPr>
      <w:r>
        <w:t>The item quantity</w:t>
      </w:r>
    </w:p>
    <w:p w14:paraId="625B6FC7" w14:textId="77777777" w:rsidR="0071566F" w:rsidRDefault="0071566F">
      <w:pPr>
        <w:pStyle w:val="ListNumber"/>
      </w:pPr>
      <w:r>
        <w:t>The seller sends an auction registration acknowledgement to the GPM.</w:t>
      </w:r>
    </w:p>
    <w:p w14:paraId="68DBFF21" w14:textId="77777777" w:rsidR="0071566F" w:rsidRDefault="0071566F">
      <w:pPr>
        <w:pStyle w:val="Label"/>
      </w:pPr>
      <w:r>
        <w:t>Postconditions</w:t>
      </w:r>
    </w:p>
    <w:p w14:paraId="5AD78D06" w14:textId="77777777" w:rsidR="0071566F" w:rsidRDefault="0071566F">
      <w:pPr>
        <w:pStyle w:val="Bullet1CharChar"/>
      </w:pPr>
      <w:r>
        <w:t>The GPM stores the information documenting the sale including a unique sale number automatically generated by the GPM.</w:t>
      </w:r>
    </w:p>
    <w:p w14:paraId="1A49F892" w14:textId="77777777" w:rsidR="0071566F" w:rsidRDefault="0071566F">
      <w:pPr>
        <w:pStyle w:val="Bullet1CharChar"/>
      </w:pPr>
      <w:r>
        <w:lastRenderedPageBreak/>
        <w:t>After 15 minutes</w:t>
      </w:r>
      <w:r>
        <w:rPr>
          <w:rStyle w:val="FootnoteReference"/>
        </w:rPr>
        <w:footnoteReference w:id="5"/>
      </w:r>
      <w:r>
        <w:t>, the GPM stores the status of the sale as open, thereby permitting buyers to bid on the item(s) being auctioned.</w:t>
      </w:r>
    </w:p>
    <w:p w14:paraId="22D1C744" w14:textId="77777777" w:rsidR="0071566F" w:rsidRDefault="0071566F">
      <w:pPr>
        <w:pStyle w:val="Label"/>
      </w:pPr>
      <w:r>
        <w:t>Categorization</w:t>
      </w:r>
    </w:p>
    <w:p w14:paraId="64D64774" w14:textId="77777777" w:rsidR="0071566F" w:rsidRDefault="0071566F">
      <w:pPr>
        <w:pStyle w:val="Bullet1CharChar"/>
      </w:pPr>
      <w:r>
        <w:rPr>
          <w:b/>
        </w:rPr>
        <w:t>Volatility</w:t>
      </w:r>
      <w:r>
        <w:t>: Medium</w:t>
      </w:r>
    </w:p>
    <w:p w14:paraId="0B801F7C" w14:textId="77777777" w:rsidR="0071566F" w:rsidRDefault="0071566F">
      <w:pPr>
        <w:pStyle w:val="Bullet1CharChar"/>
      </w:pPr>
      <w:r>
        <w:rPr>
          <w:b/>
        </w:rPr>
        <w:t>Frequency</w:t>
      </w:r>
      <w:r>
        <w:t>: High</w:t>
      </w:r>
    </w:p>
    <w:p w14:paraId="4D449291" w14:textId="77777777" w:rsidR="0071566F" w:rsidRDefault="0071566F">
      <w:pPr>
        <w:pStyle w:val="Bullet1CharChar"/>
      </w:pPr>
      <w:r>
        <w:rPr>
          <w:b/>
        </w:rPr>
        <w:t>Criticality</w:t>
      </w:r>
      <w:r>
        <w:t xml:space="preserve">: High </w:t>
      </w:r>
    </w:p>
    <w:p w14:paraId="5AB79932" w14:textId="77777777" w:rsidR="0071566F" w:rsidRDefault="0071566F">
      <w:pPr>
        <w:pStyle w:val="Bullet1CharChar"/>
      </w:pPr>
      <w:r>
        <w:rPr>
          <w:b/>
        </w:rPr>
        <w:t>Probability of Defects</w:t>
      </w:r>
      <w:r>
        <w:t>: Medium</w:t>
      </w:r>
    </w:p>
    <w:p w14:paraId="507CE8CE" w14:textId="77777777" w:rsidR="0071566F" w:rsidRDefault="0071566F">
      <w:pPr>
        <w:pStyle w:val="Bullet1CharChar"/>
      </w:pPr>
      <w:r>
        <w:rPr>
          <w:b/>
        </w:rPr>
        <w:t>Risk</w:t>
      </w:r>
      <w:r>
        <w:t>: High</w:t>
      </w:r>
    </w:p>
    <w:p w14:paraId="62FC1847" w14:textId="77777777" w:rsidR="0071566F" w:rsidRDefault="0071566F">
      <w:pPr>
        <w:pStyle w:val="Heading5"/>
      </w:pPr>
      <w:bookmarkStart w:id="193" w:name="_Toc466012387"/>
      <w:bookmarkStart w:id="194" w:name="_Toc32222771"/>
      <w:r>
        <w:t>Normal Path: Direct Sale Registered</w:t>
      </w:r>
      <w:bookmarkEnd w:id="194"/>
    </w:p>
    <w:p w14:paraId="7C3C35C7" w14:textId="77777777" w:rsidR="0071566F" w:rsidRDefault="0071566F">
      <w:pPr>
        <w:pStyle w:val="Label"/>
      </w:pPr>
      <w:r>
        <w:t>Path Requirement</w:t>
      </w:r>
    </w:p>
    <w:p w14:paraId="2CE81944" w14:textId="77777777" w:rsidR="0071566F" w:rsidRDefault="0071566F">
      <w:r>
        <w:t>The GPM shall enable sellers in good standing to register direct sales.</w:t>
      </w:r>
    </w:p>
    <w:p w14:paraId="5F1E16D9" w14:textId="77777777" w:rsidR="0071566F" w:rsidRDefault="0071566F">
      <w:pPr>
        <w:pStyle w:val="Label"/>
      </w:pPr>
      <w:r>
        <w:t>Externals</w:t>
      </w:r>
    </w:p>
    <w:p w14:paraId="205F782C" w14:textId="77777777" w:rsidR="0071566F" w:rsidRDefault="0071566F">
      <w:pPr>
        <w:pStyle w:val="Bullet1CharChar"/>
      </w:pPr>
      <w:r>
        <w:t>Seller (Client)</w:t>
      </w:r>
    </w:p>
    <w:p w14:paraId="0991F4B3" w14:textId="77777777" w:rsidR="0071566F" w:rsidRDefault="0071566F">
      <w:pPr>
        <w:pStyle w:val="Label"/>
      </w:pPr>
      <w:r>
        <w:t>Preconditions</w:t>
      </w:r>
    </w:p>
    <w:p w14:paraId="3F6519CB" w14:textId="77777777" w:rsidR="0071566F" w:rsidRDefault="0071566F">
      <w:pPr>
        <w:pStyle w:val="Bullet1CharChar"/>
      </w:pPr>
      <w:r>
        <w:t>The GPM displays a webpage enabling the seller to register a direct sale.</w:t>
      </w:r>
    </w:p>
    <w:p w14:paraId="249B6560" w14:textId="77777777" w:rsidR="0071566F" w:rsidRDefault="0071566F">
      <w:pPr>
        <w:pStyle w:val="Bullet1CharChar"/>
      </w:pPr>
      <w:r>
        <w:t>The seller is a registered user.</w:t>
      </w:r>
    </w:p>
    <w:p w14:paraId="788CEB8A" w14:textId="77777777" w:rsidR="0071566F" w:rsidRDefault="0071566F">
      <w:pPr>
        <w:pStyle w:val="Bullet1CharChar"/>
      </w:pPr>
      <w:r>
        <w:t>The seller status is “Good”.</w:t>
      </w:r>
    </w:p>
    <w:p w14:paraId="5134FAE7" w14:textId="77777777" w:rsidR="0071566F" w:rsidRDefault="0071566F">
      <w:pPr>
        <w:pStyle w:val="Label"/>
      </w:pPr>
      <w:r>
        <w:t>Interactions</w:t>
      </w:r>
    </w:p>
    <w:p w14:paraId="788A4DCD" w14:textId="77777777" w:rsidR="0071566F" w:rsidRDefault="0071566F" w:rsidP="006C38C0">
      <w:pPr>
        <w:pStyle w:val="ListNumber"/>
        <w:numPr>
          <w:ilvl w:val="0"/>
          <w:numId w:val="96"/>
        </w:numPr>
      </w:pPr>
      <w:r>
        <w:t>The seller sends a register direct sale request to the GPM.</w:t>
      </w:r>
    </w:p>
    <w:p w14:paraId="6CD7A22A" w14:textId="77777777" w:rsidR="0071566F" w:rsidRDefault="0071566F">
      <w:pPr>
        <w:pStyle w:val="ListNumber"/>
      </w:pPr>
      <w:r>
        <w:t>The GPM shall respond by displaying a request for the following information from the seller.</w:t>
      </w:r>
    </w:p>
    <w:p w14:paraId="2775064B" w14:textId="77777777" w:rsidR="0071566F" w:rsidRDefault="0071566F">
      <w:pPr>
        <w:pStyle w:val="Bullet2"/>
      </w:pPr>
      <w:r>
        <w:t>Direct sale information:</w:t>
      </w:r>
    </w:p>
    <w:p w14:paraId="4F7F276A" w14:textId="77777777" w:rsidR="0071566F" w:rsidRDefault="0071566F">
      <w:pPr>
        <w:pStyle w:val="Bullet3"/>
      </w:pPr>
      <w:r>
        <w:t xml:space="preserve">Seller alias (automatically entered by the GPM) </w:t>
      </w:r>
    </w:p>
    <w:p w14:paraId="5C17E1E0" w14:textId="77777777" w:rsidR="0071566F" w:rsidRDefault="0071566F">
      <w:pPr>
        <w:pStyle w:val="Bullet3"/>
      </w:pPr>
      <w:r>
        <w:t>Type of auction (Fixed Price or Decreasing Price)</w:t>
      </w:r>
    </w:p>
    <w:p w14:paraId="1B413C72" w14:textId="77777777" w:rsidR="0071566F" w:rsidRDefault="0071566F">
      <w:pPr>
        <w:pStyle w:val="Bullet3"/>
      </w:pPr>
      <w:r>
        <w:t>Openness of sale (Private or Public whereby public is the default)</w:t>
      </w:r>
    </w:p>
    <w:p w14:paraId="30B8B4BC" w14:textId="77777777" w:rsidR="0071566F" w:rsidRDefault="0071566F">
      <w:pPr>
        <w:pStyle w:val="Bullet3"/>
      </w:pPr>
      <w:r>
        <w:t>Duration of sale (2, 5, 7, 14 days)</w:t>
      </w:r>
    </w:p>
    <w:p w14:paraId="38FA698A" w14:textId="77777777" w:rsidR="0071566F" w:rsidRDefault="0071566F">
      <w:pPr>
        <w:pStyle w:val="Bullet3"/>
      </w:pPr>
      <w:r>
        <w:t>Starting price</w:t>
      </w:r>
    </w:p>
    <w:p w14:paraId="79AF936B" w14:textId="77777777" w:rsidR="0071566F" w:rsidRDefault="0071566F">
      <w:pPr>
        <w:pStyle w:val="Bullet3"/>
      </w:pPr>
      <w:r>
        <w:t>For Decreasing price sales:</w:t>
      </w:r>
    </w:p>
    <w:p w14:paraId="5FB76A3A" w14:textId="77777777" w:rsidR="0071566F" w:rsidRDefault="0071566F">
      <w:pPr>
        <w:pStyle w:val="Bullet4"/>
      </w:pPr>
      <w:r>
        <w:t>Price reduction rate</w:t>
      </w:r>
      <w:r>
        <w:rPr>
          <w:rStyle w:val="FootnoteReference"/>
        </w:rPr>
        <w:footnoteReference w:id="6"/>
      </w:r>
      <w:r>
        <w:t xml:space="preserve"> </w:t>
      </w:r>
    </w:p>
    <w:p w14:paraId="1A7324BD" w14:textId="77777777" w:rsidR="0071566F" w:rsidRDefault="0071566F">
      <w:pPr>
        <w:pStyle w:val="Bullet4"/>
      </w:pPr>
      <w:r>
        <w:t>Minimum price</w:t>
      </w:r>
    </w:p>
    <w:p w14:paraId="4E552F31" w14:textId="77777777" w:rsidR="0071566F" w:rsidRDefault="0071566F">
      <w:pPr>
        <w:pStyle w:val="Bullet3"/>
      </w:pPr>
      <w:r>
        <w:t>Acceptable buyer payment methods:</w:t>
      </w:r>
    </w:p>
    <w:p w14:paraId="35003E0C" w14:textId="77777777" w:rsidR="0071566F" w:rsidRDefault="0071566F">
      <w:pPr>
        <w:pStyle w:val="Bullet4"/>
      </w:pPr>
      <w:r>
        <w:t>Money order/cashiers Check</w:t>
      </w:r>
    </w:p>
    <w:p w14:paraId="655924A1" w14:textId="77777777" w:rsidR="0071566F" w:rsidRDefault="0071566F">
      <w:pPr>
        <w:pStyle w:val="Bullet4"/>
      </w:pPr>
      <w:r>
        <w:t>Personal Check</w:t>
      </w:r>
    </w:p>
    <w:p w14:paraId="27DF1F43" w14:textId="77777777" w:rsidR="0071566F" w:rsidRDefault="0071566F">
      <w:pPr>
        <w:pStyle w:val="Bullet4"/>
      </w:pPr>
      <w:r>
        <w:t>Collect on Delivery (COD)</w:t>
      </w:r>
    </w:p>
    <w:p w14:paraId="35BF20F6" w14:textId="77777777" w:rsidR="0071566F" w:rsidRDefault="0071566F">
      <w:pPr>
        <w:pStyle w:val="Bullet4"/>
      </w:pPr>
      <w:r>
        <w:t>Credit Card (American Express, Discover, Visa, Master Card)</w:t>
      </w:r>
    </w:p>
    <w:p w14:paraId="00604C1F" w14:textId="77777777" w:rsidR="0071566F" w:rsidRDefault="0071566F">
      <w:pPr>
        <w:pStyle w:val="Bullet4"/>
      </w:pPr>
      <w:r>
        <w:t>Electronic cash</w:t>
      </w:r>
    </w:p>
    <w:p w14:paraId="0954F112" w14:textId="77777777" w:rsidR="0071566F" w:rsidRDefault="0071566F">
      <w:pPr>
        <w:pStyle w:val="Bullet2"/>
      </w:pPr>
      <w:r>
        <w:t>Item information:</w:t>
      </w:r>
    </w:p>
    <w:p w14:paraId="1AB0EEAC" w14:textId="77777777" w:rsidR="0071566F" w:rsidRDefault="0071566F">
      <w:pPr>
        <w:pStyle w:val="Bullet3"/>
      </w:pPr>
      <w:r>
        <w:t>Title</w:t>
      </w:r>
    </w:p>
    <w:p w14:paraId="10C10802" w14:textId="77777777" w:rsidR="0071566F" w:rsidRDefault="0071566F">
      <w:pPr>
        <w:pStyle w:val="Bullet3"/>
      </w:pPr>
      <w:r>
        <w:t>Quantity</w:t>
      </w:r>
    </w:p>
    <w:p w14:paraId="585CDC8D" w14:textId="77777777" w:rsidR="0071566F" w:rsidRDefault="0071566F">
      <w:pPr>
        <w:pStyle w:val="Bullet3"/>
      </w:pPr>
      <w:r>
        <w:lastRenderedPageBreak/>
        <w:t>Hierarchical categorization</w:t>
      </w:r>
    </w:p>
    <w:p w14:paraId="7D85E8AB" w14:textId="77777777" w:rsidR="0071566F" w:rsidRDefault="0071566F">
      <w:pPr>
        <w:pStyle w:val="Bullet3"/>
      </w:pPr>
      <w:r>
        <w:t>Description</w:t>
      </w:r>
    </w:p>
    <w:p w14:paraId="153BEFBF" w14:textId="77777777" w:rsidR="0071566F" w:rsidRDefault="0071566F">
      <w:pPr>
        <w:pStyle w:val="Bullet3"/>
      </w:pPr>
      <w:r>
        <w:t>Item location (city, state, and country)</w:t>
      </w:r>
    </w:p>
    <w:p w14:paraId="37691D2C" w14:textId="77777777" w:rsidR="0071566F" w:rsidRDefault="0071566F">
      <w:pPr>
        <w:pStyle w:val="Bullet3"/>
      </w:pPr>
      <w:r>
        <w:t>Shipping and insurance responsibility and costs</w:t>
      </w:r>
    </w:p>
    <w:p w14:paraId="5690EFF5" w14:textId="77777777" w:rsidR="0071566F" w:rsidRDefault="0071566F">
      <w:pPr>
        <w:pStyle w:val="ListNumber"/>
      </w:pPr>
      <w:r>
        <w:t>The seller responds by entering and sending the requested auction and item information to the GPM.</w:t>
      </w:r>
    </w:p>
    <w:p w14:paraId="11527514" w14:textId="77777777" w:rsidR="0071566F" w:rsidRDefault="0071566F">
      <w:pPr>
        <w:pStyle w:val="ListNumber"/>
      </w:pPr>
      <w:r>
        <w:t>The GPM shall respond by displaying the following information to the seller:</w:t>
      </w:r>
    </w:p>
    <w:p w14:paraId="23624966" w14:textId="77777777" w:rsidR="0071566F" w:rsidRDefault="0071566F">
      <w:pPr>
        <w:pStyle w:val="Bullet2"/>
      </w:pPr>
      <w:r>
        <w:t>The “Direct Sale Registered” message</w:t>
      </w:r>
    </w:p>
    <w:p w14:paraId="0CA68C53" w14:textId="77777777" w:rsidR="0071566F" w:rsidRDefault="0071566F">
      <w:pPr>
        <w:pStyle w:val="Bullet2"/>
      </w:pPr>
      <w:r>
        <w:t>The sale number</w:t>
      </w:r>
    </w:p>
    <w:p w14:paraId="6C61FD74" w14:textId="77777777" w:rsidR="0071566F" w:rsidRDefault="0071566F">
      <w:pPr>
        <w:pStyle w:val="Bullet2"/>
      </w:pPr>
      <w:r>
        <w:t>The sale duration</w:t>
      </w:r>
    </w:p>
    <w:p w14:paraId="064538EA" w14:textId="77777777" w:rsidR="0071566F" w:rsidRDefault="0071566F">
      <w:pPr>
        <w:pStyle w:val="Bullet2"/>
      </w:pPr>
      <w:r>
        <w:t>The sale type</w:t>
      </w:r>
    </w:p>
    <w:p w14:paraId="28A52088" w14:textId="77777777" w:rsidR="0071566F" w:rsidRDefault="0071566F">
      <w:pPr>
        <w:pStyle w:val="Bullet2"/>
      </w:pPr>
      <w:r>
        <w:t>The item title</w:t>
      </w:r>
    </w:p>
    <w:p w14:paraId="61DDCBBC" w14:textId="77777777" w:rsidR="0071566F" w:rsidRDefault="0071566F">
      <w:pPr>
        <w:pStyle w:val="Bullet2"/>
      </w:pPr>
      <w:r>
        <w:t>The item quantity</w:t>
      </w:r>
    </w:p>
    <w:p w14:paraId="14DDCC55" w14:textId="77777777" w:rsidR="0071566F" w:rsidRDefault="0071566F">
      <w:pPr>
        <w:pStyle w:val="ListNumber"/>
      </w:pPr>
      <w:r>
        <w:t>The seller sends an auction registration acknowledgement to the GPM.</w:t>
      </w:r>
    </w:p>
    <w:p w14:paraId="1BF494F9" w14:textId="77777777" w:rsidR="0071566F" w:rsidRDefault="0071566F">
      <w:pPr>
        <w:pStyle w:val="Label"/>
      </w:pPr>
      <w:r>
        <w:t>Postconditions</w:t>
      </w:r>
    </w:p>
    <w:p w14:paraId="1103E1DC" w14:textId="77777777" w:rsidR="0071566F" w:rsidRDefault="0071566F">
      <w:pPr>
        <w:pStyle w:val="Bullet1CharChar"/>
      </w:pPr>
      <w:r>
        <w:t>The GPM stores the information documenting the sale including a unique sale number automatically generated by the GPM.</w:t>
      </w:r>
    </w:p>
    <w:p w14:paraId="5CFC80BF" w14:textId="77777777" w:rsidR="0071566F" w:rsidRDefault="0071566F">
      <w:pPr>
        <w:pStyle w:val="Bullet1CharChar"/>
      </w:pPr>
      <w:r>
        <w:t>After 15 minutes</w:t>
      </w:r>
      <w:r>
        <w:rPr>
          <w:rStyle w:val="FootnoteReference"/>
        </w:rPr>
        <w:footnoteReference w:id="7"/>
      </w:r>
      <w:r>
        <w:t>, the GPM stores the status of the sale as open, thereby permitting buyers to buy the item(s) being sold.</w:t>
      </w:r>
    </w:p>
    <w:p w14:paraId="5DE418B2" w14:textId="77777777" w:rsidR="0071566F" w:rsidRDefault="0071566F">
      <w:pPr>
        <w:pStyle w:val="Label"/>
      </w:pPr>
      <w:r>
        <w:t>Categorization</w:t>
      </w:r>
    </w:p>
    <w:p w14:paraId="1294416E" w14:textId="77777777" w:rsidR="0071566F" w:rsidRDefault="0071566F">
      <w:pPr>
        <w:pStyle w:val="Bullet1CharChar"/>
      </w:pPr>
      <w:r>
        <w:rPr>
          <w:b/>
        </w:rPr>
        <w:t>Volatility</w:t>
      </w:r>
      <w:r>
        <w:t>: Medium</w:t>
      </w:r>
    </w:p>
    <w:p w14:paraId="5C9EC77D" w14:textId="77777777" w:rsidR="0071566F" w:rsidRDefault="0071566F">
      <w:pPr>
        <w:pStyle w:val="Bullet1CharChar"/>
      </w:pPr>
      <w:r>
        <w:rPr>
          <w:b/>
        </w:rPr>
        <w:t>Frequency</w:t>
      </w:r>
      <w:r>
        <w:t>: High</w:t>
      </w:r>
    </w:p>
    <w:p w14:paraId="5257FEE5" w14:textId="77777777" w:rsidR="0071566F" w:rsidRDefault="0071566F">
      <w:pPr>
        <w:pStyle w:val="Bullet1CharChar"/>
      </w:pPr>
      <w:r>
        <w:rPr>
          <w:b/>
        </w:rPr>
        <w:t>Criticality</w:t>
      </w:r>
      <w:r>
        <w:t xml:space="preserve">: High </w:t>
      </w:r>
    </w:p>
    <w:p w14:paraId="14DA7408" w14:textId="77777777" w:rsidR="0071566F" w:rsidRDefault="0071566F">
      <w:pPr>
        <w:pStyle w:val="Bullet1CharChar"/>
      </w:pPr>
      <w:r>
        <w:rPr>
          <w:b/>
        </w:rPr>
        <w:t>Probability of Defects</w:t>
      </w:r>
      <w:r>
        <w:t>: Medium</w:t>
      </w:r>
    </w:p>
    <w:p w14:paraId="1BA20C68" w14:textId="77777777" w:rsidR="0071566F" w:rsidRDefault="0071566F">
      <w:pPr>
        <w:pStyle w:val="Bullet1CharChar"/>
      </w:pPr>
      <w:r>
        <w:rPr>
          <w:b/>
        </w:rPr>
        <w:t>Risk</w:t>
      </w:r>
      <w:r>
        <w:t>: High</w:t>
      </w:r>
    </w:p>
    <w:p w14:paraId="32C2BFC8" w14:textId="77777777" w:rsidR="0071566F" w:rsidRDefault="0071566F">
      <w:pPr>
        <w:pStyle w:val="Heading5"/>
      </w:pPr>
      <w:bookmarkStart w:id="195" w:name="_Toc32222772"/>
      <w:r>
        <w:t>Exceptional Path: Mandatory Information Missing</w:t>
      </w:r>
      <w:bookmarkEnd w:id="193"/>
      <w:bookmarkEnd w:id="195"/>
    </w:p>
    <w:p w14:paraId="744438DD" w14:textId="77777777" w:rsidR="0071566F" w:rsidRDefault="0071566F">
      <w:pPr>
        <w:pStyle w:val="Label"/>
      </w:pPr>
      <w:r>
        <w:t>Path Requirement</w:t>
      </w:r>
    </w:p>
    <w:p w14:paraId="784674FC" w14:textId="77777777" w:rsidR="0071566F" w:rsidRDefault="0071566F">
      <w:r>
        <w:t>The GPM shall ensure that sellers enter all mandatory information before an auction is registered.</w:t>
      </w:r>
    </w:p>
    <w:p w14:paraId="4202EDBE" w14:textId="77777777" w:rsidR="0071566F" w:rsidRDefault="0071566F">
      <w:pPr>
        <w:pStyle w:val="Label"/>
      </w:pPr>
      <w:r>
        <w:t>Externals</w:t>
      </w:r>
    </w:p>
    <w:p w14:paraId="05677828" w14:textId="77777777" w:rsidR="0071566F" w:rsidRDefault="0071566F">
      <w:pPr>
        <w:pStyle w:val="Bullet1CharChar"/>
      </w:pPr>
      <w:r>
        <w:t>Seller (Client)</w:t>
      </w:r>
    </w:p>
    <w:p w14:paraId="6D7939BF" w14:textId="77777777" w:rsidR="0071566F" w:rsidRDefault="0071566F">
      <w:pPr>
        <w:pStyle w:val="Label"/>
      </w:pPr>
      <w:r>
        <w:t>Preconditions</w:t>
      </w:r>
    </w:p>
    <w:p w14:paraId="5EA93C76" w14:textId="77777777" w:rsidR="0071566F" w:rsidRDefault="0071566F">
      <w:pPr>
        <w:pStyle w:val="Bullet1CharChar"/>
      </w:pPr>
      <w:r>
        <w:t>The GPM displays a webpage enabling the seller to register an auction.</w:t>
      </w:r>
    </w:p>
    <w:p w14:paraId="1D81603F" w14:textId="77777777" w:rsidR="0071566F" w:rsidRDefault="0071566F">
      <w:pPr>
        <w:pStyle w:val="Bullet1CharChar"/>
      </w:pPr>
      <w:r>
        <w:t>The seller is a registered user.</w:t>
      </w:r>
    </w:p>
    <w:p w14:paraId="07562183" w14:textId="77777777" w:rsidR="0071566F" w:rsidRDefault="0071566F">
      <w:pPr>
        <w:pStyle w:val="Bullet1CharChar"/>
      </w:pPr>
      <w:r>
        <w:t>The seller status is “Good”.</w:t>
      </w:r>
    </w:p>
    <w:p w14:paraId="0E506327" w14:textId="77777777" w:rsidR="0071566F" w:rsidRDefault="0071566F">
      <w:pPr>
        <w:pStyle w:val="Label"/>
      </w:pPr>
      <w:r>
        <w:t>Interactions</w:t>
      </w:r>
    </w:p>
    <w:p w14:paraId="3CF88A5D" w14:textId="77777777" w:rsidR="0071566F" w:rsidRDefault="0071566F" w:rsidP="006C38C0">
      <w:pPr>
        <w:pStyle w:val="ListNumber"/>
        <w:numPr>
          <w:ilvl w:val="0"/>
          <w:numId w:val="15"/>
        </w:numPr>
      </w:pPr>
      <w:r>
        <w:t>The seller sends a register auction request to the GPM.</w:t>
      </w:r>
    </w:p>
    <w:p w14:paraId="25E0D84B" w14:textId="77777777" w:rsidR="0071566F" w:rsidRDefault="0071566F">
      <w:pPr>
        <w:pStyle w:val="ListNumber"/>
      </w:pPr>
      <w:r>
        <w:t>The GPM shall respond by displaying a request for the following information from the seller.</w:t>
      </w:r>
    </w:p>
    <w:p w14:paraId="3DD68C2A" w14:textId="77777777" w:rsidR="0071566F" w:rsidRDefault="0071566F">
      <w:pPr>
        <w:pStyle w:val="Bullet2"/>
      </w:pPr>
      <w:r>
        <w:t>Auction information:</w:t>
      </w:r>
    </w:p>
    <w:p w14:paraId="6ACBF5B5" w14:textId="77777777" w:rsidR="0071566F" w:rsidRDefault="0071566F">
      <w:pPr>
        <w:pStyle w:val="Bullet3"/>
      </w:pPr>
      <w:r>
        <w:t xml:space="preserve">Seller alias (automatically entered by the GPM) </w:t>
      </w:r>
    </w:p>
    <w:p w14:paraId="2D9E016A" w14:textId="77777777" w:rsidR="0071566F" w:rsidRDefault="0071566F">
      <w:pPr>
        <w:pStyle w:val="Bullet3"/>
      </w:pPr>
      <w:r>
        <w:t>Type of auction (Regular or Dutch)</w:t>
      </w:r>
    </w:p>
    <w:p w14:paraId="21A8FF46" w14:textId="77777777" w:rsidR="0071566F" w:rsidRDefault="0071566F">
      <w:pPr>
        <w:pStyle w:val="Bullet3"/>
      </w:pPr>
      <w:r>
        <w:lastRenderedPageBreak/>
        <w:t>Openness of auction (Private or Public whereby public is the default)</w:t>
      </w:r>
    </w:p>
    <w:p w14:paraId="6B55EA02" w14:textId="77777777" w:rsidR="0071566F" w:rsidRDefault="0071566F">
      <w:pPr>
        <w:pStyle w:val="Bullet3"/>
      </w:pPr>
      <w:r>
        <w:t>Duration of auction (2, 5, 7, 14 days)</w:t>
      </w:r>
    </w:p>
    <w:p w14:paraId="59FF36CD" w14:textId="77777777" w:rsidR="0071566F" w:rsidRDefault="0071566F">
      <w:pPr>
        <w:pStyle w:val="Bullet3"/>
      </w:pPr>
      <w:r>
        <w:t>Minimum starting bid</w:t>
      </w:r>
    </w:p>
    <w:p w14:paraId="2EE63BDA" w14:textId="77777777" w:rsidR="0071566F" w:rsidRDefault="0071566F">
      <w:pPr>
        <w:pStyle w:val="Bullet3"/>
      </w:pPr>
      <w:r>
        <w:t>Reserve price (default equals minimum starting bid)</w:t>
      </w:r>
    </w:p>
    <w:p w14:paraId="5192EAD1" w14:textId="77777777" w:rsidR="0071566F" w:rsidRDefault="0071566F">
      <w:pPr>
        <w:pStyle w:val="Bullet3"/>
      </w:pPr>
      <w:r>
        <w:t>Instant win price (optional)</w:t>
      </w:r>
    </w:p>
    <w:p w14:paraId="0C473EDA" w14:textId="77777777" w:rsidR="0071566F" w:rsidRDefault="0071566F">
      <w:pPr>
        <w:pStyle w:val="Bullet3"/>
      </w:pPr>
      <w:r>
        <w:t>Minimum bid increment (optional, whereby the default is one dollar)</w:t>
      </w:r>
    </w:p>
    <w:p w14:paraId="2442EC64" w14:textId="77777777" w:rsidR="0071566F" w:rsidRDefault="0071566F">
      <w:pPr>
        <w:pStyle w:val="Bullet3"/>
      </w:pPr>
      <w:r>
        <w:t>Acceptable buyer payment methods:</w:t>
      </w:r>
    </w:p>
    <w:p w14:paraId="36737ED6" w14:textId="77777777" w:rsidR="0071566F" w:rsidRDefault="0071566F">
      <w:pPr>
        <w:pStyle w:val="Bullet4"/>
      </w:pPr>
      <w:r>
        <w:t>Money order/cashiers Check</w:t>
      </w:r>
    </w:p>
    <w:p w14:paraId="07D5AEAA" w14:textId="77777777" w:rsidR="0071566F" w:rsidRDefault="0071566F">
      <w:pPr>
        <w:pStyle w:val="Bullet4"/>
      </w:pPr>
      <w:r>
        <w:t>Personal Check</w:t>
      </w:r>
    </w:p>
    <w:p w14:paraId="2B9A57D9" w14:textId="77777777" w:rsidR="0071566F" w:rsidRDefault="0071566F">
      <w:pPr>
        <w:pStyle w:val="Bullet4"/>
      </w:pPr>
      <w:r>
        <w:t>Collect on Delivery (COD)</w:t>
      </w:r>
    </w:p>
    <w:p w14:paraId="5B28DA20" w14:textId="77777777" w:rsidR="0071566F" w:rsidRDefault="0071566F">
      <w:pPr>
        <w:pStyle w:val="Bullet4"/>
      </w:pPr>
      <w:r>
        <w:t>Credit Card (American Express, Discover, Visa, Master Card)</w:t>
      </w:r>
    </w:p>
    <w:p w14:paraId="4944E39A" w14:textId="77777777" w:rsidR="0071566F" w:rsidRDefault="0071566F">
      <w:pPr>
        <w:pStyle w:val="Bullet4"/>
      </w:pPr>
      <w:r>
        <w:t>Electronic cash</w:t>
      </w:r>
    </w:p>
    <w:p w14:paraId="72DC6CF3" w14:textId="77777777" w:rsidR="0071566F" w:rsidRDefault="0071566F">
      <w:pPr>
        <w:pStyle w:val="Bullet2"/>
      </w:pPr>
      <w:r>
        <w:t>Item information:</w:t>
      </w:r>
    </w:p>
    <w:p w14:paraId="0D4C9699" w14:textId="77777777" w:rsidR="0071566F" w:rsidRDefault="0071566F">
      <w:pPr>
        <w:pStyle w:val="Bullet3"/>
      </w:pPr>
      <w:r>
        <w:t>Title</w:t>
      </w:r>
    </w:p>
    <w:p w14:paraId="4E3A29D9" w14:textId="77777777" w:rsidR="0071566F" w:rsidRDefault="0071566F">
      <w:pPr>
        <w:pStyle w:val="Bullet3"/>
      </w:pPr>
      <w:r>
        <w:t>Quantity</w:t>
      </w:r>
    </w:p>
    <w:p w14:paraId="28644180" w14:textId="77777777" w:rsidR="0071566F" w:rsidRDefault="0071566F">
      <w:pPr>
        <w:pStyle w:val="Bullet3"/>
      </w:pPr>
      <w:r>
        <w:t>Hierarchical categorization</w:t>
      </w:r>
    </w:p>
    <w:p w14:paraId="293192E9" w14:textId="77777777" w:rsidR="0071566F" w:rsidRDefault="0071566F">
      <w:pPr>
        <w:pStyle w:val="Bullet3"/>
      </w:pPr>
      <w:r>
        <w:t>Description</w:t>
      </w:r>
    </w:p>
    <w:p w14:paraId="6DDDAC17" w14:textId="77777777" w:rsidR="0071566F" w:rsidRDefault="0071566F">
      <w:pPr>
        <w:pStyle w:val="Bullet3"/>
      </w:pPr>
      <w:r>
        <w:t>Item location (city, state, and country)</w:t>
      </w:r>
    </w:p>
    <w:p w14:paraId="6C1FD814" w14:textId="77777777" w:rsidR="0071566F" w:rsidRDefault="0071566F">
      <w:pPr>
        <w:pStyle w:val="Bullet3"/>
      </w:pPr>
      <w:r>
        <w:t>Shipping and insurance responsibility and costs</w:t>
      </w:r>
    </w:p>
    <w:p w14:paraId="1CB15C7F" w14:textId="77777777" w:rsidR="0071566F" w:rsidRDefault="0071566F">
      <w:pPr>
        <w:pStyle w:val="ListNumber"/>
      </w:pPr>
      <w:r>
        <w:t>The seller responds by entering and sending all but some of the mandatory auction and item information to the GPM.</w:t>
      </w:r>
    </w:p>
    <w:p w14:paraId="5B3636E6" w14:textId="77777777" w:rsidR="0071566F" w:rsidRDefault="0071566F">
      <w:pPr>
        <w:pStyle w:val="ListNumber"/>
      </w:pPr>
      <w:r>
        <w:t>The GPM shall respond by displaying an auction registration failed notification with the following information to the seller:</w:t>
      </w:r>
    </w:p>
    <w:p w14:paraId="49E4E953" w14:textId="77777777" w:rsidR="0071566F" w:rsidRDefault="0071566F">
      <w:pPr>
        <w:pStyle w:val="Bullet2"/>
      </w:pPr>
      <w:r>
        <w:t>The “Missing Mandatory Information” message</w:t>
      </w:r>
    </w:p>
    <w:p w14:paraId="6DD7F1D6" w14:textId="77777777" w:rsidR="0071566F" w:rsidRDefault="0071566F">
      <w:pPr>
        <w:pStyle w:val="Bullet2"/>
      </w:pPr>
      <w:r>
        <w:t>The missing mandatory information</w:t>
      </w:r>
    </w:p>
    <w:p w14:paraId="10659309" w14:textId="77777777" w:rsidR="0071566F" w:rsidRDefault="0071566F">
      <w:pPr>
        <w:pStyle w:val="ListNumber"/>
      </w:pPr>
      <w:r>
        <w:t>The seller acknowledges the missing information notification to the GPM.</w:t>
      </w:r>
    </w:p>
    <w:p w14:paraId="23C67027" w14:textId="77777777" w:rsidR="0071566F" w:rsidRDefault="0071566F">
      <w:pPr>
        <w:pStyle w:val="ListNumber"/>
      </w:pPr>
      <w:r>
        <w:t>The seller enters and resends all of the mandatory information to the GPM.</w:t>
      </w:r>
    </w:p>
    <w:p w14:paraId="0EC93E45" w14:textId="77777777" w:rsidR="0071566F" w:rsidRDefault="0071566F">
      <w:pPr>
        <w:pStyle w:val="ListNumber"/>
      </w:pPr>
      <w:r>
        <w:t>The GPM shall respond by displaying an auction-registered notification to the seller.</w:t>
      </w:r>
    </w:p>
    <w:p w14:paraId="59669616" w14:textId="77777777" w:rsidR="0071566F" w:rsidRDefault="0071566F">
      <w:pPr>
        <w:pStyle w:val="ListNumber"/>
      </w:pPr>
      <w:r>
        <w:t>The seller acknowledges the auction-registered notification to the GPM.</w:t>
      </w:r>
    </w:p>
    <w:p w14:paraId="4F98AC99" w14:textId="77777777" w:rsidR="0071566F" w:rsidRDefault="0071566F">
      <w:pPr>
        <w:pStyle w:val="Label"/>
      </w:pPr>
      <w:r>
        <w:t>Postconditions</w:t>
      </w:r>
    </w:p>
    <w:p w14:paraId="2F2244EC" w14:textId="77777777" w:rsidR="0071566F" w:rsidRDefault="0071566F">
      <w:pPr>
        <w:pStyle w:val="Bullet1CharChar"/>
      </w:pPr>
      <w:r>
        <w:t>The GPM stores the information documenting the auction.</w:t>
      </w:r>
    </w:p>
    <w:p w14:paraId="50BAD552" w14:textId="77777777" w:rsidR="0071566F" w:rsidRDefault="0071566F">
      <w:pPr>
        <w:pStyle w:val="Bullet1CharChar"/>
      </w:pPr>
      <w:r>
        <w:t>After 15 minutes</w:t>
      </w:r>
      <w:r>
        <w:rPr>
          <w:rStyle w:val="FootnoteReference"/>
        </w:rPr>
        <w:footnoteReference w:id="8"/>
      </w:r>
      <w:r>
        <w:t>, the GPM stores the status of the auction as open, thereby permitting buyers to bid on the item being auctioned.</w:t>
      </w:r>
    </w:p>
    <w:p w14:paraId="2A967E7C" w14:textId="77777777" w:rsidR="0071566F" w:rsidRDefault="0071566F">
      <w:pPr>
        <w:pStyle w:val="Label"/>
      </w:pPr>
      <w:r>
        <w:t>Categorization</w:t>
      </w:r>
    </w:p>
    <w:p w14:paraId="6A7F30C3" w14:textId="77777777" w:rsidR="0071566F" w:rsidRDefault="0071566F">
      <w:pPr>
        <w:pStyle w:val="Bullet1CharChar"/>
      </w:pPr>
      <w:r>
        <w:rPr>
          <w:b/>
        </w:rPr>
        <w:t>Volatility</w:t>
      </w:r>
      <w:r>
        <w:t>: Medium</w:t>
      </w:r>
    </w:p>
    <w:p w14:paraId="2C7EA140" w14:textId="77777777" w:rsidR="0071566F" w:rsidRDefault="0071566F">
      <w:pPr>
        <w:pStyle w:val="Bullet1CharChar"/>
      </w:pPr>
      <w:r>
        <w:rPr>
          <w:b/>
        </w:rPr>
        <w:t>Frequency</w:t>
      </w:r>
      <w:r>
        <w:t>: Medium</w:t>
      </w:r>
    </w:p>
    <w:p w14:paraId="10FCEA1F" w14:textId="77777777" w:rsidR="0071566F" w:rsidRDefault="0071566F">
      <w:pPr>
        <w:pStyle w:val="Bullet1CharChar"/>
      </w:pPr>
      <w:r>
        <w:rPr>
          <w:b/>
        </w:rPr>
        <w:t>Criticality</w:t>
      </w:r>
      <w:r>
        <w:t xml:space="preserve">: High </w:t>
      </w:r>
    </w:p>
    <w:p w14:paraId="51AE60E1" w14:textId="77777777" w:rsidR="0071566F" w:rsidRDefault="0071566F">
      <w:pPr>
        <w:pStyle w:val="Bullet1CharChar"/>
      </w:pPr>
      <w:r>
        <w:rPr>
          <w:b/>
        </w:rPr>
        <w:t>Probability of Defects</w:t>
      </w:r>
      <w:r>
        <w:t>: Medium</w:t>
      </w:r>
    </w:p>
    <w:p w14:paraId="29C78BBB" w14:textId="77777777" w:rsidR="0071566F" w:rsidRDefault="0071566F">
      <w:pPr>
        <w:pStyle w:val="Bullet1CharChar"/>
      </w:pPr>
      <w:r>
        <w:rPr>
          <w:b/>
        </w:rPr>
        <w:t>Risk</w:t>
      </w:r>
      <w:r>
        <w:t>: High</w:t>
      </w:r>
    </w:p>
    <w:p w14:paraId="67483F4D" w14:textId="77777777" w:rsidR="0071566F" w:rsidRDefault="0071566F">
      <w:pPr>
        <w:pStyle w:val="Heading5"/>
      </w:pPr>
      <w:bookmarkStart w:id="196" w:name="_Toc466012388"/>
      <w:bookmarkStart w:id="197" w:name="_Toc32222773"/>
      <w:r>
        <w:lastRenderedPageBreak/>
        <w:t>Exceptional Path: Seller Fees Past Due</w:t>
      </w:r>
      <w:bookmarkEnd w:id="196"/>
      <w:bookmarkEnd w:id="197"/>
    </w:p>
    <w:p w14:paraId="59B159EB" w14:textId="77777777" w:rsidR="0071566F" w:rsidRDefault="0071566F">
      <w:pPr>
        <w:pStyle w:val="Label"/>
      </w:pPr>
      <w:r>
        <w:t>Path Requirement</w:t>
      </w:r>
    </w:p>
    <w:p w14:paraId="03D36A43" w14:textId="77777777" w:rsidR="0071566F" w:rsidRDefault="0071566F">
      <w:r>
        <w:t>The GPM shall prohibit a seller from registering an auction if his/her fees are more than the past due limit set by the accountant.</w:t>
      </w:r>
    </w:p>
    <w:p w14:paraId="60A0304E" w14:textId="77777777" w:rsidR="0071566F" w:rsidRDefault="0071566F">
      <w:pPr>
        <w:pStyle w:val="Label"/>
      </w:pPr>
      <w:r>
        <w:t>Externals</w:t>
      </w:r>
    </w:p>
    <w:p w14:paraId="7C6A015D" w14:textId="77777777" w:rsidR="0071566F" w:rsidRDefault="0071566F">
      <w:pPr>
        <w:pStyle w:val="Bullet1CharChar"/>
      </w:pPr>
      <w:r>
        <w:t>Seller (Client)</w:t>
      </w:r>
    </w:p>
    <w:p w14:paraId="09C3559C" w14:textId="77777777" w:rsidR="0071566F" w:rsidRDefault="0071566F">
      <w:pPr>
        <w:pStyle w:val="Label"/>
      </w:pPr>
      <w:r>
        <w:t>Preconditions</w:t>
      </w:r>
    </w:p>
    <w:p w14:paraId="25B7E8DC" w14:textId="77777777" w:rsidR="0071566F" w:rsidRDefault="0071566F">
      <w:pPr>
        <w:pStyle w:val="Bullet1CharChar"/>
      </w:pPr>
      <w:r>
        <w:t>The GPM displays the “Seller” webpage on the browser on the seller’s personal computer.</w:t>
      </w:r>
    </w:p>
    <w:p w14:paraId="1B6D19B0" w14:textId="77777777" w:rsidR="0071566F" w:rsidRDefault="0071566F">
      <w:pPr>
        <w:pStyle w:val="Bullet1CharChar"/>
      </w:pPr>
      <w:r>
        <w:t>The GPM stores the fact that the seller payment balance is more than the past due limit set by the accountant.</w:t>
      </w:r>
    </w:p>
    <w:p w14:paraId="437F3FA4" w14:textId="77777777" w:rsidR="0071566F" w:rsidRDefault="0071566F">
      <w:pPr>
        <w:pStyle w:val="Label"/>
      </w:pPr>
      <w:r>
        <w:t>Interactions</w:t>
      </w:r>
    </w:p>
    <w:p w14:paraId="03B95418" w14:textId="77777777" w:rsidR="0071566F" w:rsidRDefault="0071566F" w:rsidP="006C38C0">
      <w:pPr>
        <w:pStyle w:val="ListNumber"/>
        <w:numPr>
          <w:ilvl w:val="0"/>
          <w:numId w:val="17"/>
        </w:numPr>
      </w:pPr>
      <w:r>
        <w:t>The seller uses the “Seller” webpage to send a “Register Auction” request to the GPM.</w:t>
      </w:r>
    </w:p>
    <w:p w14:paraId="77DBC434" w14:textId="77777777" w:rsidR="0071566F" w:rsidRDefault="0071566F">
      <w:pPr>
        <w:pStyle w:val="ListNumber"/>
      </w:pPr>
      <w:r>
        <w:t>The GPM shall respond by displaying the “Auction Registration Failed” webpage with the following information on the browser of the seller’s personal computer:</w:t>
      </w:r>
    </w:p>
    <w:p w14:paraId="4502F487" w14:textId="77777777" w:rsidR="0071566F" w:rsidRDefault="0071566F">
      <w:pPr>
        <w:pStyle w:val="Bullet2"/>
      </w:pPr>
      <w:r>
        <w:t>The “Account Balance Past Due” message including:</w:t>
      </w:r>
    </w:p>
    <w:p w14:paraId="1D6BBFC7" w14:textId="77777777" w:rsidR="0071566F" w:rsidRDefault="0071566F">
      <w:pPr>
        <w:pStyle w:val="Bullet3"/>
      </w:pPr>
      <w:r>
        <w:t>The amount that the account balance is overdue</w:t>
      </w:r>
    </w:p>
    <w:p w14:paraId="49A8FBE0" w14:textId="77777777" w:rsidR="0071566F" w:rsidRDefault="0071566F">
      <w:pPr>
        <w:pStyle w:val="Bullet3"/>
      </w:pPr>
      <w:r>
        <w:t>The number of days that the account balance is overdue.</w:t>
      </w:r>
    </w:p>
    <w:p w14:paraId="72D39E42" w14:textId="77777777" w:rsidR="0071566F" w:rsidRDefault="0071566F">
      <w:pPr>
        <w:pStyle w:val="ListNumber"/>
      </w:pPr>
      <w:r>
        <w:t>The seller uses the “Auction Registration Failed” webpage to acknowledge the overdue account balance to the GPM.</w:t>
      </w:r>
    </w:p>
    <w:p w14:paraId="3B6B3AAB" w14:textId="77777777" w:rsidR="0071566F" w:rsidRDefault="0071566F">
      <w:pPr>
        <w:pStyle w:val="Label"/>
      </w:pPr>
      <w:r>
        <w:t>Postconditions</w:t>
      </w:r>
    </w:p>
    <w:p w14:paraId="1BB69328" w14:textId="77777777" w:rsidR="0071566F" w:rsidRDefault="0071566F">
      <w:pPr>
        <w:pStyle w:val="Bullet1CharChar"/>
      </w:pPr>
      <w:r>
        <w:t>The GPM displays the “Seller” webpage on the browser on the seller’s personal computer.</w:t>
      </w:r>
    </w:p>
    <w:p w14:paraId="463821A0" w14:textId="77777777" w:rsidR="0071566F" w:rsidRDefault="0071566F">
      <w:pPr>
        <w:pStyle w:val="Label"/>
      </w:pPr>
      <w:r>
        <w:t>Categorization</w:t>
      </w:r>
    </w:p>
    <w:p w14:paraId="726EC486" w14:textId="77777777" w:rsidR="0071566F" w:rsidRDefault="0071566F">
      <w:pPr>
        <w:pStyle w:val="Bullet1CharChar"/>
      </w:pPr>
      <w:r>
        <w:rPr>
          <w:b/>
        </w:rPr>
        <w:t>Volatility</w:t>
      </w:r>
      <w:r>
        <w:t>: Medium</w:t>
      </w:r>
    </w:p>
    <w:p w14:paraId="1E763ADF" w14:textId="77777777" w:rsidR="0071566F" w:rsidRDefault="0071566F">
      <w:pPr>
        <w:pStyle w:val="Bullet1CharChar"/>
      </w:pPr>
      <w:r>
        <w:rPr>
          <w:b/>
        </w:rPr>
        <w:t>Frequency</w:t>
      </w:r>
      <w:r>
        <w:t>: Low</w:t>
      </w:r>
    </w:p>
    <w:p w14:paraId="38BD4FF5" w14:textId="77777777" w:rsidR="0071566F" w:rsidRDefault="0071566F">
      <w:pPr>
        <w:pStyle w:val="Bullet1CharChar"/>
      </w:pPr>
      <w:r>
        <w:rPr>
          <w:b/>
        </w:rPr>
        <w:t>Criticality</w:t>
      </w:r>
      <w:r>
        <w:t xml:space="preserve">: High </w:t>
      </w:r>
    </w:p>
    <w:p w14:paraId="51B146C4" w14:textId="77777777" w:rsidR="0071566F" w:rsidRDefault="0071566F">
      <w:pPr>
        <w:pStyle w:val="Bullet1CharChar"/>
      </w:pPr>
      <w:r>
        <w:rPr>
          <w:b/>
        </w:rPr>
        <w:t>Probability of Defects</w:t>
      </w:r>
      <w:r>
        <w:t>: Medium</w:t>
      </w:r>
    </w:p>
    <w:p w14:paraId="18F4A219" w14:textId="77777777" w:rsidR="0071566F" w:rsidRDefault="0071566F">
      <w:pPr>
        <w:pStyle w:val="Bullet1CharChar"/>
      </w:pPr>
      <w:r>
        <w:rPr>
          <w:b/>
        </w:rPr>
        <w:t>Risk</w:t>
      </w:r>
      <w:r>
        <w:t>: Medium</w:t>
      </w:r>
    </w:p>
    <w:p w14:paraId="7BFB6B33" w14:textId="77777777" w:rsidR="0071566F" w:rsidRDefault="0071566F">
      <w:pPr>
        <w:pStyle w:val="Heading4"/>
      </w:pPr>
      <w:bookmarkStart w:id="198" w:name="_Toc466012389"/>
      <w:bookmarkStart w:id="199" w:name="_Toc32222774"/>
      <w:r>
        <w:t>Use Case: Seller Modifies Sale</w:t>
      </w:r>
      <w:bookmarkEnd w:id="199"/>
    </w:p>
    <w:p w14:paraId="774C86B9" w14:textId="77777777" w:rsidR="0071566F" w:rsidRDefault="0071566F">
      <w:pPr>
        <w:pStyle w:val="Heading4"/>
      </w:pPr>
      <w:bookmarkStart w:id="200" w:name="_Toc32222775"/>
      <w:r>
        <w:t xml:space="preserve">Use Case: Seller Cancels </w:t>
      </w:r>
      <w:bookmarkEnd w:id="198"/>
      <w:r>
        <w:t>Sale</w:t>
      </w:r>
      <w:bookmarkEnd w:id="200"/>
    </w:p>
    <w:p w14:paraId="4DD96982" w14:textId="77777777" w:rsidR="0071566F" w:rsidRDefault="0071566F">
      <w:pPr>
        <w:pStyle w:val="Label"/>
      </w:pPr>
      <w:r>
        <w:t>Use Case Requirement</w:t>
      </w:r>
    </w:p>
    <w:p w14:paraId="28B17546" w14:textId="77777777" w:rsidR="0071566F" w:rsidRDefault="0071566F">
      <w:r>
        <w:t xml:space="preserve">The GPM shall enable the seller cancel one of his/her auctions prior to the closing date of the auction. </w:t>
      </w:r>
    </w:p>
    <w:p w14:paraId="3AECB820" w14:textId="77777777" w:rsidR="0071566F" w:rsidRDefault="0071566F">
      <w:pPr>
        <w:pStyle w:val="Label"/>
      </w:pPr>
      <w:r>
        <w:t>Business Justification</w:t>
      </w:r>
    </w:p>
    <w:p w14:paraId="26607839" w14:textId="77777777" w:rsidR="0071566F" w:rsidRDefault="0071566F">
      <w:pPr>
        <w:pStyle w:val="Bullet1CharChar"/>
      </w:pPr>
      <w:r>
        <w:t xml:space="preserve">Sellers may need to cancel an auction (e.g., if the item is no longer available).  </w:t>
      </w:r>
    </w:p>
    <w:p w14:paraId="5DF0D8F4" w14:textId="77777777" w:rsidR="0071566F" w:rsidRDefault="0071566F">
      <w:pPr>
        <w:pStyle w:val="Label"/>
      </w:pPr>
      <w:r>
        <w:t>Requirements Trace</w:t>
      </w:r>
    </w:p>
    <w:p w14:paraId="7BBFF5F5" w14:textId="77777777" w:rsidR="0071566F" w:rsidRDefault="0071566F">
      <w:pPr>
        <w:pStyle w:val="Bullet1CharChar"/>
      </w:pPr>
      <w:r>
        <w:t xml:space="preserve">AVS OG-S-4) Seller Cancels Auction </w:t>
      </w:r>
    </w:p>
    <w:p w14:paraId="0E4BB8BC" w14:textId="77777777" w:rsidR="0071566F" w:rsidRDefault="0071566F">
      <w:pPr>
        <w:pStyle w:val="Label"/>
      </w:pPr>
      <w:r>
        <w:t>Use Case Paths</w:t>
      </w:r>
    </w:p>
    <w:p w14:paraId="09FABA2D" w14:textId="77777777" w:rsidR="0071566F" w:rsidRDefault="0071566F">
      <w:pPr>
        <w:pStyle w:val="Bullet1CharChar"/>
        <w:tabs>
          <w:tab w:val="num" w:pos="360"/>
        </w:tabs>
      </w:pPr>
      <w:r>
        <w:t>Normal:</w:t>
      </w:r>
    </w:p>
    <w:p w14:paraId="72C4F476" w14:textId="77777777" w:rsidR="0071566F" w:rsidRDefault="0071566F">
      <w:pPr>
        <w:pStyle w:val="Bullet2"/>
        <w:tabs>
          <w:tab w:val="num" w:pos="1080"/>
        </w:tabs>
      </w:pPr>
      <w:r>
        <w:t>Sale Successfully Cancelled</w:t>
      </w:r>
    </w:p>
    <w:p w14:paraId="08E341D7" w14:textId="77777777" w:rsidR="0071566F" w:rsidRDefault="0071566F">
      <w:pPr>
        <w:pStyle w:val="Bullet1CharChar"/>
        <w:tabs>
          <w:tab w:val="num" w:pos="360"/>
        </w:tabs>
      </w:pPr>
      <w:r>
        <w:t>Exceptional:</w:t>
      </w:r>
    </w:p>
    <w:p w14:paraId="11618909" w14:textId="77777777" w:rsidR="0071566F" w:rsidRDefault="0071566F">
      <w:pPr>
        <w:pStyle w:val="Bullet2"/>
        <w:tabs>
          <w:tab w:val="num" w:pos="1080"/>
        </w:tabs>
      </w:pPr>
      <w:r>
        <w:t>Sale Already Closed</w:t>
      </w:r>
    </w:p>
    <w:p w14:paraId="65D2CD06" w14:textId="77777777" w:rsidR="0071566F" w:rsidRDefault="0071566F">
      <w:pPr>
        <w:pStyle w:val="Heading5"/>
      </w:pPr>
      <w:bookmarkStart w:id="201" w:name="_Toc466012390"/>
      <w:bookmarkStart w:id="202" w:name="_Toc32222776"/>
      <w:r>
        <w:lastRenderedPageBreak/>
        <w:t>Normal Path: Sale Successfully Cancelled</w:t>
      </w:r>
      <w:bookmarkEnd w:id="201"/>
      <w:bookmarkEnd w:id="202"/>
    </w:p>
    <w:p w14:paraId="63104634" w14:textId="77777777" w:rsidR="0071566F" w:rsidRDefault="0071566F">
      <w:pPr>
        <w:pStyle w:val="Label"/>
      </w:pPr>
      <w:r>
        <w:t>Path Requirement</w:t>
      </w:r>
    </w:p>
    <w:p w14:paraId="02622FBB" w14:textId="77777777" w:rsidR="0071566F" w:rsidRDefault="0071566F">
      <w:r>
        <w:t>The GPM shall enable sellers to cancel their auctions prior to closing.</w:t>
      </w:r>
    </w:p>
    <w:p w14:paraId="0BCDCF8F" w14:textId="77777777" w:rsidR="0071566F" w:rsidRDefault="0071566F">
      <w:pPr>
        <w:pStyle w:val="Label"/>
      </w:pPr>
      <w:r>
        <w:t>Externals</w:t>
      </w:r>
    </w:p>
    <w:p w14:paraId="71A06462" w14:textId="77777777" w:rsidR="0071566F" w:rsidRDefault="0071566F">
      <w:pPr>
        <w:pStyle w:val="Bullet1CharChar"/>
      </w:pPr>
      <w:r>
        <w:t>Seller (Client)</w:t>
      </w:r>
    </w:p>
    <w:p w14:paraId="313806B8" w14:textId="77777777" w:rsidR="0071566F" w:rsidRDefault="0071566F">
      <w:pPr>
        <w:pStyle w:val="Bullet1CharChar"/>
      </w:pPr>
      <w:r>
        <w:t>Buyer (Server)</w:t>
      </w:r>
    </w:p>
    <w:p w14:paraId="4D66869A" w14:textId="77777777" w:rsidR="0071566F" w:rsidRDefault="0071566F">
      <w:pPr>
        <w:pStyle w:val="Label"/>
      </w:pPr>
      <w:r>
        <w:t>Preconditions</w:t>
      </w:r>
    </w:p>
    <w:p w14:paraId="71469FE7" w14:textId="77777777" w:rsidR="0071566F" w:rsidRDefault="0071566F">
      <w:pPr>
        <w:pStyle w:val="Bullet1CharChar"/>
      </w:pPr>
      <w:r>
        <w:t>The GPM displays the “Seller” webpage on the browser on the seller’s personal computer.</w:t>
      </w:r>
    </w:p>
    <w:p w14:paraId="3D715894" w14:textId="77777777" w:rsidR="0071566F" w:rsidRDefault="0071566F">
      <w:pPr>
        <w:pStyle w:val="Bullet1CharChar"/>
      </w:pPr>
      <w:r>
        <w:t>The GPM displays the “Review Ongoing Auctions” webpage on the browser on the seller’s personal computer.</w:t>
      </w:r>
    </w:p>
    <w:p w14:paraId="406002C0" w14:textId="77777777" w:rsidR="0071566F" w:rsidRDefault="0071566F">
      <w:pPr>
        <w:pStyle w:val="Bullet1CharChar"/>
      </w:pPr>
      <w:r>
        <w:t>The auction has not closed.</w:t>
      </w:r>
    </w:p>
    <w:p w14:paraId="3E56698D" w14:textId="77777777" w:rsidR="0071566F" w:rsidRDefault="0071566F">
      <w:pPr>
        <w:pStyle w:val="Label"/>
      </w:pPr>
      <w:r>
        <w:t>Interactions</w:t>
      </w:r>
    </w:p>
    <w:p w14:paraId="141C0BFC" w14:textId="77777777" w:rsidR="0071566F" w:rsidRDefault="0071566F" w:rsidP="006C38C0">
      <w:pPr>
        <w:pStyle w:val="ListNumber"/>
        <w:numPr>
          <w:ilvl w:val="0"/>
          <w:numId w:val="16"/>
        </w:numPr>
      </w:pPr>
      <w:r>
        <w:t>The seller uses the “Review Ongoing Auctions” webpage to send a “Cancel Auction” request containing the following information to the GPM:</w:t>
      </w:r>
    </w:p>
    <w:p w14:paraId="13047A26" w14:textId="77777777" w:rsidR="0071566F" w:rsidRDefault="0071566F">
      <w:pPr>
        <w:pStyle w:val="Bullet2"/>
      </w:pPr>
      <w:r>
        <w:t>The auction number</w:t>
      </w:r>
    </w:p>
    <w:p w14:paraId="2DCEAEBD" w14:textId="77777777" w:rsidR="0071566F" w:rsidRDefault="0071566F">
      <w:pPr>
        <w:pStyle w:val="ListNumber"/>
      </w:pPr>
      <w:r>
        <w:t>The GPM shall respond by displaying the “Cancel Auction” webpage containing the following information on the browser of the seller’s personal computer:</w:t>
      </w:r>
    </w:p>
    <w:p w14:paraId="6D126592" w14:textId="77777777" w:rsidR="0071566F" w:rsidRDefault="0071566F">
      <w:pPr>
        <w:pStyle w:val="Bullet2"/>
      </w:pPr>
      <w:r>
        <w:t>The auction number</w:t>
      </w:r>
    </w:p>
    <w:p w14:paraId="75CF74DE" w14:textId="77777777" w:rsidR="0071566F" w:rsidRDefault="0071566F">
      <w:pPr>
        <w:pStyle w:val="Bullet2"/>
      </w:pPr>
      <w:r>
        <w:t>The Item title</w:t>
      </w:r>
    </w:p>
    <w:p w14:paraId="32C358F8" w14:textId="77777777" w:rsidR="0071566F" w:rsidRDefault="0071566F">
      <w:pPr>
        <w:pStyle w:val="Bullet2"/>
      </w:pPr>
      <w:r>
        <w:t>The auction start date</w:t>
      </w:r>
    </w:p>
    <w:p w14:paraId="0B38E05D" w14:textId="77777777" w:rsidR="0071566F" w:rsidRDefault="0071566F">
      <w:pPr>
        <w:pStyle w:val="Bullet2"/>
      </w:pPr>
      <w:r>
        <w:t>The auction closing date and time</w:t>
      </w:r>
    </w:p>
    <w:p w14:paraId="20040117" w14:textId="77777777" w:rsidR="0071566F" w:rsidRDefault="0071566F">
      <w:pPr>
        <w:pStyle w:val="Bullet2"/>
      </w:pPr>
      <w:r>
        <w:t>The current high buyer</w:t>
      </w:r>
    </w:p>
    <w:p w14:paraId="54AA96C3" w14:textId="77777777" w:rsidR="0071566F" w:rsidRDefault="0071566F">
      <w:pPr>
        <w:pStyle w:val="Bullet2"/>
      </w:pPr>
      <w:r>
        <w:t>The current high bid</w:t>
      </w:r>
    </w:p>
    <w:p w14:paraId="2F6694A7" w14:textId="77777777" w:rsidR="0071566F" w:rsidRDefault="0071566F">
      <w:pPr>
        <w:pStyle w:val="ListNumber"/>
      </w:pPr>
      <w:r>
        <w:t>The seller uses the “Cancel Auction” webpage to send the “Cancel Auction” request to the GPM.</w:t>
      </w:r>
    </w:p>
    <w:p w14:paraId="0D618E08" w14:textId="77777777" w:rsidR="0071566F" w:rsidRDefault="0071566F">
      <w:pPr>
        <w:pStyle w:val="ListNumber"/>
      </w:pPr>
      <w:r>
        <w:t>The GPM shall respond by displaying the “Auction Canceled” webpage containing the following information on the browser of the seller’s personal computer.</w:t>
      </w:r>
    </w:p>
    <w:p w14:paraId="729287B2" w14:textId="77777777" w:rsidR="0071566F" w:rsidRDefault="0071566F">
      <w:pPr>
        <w:pStyle w:val="Bullet2"/>
      </w:pPr>
      <w:r>
        <w:t>The “Auction Canceled” message</w:t>
      </w:r>
    </w:p>
    <w:p w14:paraId="7A6C99BE" w14:textId="77777777" w:rsidR="0071566F" w:rsidRDefault="0071566F">
      <w:pPr>
        <w:pStyle w:val="Bullet2"/>
      </w:pPr>
      <w:r>
        <w:t>The auction number</w:t>
      </w:r>
    </w:p>
    <w:p w14:paraId="33530563" w14:textId="77777777" w:rsidR="0071566F" w:rsidRDefault="0071566F">
      <w:pPr>
        <w:pStyle w:val="Bullet2"/>
      </w:pPr>
      <w:r>
        <w:t>The Item title</w:t>
      </w:r>
    </w:p>
    <w:p w14:paraId="13026815" w14:textId="77777777" w:rsidR="0071566F" w:rsidRDefault="0071566F">
      <w:pPr>
        <w:pStyle w:val="ListNumber"/>
      </w:pPr>
      <w:r>
        <w:t>The seller uses the “Auction Canceled” webpage to acknowledge the auction cancellation to the GPM.</w:t>
      </w:r>
    </w:p>
    <w:p w14:paraId="5E5F9B2F" w14:textId="77777777" w:rsidR="0071566F" w:rsidRDefault="0071566F">
      <w:pPr>
        <w:pStyle w:val="ListNumber"/>
      </w:pPr>
      <w:r>
        <w:t>The GPM shall respond by sending a cancellation notice email to each of the auction’s current buyer’s.</w:t>
      </w:r>
    </w:p>
    <w:p w14:paraId="14D144B3" w14:textId="77777777" w:rsidR="0071566F" w:rsidRDefault="0071566F">
      <w:pPr>
        <w:pStyle w:val="Label"/>
      </w:pPr>
      <w:r>
        <w:t>Postconditions</w:t>
      </w:r>
    </w:p>
    <w:p w14:paraId="3B454CB6" w14:textId="77777777" w:rsidR="0071566F" w:rsidRDefault="0071566F">
      <w:pPr>
        <w:pStyle w:val="Bullet1CharChar"/>
      </w:pPr>
      <w:r>
        <w:t>The GPM stores the state of the auction as cancelled.</w:t>
      </w:r>
    </w:p>
    <w:p w14:paraId="6C9CB91B" w14:textId="77777777" w:rsidR="0071566F" w:rsidRDefault="0071566F">
      <w:pPr>
        <w:pStyle w:val="Label"/>
      </w:pPr>
      <w:r>
        <w:t>Categorization</w:t>
      </w:r>
    </w:p>
    <w:p w14:paraId="53763C97" w14:textId="77777777" w:rsidR="0071566F" w:rsidRDefault="0071566F">
      <w:pPr>
        <w:pStyle w:val="Bullet1CharChar"/>
      </w:pPr>
      <w:r>
        <w:rPr>
          <w:b/>
        </w:rPr>
        <w:t>Volatility</w:t>
      </w:r>
      <w:r>
        <w:t>: Medium</w:t>
      </w:r>
    </w:p>
    <w:p w14:paraId="79FF4964" w14:textId="77777777" w:rsidR="0071566F" w:rsidRDefault="0071566F">
      <w:pPr>
        <w:pStyle w:val="Bullet1CharChar"/>
      </w:pPr>
      <w:r>
        <w:rPr>
          <w:b/>
        </w:rPr>
        <w:t>Frequency</w:t>
      </w:r>
      <w:r>
        <w:t>: Low</w:t>
      </w:r>
    </w:p>
    <w:p w14:paraId="51AF67AE" w14:textId="77777777" w:rsidR="0071566F" w:rsidRDefault="0071566F">
      <w:pPr>
        <w:pStyle w:val="Bullet1CharChar"/>
      </w:pPr>
      <w:r>
        <w:rPr>
          <w:b/>
        </w:rPr>
        <w:t>Criticality</w:t>
      </w:r>
      <w:r>
        <w:t xml:space="preserve">: High </w:t>
      </w:r>
    </w:p>
    <w:p w14:paraId="51295CD8" w14:textId="77777777" w:rsidR="0071566F" w:rsidRDefault="0071566F">
      <w:pPr>
        <w:pStyle w:val="Bullet1CharChar"/>
      </w:pPr>
      <w:r>
        <w:rPr>
          <w:b/>
        </w:rPr>
        <w:t>Probability of Defects</w:t>
      </w:r>
      <w:r>
        <w:t>: Medium</w:t>
      </w:r>
    </w:p>
    <w:p w14:paraId="3ADBB41E" w14:textId="77777777" w:rsidR="0071566F" w:rsidRDefault="0071566F">
      <w:pPr>
        <w:pStyle w:val="Bullet1CharChar"/>
      </w:pPr>
      <w:r>
        <w:rPr>
          <w:b/>
        </w:rPr>
        <w:t>Risk</w:t>
      </w:r>
      <w:r>
        <w:t>: Medium</w:t>
      </w:r>
    </w:p>
    <w:p w14:paraId="1999C116" w14:textId="77777777" w:rsidR="0071566F" w:rsidRDefault="0071566F">
      <w:pPr>
        <w:pStyle w:val="Heading5"/>
      </w:pPr>
      <w:bookmarkStart w:id="203" w:name="_Toc466012391"/>
      <w:bookmarkStart w:id="204" w:name="_Toc32222777"/>
      <w:r>
        <w:t>Exceptional Path: Sale Already Closed</w:t>
      </w:r>
      <w:bookmarkEnd w:id="204"/>
    </w:p>
    <w:p w14:paraId="3A9128D5" w14:textId="77777777" w:rsidR="0071566F" w:rsidRDefault="0071566F">
      <w:pPr>
        <w:pStyle w:val="Label"/>
      </w:pPr>
      <w:r>
        <w:t>Path Requirement</w:t>
      </w:r>
    </w:p>
    <w:p w14:paraId="6DD843ED" w14:textId="77777777" w:rsidR="0071566F" w:rsidRDefault="0071566F">
      <w:r>
        <w:t>The GPM shall prohibit a seller from canceling one of his/her sales after it has closed.</w:t>
      </w:r>
    </w:p>
    <w:p w14:paraId="1CB2BF0E" w14:textId="77777777" w:rsidR="0071566F" w:rsidRDefault="0071566F">
      <w:pPr>
        <w:pStyle w:val="Label"/>
      </w:pPr>
      <w:r>
        <w:lastRenderedPageBreak/>
        <w:t>Externals</w:t>
      </w:r>
    </w:p>
    <w:p w14:paraId="10583B8E" w14:textId="77777777" w:rsidR="0071566F" w:rsidRDefault="0071566F">
      <w:pPr>
        <w:pStyle w:val="Bullet1CharChar"/>
      </w:pPr>
      <w:r>
        <w:t>Seller (Client)</w:t>
      </w:r>
    </w:p>
    <w:p w14:paraId="23F1644B" w14:textId="77777777" w:rsidR="0071566F" w:rsidRDefault="0071566F">
      <w:pPr>
        <w:pStyle w:val="Label"/>
      </w:pPr>
      <w:r>
        <w:t>Preconditions</w:t>
      </w:r>
    </w:p>
    <w:p w14:paraId="7EA16370" w14:textId="77777777" w:rsidR="0071566F" w:rsidRDefault="0071566F">
      <w:pPr>
        <w:pStyle w:val="Bullet1CharChar"/>
      </w:pPr>
      <w:r>
        <w:t>The GPM displays a webpage on the browser on the seller’s personal computer enabling the seller to cancel one of his/her sales.</w:t>
      </w:r>
    </w:p>
    <w:p w14:paraId="1070C9DC" w14:textId="77777777" w:rsidR="0071566F" w:rsidRDefault="0071566F">
      <w:pPr>
        <w:pStyle w:val="Bullet1CharChar"/>
      </w:pPr>
      <w:r>
        <w:t>The auction has already closed.</w:t>
      </w:r>
    </w:p>
    <w:p w14:paraId="51FCAE4D" w14:textId="77777777" w:rsidR="0071566F" w:rsidRDefault="0071566F">
      <w:pPr>
        <w:pStyle w:val="Label"/>
      </w:pPr>
      <w:r>
        <w:t>Interactions</w:t>
      </w:r>
    </w:p>
    <w:p w14:paraId="65B78E58" w14:textId="77777777" w:rsidR="0071566F" w:rsidRDefault="0071566F" w:rsidP="006C38C0">
      <w:pPr>
        <w:pStyle w:val="ListNumber"/>
        <w:numPr>
          <w:ilvl w:val="0"/>
          <w:numId w:val="18"/>
        </w:numPr>
      </w:pPr>
      <w:r>
        <w:t>The seller uses the webpage to send a “Cancel Auction” request containing the following information to the GPM:</w:t>
      </w:r>
    </w:p>
    <w:p w14:paraId="4DDCC605" w14:textId="77777777" w:rsidR="0071566F" w:rsidRDefault="0071566F">
      <w:pPr>
        <w:pStyle w:val="Bullet2"/>
      </w:pPr>
      <w:r>
        <w:t>The auction number</w:t>
      </w:r>
    </w:p>
    <w:p w14:paraId="29A597EB" w14:textId="77777777" w:rsidR="0071566F" w:rsidRDefault="0071566F">
      <w:pPr>
        <w:pStyle w:val="ListNumber"/>
      </w:pPr>
      <w:r>
        <w:t>The GPM shall respond by displaying a webpage containing the following information on the browser of the seller’s personal computer:</w:t>
      </w:r>
    </w:p>
    <w:p w14:paraId="50C1CDA4" w14:textId="77777777" w:rsidR="0071566F" w:rsidRDefault="0071566F">
      <w:pPr>
        <w:pStyle w:val="Bullet2"/>
      </w:pPr>
      <w:r>
        <w:t>The “Auction Closed” message including:</w:t>
      </w:r>
    </w:p>
    <w:p w14:paraId="35FADA0E" w14:textId="77777777" w:rsidR="0071566F" w:rsidRDefault="0071566F">
      <w:pPr>
        <w:pStyle w:val="Bullet3"/>
      </w:pPr>
      <w:r>
        <w:t>The auction number</w:t>
      </w:r>
    </w:p>
    <w:p w14:paraId="738C1DE1" w14:textId="77777777" w:rsidR="0071566F" w:rsidRDefault="0071566F">
      <w:pPr>
        <w:pStyle w:val="Bullet3"/>
      </w:pPr>
      <w:r>
        <w:t>The item title</w:t>
      </w:r>
    </w:p>
    <w:p w14:paraId="616335ED" w14:textId="77777777" w:rsidR="0071566F" w:rsidRDefault="0071566F">
      <w:pPr>
        <w:pStyle w:val="Bullet3"/>
      </w:pPr>
      <w:r>
        <w:t>The date and time that the auction closed</w:t>
      </w:r>
    </w:p>
    <w:p w14:paraId="3618A23C" w14:textId="77777777" w:rsidR="0071566F" w:rsidRDefault="0071566F">
      <w:pPr>
        <w:pStyle w:val="Bullet2"/>
      </w:pPr>
      <w:r>
        <w:t>The OK button</w:t>
      </w:r>
    </w:p>
    <w:p w14:paraId="6A14A92B" w14:textId="77777777" w:rsidR="0071566F" w:rsidRDefault="0071566F">
      <w:pPr>
        <w:pStyle w:val="ListNumber"/>
      </w:pPr>
      <w:r>
        <w:t>The seller uses the webpage to acknowledge the failure of the auction cancellation to the GPM.</w:t>
      </w:r>
    </w:p>
    <w:p w14:paraId="35AABA80" w14:textId="77777777" w:rsidR="0071566F" w:rsidRDefault="0071566F">
      <w:pPr>
        <w:pStyle w:val="Label"/>
      </w:pPr>
      <w:r>
        <w:t>Postconditions</w:t>
      </w:r>
    </w:p>
    <w:p w14:paraId="71C19F35" w14:textId="77777777" w:rsidR="0071566F" w:rsidRDefault="0071566F">
      <w:pPr>
        <w:pStyle w:val="Bullet1CharChar"/>
      </w:pPr>
      <w:r>
        <w:t>None.</w:t>
      </w:r>
    </w:p>
    <w:p w14:paraId="2C05A4DF" w14:textId="77777777" w:rsidR="0071566F" w:rsidRDefault="0071566F">
      <w:pPr>
        <w:pStyle w:val="Label"/>
      </w:pPr>
      <w:r>
        <w:t>Categorization</w:t>
      </w:r>
    </w:p>
    <w:p w14:paraId="6F92D926" w14:textId="77777777" w:rsidR="0071566F" w:rsidRDefault="0071566F">
      <w:pPr>
        <w:pStyle w:val="Bullet1CharChar"/>
      </w:pPr>
      <w:r>
        <w:rPr>
          <w:b/>
        </w:rPr>
        <w:t>Volatility</w:t>
      </w:r>
      <w:r>
        <w:t>: Medium</w:t>
      </w:r>
    </w:p>
    <w:p w14:paraId="6FA17459" w14:textId="77777777" w:rsidR="0071566F" w:rsidRDefault="0071566F">
      <w:pPr>
        <w:pStyle w:val="Bullet1CharChar"/>
      </w:pPr>
      <w:r>
        <w:rPr>
          <w:b/>
        </w:rPr>
        <w:t>Frequency</w:t>
      </w:r>
      <w:r>
        <w:t>: Low</w:t>
      </w:r>
    </w:p>
    <w:p w14:paraId="1FF969C1" w14:textId="77777777" w:rsidR="0071566F" w:rsidRDefault="0071566F">
      <w:pPr>
        <w:pStyle w:val="Bullet1CharChar"/>
      </w:pPr>
      <w:r>
        <w:rPr>
          <w:b/>
        </w:rPr>
        <w:t>Criticality</w:t>
      </w:r>
      <w:r>
        <w:t xml:space="preserve">: Medium </w:t>
      </w:r>
    </w:p>
    <w:p w14:paraId="3E5AC87C" w14:textId="77777777" w:rsidR="0071566F" w:rsidRDefault="0071566F">
      <w:pPr>
        <w:pStyle w:val="Bullet1CharChar"/>
      </w:pPr>
      <w:r>
        <w:rPr>
          <w:b/>
        </w:rPr>
        <w:t>Probability of Defects</w:t>
      </w:r>
      <w:r>
        <w:t>: Medium</w:t>
      </w:r>
    </w:p>
    <w:p w14:paraId="3BCA1FCE" w14:textId="77777777" w:rsidR="0071566F" w:rsidRDefault="0071566F">
      <w:pPr>
        <w:pStyle w:val="Bullet1CharChar"/>
      </w:pPr>
      <w:r>
        <w:rPr>
          <w:b/>
        </w:rPr>
        <w:t>Risk</w:t>
      </w:r>
      <w:r>
        <w:t>: Medium</w:t>
      </w:r>
    </w:p>
    <w:p w14:paraId="5432E4BF" w14:textId="77777777" w:rsidR="0071566F" w:rsidRDefault="0071566F">
      <w:pPr>
        <w:pStyle w:val="Heading4"/>
      </w:pPr>
      <w:bookmarkStart w:id="205" w:name="_Toc32222778"/>
      <w:r>
        <w:t>Use Case: GPM Notifies Seller of Sale Results</w:t>
      </w:r>
      <w:bookmarkEnd w:id="205"/>
    </w:p>
    <w:p w14:paraId="3F7E5518" w14:textId="77777777" w:rsidR="0071566F" w:rsidRDefault="0071566F">
      <w:pPr>
        <w:pStyle w:val="Label"/>
      </w:pPr>
      <w:r>
        <w:t>Use Case Requirement</w:t>
      </w:r>
    </w:p>
    <w:p w14:paraId="6C934E29" w14:textId="77777777" w:rsidR="0071566F" w:rsidRDefault="0071566F">
      <w:r>
        <w:t>The GPM shall notify the seller of the sale results upon closing of the sale.</w:t>
      </w:r>
    </w:p>
    <w:p w14:paraId="6A2A6FEE" w14:textId="77777777" w:rsidR="0071566F" w:rsidRDefault="0071566F">
      <w:pPr>
        <w:pStyle w:val="Label"/>
      </w:pPr>
      <w:r>
        <w:t>Business Justification</w:t>
      </w:r>
    </w:p>
    <w:p w14:paraId="7914F32C" w14:textId="77777777" w:rsidR="0071566F" w:rsidRDefault="0071566F">
      <w:pPr>
        <w:pStyle w:val="Bullet1CharChar"/>
      </w:pPr>
      <w:r>
        <w:t xml:space="preserve">Sellers need to select a winning buyer to arrange for the sale.  </w:t>
      </w:r>
    </w:p>
    <w:p w14:paraId="33C1C689" w14:textId="77777777" w:rsidR="0071566F" w:rsidRDefault="0071566F">
      <w:pPr>
        <w:pStyle w:val="Label"/>
      </w:pPr>
      <w:r>
        <w:t>Requirements Trace</w:t>
      </w:r>
    </w:p>
    <w:p w14:paraId="2BEA50CF" w14:textId="77777777" w:rsidR="0071566F" w:rsidRDefault="0071566F">
      <w:pPr>
        <w:pStyle w:val="Bullet1CharChar"/>
      </w:pPr>
      <w:r>
        <w:t xml:space="preserve">AVS OG-S-5) GPM Notifies Seller of Auction Results </w:t>
      </w:r>
    </w:p>
    <w:p w14:paraId="572AE346" w14:textId="77777777" w:rsidR="0071566F" w:rsidRDefault="0071566F">
      <w:pPr>
        <w:pStyle w:val="Label"/>
      </w:pPr>
      <w:r>
        <w:t>Use Case Paths</w:t>
      </w:r>
    </w:p>
    <w:p w14:paraId="235DD89C" w14:textId="77777777" w:rsidR="0071566F" w:rsidRDefault="0071566F">
      <w:pPr>
        <w:pStyle w:val="Bullet1CharChar"/>
        <w:tabs>
          <w:tab w:val="num" w:pos="360"/>
        </w:tabs>
      </w:pPr>
      <w:r>
        <w:t>Normal:</w:t>
      </w:r>
    </w:p>
    <w:p w14:paraId="624BACE4" w14:textId="77777777" w:rsidR="0071566F" w:rsidRDefault="0071566F">
      <w:pPr>
        <w:pStyle w:val="Bullet2"/>
        <w:tabs>
          <w:tab w:val="num" w:pos="1080"/>
        </w:tabs>
      </w:pPr>
      <w:r>
        <w:t>Dutch Auction with Winning Buyers</w:t>
      </w:r>
    </w:p>
    <w:p w14:paraId="0C3486F7" w14:textId="77777777" w:rsidR="0071566F" w:rsidRDefault="0071566F">
      <w:pPr>
        <w:pStyle w:val="Bullet2"/>
        <w:tabs>
          <w:tab w:val="num" w:pos="1080"/>
        </w:tabs>
      </w:pPr>
      <w:r>
        <w:t>Yankee Auction with High Bid Winning Buyer</w:t>
      </w:r>
    </w:p>
    <w:p w14:paraId="562A66EE" w14:textId="77777777" w:rsidR="0071566F" w:rsidRDefault="0071566F">
      <w:pPr>
        <w:pStyle w:val="Bullet2"/>
        <w:tabs>
          <w:tab w:val="num" w:pos="1080"/>
        </w:tabs>
      </w:pPr>
      <w:r>
        <w:t>Yankee Auction with Instant Winner</w:t>
      </w:r>
    </w:p>
    <w:p w14:paraId="33BB90F4" w14:textId="77777777" w:rsidR="0071566F" w:rsidRDefault="0071566F">
      <w:pPr>
        <w:pStyle w:val="Bullet2"/>
        <w:tabs>
          <w:tab w:val="num" w:pos="1080"/>
        </w:tabs>
      </w:pPr>
      <w:r>
        <w:t>Fixed-Price Sale</w:t>
      </w:r>
    </w:p>
    <w:p w14:paraId="3DB4A7F9" w14:textId="77777777" w:rsidR="0071566F" w:rsidRDefault="0071566F">
      <w:pPr>
        <w:pStyle w:val="Bullet2"/>
        <w:tabs>
          <w:tab w:val="num" w:pos="1080"/>
        </w:tabs>
      </w:pPr>
      <w:r>
        <w:t>Decreasing-Price Sale</w:t>
      </w:r>
    </w:p>
    <w:p w14:paraId="569CD24C" w14:textId="77777777" w:rsidR="0071566F" w:rsidRDefault="0071566F">
      <w:pPr>
        <w:pStyle w:val="Bullet2"/>
        <w:tabs>
          <w:tab w:val="num" w:pos="1080"/>
        </w:tabs>
      </w:pPr>
      <w:r>
        <w:t>Decreasing-Price Sale with Sealed Offer</w:t>
      </w:r>
    </w:p>
    <w:p w14:paraId="593C9B74" w14:textId="77777777" w:rsidR="0071566F" w:rsidRDefault="0071566F">
      <w:pPr>
        <w:pStyle w:val="Bullet1CharChar"/>
        <w:tabs>
          <w:tab w:val="num" w:pos="360"/>
        </w:tabs>
      </w:pPr>
      <w:r>
        <w:lastRenderedPageBreak/>
        <w:t>Exceptional:</w:t>
      </w:r>
    </w:p>
    <w:p w14:paraId="052495EC" w14:textId="77777777" w:rsidR="0071566F" w:rsidRDefault="0071566F">
      <w:pPr>
        <w:pStyle w:val="Bullet2"/>
        <w:tabs>
          <w:tab w:val="num" w:pos="1080"/>
        </w:tabs>
      </w:pPr>
      <w:r>
        <w:t>No Bids were Placed</w:t>
      </w:r>
    </w:p>
    <w:p w14:paraId="67983DF9" w14:textId="77777777" w:rsidR="0071566F" w:rsidRDefault="0071566F">
      <w:pPr>
        <w:pStyle w:val="Bullet2"/>
        <w:tabs>
          <w:tab w:val="num" w:pos="1080"/>
        </w:tabs>
      </w:pPr>
      <w:r>
        <w:t>Reserve Price Not Met</w:t>
      </w:r>
    </w:p>
    <w:p w14:paraId="568E5EFC" w14:textId="77777777" w:rsidR="0071566F" w:rsidRDefault="0071566F">
      <w:pPr>
        <w:pStyle w:val="Bullet2"/>
        <w:tabs>
          <w:tab w:val="num" w:pos="1080"/>
        </w:tabs>
      </w:pPr>
      <w:r>
        <w:t>Seller Cannot Contact Winning Buyer within Contact Time Limit</w:t>
      </w:r>
    </w:p>
    <w:p w14:paraId="2EDEC81C" w14:textId="77777777" w:rsidR="0071566F" w:rsidRDefault="0071566F">
      <w:pPr>
        <w:pStyle w:val="Heading5"/>
      </w:pPr>
      <w:bookmarkStart w:id="206" w:name="_Toc32222779"/>
      <w:r>
        <w:t>Normal Path: Dutch Auction with Winning Buyers</w:t>
      </w:r>
      <w:bookmarkEnd w:id="206"/>
    </w:p>
    <w:p w14:paraId="33AF967D" w14:textId="77777777" w:rsidR="0071566F" w:rsidRDefault="0071566F">
      <w:r>
        <w:t xml:space="preserve">The GPM shall notify the seller of the auction results upon closing of the seller’s auction </w:t>
      </w:r>
    </w:p>
    <w:p w14:paraId="722D1BB7" w14:textId="77777777" w:rsidR="0071566F" w:rsidRDefault="0071566F">
      <w:pPr>
        <w:pStyle w:val="Label"/>
      </w:pPr>
      <w:r>
        <w:t>Externals</w:t>
      </w:r>
    </w:p>
    <w:p w14:paraId="478D214F" w14:textId="77777777" w:rsidR="0071566F" w:rsidRDefault="0071566F">
      <w:pPr>
        <w:pStyle w:val="Bullet1CharChar"/>
      </w:pPr>
      <w:r>
        <w:t>Seller (Server)</w:t>
      </w:r>
    </w:p>
    <w:p w14:paraId="0C43A7D9" w14:textId="77777777" w:rsidR="0071566F" w:rsidRDefault="0071566F">
      <w:pPr>
        <w:pStyle w:val="Label"/>
      </w:pPr>
      <w:r>
        <w:t>Preconditions</w:t>
      </w:r>
    </w:p>
    <w:p w14:paraId="1A8AE2A3" w14:textId="77777777" w:rsidR="0071566F" w:rsidRDefault="0071566F">
      <w:pPr>
        <w:pStyle w:val="Bullet1CharChar"/>
      </w:pPr>
      <w:r>
        <w:t>The auction is a Dutch auction.</w:t>
      </w:r>
    </w:p>
    <w:p w14:paraId="5D254089" w14:textId="77777777" w:rsidR="0071566F" w:rsidRDefault="0071566F">
      <w:pPr>
        <w:pStyle w:val="Bullet1CharChar"/>
      </w:pPr>
      <w:r>
        <w:t>The auction has closed normally.</w:t>
      </w:r>
    </w:p>
    <w:p w14:paraId="79299FE2" w14:textId="77777777" w:rsidR="0071566F" w:rsidRDefault="0071566F">
      <w:pPr>
        <w:pStyle w:val="Bullet1CharChar"/>
      </w:pPr>
      <w:r>
        <w:t>At least one bid is greater than or equal to the reserve price.</w:t>
      </w:r>
    </w:p>
    <w:p w14:paraId="4CE79251" w14:textId="77777777" w:rsidR="0071566F" w:rsidRDefault="0071566F">
      <w:pPr>
        <w:pStyle w:val="Bullet1CharChar"/>
      </w:pPr>
      <w:r>
        <w:t>No bid is greater than or equal to the instant win price.</w:t>
      </w:r>
    </w:p>
    <w:p w14:paraId="6AE518F2" w14:textId="77777777" w:rsidR="0071566F" w:rsidRDefault="0071566F">
      <w:pPr>
        <w:pStyle w:val="Heading5"/>
      </w:pPr>
      <w:bookmarkStart w:id="207" w:name="_Toc32222780"/>
      <w:r>
        <w:t>Normal Path: Regular Auction with High Bid Winning Buyer</w:t>
      </w:r>
      <w:bookmarkEnd w:id="207"/>
      <w:r>
        <w:t xml:space="preserve"> </w:t>
      </w:r>
    </w:p>
    <w:p w14:paraId="71FAEEDA" w14:textId="77777777" w:rsidR="0071566F" w:rsidRDefault="0071566F">
      <w:pPr>
        <w:pStyle w:val="Label"/>
      </w:pPr>
      <w:r>
        <w:t>Path Requirement</w:t>
      </w:r>
    </w:p>
    <w:p w14:paraId="42AA139C" w14:textId="77777777" w:rsidR="0071566F" w:rsidRDefault="0071566F">
      <w:r>
        <w:t>The GPM shall enable sellers to select the winning buyers.</w:t>
      </w:r>
    </w:p>
    <w:p w14:paraId="11BF2F9A" w14:textId="77777777" w:rsidR="0071566F" w:rsidRDefault="0071566F">
      <w:pPr>
        <w:pStyle w:val="Label"/>
      </w:pPr>
      <w:r>
        <w:t>Externals</w:t>
      </w:r>
    </w:p>
    <w:p w14:paraId="6E91D7F2" w14:textId="77777777" w:rsidR="0071566F" w:rsidRDefault="0071566F">
      <w:pPr>
        <w:pStyle w:val="Bullet1CharChar"/>
      </w:pPr>
      <w:r>
        <w:t>Seller (Server)</w:t>
      </w:r>
    </w:p>
    <w:p w14:paraId="6C16572C" w14:textId="77777777" w:rsidR="0071566F" w:rsidRDefault="0071566F">
      <w:pPr>
        <w:pStyle w:val="Label"/>
      </w:pPr>
      <w:r>
        <w:t>Preconditions</w:t>
      </w:r>
    </w:p>
    <w:p w14:paraId="301B215B" w14:textId="77777777" w:rsidR="0071566F" w:rsidRDefault="0071566F">
      <w:pPr>
        <w:pStyle w:val="Bullet1CharChar"/>
      </w:pPr>
      <w:r>
        <w:t>The GPM records the auction as a regular auction.</w:t>
      </w:r>
    </w:p>
    <w:p w14:paraId="1BDB68F7" w14:textId="77777777" w:rsidR="0071566F" w:rsidRDefault="0071566F">
      <w:pPr>
        <w:pStyle w:val="Bullet1CharChar"/>
      </w:pPr>
      <w:r>
        <w:t>The GPM records the auction as closed, but not cancelled.</w:t>
      </w:r>
    </w:p>
    <w:p w14:paraId="4B569B74" w14:textId="77777777" w:rsidR="0071566F" w:rsidRDefault="0071566F">
      <w:pPr>
        <w:pStyle w:val="Bullet1CharChar"/>
      </w:pPr>
      <w:r>
        <w:t>The GPM records at least one bid that is greater than or equal to the reserve price.</w:t>
      </w:r>
    </w:p>
    <w:p w14:paraId="5496952B" w14:textId="77777777" w:rsidR="0071566F" w:rsidRDefault="0071566F">
      <w:pPr>
        <w:pStyle w:val="Bullet1CharChar"/>
      </w:pPr>
      <w:r>
        <w:t>The GPM does not record any bid that is greater than or equal to the instant win price.</w:t>
      </w:r>
    </w:p>
    <w:p w14:paraId="2FE57F45" w14:textId="77777777" w:rsidR="0071566F" w:rsidRDefault="0071566F">
      <w:pPr>
        <w:pStyle w:val="Label"/>
      </w:pPr>
      <w:r>
        <w:t>Interactions</w:t>
      </w:r>
    </w:p>
    <w:p w14:paraId="12503C15" w14:textId="77777777" w:rsidR="0071566F" w:rsidRDefault="0071566F" w:rsidP="006C38C0">
      <w:pPr>
        <w:pStyle w:val="ListNumber"/>
        <w:numPr>
          <w:ilvl w:val="0"/>
          <w:numId w:val="19"/>
        </w:numPr>
      </w:pPr>
      <w:r>
        <w:t>When the auction closes, the GPM shall respond by emailing an auction results notification containing the following information to the seller</w:t>
      </w:r>
    </w:p>
    <w:p w14:paraId="2B1DA615" w14:textId="77777777" w:rsidR="0071566F" w:rsidRDefault="0071566F">
      <w:pPr>
        <w:pStyle w:val="Bullet2"/>
      </w:pPr>
      <w:r>
        <w:t>The “Regular Auction Results” message</w:t>
      </w:r>
    </w:p>
    <w:p w14:paraId="2B792CCD" w14:textId="77777777" w:rsidR="0071566F" w:rsidRDefault="0071566F">
      <w:pPr>
        <w:pStyle w:val="Bullet2"/>
      </w:pPr>
      <w:r>
        <w:t>The seller’s name</w:t>
      </w:r>
    </w:p>
    <w:p w14:paraId="62B87EA6" w14:textId="77777777" w:rsidR="0071566F" w:rsidRDefault="0071566F">
      <w:pPr>
        <w:pStyle w:val="Bullet2"/>
      </w:pPr>
      <w:r>
        <w:t>The seller’s alias</w:t>
      </w:r>
    </w:p>
    <w:p w14:paraId="5ADF9FC3" w14:textId="77777777" w:rsidR="0071566F" w:rsidRDefault="0071566F">
      <w:pPr>
        <w:pStyle w:val="Bullet2"/>
      </w:pPr>
      <w:r>
        <w:t>The auction number</w:t>
      </w:r>
    </w:p>
    <w:p w14:paraId="5000E689" w14:textId="77777777" w:rsidR="0071566F" w:rsidRDefault="0071566F">
      <w:pPr>
        <w:pStyle w:val="Bullet2"/>
      </w:pPr>
      <w:r>
        <w:t>The item title</w:t>
      </w:r>
    </w:p>
    <w:p w14:paraId="4D9908C9" w14:textId="77777777" w:rsidR="0071566F" w:rsidRDefault="0071566F">
      <w:pPr>
        <w:pStyle w:val="Bullet2"/>
      </w:pPr>
      <w:r>
        <w:t>The item description</w:t>
      </w:r>
    </w:p>
    <w:p w14:paraId="02F2D9E5" w14:textId="77777777" w:rsidR="0071566F" w:rsidRDefault="0071566F">
      <w:pPr>
        <w:pStyle w:val="Bullet2"/>
      </w:pPr>
      <w:r>
        <w:t>The time and date that the auction closed.</w:t>
      </w:r>
    </w:p>
    <w:p w14:paraId="399DD59F" w14:textId="77777777" w:rsidR="0071566F" w:rsidRDefault="0071566F">
      <w:pPr>
        <w:pStyle w:val="Bullet2"/>
      </w:pPr>
      <w:r>
        <w:t>The winning buyer’s:</w:t>
      </w:r>
    </w:p>
    <w:p w14:paraId="77190DC7" w14:textId="77777777" w:rsidR="0071566F" w:rsidRDefault="0071566F">
      <w:pPr>
        <w:pStyle w:val="Bullet3"/>
      </w:pPr>
      <w:r>
        <w:t>Alias</w:t>
      </w:r>
    </w:p>
    <w:p w14:paraId="1732740C" w14:textId="77777777" w:rsidR="0071566F" w:rsidRDefault="0071566F">
      <w:pPr>
        <w:pStyle w:val="Bullet3"/>
      </w:pPr>
      <w:r>
        <w:t>Email address</w:t>
      </w:r>
    </w:p>
    <w:p w14:paraId="059AA171" w14:textId="77777777" w:rsidR="0071566F" w:rsidRDefault="0071566F">
      <w:pPr>
        <w:pStyle w:val="Bullet3"/>
      </w:pPr>
      <w:r>
        <w:t>Winning bid</w:t>
      </w:r>
    </w:p>
    <w:p w14:paraId="18301E8E" w14:textId="77777777" w:rsidR="0071566F" w:rsidRDefault="0071566F">
      <w:pPr>
        <w:pStyle w:val="Bullet3"/>
      </w:pPr>
      <w:r>
        <w:t>The number of items requested.</w:t>
      </w:r>
    </w:p>
    <w:p w14:paraId="0910F166" w14:textId="77777777" w:rsidR="0071566F" w:rsidRDefault="0071566F">
      <w:pPr>
        <w:pStyle w:val="Label"/>
      </w:pPr>
      <w:r>
        <w:t>Postconditions</w:t>
      </w:r>
    </w:p>
    <w:p w14:paraId="6A09984A" w14:textId="77777777" w:rsidR="0071566F" w:rsidRDefault="0071566F">
      <w:pPr>
        <w:pStyle w:val="Bullet1CharChar"/>
      </w:pPr>
      <w:r>
        <w:t>The GPM records the winning buyers and the associated winning bids for the auction.</w:t>
      </w:r>
    </w:p>
    <w:p w14:paraId="0D243E9B" w14:textId="77777777" w:rsidR="0071566F" w:rsidRDefault="0071566F">
      <w:pPr>
        <w:pStyle w:val="Label"/>
      </w:pPr>
      <w:r>
        <w:lastRenderedPageBreak/>
        <w:t>Categorization</w:t>
      </w:r>
    </w:p>
    <w:p w14:paraId="42826D1E" w14:textId="77777777" w:rsidR="0071566F" w:rsidRDefault="0071566F">
      <w:pPr>
        <w:pStyle w:val="Bullet1CharChar"/>
      </w:pPr>
      <w:r>
        <w:rPr>
          <w:b/>
        </w:rPr>
        <w:t>Volatility</w:t>
      </w:r>
      <w:r>
        <w:t>: Medium</w:t>
      </w:r>
    </w:p>
    <w:p w14:paraId="20A0E334" w14:textId="77777777" w:rsidR="0071566F" w:rsidRDefault="0071566F">
      <w:pPr>
        <w:pStyle w:val="Bullet1CharChar"/>
      </w:pPr>
      <w:r>
        <w:rPr>
          <w:b/>
        </w:rPr>
        <w:t>Frequency</w:t>
      </w:r>
      <w:r>
        <w:t>: High</w:t>
      </w:r>
    </w:p>
    <w:p w14:paraId="57390A6C" w14:textId="77777777" w:rsidR="0071566F" w:rsidRDefault="0071566F">
      <w:pPr>
        <w:pStyle w:val="Bullet1CharChar"/>
      </w:pPr>
      <w:r>
        <w:rPr>
          <w:b/>
        </w:rPr>
        <w:t>Criticality</w:t>
      </w:r>
      <w:r>
        <w:t xml:space="preserve">: High </w:t>
      </w:r>
    </w:p>
    <w:p w14:paraId="4251A47B" w14:textId="77777777" w:rsidR="0071566F" w:rsidRDefault="0071566F">
      <w:pPr>
        <w:pStyle w:val="Bullet1CharChar"/>
      </w:pPr>
      <w:r>
        <w:rPr>
          <w:b/>
        </w:rPr>
        <w:t>Probability of Defects</w:t>
      </w:r>
      <w:r>
        <w:t>: Medium</w:t>
      </w:r>
    </w:p>
    <w:p w14:paraId="511FD4F4" w14:textId="77777777" w:rsidR="0071566F" w:rsidRDefault="0071566F">
      <w:pPr>
        <w:pStyle w:val="Bullet1CharChar"/>
      </w:pPr>
      <w:r>
        <w:rPr>
          <w:b/>
        </w:rPr>
        <w:t>Risk</w:t>
      </w:r>
      <w:r>
        <w:t>: High</w:t>
      </w:r>
    </w:p>
    <w:p w14:paraId="4D397F6A" w14:textId="77777777" w:rsidR="0071566F" w:rsidRDefault="0071566F">
      <w:pPr>
        <w:pStyle w:val="Heading5"/>
      </w:pPr>
      <w:bookmarkStart w:id="208" w:name="_Toc32222781"/>
      <w:r>
        <w:t>Normal Path: Regular Auction with Instant Winner</w:t>
      </w:r>
      <w:bookmarkEnd w:id="208"/>
    </w:p>
    <w:p w14:paraId="31D9D921" w14:textId="77777777" w:rsidR="0071566F" w:rsidRDefault="0071566F">
      <w:pPr>
        <w:pStyle w:val="Label"/>
      </w:pPr>
      <w:r>
        <w:t>Path Requirement</w:t>
      </w:r>
    </w:p>
    <w:p w14:paraId="0D6B95BE" w14:textId="77777777" w:rsidR="0071566F" w:rsidRDefault="0071566F">
      <w:r>
        <w:t xml:space="preserve">The GPM shall notify the seller of the auction results upon closing of the seller’s auction </w:t>
      </w:r>
    </w:p>
    <w:p w14:paraId="735C49D3" w14:textId="77777777" w:rsidR="0071566F" w:rsidRDefault="0071566F">
      <w:pPr>
        <w:pStyle w:val="Label"/>
      </w:pPr>
      <w:r>
        <w:t>Externals</w:t>
      </w:r>
    </w:p>
    <w:p w14:paraId="36891F82" w14:textId="77777777" w:rsidR="0071566F" w:rsidRDefault="0071566F">
      <w:pPr>
        <w:pStyle w:val="Bullet1CharChar"/>
      </w:pPr>
      <w:r>
        <w:t>Seller (Server)</w:t>
      </w:r>
    </w:p>
    <w:p w14:paraId="458AA1CE" w14:textId="77777777" w:rsidR="0071566F" w:rsidRDefault="0071566F">
      <w:pPr>
        <w:pStyle w:val="Label"/>
      </w:pPr>
      <w:r>
        <w:t>Preconditions</w:t>
      </w:r>
    </w:p>
    <w:p w14:paraId="726E4508" w14:textId="77777777" w:rsidR="0071566F" w:rsidRDefault="0071566F">
      <w:pPr>
        <w:pStyle w:val="Bullet1CharChar"/>
      </w:pPr>
      <w:r>
        <w:t>The auction is a regular auction.</w:t>
      </w:r>
    </w:p>
    <w:p w14:paraId="0B5B4503" w14:textId="77777777" w:rsidR="0071566F" w:rsidRDefault="0071566F">
      <w:pPr>
        <w:pStyle w:val="Bullet1CharChar"/>
      </w:pPr>
      <w:r>
        <w:t>The auction is open.</w:t>
      </w:r>
    </w:p>
    <w:p w14:paraId="4773365E" w14:textId="77777777" w:rsidR="0071566F" w:rsidRDefault="0071566F">
      <w:pPr>
        <w:pStyle w:val="Bullet1CharChar"/>
      </w:pPr>
      <w:r>
        <w:t>A buyer has submitted a bid whereby:</w:t>
      </w:r>
    </w:p>
    <w:p w14:paraId="29F9896B" w14:textId="77777777" w:rsidR="0071566F" w:rsidRDefault="0071566F">
      <w:pPr>
        <w:pStyle w:val="Bullet2"/>
      </w:pPr>
      <w:r>
        <w:t>The bid price equals the instant win price.</w:t>
      </w:r>
    </w:p>
    <w:p w14:paraId="65199C78" w14:textId="77777777" w:rsidR="0071566F" w:rsidRDefault="0071566F">
      <w:pPr>
        <w:pStyle w:val="Bullet2"/>
      </w:pPr>
      <w:r>
        <w:t>The number of items requested is less than or equal to the number of items being auctioned.</w:t>
      </w:r>
    </w:p>
    <w:p w14:paraId="22949631" w14:textId="77777777" w:rsidR="0071566F" w:rsidRDefault="0071566F">
      <w:pPr>
        <w:pStyle w:val="Label"/>
      </w:pPr>
      <w:r>
        <w:t>Interactions</w:t>
      </w:r>
    </w:p>
    <w:p w14:paraId="39528D2C" w14:textId="77777777" w:rsidR="0071566F" w:rsidRDefault="0071566F" w:rsidP="006C38C0">
      <w:pPr>
        <w:pStyle w:val="ListNumber"/>
        <w:numPr>
          <w:ilvl w:val="0"/>
          <w:numId w:val="50"/>
        </w:numPr>
      </w:pPr>
      <w:r>
        <w:t>When a bid equal to the instant win price is placed, the GPM shall email an auction results notification containing the following information to the seller:</w:t>
      </w:r>
    </w:p>
    <w:p w14:paraId="2EFEB3BE" w14:textId="77777777" w:rsidR="0071566F" w:rsidRDefault="0071566F">
      <w:pPr>
        <w:pStyle w:val="Bullet2"/>
      </w:pPr>
      <w:r>
        <w:t>The “Instant Winner Auction Results” message</w:t>
      </w:r>
    </w:p>
    <w:p w14:paraId="7C4242EE" w14:textId="77777777" w:rsidR="0071566F" w:rsidRDefault="0071566F">
      <w:pPr>
        <w:pStyle w:val="Bullet2"/>
      </w:pPr>
      <w:r>
        <w:t>The seller’s name</w:t>
      </w:r>
    </w:p>
    <w:p w14:paraId="150EAC89" w14:textId="77777777" w:rsidR="0071566F" w:rsidRDefault="0071566F">
      <w:pPr>
        <w:pStyle w:val="Bullet2"/>
      </w:pPr>
      <w:r>
        <w:t>The seller’s alias</w:t>
      </w:r>
    </w:p>
    <w:p w14:paraId="6EFDB1D9" w14:textId="77777777" w:rsidR="0071566F" w:rsidRDefault="0071566F">
      <w:pPr>
        <w:pStyle w:val="Bullet2"/>
      </w:pPr>
      <w:r>
        <w:t>The auction number</w:t>
      </w:r>
    </w:p>
    <w:p w14:paraId="159CC6DF" w14:textId="77777777" w:rsidR="0071566F" w:rsidRDefault="0071566F">
      <w:pPr>
        <w:pStyle w:val="Bullet2"/>
      </w:pPr>
      <w:r>
        <w:t>The item title</w:t>
      </w:r>
    </w:p>
    <w:p w14:paraId="3A86285D" w14:textId="77777777" w:rsidR="0071566F" w:rsidRDefault="0071566F">
      <w:pPr>
        <w:pStyle w:val="Bullet2"/>
      </w:pPr>
      <w:r>
        <w:t>The item description</w:t>
      </w:r>
    </w:p>
    <w:p w14:paraId="47C738F9" w14:textId="77777777" w:rsidR="0071566F" w:rsidRDefault="0071566F">
      <w:pPr>
        <w:pStyle w:val="Bullet2"/>
      </w:pPr>
      <w:r>
        <w:t>The quantity of items remaining</w:t>
      </w:r>
    </w:p>
    <w:p w14:paraId="40E18358" w14:textId="77777777" w:rsidR="0071566F" w:rsidRDefault="0071566F">
      <w:pPr>
        <w:pStyle w:val="Bullet2"/>
      </w:pPr>
      <w:r>
        <w:t>The time and date that the auction closed (if the number of items requested equals the number of items being auctioned).</w:t>
      </w:r>
    </w:p>
    <w:p w14:paraId="2678AD79" w14:textId="77777777" w:rsidR="0071566F" w:rsidRDefault="0071566F">
      <w:pPr>
        <w:pStyle w:val="Bullet2"/>
      </w:pPr>
      <w:r>
        <w:t>The winning buyer’s:</w:t>
      </w:r>
    </w:p>
    <w:p w14:paraId="7EA3C103" w14:textId="77777777" w:rsidR="0071566F" w:rsidRDefault="0071566F">
      <w:pPr>
        <w:pStyle w:val="Bullet3"/>
      </w:pPr>
      <w:r>
        <w:t>Alias</w:t>
      </w:r>
    </w:p>
    <w:p w14:paraId="6B3089EC" w14:textId="77777777" w:rsidR="0071566F" w:rsidRDefault="0071566F">
      <w:pPr>
        <w:pStyle w:val="Bullet3"/>
      </w:pPr>
      <w:r>
        <w:t>Email address</w:t>
      </w:r>
    </w:p>
    <w:p w14:paraId="40280A10" w14:textId="77777777" w:rsidR="0071566F" w:rsidRDefault="0071566F">
      <w:pPr>
        <w:pStyle w:val="Bullet3"/>
      </w:pPr>
      <w:r>
        <w:t>Instant winner bid</w:t>
      </w:r>
    </w:p>
    <w:p w14:paraId="5B16CDDE" w14:textId="77777777" w:rsidR="0071566F" w:rsidRDefault="0071566F">
      <w:pPr>
        <w:pStyle w:val="Bullet3"/>
      </w:pPr>
      <w:r>
        <w:t>The number of items requested.</w:t>
      </w:r>
    </w:p>
    <w:p w14:paraId="14E4B77C" w14:textId="77777777" w:rsidR="0071566F" w:rsidRDefault="0071566F">
      <w:pPr>
        <w:pStyle w:val="Label"/>
      </w:pPr>
      <w:r>
        <w:t>Postconditions</w:t>
      </w:r>
    </w:p>
    <w:p w14:paraId="255FD0DD" w14:textId="77777777" w:rsidR="0071566F" w:rsidRDefault="0071566F">
      <w:pPr>
        <w:pStyle w:val="Bullet1CharChar"/>
      </w:pPr>
      <w:r>
        <w:t>The GPM has emailed an auction results notification to the seller of the auction.</w:t>
      </w:r>
    </w:p>
    <w:p w14:paraId="67DC6654" w14:textId="77777777" w:rsidR="0071566F" w:rsidRDefault="0071566F">
      <w:pPr>
        <w:pStyle w:val="Bullet1CharChar"/>
      </w:pPr>
      <w:r>
        <w:t>The GPM has debited the number of items being auctioned by the amount requested.</w:t>
      </w:r>
    </w:p>
    <w:p w14:paraId="0D4E9FA0" w14:textId="77777777" w:rsidR="0071566F" w:rsidRDefault="0071566F">
      <w:pPr>
        <w:pStyle w:val="Bullet1CharChar"/>
      </w:pPr>
      <w:r>
        <w:t xml:space="preserve">If the number of items requested equals the number of items  being auctioned, then the GPM stores the state of the auction as closed. </w:t>
      </w:r>
    </w:p>
    <w:p w14:paraId="1C4E8150" w14:textId="77777777" w:rsidR="0071566F" w:rsidRDefault="0071566F">
      <w:pPr>
        <w:pStyle w:val="Label"/>
      </w:pPr>
      <w:r>
        <w:t>Categorization</w:t>
      </w:r>
    </w:p>
    <w:p w14:paraId="0AC398C8" w14:textId="77777777" w:rsidR="0071566F" w:rsidRDefault="0071566F">
      <w:pPr>
        <w:pStyle w:val="Bullet1CharChar"/>
      </w:pPr>
      <w:r>
        <w:rPr>
          <w:b/>
        </w:rPr>
        <w:t>Volatility</w:t>
      </w:r>
      <w:r>
        <w:t>: Medium</w:t>
      </w:r>
    </w:p>
    <w:p w14:paraId="0CC8E569" w14:textId="77777777" w:rsidR="0071566F" w:rsidRDefault="0071566F">
      <w:pPr>
        <w:pStyle w:val="Bullet1CharChar"/>
      </w:pPr>
      <w:r>
        <w:rPr>
          <w:b/>
        </w:rPr>
        <w:lastRenderedPageBreak/>
        <w:t>Frequency</w:t>
      </w:r>
      <w:r>
        <w:t>: Medium</w:t>
      </w:r>
    </w:p>
    <w:p w14:paraId="12159BD4" w14:textId="77777777" w:rsidR="0071566F" w:rsidRDefault="0071566F">
      <w:pPr>
        <w:pStyle w:val="Bullet1CharChar"/>
      </w:pPr>
      <w:r>
        <w:rPr>
          <w:b/>
        </w:rPr>
        <w:t>Criticality</w:t>
      </w:r>
      <w:r>
        <w:t xml:space="preserve">: High </w:t>
      </w:r>
    </w:p>
    <w:p w14:paraId="6207CDB5" w14:textId="77777777" w:rsidR="0071566F" w:rsidRDefault="0071566F">
      <w:pPr>
        <w:pStyle w:val="Bullet1CharChar"/>
      </w:pPr>
      <w:r>
        <w:rPr>
          <w:b/>
        </w:rPr>
        <w:t>Probability of Defects</w:t>
      </w:r>
      <w:r>
        <w:t>: Medium</w:t>
      </w:r>
    </w:p>
    <w:p w14:paraId="606B93B6" w14:textId="77777777" w:rsidR="0071566F" w:rsidRDefault="0071566F">
      <w:pPr>
        <w:pStyle w:val="Bullet1CharChar"/>
      </w:pPr>
      <w:r>
        <w:rPr>
          <w:b/>
        </w:rPr>
        <w:t>Risk</w:t>
      </w:r>
      <w:r>
        <w:t>: High</w:t>
      </w:r>
    </w:p>
    <w:p w14:paraId="1A0E89BB" w14:textId="77777777" w:rsidR="0071566F" w:rsidRDefault="0071566F">
      <w:pPr>
        <w:pStyle w:val="Heading5"/>
      </w:pPr>
      <w:bookmarkStart w:id="209" w:name="_Toc466012393"/>
      <w:bookmarkStart w:id="210" w:name="_Toc32222782"/>
      <w:r>
        <w:t>Exceptional Path: No Bid Placed</w:t>
      </w:r>
      <w:bookmarkEnd w:id="209"/>
      <w:bookmarkEnd w:id="210"/>
    </w:p>
    <w:p w14:paraId="3AC691E4" w14:textId="77777777" w:rsidR="0071566F" w:rsidRDefault="0071566F">
      <w:pPr>
        <w:pStyle w:val="Label"/>
      </w:pPr>
      <w:r>
        <w:t>Path Requirement</w:t>
      </w:r>
    </w:p>
    <w:p w14:paraId="6ED7B230" w14:textId="77777777" w:rsidR="0071566F" w:rsidRDefault="0071566F">
      <w:r>
        <w:t>The GPM shall not select a winning buyer when there is no bid.</w:t>
      </w:r>
    </w:p>
    <w:p w14:paraId="63DBDDE3" w14:textId="77777777" w:rsidR="0071566F" w:rsidRDefault="0071566F">
      <w:pPr>
        <w:pStyle w:val="Label"/>
      </w:pPr>
      <w:r>
        <w:t>Externals</w:t>
      </w:r>
    </w:p>
    <w:p w14:paraId="04DC3073" w14:textId="77777777" w:rsidR="0071566F" w:rsidRDefault="0071566F">
      <w:pPr>
        <w:pStyle w:val="Bullet1CharChar"/>
      </w:pPr>
      <w:r>
        <w:t>Seller (Client)</w:t>
      </w:r>
    </w:p>
    <w:p w14:paraId="0E3B5D3C" w14:textId="77777777" w:rsidR="0071566F" w:rsidRDefault="0071566F">
      <w:pPr>
        <w:pStyle w:val="Label"/>
      </w:pPr>
      <w:r>
        <w:t>Preconditions</w:t>
      </w:r>
    </w:p>
    <w:p w14:paraId="167475C8" w14:textId="77777777" w:rsidR="0071566F" w:rsidRDefault="0071566F">
      <w:pPr>
        <w:pStyle w:val="Bullet1CharChar"/>
      </w:pPr>
      <w:r>
        <w:t>The GPM displays the “Review Ongoing Auctions” webpage on the browser on the seller’s personal computer.</w:t>
      </w:r>
    </w:p>
    <w:p w14:paraId="0CD728DD" w14:textId="77777777" w:rsidR="0071566F" w:rsidRDefault="0071566F">
      <w:pPr>
        <w:pStyle w:val="Bullet1CharChar"/>
      </w:pPr>
      <w:r>
        <w:t>The GPM displays the “Auction Description” webpage on the browser on the seller’s personal computer.</w:t>
      </w:r>
    </w:p>
    <w:p w14:paraId="35476A65" w14:textId="77777777" w:rsidR="0071566F" w:rsidRDefault="0071566F">
      <w:pPr>
        <w:pStyle w:val="Bullet1CharChar"/>
      </w:pPr>
      <w:r>
        <w:t>The GPM records the auction as regular or reserved (i.e., the auction is not a Dutch auction, the winners of which are automatically selected by the GPM).</w:t>
      </w:r>
    </w:p>
    <w:p w14:paraId="0FC982CE" w14:textId="77777777" w:rsidR="0071566F" w:rsidRDefault="0071566F">
      <w:pPr>
        <w:pStyle w:val="Bullet1CharChar"/>
      </w:pPr>
      <w:r>
        <w:t>The GPM records the auction as closed, but not cancelled.</w:t>
      </w:r>
    </w:p>
    <w:p w14:paraId="40ABD1B5" w14:textId="77777777" w:rsidR="0071566F" w:rsidRDefault="0071566F">
      <w:pPr>
        <w:pStyle w:val="Bullet1CharChar"/>
      </w:pPr>
      <w:r>
        <w:t>The GPM records that no buyer has bid on the item being auctioned.</w:t>
      </w:r>
    </w:p>
    <w:p w14:paraId="1A98E16D" w14:textId="77777777" w:rsidR="0071566F" w:rsidRDefault="0071566F">
      <w:pPr>
        <w:pStyle w:val="Bullet1CharChar"/>
      </w:pPr>
      <w:r>
        <w:t>The GPM does not record that the seller has selected and registered winning buyers with the GPM.</w:t>
      </w:r>
    </w:p>
    <w:p w14:paraId="760CCFD0" w14:textId="77777777" w:rsidR="0071566F" w:rsidRDefault="0071566F">
      <w:pPr>
        <w:pStyle w:val="Label"/>
      </w:pPr>
      <w:r>
        <w:t>Interactions</w:t>
      </w:r>
    </w:p>
    <w:p w14:paraId="648D47C3" w14:textId="77777777" w:rsidR="0071566F" w:rsidRDefault="0071566F" w:rsidP="006C38C0">
      <w:pPr>
        <w:pStyle w:val="ListNumber"/>
        <w:numPr>
          <w:ilvl w:val="0"/>
          <w:numId w:val="51"/>
        </w:numPr>
      </w:pPr>
      <w:r>
        <w:t>The seller uses the “Auction Description” webpage to send a “Review Buyers” request to the GPM.</w:t>
      </w:r>
    </w:p>
    <w:p w14:paraId="1B06DE95" w14:textId="77777777" w:rsidR="0071566F" w:rsidRDefault="0071566F">
      <w:pPr>
        <w:pStyle w:val="ListNumber"/>
      </w:pPr>
      <w:r>
        <w:t>The GPM shall respond by displaying the “Select Winning Buyers Failed” webpage on the browser of the seller’s personal computer:</w:t>
      </w:r>
    </w:p>
    <w:p w14:paraId="7195AC54" w14:textId="77777777" w:rsidR="0071566F" w:rsidRDefault="0071566F">
      <w:pPr>
        <w:pStyle w:val="Bullet2"/>
      </w:pPr>
      <w:r>
        <w:t>The “No Bids Placed” message</w:t>
      </w:r>
    </w:p>
    <w:p w14:paraId="1601072F" w14:textId="77777777" w:rsidR="0071566F" w:rsidRDefault="0071566F">
      <w:pPr>
        <w:pStyle w:val="Bullet2"/>
      </w:pPr>
      <w:r>
        <w:t>The auction number</w:t>
      </w:r>
    </w:p>
    <w:p w14:paraId="407D4282" w14:textId="77777777" w:rsidR="0071566F" w:rsidRDefault="0071566F">
      <w:pPr>
        <w:pStyle w:val="Bullet2"/>
      </w:pPr>
      <w:r>
        <w:t>The item title</w:t>
      </w:r>
    </w:p>
    <w:p w14:paraId="206D440E" w14:textId="77777777" w:rsidR="0071566F" w:rsidRDefault="0071566F">
      <w:pPr>
        <w:pStyle w:val="ListNumber"/>
      </w:pPr>
      <w:r>
        <w:t>The seller uses the “Select Winning Buyers Failed” webpage to send an acknowledgement of the failure to the GPM.</w:t>
      </w:r>
    </w:p>
    <w:p w14:paraId="1AD883DC" w14:textId="77777777" w:rsidR="0071566F" w:rsidRDefault="0071566F">
      <w:pPr>
        <w:pStyle w:val="Label"/>
      </w:pPr>
      <w:r>
        <w:t>Postconditions</w:t>
      </w:r>
    </w:p>
    <w:p w14:paraId="7F47604A" w14:textId="77777777" w:rsidR="0071566F" w:rsidRDefault="0071566F">
      <w:pPr>
        <w:pStyle w:val="Bullet1CharChar"/>
      </w:pPr>
      <w:r>
        <w:t>The GPM displays the “Review Ongoing Auctions” webpage on the browser on the seller’s personal computer.</w:t>
      </w:r>
    </w:p>
    <w:p w14:paraId="7046011F" w14:textId="77777777" w:rsidR="0071566F" w:rsidRDefault="0071566F">
      <w:pPr>
        <w:pStyle w:val="Label"/>
      </w:pPr>
      <w:r>
        <w:t>Categorization</w:t>
      </w:r>
    </w:p>
    <w:p w14:paraId="48A60769" w14:textId="77777777" w:rsidR="0071566F" w:rsidRDefault="0071566F">
      <w:pPr>
        <w:pStyle w:val="Bullet1CharChar"/>
      </w:pPr>
      <w:r>
        <w:rPr>
          <w:b/>
        </w:rPr>
        <w:t>Volatility</w:t>
      </w:r>
      <w:r>
        <w:t>: Medium</w:t>
      </w:r>
    </w:p>
    <w:p w14:paraId="24771872" w14:textId="77777777" w:rsidR="0071566F" w:rsidRDefault="0071566F">
      <w:pPr>
        <w:pStyle w:val="Bullet1CharChar"/>
      </w:pPr>
      <w:r>
        <w:rPr>
          <w:b/>
        </w:rPr>
        <w:t>Frequency</w:t>
      </w:r>
      <w:r>
        <w:t>: Low</w:t>
      </w:r>
    </w:p>
    <w:p w14:paraId="07F183F7" w14:textId="77777777" w:rsidR="0071566F" w:rsidRDefault="0071566F">
      <w:pPr>
        <w:pStyle w:val="Bullet1CharChar"/>
      </w:pPr>
      <w:r>
        <w:rPr>
          <w:b/>
        </w:rPr>
        <w:t>Criticality</w:t>
      </w:r>
      <w:r>
        <w:t xml:space="preserve">: Medium </w:t>
      </w:r>
    </w:p>
    <w:p w14:paraId="57605732" w14:textId="77777777" w:rsidR="0071566F" w:rsidRDefault="0071566F">
      <w:pPr>
        <w:pStyle w:val="Bullet1CharChar"/>
      </w:pPr>
      <w:r>
        <w:rPr>
          <w:b/>
        </w:rPr>
        <w:t>Probability of Defects</w:t>
      </w:r>
      <w:r>
        <w:t>: Medium</w:t>
      </w:r>
    </w:p>
    <w:p w14:paraId="25FE0969" w14:textId="77777777" w:rsidR="0071566F" w:rsidRDefault="0071566F">
      <w:pPr>
        <w:pStyle w:val="Bullet1CharChar"/>
      </w:pPr>
      <w:r>
        <w:rPr>
          <w:b/>
        </w:rPr>
        <w:t>Risk</w:t>
      </w:r>
      <w:r>
        <w:t>: Medium</w:t>
      </w:r>
    </w:p>
    <w:p w14:paraId="1DBBB85E" w14:textId="77777777" w:rsidR="0071566F" w:rsidRDefault="0071566F">
      <w:pPr>
        <w:pStyle w:val="Heading5"/>
      </w:pPr>
      <w:bookmarkStart w:id="211" w:name="_Toc32222783"/>
      <w:r>
        <w:t>Exceptional Path: Reserve Price Not Met</w:t>
      </w:r>
      <w:bookmarkEnd w:id="211"/>
    </w:p>
    <w:p w14:paraId="459CC2F8" w14:textId="77777777" w:rsidR="0071566F" w:rsidRDefault="0071566F">
      <w:pPr>
        <w:pStyle w:val="Label"/>
      </w:pPr>
      <w:r>
        <w:t>Path Requirement</w:t>
      </w:r>
    </w:p>
    <w:p w14:paraId="29F06F40" w14:textId="77777777" w:rsidR="0071566F" w:rsidRDefault="0071566F">
      <w:r>
        <w:t>The GPM shall not select a winning buyer when the highest bid does not meet the seller’s reserve price.</w:t>
      </w:r>
    </w:p>
    <w:p w14:paraId="07E8A4D9" w14:textId="77777777" w:rsidR="0071566F" w:rsidRDefault="0071566F">
      <w:pPr>
        <w:pStyle w:val="Label"/>
      </w:pPr>
      <w:r>
        <w:lastRenderedPageBreak/>
        <w:t>Externals</w:t>
      </w:r>
    </w:p>
    <w:p w14:paraId="0308CDF6" w14:textId="77777777" w:rsidR="0071566F" w:rsidRDefault="0071566F">
      <w:pPr>
        <w:pStyle w:val="Bullet1CharChar"/>
      </w:pPr>
      <w:r>
        <w:t>Seller (Client)</w:t>
      </w:r>
    </w:p>
    <w:p w14:paraId="03D20188" w14:textId="77777777" w:rsidR="0071566F" w:rsidRDefault="0071566F">
      <w:pPr>
        <w:pStyle w:val="Label"/>
      </w:pPr>
      <w:r>
        <w:t>Preconditions</w:t>
      </w:r>
    </w:p>
    <w:p w14:paraId="2A916380" w14:textId="77777777" w:rsidR="0071566F" w:rsidRDefault="0071566F">
      <w:pPr>
        <w:pStyle w:val="Bullet1CharChar"/>
      </w:pPr>
      <w:r>
        <w:t>The GPM displays the “Review Ongoing Auctions” webpage on the browser on the seller’s personal computer.</w:t>
      </w:r>
    </w:p>
    <w:p w14:paraId="26A2EC99" w14:textId="77777777" w:rsidR="0071566F" w:rsidRDefault="0071566F">
      <w:pPr>
        <w:pStyle w:val="Bullet1CharChar"/>
      </w:pPr>
      <w:r>
        <w:t>The GPM displays the “Auction Description” webpage on the browser on the seller’s personal computer.</w:t>
      </w:r>
    </w:p>
    <w:p w14:paraId="535B82A2" w14:textId="77777777" w:rsidR="0071566F" w:rsidRDefault="0071566F">
      <w:pPr>
        <w:pStyle w:val="Bullet1CharChar"/>
      </w:pPr>
      <w:r>
        <w:t>The GPM records the auction type as Reserve.</w:t>
      </w:r>
    </w:p>
    <w:p w14:paraId="78AF6943" w14:textId="77777777" w:rsidR="0071566F" w:rsidRDefault="0071566F">
      <w:pPr>
        <w:pStyle w:val="Bullet1CharChar"/>
      </w:pPr>
      <w:r>
        <w:t>The GPM records that no buyer has met the reserve price.</w:t>
      </w:r>
    </w:p>
    <w:p w14:paraId="7C6620C7" w14:textId="77777777" w:rsidR="0071566F" w:rsidRDefault="0071566F">
      <w:pPr>
        <w:pStyle w:val="Bullet1CharChar"/>
      </w:pPr>
      <w:r>
        <w:t>The GPM records the auction as closed, but not cancelled.</w:t>
      </w:r>
    </w:p>
    <w:p w14:paraId="750472CB" w14:textId="77777777" w:rsidR="0071566F" w:rsidRDefault="0071566F">
      <w:pPr>
        <w:pStyle w:val="Bullet1CharChar"/>
      </w:pPr>
      <w:r>
        <w:t>The GPM does not record that the seller has selected and registered winning buyers with the GPM.</w:t>
      </w:r>
    </w:p>
    <w:p w14:paraId="46B4C35E" w14:textId="77777777" w:rsidR="0071566F" w:rsidRDefault="0071566F">
      <w:pPr>
        <w:pStyle w:val="Label"/>
      </w:pPr>
      <w:r>
        <w:t>Interactions</w:t>
      </w:r>
    </w:p>
    <w:p w14:paraId="1FB7BD19" w14:textId="77777777" w:rsidR="0071566F" w:rsidRDefault="0071566F" w:rsidP="006C38C0">
      <w:pPr>
        <w:pStyle w:val="ListNumber"/>
        <w:numPr>
          <w:ilvl w:val="0"/>
          <w:numId w:val="52"/>
        </w:numPr>
      </w:pPr>
      <w:r>
        <w:t>The seller uses the “Auction Description” webpage to send a “Review Buyers” request to the GPM.</w:t>
      </w:r>
    </w:p>
    <w:p w14:paraId="66DE3AA7" w14:textId="77777777" w:rsidR="0071566F" w:rsidRDefault="0071566F">
      <w:pPr>
        <w:pStyle w:val="ListNumber"/>
      </w:pPr>
      <w:r>
        <w:t>The GPM shall respond by displaying the “Review Buyers” webpage containing the following information on the browser of the seller’s personal computer:</w:t>
      </w:r>
    </w:p>
    <w:p w14:paraId="767CF8F3" w14:textId="77777777" w:rsidR="0071566F" w:rsidRDefault="0071566F">
      <w:pPr>
        <w:pStyle w:val="Bullet2"/>
      </w:pPr>
      <w:r>
        <w:t>The auction number</w:t>
      </w:r>
    </w:p>
    <w:p w14:paraId="33676BC7" w14:textId="77777777" w:rsidR="0071566F" w:rsidRDefault="0071566F">
      <w:pPr>
        <w:pStyle w:val="Bullet2"/>
      </w:pPr>
      <w:r>
        <w:t>The item title</w:t>
      </w:r>
    </w:p>
    <w:p w14:paraId="219E818B" w14:textId="77777777" w:rsidR="0071566F" w:rsidRDefault="0071566F">
      <w:pPr>
        <w:pStyle w:val="Bullet2"/>
      </w:pPr>
      <w:r>
        <w:t>For each buyer in the auction (sorted from high to low final bid):</w:t>
      </w:r>
    </w:p>
    <w:p w14:paraId="58DC7993" w14:textId="77777777" w:rsidR="0071566F" w:rsidRDefault="0071566F">
      <w:pPr>
        <w:pStyle w:val="Bullet3"/>
      </w:pPr>
      <w:r>
        <w:t>The buyer’s alias</w:t>
      </w:r>
    </w:p>
    <w:p w14:paraId="1D30F291" w14:textId="77777777" w:rsidR="0071566F" w:rsidRDefault="0071566F">
      <w:pPr>
        <w:pStyle w:val="Bullet3"/>
      </w:pPr>
      <w:r>
        <w:t>The buyer’s highest bid</w:t>
      </w:r>
    </w:p>
    <w:p w14:paraId="79D6694F" w14:textId="77777777" w:rsidR="0071566F" w:rsidRDefault="0071566F">
      <w:pPr>
        <w:pStyle w:val="Bullet3"/>
      </w:pPr>
      <w:r>
        <w:t>A summary of the buyer’s feedback (number of positive, neutral, and negative feedbacks).</w:t>
      </w:r>
    </w:p>
    <w:p w14:paraId="3192E43A" w14:textId="77777777" w:rsidR="0071566F" w:rsidRDefault="0071566F">
      <w:pPr>
        <w:pStyle w:val="ListNumber"/>
      </w:pPr>
      <w:r>
        <w:t>After selecting the winning buyer(s), the seller uses the “Review Buyers” webpage to send a “Select Winning Buyers” message containing the following information to the GPM:</w:t>
      </w:r>
    </w:p>
    <w:p w14:paraId="6B4A4788" w14:textId="77777777" w:rsidR="0071566F" w:rsidRDefault="0071566F">
      <w:pPr>
        <w:pStyle w:val="Bullet2"/>
      </w:pPr>
      <w:r>
        <w:t>For each winning buyer:</w:t>
      </w:r>
    </w:p>
    <w:p w14:paraId="1BA70AAB" w14:textId="77777777" w:rsidR="0071566F" w:rsidRDefault="0071566F">
      <w:pPr>
        <w:pStyle w:val="Bullet3"/>
      </w:pPr>
      <w:r>
        <w:t>The buyer’s alias</w:t>
      </w:r>
    </w:p>
    <w:p w14:paraId="72510913" w14:textId="77777777" w:rsidR="0071566F" w:rsidRDefault="0071566F">
      <w:pPr>
        <w:pStyle w:val="ListNumber"/>
      </w:pPr>
      <w:r>
        <w:t>The GPM shall respond by displaying the “Select Winning Buyers Failed” webpage on the browser of the seller’s personal computer:</w:t>
      </w:r>
    </w:p>
    <w:p w14:paraId="29D61EA1" w14:textId="77777777" w:rsidR="0071566F" w:rsidRDefault="0071566F">
      <w:pPr>
        <w:pStyle w:val="Bullet2"/>
      </w:pPr>
      <w:r>
        <w:t>The “No Bids Bid Meets the Reserve Price” message</w:t>
      </w:r>
    </w:p>
    <w:p w14:paraId="1661E2BA" w14:textId="77777777" w:rsidR="0071566F" w:rsidRDefault="0071566F">
      <w:pPr>
        <w:pStyle w:val="Bullet2"/>
      </w:pPr>
      <w:r>
        <w:t>The auction number</w:t>
      </w:r>
    </w:p>
    <w:p w14:paraId="4443C40D" w14:textId="77777777" w:rsidR="0071566F" w:rsidRDefault="0071566F">
      <w:pPr>
        <w:pStyle w:val="Bullet2"/>
      </w:pPr>
      <w:r>
        <w:t>The item title</w:t>
      </w:r>
    </w:p>
    <w:p w14:paraId="76C4EF53" w14:textId="77777777" w:rsidR="0071566F" w:rsidRDefault="0071566F">
      <w:pPr>
        <w:pStyle w:val="ListNumber"/>
      </w:pPr>
      <w:r>
        <w:t>The seller uses the “Select Winning Buyers Failed” webpage to send an acknowledgement of the failure to the GPM.</w:t>
      </w:r>
    </w:p>
    <w:p w14:paraId="7C1E43BA" w14:textId="77777777" w:rsidR="0071566F" w:rsidRDefault="0071566F">
      <w:pPr>
        <w:pStyle w:val="Label"/>
      </w:pPr>
      <w:r>
        <w:t>Postconditions</w:t>
      </w:r>
    </w:p>
    <w:p w14:paraId="30192B16" w14:textId="77777777" w:rsidR="0071566F" w:rsidRDefault="0071566F">
      <w:pPr>
        <w:pStyle w:val="Bullet1CharChar"/>
      </w:pPr>
      <w:r>
        <w:t>The GPM displays the “Review Ongoing Auctions” webpage on the browser on the seller’s personal computer.</w:t>
      </w:r>
    </w:p>
    <w:p w14:paraId="5096AFDA" w14:textId="77777777" w:rsidR="0071566F" w:rsidRDefault="0071566F">
      <w:pPr>
        <w:pStyle w:val="Label"/>
      </w:pPr>
      <w:r>
        <w:t>Categorization</w:t>
      </w:r>
    </w:p>
    <w:p w14:paraId="3FE51543" w14:textId="77777777" w:rsidR="0071566F" w:rsidRDefault="0071566F">
      <w:pPr>
        <w:pStyle w:val="Bullet1CharChar"/>
      </w:pPr>
      <w:r>
        <w:rPr>
          <w:b/>
        </w:rPr>
        <w:t>Volatility</w:t>
      </w:r>
      <w:r>
        <w:t>: Medium</w:t>
      </w:r>
    </w:p>
    <w:p w14:paraId="526D87BA" w14:textId="77777777" w:rsidR="0071566F" w:rsidRDefault="0071566F">
      <w:pPr>
        <w:pStyle w:val="Bullet1CharChar"/>
      </w:pPr>
      <w:r>
        <w:rPr>
          <w:b/>
        </w:rPr>
        <w:t>Frequency</w:t>
      </w:r>
      <w:r>
        <w:t>: Low</w:t>
      </w:r>
    </w:p>
    <w:p w14:paraId="4EFCC2FC" w14:textId="77777777" w:rsidR="0071566F" w:rsidRDefault="0071566F">
      <w:pPr>
        <w:pStyle w:val="Bullet1CharChar"/>
      </w:pPr>
      <w:r>
        <w:rPr>
          <w:b/>
        </w:rPr>
        <w:t>Criticality</w:t>
      </w:r>
      <w:r>
        <w:t xml:space="preserve">: Medium </w:t>
      </w:r>
    </w:p>
    <w:p w14:paraId="51D12446" w14:textId="77777777" w:rsidR="0071566F" w:rsidRDefault="0071566F">
      <w:pPr>
        <w:pStyle w:val="Bullet1CharChar"/>
      </w:pPr>
      <w:r>
        <w:rPr>
          <w:b/>
        </w:rPr>
        <w:t>Probability of Defects</w:t>
      </w:r>
      <w:r>
        <w:t>: Medium</w:t>
      </w:r>
    </w:p>
    <w:p w14:paraId="5F696C64" w14:textId="77777777" w:rsidR="0071566F" w:rsidRDefault="0071566F">
      <w:pPr>
        <w:pStyle w:val="Bullet1CharChar"/>
      </w:pPr>
      <w:r>
        <w:rPr>
          <w:b/>
        </w:rPr>
        <w:t>Risk</w:t>
      </w:r>
      <w:r>
        <w:t>: Medium</w:t>
      </w:r>
    </w:p>
    <w:p w14:paraId="6A7025CC" w14:textId="77777777" w:rsidR="0071566F" w:rsidRDefault="0071566F">
      <w:pPr>
        <w:pStyle w:val="Heading4"/>
      </w:pPr>
      <w:bookmarkStart w:id="212" w:name="_Toc32222784"/>
      <w:r>
        <w:lastRenderedPageBreak/>
        <w:t>Use Case: Seller Reviews Personal Feedback History</w:t>
      </w:r>
      <w:bookmarkEnd w:id="212"/>
    </w:p>
    <w:p w14:paraId="6B66EB68" w14:textId="77777777" w:rsidR="0071566F" w:rsidRDefault="0071566F">
      <w:pPr>
        <w:pStyle w:val="Label"/>
      </w:pPr>
      <w:r>
        <w:t>Use Case Requirement</w:t>
      </w:r>
    </w:p>
    <w:p w14:paraId="6661EEFD" w14:textId="77777777" w:rsidR="0071566F" w:rsidRDefault="0071566F">
      <w:r>
        <w:t>The GPM shall enable sellers to review the feedback history of buyers at their auctions.</w:t>
      </w:r>
    </w:p>
    <w:p w14:paraId="561A43A4" w14:textId="77777777" w:rsidR="0071566F" w:rsidRDefault="0071566F">
      <w:pPr>
        <w:pStyle w:val="Label"/>
      </w:pPr>
      <w:r>
        <w:t>Business Justification</w:t>
      </w:r>
    </w:p>
    <w:p w14:paraId="48A1BB5A" w14:textId="77777777" w:rsidR="0071566F" w:rsidRDefault="0071566F">
      <w:pPr>
        <w:pStyle w:val="Bullet1CharChar"/>
      </w:pPr>
      <w:r>
        <w:t>Sellers may choose not to sell to winning buyers if the buyers have a history of not paying for purchased items.</w:t>
      </w:r>
    </w:p>
    <w:p w14:paraId="7F9D3E30" w14:textId="77777777" w:rsidR="0071566F" w:rsidRDefault="0071566F">
      <w:pPr>
        <w:pStyle w:val="Label"/>
      </w:pPr>
      <w:r>
        <w:t>Requirements Trace</w:t>
      </w:r>
    </w:p>
    <w:p w14:paraId="4E67B71D" w14:textId="77777777" w:rsidR="0071566F" w:rsidRDefault="0071566F">
      <w:pPr>
        <w:pStyle w:val="Bullet1CharChar"/>
      </w:pPr>
      <w:r>
        <w:t xml:space="preserve">AVS OG-S-6) Seller Reviews Personal Buyer’s Feedback Histories  </w:t>
      </w:r>
    </w:p>
    <w:p w14:paraId="7BE8C127" w14:textId="77777777" w:rsidR="0071566F" w:rsidRDefault="0071566F">
      <w:pPr>
        <w:pStyle w:val="Label"/>
      </w:pPr>
      <w:r>
        <w:t>Use Case Paths</w:t>
      </w:r>
    </w:p>
    <w:p w14:paraId="2B46EB68" w14:textId="77777777" w:rsidR="0071566F" w:rsidRDefault="0071566F">
      <w:pPr>
        <w:pStyle w:val="Bullet1CharChar"/>
        <w:tabs>
          <w:tab w:val="num" w:pos="360"/>
        </w:tabs>
      </w:pPr>
      <w:r>
        <w:t>Normal:</w:t>
      </w:r>
    </w:p>
    <w:p w14:paraId="5AC1C088" w14:textId="77777777" w:rsidR="0071566F" w:rsidRDefault="0071566F">
      <w:pPr>
        <w:pStyle w:val="Bullet2"/>
        <w:tabs>
          <w:tab w:val="num" w:pos="1080"/>
        </w:tabs>
      </w:pPr>
      <w:r>
        <w:t>Histories reviewed</w:t>
      </w:r>
    </w:p>
    <w:p w14:paraId="560413BF" w14:textId="77777777" w:rsidR="0071566F" w:rsidRDefault="0071566F">
      <w:pPr>
        <w:pStyle w:val="Bullet1CharChar"/>
        <w:tabs>
          <w:tab w:val="num" w:pos="360"/>
        </w:tabs>
      </w:pPr>
      <w:r>
        <w:t>Exceptional:</w:t>
      </w:r>
    </w:p>
    <w:p w14:paraId="75766744" w14:textId="77777777" w:rsidR="0071566F" w:rsidRDefault="0071566F">
      <w:pPr>
        <w:pStyle w:val="Bullet2"/>
        <w:tabs>
          <w:tab w:val="num" w:pos="1080"/>
        </w:tabs>
      </w:pPr>
      <w:r>
        <w:t>None</w:t>
      </w:r>
    </w:p>
    <w:p w14:paraId="5A649696" w14:textId="77777777" w:rsidR="0071566F" w:rsidRDefault="0071566F">
      <w:pPr>
        <w:pStyle w:val="Heading5"/>
      </w:pPr>
      <w:bookmarkStart w:id="213" w:name="_Toc466012402"/>
      <w:bookmarkStart w:id="214" w:name="_Toc32222785"/>
      <w:r>
        <w:t>Normal Path: Histories Reviewed</w:t>
      </w:r>
      <w:bookmarkEnd w:id="213"/>
      <w:r>
        <w:t xml:space="preserve"> When Auction is Open</w:t>
      </w:r>
      <w:bookmarkEnd w:id="214"/>
    </w:p>
    <w:p w14:paraId="5FF1CE22" w14:textId="77777777" w:rsidR="0071566F" w:rsidRDefault="0071566F">
      <w:pPr>
        <w:pStyle w:val="Label"/>
      </w:pPr>
      <w:r>
        <w:t>Path Requirement</w:t>
      </w:r>
    </w:p>
    <w:p w14:paraId="5A7DDFCB" w14:textId="77777777" w:rsidR="0071566F" w:rsidRDefault="0071566F">
      <w:r>
        <w:t>The GPM shall enable sellers to review the feedback histories of the buyers at their ongoing auctions.</w:t>
      </w:r>
    </w:p>
    <w:p w14:paraId="29FF48BD" w14:textId="77777777" w:rsidR="0071566F" w:rsidRDefault="0071566F">
      <w:pPr>
        <w:pStyle w:val="Label"/>
      </w:pPr>
      <w:r>
        <w:t>Externals</w:t>
      </w:r>
    </w:p>
    <w:p w14:paraId="419633E8" w14:textId="77777777" w:rsidR="0071566F" w:rsidRDefault="0071566F">
      <w:pPr>
        <w:pStyle w:val="Bullet1CharChar"/>
      </w:pPr>
      <w:r>
        <w:t>Seller (Client)</w:t>
      </w:r>
    </w:p>
    <w:p w14:paraId="3A521C6E" w14:textId="77777777" w:rsidR="0071566F" w:rsidRDefault="0071566F">
      <w:pPr>
        <w:pStyle w:val="Label"/>
      </w:pPr>
      <w:r>
        <w:t>Preconditions</w:t>
      </w:r>
    </w:p>
    <w:p w14:paraId="7B1976EF" w14:textId="77777777" w:rsidR="0071566F" w:rsidRDefault="0071566F">
      <w:pPr>
        <w:pStyle w:val="Bullet1CharChar"/>
      </w:pPr>
      <w:r>
        <w:t>The GPM displays the “Review Ongoing Auctions” webpage on the browser on the seller’s personal computer.</w:t>
      </w:r>
    </w:p>
    <w:p w14:paraId="1AF499E6" w14:textId="77777777" w:rsidR="0071566F" w:rsidRDefault="0071566F">
      <w:pPr>
        <w:pStyle w:val="Bullet1CharChar"/>
      </w:pPr>
      <w:r>
        <w:t>The GPM displays the “Auction Description” webpage on the browser on the seller’s personal computer.</w:t>
      </w:r>
    </w:p>
    <w:p w14:paraId="34C0D5C3" w14:textId="77777777" w:rsidR="0071566F" w:rsidRDefault="0071566F">
      <w:pPr>
        <w:pStyle w:val="Label"/>
      </w:pPr>
      <w:r>
        <w:t>Interactions</w:t>
      </w:r>
    </w:p>
    <w:p w14:paraId="64D55F12" w14:textId="77777777" w:rsidR="0071566F" w:rsidRDefault="0071566F" w:rsidP="006C38C0">
      <w:pPr>
        <w:pStyle w:val="ListNumber"/>
        <w:numPr>
          <w:ilvl w:val="0"/>
          <w:numId w:val="76"/>
        </w:numPr>
      </w:pPr>
      <w:r>
        <w:t>The seller uses the “Auction Description” webpage to send a “Review Buyers” request containing the following information to the GPM:</w:t>
      </w:r>
    </w:p>
    <w:p w14:paraId="68AD2F72" w14:textId="77777777" w:rsidR="0071566F" w:rsidRDefault="0071566F">
      <w:pPr>
        <w:pStyle w:val="Bullet2"/>
      </w:pPr>
      <w:r>
        <w:t>The auction number</w:t>
      </w:r>
    </w:p>
    <w:p w14:paraId="5702168F" w14:textId="77777777" w:rsidR="0071566F" w:rsidRDefault="0071566F">
      <w:pPr>
        <w:pStyle w:val="ListNumber"/>
      </w:pPr>
      <w:r>
        <w:t>The GPM shall respond by displaying the “Review Buyers” webpage listing the following information on the browser of the seller’s personal computer:</w:t>
      </w:r>
    </w:p>
    <w:p w14:paraId="0628463E" w14:textId="77777777" w:rsidR="0071566F" w:rsidRDefault="0071566F">
      <w:pPr>
        <w:pStyle w:val="Bullet2"/>
      </w:pPr>
      <w:r>
        <w:t>The auction number</w:t>
      </w:r>
    </w:p>
    <w:p w14:paraId="521B6747" w14:textId="77777777" w:rsidR="0071566F" w:rsidRDefault="0071566F">
      <w:pPr>
        <w:pStyle w:val="Bullet2"/>
      </w:pPr>
      <w:r>
        <w:t>The item title</w:t>
      </w:r>
    </w:p>
    <w:p w14:paraId="0055F5D3" w14:textId="77777777" w:rsidR="0071566F" w:rsidRDefault="0071566F">
      <w:pPr>
        <w:pStyle w:val="Bullet2"/>
      </w:pPr>
      <w:r>
        <w:t>For each buyer (ordered from high to low bid):</w:t>
      </w:r>
    </w:p>
    <w:p w14:paraId="7CC449C2" w14:textId="77777777" w:rsidR="0071566F" w:rsidRDefault="0071566F">
      <w:pPr>
        <w:pStyle w:val="Bullet3"/>
      </w:pPr>
      <w:r>
        <w:t>The buyer’s alias</w:t>
      </w:r>
    </w:p>
    <w:p w14:paraId="114E9AD5" w14:textId="77777777" w:rsidR="0071566F" w:rsidRDefault="0071566F">
      <w:pPr>
        <w:pStyle w:val="Bullet3"/>
      </w:pPr>
      <w:r>
        <w:t>A summary of the buyer’s feedback (number of positive, neutral, and negative feedbacks).</w:t>
      </w:r>
    </w:p>
    <w:p w14:paraId="0F9688EA" w14:textId="77777777" w:rsidR="0071566F" w:rsidRDefault="0071566F">
      <w:pPr>
        <w:pStyle w:val="ListNumber"/>
      </w:pPr>
      <w:r>
        <w:rPr>
          <w:b/>
        </w:rPr>
        <w:t>Loop</w:t>
      </w:r>
      <w:r>
        <w:t>: After selecting a buyer, the seller uses the “Review Buyers” webpage to send a “Review Buyer Feedback History” message containing the following information to the GPM:</w:t>
      </w:r>
    </w:p>
    <w:p w14:paraId="1D0F40F1" w14:textId="77777777" w:rsidR="0071566F" w:rsidRDefault="0071566F">
      <w:pPr>
        <w:pStyle w:val="Bullet2"/>
      </w:pPr>
      <w:r>
        <w:t>The buyer alias</w:t>
      </w:r>
    </w:p>
    <w:p w14:paraId="6D3B1F69" w14:textId="77777777" w:rsidR="0071566F" w:rsidRDefault="0071566F">
      <w:pPr>
        <w:pStyle w:val="ListNumber"/>
      </w:pPr>
      <w:r>
        <w:t>The GPM shall respond by displaying the “Buyer Feedback History” webpage listing the following information on the browser of the seller’s personal computer:</w:t>
      </w:r>
    </w:p>
    <w:p w14:paraId="1030F263" w14:textId="77777777" w:rsidR="0071566F" w:rsidRDefault="0071566F">
      <w:pPr>
        <w:pStyle w:val="Bullet2"/>
      </w:pPr>
      <w:r>
        <w:t>The buyer’s alias</w:t>
      </w:r>
    </w:p>
    <w:p w14:paraId="40CF8187" w14:textId="77777777" w:rsidR="0071566F" w:rsidRDefault="0071566F">
      <w:pPr>
        <w:pStyle w:val="Bullet2"/>
      </w:pPr>
      <w:r>
        <w:t>A summary of the buyer’s feedback (number of positive, neutral, and negative feedbacks).</w:t>
      </w:r>
    </w:p>
    <w:p w14:paraId="73A8EF68" w14:textId="77777777" w:rsidR="0071566F" w:rsidRDefault="0071566F">
      <w:pPr>
        <w:pStyle w:val="Bullet2"/>
      </w:pPr>
      <w:r>
        <w:t>For each feedback:</w:t>
      </w:r>
    </w:p>
    <w:p w14:paraId="32F5610B" w14:textId="77777777" w:rsidR="0071566F" w:rsidRDefault="0071566F">
      <w:pPr>
        <w:pStyle w:val="Bullet3"/>
      </w:pPr>
      <w:r>
        <w:lastRenderedPageBreak/>
        <w:t>The feedback date and time</w:t>
      </w:r>
    </w:p>
    <w:p w14:paraId="0A98AB01" w14:textId="77777777" w:rsidR="0071566F" w:rsidRDefault="0071566F">
      <w:pPr>
        <w:pStyle w:val="Bullet3"/>
      </w:pPr>
      <w:r>
        <w:t>The auction number</w:t>
      </w:r>
    </w:p>
    <w:p w14:paraId="1DE50E32" w14:textId="77777777" w:rsidR="0071566F" w:rsidRDefault="0071566F">
      <w:pPr>
        <w:pStyle w:val="Bullet3"/>
      </w:pPr>
      <w:r>
        <w:t>The item description</w:t>
      </w:r>
    </w:p>
    <w:p w14:paraId="775E5CEB" w14:textId="77777777" w:rsidR="0071566F" w:rsidRDefault="0071566F">
      <w:pPr>
        <w:pStyle w:val="Bullet3"/>
      </w:pPr>
      <w:r>
        <w:t>The alias of the feedback provider</w:t>
      </w:r>
    </w:p>
    <w:p w14:paraId="7A1F8B85" w14:textId="77777777" w:rsidR="0071566F" w:rsidRDefault="0071566F">
      <w:pPr>
        <w:pStyle w:val="Bullet3"/>
      </w:pPr>
      <w:r>
        <w:t>The role played by the buyer (buyer or seller)</w:t>
      </w:r>
    </w:p>
    <w:p w14:paraId="273859BD" w14:textId="77777777" w:rsidR="0071566F" w:rsidRDefault="0071566F">
      <w:pPr>
        <w:pStyle w:val="Bullet3"/>
      </w:pPr>
      <w:r>
        <w:t>The type of feedback</w:t>
      </w:r>
    </w:p>
    <w:p w14:paraId="37D77B35" w14:textId="77777777" w:rsidR="0071566F" w:rsidRDefault="0071566F">
      <w:pPr>
        <w:pStyle w:val="Bullet3"/>
      </w:pPr>
      <w:r>
        <w:t>The feedback comment</w:t>
      </w:r>
    </w:p>
    <w:p w14:paraId="609E6809" w14:textId="77777777" w:rsidR="0071566F" w:rsidRDefault="0071566F">
      <w:pPr>
        <w:pStyle w:val="ListNumber"/>
      </w:pPr>
      <w:r>
        <w:t>After reviewing the buyer’s feedback history, the seller uses the “Buyer Feedback History” webpage to send a “Close Buyer Feedback History” message to the GPM.</w:t>
      </w:r>
    </w:p>
    <w:p w14:paraId="3809FB8F" w14:textId="77777777" w:rsidR="0071566F" w:rsidRDefault="0071566F">
      <w:pPr>
        <w:pStyle w:val="ListNumber"/>
      </w:pPr>
      <w:r>
        <w:rPr>
          <w:b/>
        </w:rPr>
        <w:t>End loop</w:t>
      </w:r>
      <w:r>
        <w:t>: The GPM shall respond by closing the buyer’s  “Buyer Feedback History” webpage on the browser of the seller’s personal computer.</w:t>
      </w:r>
    </w:p>
    <w:p w14:paraId="72047211" w14:textId="77777777" w:rsidR="0071566F" w:rsidRDefault="0071566F">
      <w:pPr>
        <w:pStyle w:val="ListNumber"/>
      </w:pPr>
      <w:r>
        <w:t>The seller uses the “Review Buyers” webpage to send a “Close Review Buyers” message to the GPM.</w:t>
      </w:r>
    </w:p>
    <w:p w14:paraId="2F98DD34" w14:textId="77777777" w:rsidR="0071566F" w:rsidRDefault="0071566F">
      <w:pPr>
        <w:pStyle w:val="Label"/>
      </w:pPr>
      <w:r>
        <w:t>Postconditions</w:t>
      </w:r>
    </w:p>
    <w:p w14:paraId="166AE471" w14:textId="77777777" w:rsidR="0071566F" w:rsidRDefault="0071566F">
      <w:pPr>
        <w:pStyle w:val="Bullet1CharChar"/>
      </w:pPr>
      <w:r>
        <w:t>The GPM displays the “Review Ongoing Auctions” webpage on the browser on the seller’s personal computer.</w:t>
      </w:r>
    </w:p>
    <w:p w14:paraId="1DCA80A5" w14:textId="77777777" w:rsidR="0071566F" w:rsidRDefault="0071566F">
      <w:pPr>
        <w:pStyle w:val="Label"/>
      </w:pPr>
      <w:r>
        <w:t>Categorization</w:t>
      </w:r>
    </w:p>
    <w:p w14:paraId="7CB5F941" w14:textId="77777777" w:rsidR="0071566F" w:rsidRDefault="0071566F">
      <w:pPr>
        <w:pStyle w:val="Bullet1CharChar"/>
      </w:pPr>
      <w:r>
        <w:rPr>
          <w:b/>
        </w:rPr>
        <w:t>Volatility</w:t>
      </w:r>
      <w:r>
        <w:t>: Medium</w:t>
      </w:r>
    </w:p>
    <w:p w14:paraId="6C281F1B" w14:textId="77777777" w:rsidR="0071566F" w:rsidRDefault="0071566F">
      <w:pPr>
        <w:pStyle w:val="Bullet1CharChar"/>
      </w:pPr>
      <w:r>
        <w:rPr>
          <w:b/>
        </w:rPr>
        <w:t>Frequency</w:t>
      </w:r>
      <w:r>
        <w:t>: Medium</w:t>
      </w:r>
    </w:p>
    <w:p w14:paraId="5A3E4F9C" w14:textId="77777777" w:rsidR="0071566F" w:rsidRDefault="0071566F">
      <w:pPr>
        <w:pStyle w:val="Bullet1CharChar"/>
      </w:pPr>
      <w:r>
        <w:rPr>
          <w:b/>
        </w:rPr>
        <w:t>Criticality</w:t>
      </w:r>
      <w:r>
        <w:t xml:space="preserve">: High </w:t>
      </w:r>
    </w:p>
    <w:p w14:paraId="2380F6CE" w14:textId="77777777" w:rsidR="0071566F" w:rsidRDefault="0071566F">
      <w:pPr>
        <w:pStyle w:val="Bullet1CharChar"/>
      </w:pPr>
      <w:r>
        <w:rPr>
          <w:b/>
        </w:rPr>
        <w:t>Probability of Defects</w:t>
      </w:r>
      <w:r>
        <w:t>: Medium</w:t>
      </w:r>
    </w:p>
    <w:p w14:paraId="2588FC3A" w14:textId="77777777" w:rsidR="0071566F" w:rsidRDefault="0071566F">
      <w:pPr>
        <w:pStyle w:val="Bullet1CharChar"/>
      </w:pPr>
      <w:r>
        <w:rPr>
          <w:b/>
        </w:rPr>
        <w:t>Risk</w:t>
      </w:r>
      <w:r>
        <w:t>: Medium</w:t>
      </w:r>
    </w:p>
    <w:p w14:paraId="13410A2D" w14:textId="77777777" w:rsidR="0071566F" w:rsidRDefault="0071566F">
      <w:pPr>
        <w:pStyle w:val="Heading4"/>
      </w:pPr>
      <w:bookmarkStart w:id="215" w:name="_Toc466012396"/>
      <w:bookmarkStart w:id="216" w:name="_Toc32222786"/>
      <w:bookmarkEnd w:id="203"/>
      <w:r>
        <w:t xml:space="preserve">Use Case: Seller Reviews Personal </w:t>
      </w:r>
      <w:bookmarkEnd w:id="215"/>
      <w:r>
        <w:t>Sales</w:t>
      </w:r>
      <w:bookmarkEnd w:id="216"/>
    </w:p>
    <w:p w14:paraId="4130104D" w14:textId="77777777" w:rsidR="0071566F" w:rsidRDefault="0071566F">
      <w:pPr>
        <w:pStyle w:val="Label"/>
      </w:pPr>
      <w:r>
        <w:t>Use Case Requirement</w:t>
      </w:r>
    </w:p>
    <w:p w14:paraId="6BEE3D66" w14:textId="77777777" w:rsidR="0071566F" w:rsidRDefault="0071566F">
      <w:r>
        <w:t>The GPM shall enable sellers to review their recent and open sales.</w:t>
      </w:r>
    </w:p>
    <w:p w14:paraId="2DB673AF" w14:textId="77777777" w:rsidR="0071566F" w:rsidRDefault="0071566F">
      <w:pPr>
        <w:pStyle w:val="Label"/>
      </w:pPr>
      <w:r>
        <w:t>Business Justification</w:t>
      </w:r>
    </w:p>
    <w:p w14:paraId="4B80BD57" w14:textId="77777777" w:rsidR="0071566F" w:rsidRDefault="0071566F">
      <w:pPr>
        <w:pStyle w:val="Bullet1CharChar"/>
      </w:pPr>
      <w:r>
        <w:t>Sellers want to conveniently know the status of their sales.</w:t>
      </w:r>
    </w:p>
    <w:p w14:paraId="24EC985C" w14:textId="77777777" w:rsidR="0071566F" w:rsidRDefault="0071566F">
      <w:pPr>
        <w:pStyle w:val="Label"/>
      </w:pPr>
      <w:r>
        <w:t>Requirements Trace</w:t>
      </w:r>
    </w:p>
    <w:p w14:paraId="239DCE86" w14:textId="77777777" w:rsidR="0071566F" w:rsidRDefault="0071566F">
      <w:pPr>
        <w:pStyle w:val="Bullet1CharChar"/>
      </w:pPr>
      <w:r>
        <w:t xml:space="preserve">AVS OG-S-9) Seller Reviews Personal Sales </w:t>
      </w:r>
    </w:p>
    <w:p w14:paraId="7808C0FE" w14:textId="77777777" w:rsidR="0071566F" w:rsidRDefault="0071566F">
      <w:pPr>
        <w:pStyle w:val="Label"/>
      </w:pPr>
      <w:r>
        <w:t>Use Case Paths</w:t>
      </w:r>
    </w:p>
    <w:p w14:paraId="02E0DA12" w14:textId="77777777" w:rsidR="0071566F" w:rsidRDefault="0071566F">
      <w:pPr>
        <w:pStyle w:val="Bullet1CharChar"/>
        <w:tabs>
          <w:tab w:val="num" w:pos="360"/>
        </w:tabs>
      </w:pPr>
      <w:r>
        <w:t>Normal:</w:t>
      </w:r>
    </w:p>
    <w:p w14:paraId="071A9984" w14:textId="77777777" w:rsidR="0071566F" w:rsidRDefault="0071566F">
      <w:pPr>
        <w:pStyle w:val="Bullet2"/>
        <w:tabs>
          <w:tab w:val="num" w:pos="1080"/>
        </w:tabs>
      </w:pPr>
      <w:r>
        <w:t>Sales Reviewed</w:t>
      </w:r>
    </w:p>
    <w:p w14:paraId="2280208B" w14:textId="77777777" w:rsidR="0071566F" w:rsidRDefault="0071566F">
      <w:pPr>
        <w:pStyle w:val="Bullet1CharChar"/>
        <w:tabs>
          <w:tab w:val="num" w:pos="360"/>
        </w:tabs>
      </w:pPr>
      <w:r>
        <w:t>Exceptional:</w:t>
      </w:r>
    </w:p>
    <w:p w14:paraId="286D38D3" w14:textId="77777777" w:rsidR="0071566F" w:rsidRDefault="0071566F">
      <w:pPr>
        <w:pStyle w:val="Bullet2"/>
        <w:tabs>
          <w:tab w:val="num" w:pos="1080"/>
        </w:tabs>
      </w:pPr>
      <w:r>
        <w:t>No Sales</w:t>
      </w:r>
    </w:p>
    <w:p w14:paraId="0129B40F" w14:textId="77777777" w:rsidR="0071566F" w:rsidRDefault="0071566F">
      <w:pPr>
        <w:pStyle w:val="Heading5"/>
      </w:pPr>
      <w:bookmarkStart w:id="217" w:name="_Toc466012397"/>
      <w:bookmarkStart w:id="218" w:name="_Toc32222787"/>
      <w:r>
        <w:t>Normal Path: Sales Reviewed</w:t>
      </w:r>
      <w:bookmarkEnd w:id="217"/>
      <w:bookmarkEnd w:id="218"/>
    </w:p>
    <w:p w14:paraId="37ED6486" w14:textId="77777777" w:rsidR="0071566F" w:rsidRDefault="0071566F">
      <w:pPr>
        <w:pStyle w:val="Label"/>
      </w:pPr>
      <w:r>
        <w:t>Path Requirement</w:t>
      </w:r>
    </w:p>
    <w:p w14:paraId="29364C4D" w14:textId="77777777" w:rsidR="0071566F" w:rsidRDefault="0071566F">
      <w:r>
        <w:t>The GPM shall enable sellers to review the status of their sales.</w:t>
      </w:r>
    </w:p>
    <w:p w14:paraId="2319E49D" w14:textId="77777777" w:rsidR="0071566F" w:rsidRDefault="0071566F">
      <w:pPr>
        <w:pStyle w:val="Label"/>
      </w:pPr>
      <w:r>
        <w:t>Externals</w:t>
      </w:r>
    </w:p>
    <w:p w14:paraId="33642F2E" w14:textId="77777777" w:rsidR="0071566F" w:rsidRDefault="0071566F">
      <w:pPr>
        <w:pStyle w:val="Bullet1CharChar"/>
      </w:pPr>
      <w:r>
        <w:t>Seller (Client)</w:t>
      </w:r>
    </w:p>
    <w:p w14:paraId="2572D0E1" w14:textId="77777777" w:rsidR="0071566F" w:rsidRDefault="0071566F">
      <w:pPr>
        <w:pStyle w:val="Label"/>
      </w:pPr>
      <w:r>
        <w:t>Preconditions</w:t>
      </w:r>
    </w:p>
    <w:p w14:paraId="40C4010F" w14:textId="77777777" w:rsidR="0071566F" w:rsidRDefault="0071566F">
      <w:pPr>
        <w:pStyle w:val="Bullet1CharChar"/>
      </w:pPr>
      <w:r>
        <w:t>The GPM displays the “Seller” webpage on the browser on the seller’s personal computer.</w:t>
      </w:r>
    </w:p>
    <w:p w14:paraId="3A697491" w14:textId="77777777" w:rsidR="0071566F" w:rsidRDefault="0071566F">
      <w:pPr>
        <w:pStyle w:val="Bullet1CharChar"/>
      </w:pPr>
      <w:r>
        <w:lastRenderedPageBreak/>
        <w:t>The GPM records at least one auction for the seller that was open within the previous 30 days.</w:t>
      </w:r>
    </w:p>
    <w:p w14:paraId="7AA9A987" w14:textId="77777777" w:rsidR="0071566F" w:rsidRDefault="0071566F">
      <w:pPr>
        <w:pStyle w:val="Label"/>
      </w:pPr>
      <w:r>
        <w:t>Interactions</w:t>
      </w:r>
    </w:p>
    <w:p w14:paraId="59D98B7D" w14:textId="77777777" w:rsidR="0071566F" w:rsidRDefault="0071566F" w:rsidP="006C38C0">
      <w:pPr>
        <w:pStyle w:val="ListNumber"/>
        <w:numPr>
          <w:ilvl w:val="0"/>
          <w:numId w:val="20"/>
        </w:numPr>
      </w:pPr>
      <w:r>
        <w:t>The seller uses the “Seller” webpage to send a “Review Auctions” request to the GPM.</w:t>
      </w:r>
    </w:p>
    <w:p w14:paraId="09C92689" w14:textId="77777777" w:rsidR="0071566F" w:rsidRDefault="0071566F">
      <w:pPr>
        <w:pStyle w:val="ListNumber"/>
      </w:pPr>
      <w:r>
        <w:t>The GPM shall respond by displaying the “Review Ongoing Auctions” webpage containing the following information on the browser of the seller’s personal computer:</w:t>
      </w:r>
    </w:p>
    <w:p w14:paraId="04D80D5F" w14:textId="77777777" w:rsidR="0071566F" w:rsidRDefault="0071566F">
      <w:pPr>
        <w:pStyle w:val="Bullet2"/>
      </w:pPr>
      <w:r>
        <w:t>For each auction (sorted by end date and time):</w:t>
      </w:r>
    </w:p>
    <w:p w14:paraId="6F85A071" w14:textId="77777777" w:rsidR="0071566F" w:rsidRDefault="0071566F">
      <w:pPr>
        <w:pStyle w:val="Bullet3"/>
      </w:pPr>
      <w:r>
        <w:t>The auction number</w:t>
      </w:r>
    </w:p>
    <w:p w14:paraId="74691253" w14:textId="77777777" w:rsidR="0071566F" w:rsidRDefault="0071566F">
      <w:pPr>
        <w:pStyle w:val="Bullet3"/>
      </w:pPr>
      <w:r>
        <w:t>The item title</w:t>
      </w:r>
    </w:p>
    <w:p w14:paraId="7DF0DCFB" w14:textId="77777777" w:rsidR="0071566F" w:rsidRDefault="0071566F">
      <w:pPr>
        <w:pStyle w:val="Bullet3"/>
      </w:pPr>
      <w:r>
        <w:t>The state of the auction (open, closed, cancelled)</w:t>
      </w:r>
    </w:p>
    <w:p w14:paraId="1C5A7981" w14:textId="77777777" w:rsidR="0071566F" w:rsidRDefault="0071566F">
      <w:pPr>
        <w:pStyle w:val="Bullet3"/>
      </w:pPr>
      <w:r>
        <w:t>The start date of the auction</w:t>
      </w:r>
    </w:p>
    <w:p w14:paraId="55F40821" w14:textId="77777777" w:rsidR="0071566F" w:rsidRDefault="0071566F">
      <w:pPr>
        <w:pStyle w:val="Bullet3"/>
      </w:pPr>
      <w:r>
        <w:t>The end date and time of the auction</w:t>
      </w:r>
    </w:p>
    <w:p w14:paraId="0DE8B1A8" w14:textId="77777777" w:rsidR="0071566F" w:rsidRDefault="0071566F">
      <w:pPr>
        <w:pStyle w:val="Bullet3"/>
      </w:pPr>
      <w:r>
        <w:t>The buyer (high buyer of open auctions, winning buyers of closed auctions)</w:t>
      </w:r>
    </w:p>
    <w:p w14:paraId="32F44170" w14:textId="77777777" w:rsidR="0071566F" w:rsidRDefault="0071566F">
      <w:pPr>
        <w:pStyle w:val="Bullet3"/>
      </w:pPr>
      <w:r>
        <w:t>The bid price (high bid of open auctions, actual winning bid of closed auctions)</w:t>
      </w:r>
    </w:p>
    <w:p w14:paraId="5F7F437F" w14:textId="77777777" w:rsidR="0071566F" w:rsidRDefault="0071566F">
      <w:pPr>
        <w:pStyle w:val="Bullet3"/>
      </w:pPr>
      <w:r>
        <w:t>The reserve price (if any)</w:t>
      </w:r>
    </w:p>
    <w:p w14:paraId="304D48DD" w14:textId="77777777" w:rsidR="0071566F" w:rsidRDefault="0071566F">
      <w:pPr>
        <w:pStyle w:val="ListNumber"/>
      </w:pPr>
      <w:r>
        <w:t>The seller uses the “Review Ongoing Auctions” webpage to request closing the webpage to the GPM.</w:t>
      </w:r>
    </w:p>
    <w:p w14:paraId="1FF10514" w14:textId="77777777" w:rsidR="0071566F" w:rsidRDefault="0071566F">
      <w:pPr>
        <w:pStyle w:val="Label"/>
      </w:pPr>
      <w:r>
        <w:t>Postconditions</w:t>
      </w:r>
    </w:p>
    <w:p w14:paraId="7C5C8BFB" w14:textId="77777777" w:rsidR="0071566F" w:rsidRDefault="0071566F">
      <w:pPr>
        <w:pStyle w:val="Bullet1CharChar"/>
      </w:pPr>
      <w:r>
        <w:t>The GPM displays the “Seller” webpage on the browser on the seller’s personal computer.</w:t>
      </w:r>
    </w:p>
    <w:p w14:paraId="05731379" w14:textId="77777777" w:rsidR="0071566F" w:rsidRDefault="0071566F">
      <w:pPr>
        <w:pStyle w:val="Label"/>
      </w:pPr>
      <w:r>
        <w:t>Categorization</w:t>
      </w:r>
    </w:p>
    <w:p w14:paraId="2ABEC307" w14:textId="77777777" w:rsidR="0071566F" w:rsidRDefault="0071566F">
      <w:pPr>
        <w:pStyle w:val="Bullet1CharChar"/>
      </w:pPr>
      <w:r>
        <w:rPr>
          <w:b/>
        </w:rPr>
        <w:t>Volatility</w:t>
      </w:r>
      <w:r>
        <w:t>: Medium</w:t>
      </w:r>
    </w:p>
    <w:p w14:paraId="734CB49D" w14:textId="77777777" w:rsidR="0071566F" w:rsidRDefault="0071566F">
      <w:pPr>
        <w:pStyle w:val="Bullet1CharChar"/>
      </w:pPr>
      <w:r>
        <w:rPr>
          <w:b/>
        </w:rPr>
        <w:t>Frequency</w:t>
      </w:r>
      <w:r>
        <w:t>: Medium</w:t>
      </w:r>
    </w:p>
    <w:p w14:paraId="60B9D967" w14:textId="77777777" w:rsidR="0071566F" w:rsidRDefault="0071566F">
      <w:pPr>
        <w:pStyle w:val="Bullet1CharChar"/>
      </w:pPr>
      <w:r>
        <w:rPr>
          <w:b/>
        </w:rPr>
        <w:t>Criticality</w:t>
      </w:r>
      <w:r>
        <w:t xml:space="preserve">: Medium </w:t>
      </w:r>
    </w:p>
    <w:p w14:paraId="54D633AF" w14:textId="77777777" w:rsidR="0071566F" w:rsidRDefault="0071566F">
      <w:pPr>
        <w:pStyle w:val="Bullet1CharChar"/>
      </w:pPr>
      <w:r>
        <w:rPr>
          <w:b/>
        </w:rPr>
        <w:t>Probability of Defects</w:t>
      </w:r>
      <w:r>
        <w:t>: Medium</w:t>
      </w:r>
    </w:p>
    <w:p w14:paraId="3889B6A9" w14:textId="77777777" w:rsidR="0071566F" w:rsidRDefault="0071566F">
      <w:pPr>
        <w:pStyle w:val="Bullet1CharChar"/>
      </w:pPr>
      <w:r>
        <w:rPr>
          <w:b/>
        </w:rPr>
        <w:t>Risk</w:t>
      </w:r>
      <w:r>
        <w:t>: Medium</w:t>
      </w:r>
    </w:p>
    <w:p w14:paraId="1631556D" w14:textId="77777777" w:rsidR="0071566F" w:rsidRDefault="0071566F">
      <w:pPr>
        <w:pStyle w:val="Heading5"/>
      </w:pPr>
      <w:bookmarkStart w:id="219" w:name="_Toc466012398"/>
      <w:bookmarkStart w:id="220" w:name="_Toc32222788"/>
      <w:r>
        <w:t xml:space="preserve">Exceptional Path: No </w:t>
      </w:r>
      <w:bookmarkEnd w:id="219"/>
      <w:r>
        <w:t>Sales</w:t>
      </w:r>
      <w:bookmarkEnd w:id="220"/>
    </w:p>
    <w:p w14:paraId="7DA6FCE1" w14:textId="77777777" w:rsidR="0071566F" w:rsidRDefault="0071566F">
      <w:pPr>
        <w:pStyle w:val="Label"/>
      </w:pPr>
      <w:r>
        <w:t>Path Requirement</w:t>
      </w:r>
    </w:p>
    <w:p w14:paraId="0A402C1E" w14:textId="77777777" w:rsidR="0071566F" w:rsidRDefault="0071566F">
      <w:r>
        <w:t>The GPM shall notify sellers if they have no sales.</w:t>
      </w:r>
    </w:p>
    <w:p w14:paraId="5AE92F6C" w14:textId="77777777" w:rsidR="0071566F" w:rsidRDefault="0071566F">
      <w:pPr>
        <w:pStyle w:val="Label"/>
      </w:pPr>
      <w:r>
        <w:t>Externals</w:t>
      </w:r>
    </w:p>
    <w:p w14:paraId="3ECD28BD" w14:textId="77777777" w:rsidR="0071566F" w:rsidRDefault="0071566F">
      <w:pPr>
        <w:pStyle w:val="Bullet1CharChar"/>
      </w:pPr>
      <w:r>
        <w:t>Seller (Client)</w:t>
      </w:r>
    </w:p>
    <w:p w14:paraId="5FA0A0B7" w14:textId="77777777" w:rsidR="0071566F" w:rsidRDefault="0071566F">
      <w:pPr>
        <w:pStyle w:val="Label"/>
      </w:pPr>
      <w:r>
        <w:t>Preconditions</w:t>
      </w:r>
    </w:p>
    <w:p w14:paraId="30428651" w14:textId="77777777" w:rsidR="0071566F" w:rsidRDefault="0071566F">
      <w:pPr>
        <w:pStyle w:val="Bullet1CharChar"/>
      </w:pPr>
      <w:r>
        <w:t>The GPM displays the “Seller” webpage on the browser on the seller’s personal computer.</w:t>
      </w:r>
    </w:p>
    <w:p w14:paraId="0327923E" w14:textId="77777777" w:rsidR="0071566F" w:rsidRDefault="0071566F">
      <w:pPr>
        <w:pStyle w:val="Bullet1CharChar"/>
      </w:pPr>
      <w:r>
        <w:t>The GPM records at no auctions for the seller were open within the previous 30 days.</w:t>
      </w:r>
    </w:p>
    <w:p w14:paraId="20220C92" w14:textId="77777777" w:rsidR="0071566F" w:rsidRDefault="0071566F">
      <w:pPr>
        <w:pStyle w:val="Label"/>
      </w:pPr>
      <w:r>
        <w:t>Interactions</w:t>
      </w:r>
    </w:p>
    <w:p w14:paraId="554911C9" w14:textId="77777777" w:rsidR="0071566F" w:rsidRDefault="0071566F" w:rsidP="006C38C0">
      <w:pPr>
        <w:pStyle w:val="ListNumber"/>
        <w:numPr>
          <w:ilvl w:val="0"/>
          <w:numId w:val="21"/>
        </w:numPr>
      </w:pPr>
      <w:r>
        <w:t>The seller uses the “Seller” webpage to send a “Review Auctions” request to the GPM.</w:t>
      </w:r>
    </w:p>
    <w:p w14:paraId="6F3C2734" w14:textId="77777777" w:rsidR="0071566F" w:rsidRDefault="0071566F">
      <w:pPr>
        <w:pStyle w:val="ListNumber"/>
      </w:pPr>
      <w:r>
        <w:t>The GPM shall respond by displaying the “Review Ongoing Auctions Failed” webpage containing the following information on the browser of the seller’s personal computer:</w:t>
      </w:r>
    </w:p>
    <w:p w14:paraId="71B8F843" w14:textId="77777777" w:rsidR="0071566F" w:rsidRDefault="0071566F">
      <w:pPr>
        <w:pStyle w:val="Bullet2"/>
      </w:pPr>
      <w:r>
        <w:t>The “No Auctions” message</w:t>
      </w:r>
    </w:p>
    <w:p w14:paraId="601924A3" w14:textId="77777777" w:rsidR="0071566F" w:rsidRDefault="0071566F">
      <w:pPr>
        <w:pStyle w:val="ListNumber"/>
      </w:pPr>
      <w:r>
        <w:t>The seller uses the “Review Ongoing Auctions Failed” webpage to acknowledge that there were no auctions to the GPM.</w:t>
      </w:r>
    </w:p>
    <w:p w14:paraId="3F9F7C9F" w14:textId="77777777" w:rsidR="0071566F" w:rsidRDefault="0071566F">
      <w:pPr>
        <w:pStyle w:val="Label"/>
      </w:pPr>
      <w:r>
        <w:t>Postconditions</w:t>
      </w:r>
    </w:p>
    <w:p w14:paraId="647CBFD1" w14:textId="77777777" w:rsidR="0071566F" w:rsidRDefault="0071566F">
      <w:pPr>
        <w:pStyle w:val="Bullet1CharChar"/>
      </w:pPr>
      <w:r>
        <w:t>The GPM displays the “Seller” webpage on the browser on the seller’s personal computer.</w:t>
      </w:r>
    </w:p>
    <w:p w14:paraId="20D7AFE3" w14:textId="77777777" w:rsidR="0071566F" w:rsidRDefault="0071566F">
      <w:pPr>
        <w:pStyle w:val="Label"/>
      </w:pPr>
      <w:r>
        <w:lastRenderedPageBreak/>
        <w:t>Categorization</w:t>
      </w:r>
    </w:p>
    <w:p w14:paraId="0D834DB7" w14:textId="77777777" w:rsidR="0071566F" w:rsidRDefault="0071566F">
      <w:pPr>
        <w:pStyle w:val="Bullet1CharChar"/>
      </w:pPr>
      <w:r>
        <w:rPr>
          <w:b/>
        </w:rPr>
        <w:t>Volatility</w:t>
      </w:r>
      <w:r>
        <w:t>: Medium</w:t>
      </w:r>
    </w:p>
    <w:p w14:paraId="01492C71" w14:textId="77777777" w:rsidR="0071566F" w:rsidRDefault="0071566F">
      <w:pPr>
        <w:pStyle w:val="Bullet1CharChar"/>
      </w:pPr>
      <w:r>
        <w:rPr>
          <w:b/>
        </w:rPr>
        <w:t>Frequency</w:t>
      </w:r>
      <w:r>
        <w:t>: Low</w:t>
      </w:r>
    </w:p>
    <w:p w14:paraId="6F3A9F0C" w14:textId="77777777" w:rsidR="0071566F" w:rsidRDefault="0071566F">
      <w:pPr>
        <w:pStyle w:val="Bullet1CharChar"/>
      </w:pPr>
      <w:r>
        <w:rPr>
          <w:b/>
        </w:rPr>
        <w:t>Criticality</w:t>
      </w:r>
      <w:r>
        <w:t xml:space="preserve">: Medium </w:t>
      </w:r>
    </w:p>
    <w:p w14:paraId="36F491D0" w14:textId="77777777" w:rsidR="0071566F" w:rsidRDefault="0071566F">
      <w:pPr>
        <w:pStyle w:val="Bullet1CharChar"/>
      </w:pPr>
      <w:r>
        <w:rPr>
          <w:b/>
        </w:rPr>
        <w:t>Probability of Defects</w:t>
      </w:r>
      <w:r>
        <w:t>: Medium</w:t>
      </w:r>
    </w:p>
    <w:p w14:paraId="5F8AA0B8" w14:textId="77777777" w:rsidR="0071566F" w:rsidRDefault="0071566F">
      <w:pPr>
        <w:pStyle w:val="Bullet1CharChar"/>
      </w:pPr>
      <w:r>
        <w:rPr>
          <w:b/>
        </w:rPr>
        <w:t>Risk</w:t>
      </w:r>
      <w:r>
        <w:t>: Medium</w:t>
      </w:r>
    </w:p>
    <w:p w14:paraId="6444899C" w14:textId="77777777" w:rsidR="0071566F" w:rsidRDefault="0071566F">
      <w:pPr>
        <w:pStyle w:val="Heading3"/>
      </w:pPr>
      <w:bookmarkStart w:id="221" w:name="_Toc466012403"/>
      <w:bookmarkStart w:id="222" w:name="_Toc32222789"/>
      <w:r>
        <w:t>User</w:t>
      </w:r>
      <w:bookmarkEnd w:id="221"/>
      <w:bookmarkEnd w:id="222"/>
    </w:p>
    <w:p w14:paraId="34600C8D" w14:textId="77777777" w:rsidR="0071566F" w:rsidRDefault="0071566F">
      <w:r>
        <w:t>The subsection specifies the functional requirements primarily associated with users.</w:t>
      </w:r>
    </w:p>
    <w:p w14:paraId="63CE3FC2" w14:textId="77777777" w:rsidR="0071566F" w:rsidRDefault="0071566F">
      <w:pPr>
        <w:pStyle w:val="Label"/>
      </w:pPr>
      <w:r>
        <w:t>Definition</w:t>
      </w:r>
    </w:p>
    <w:p w14:paraId="7A70DAB4" w14:textId="77777777" w:rsidR="0071566F" w:rsidRDefault="0071566F">
      <w:r>
        <w:t xml:space="preserve">A </w:t>
      </w:r>
      <w:r>
        <w:rPr>
          <w:i/>
        </w:rPr>
        <w:t>user</w:t>
      </w:r>
      <w:r>
        <w:t xml:space="preserve"> is the role played by a person who uses the GPM.</w:t>
      </w:r>
    </w:p>
    <w:p w14:paraId="56831470" w14:textId="77777777" w:rsidR="0071566F" w:rsidRDefault="0071566F">
      <w:pPr>
        <w:pStyle w:val="Label"/>
      </w:pPr>
      <w:r>
        <w:t>Responsibilities</w:t>
      </w:r>
    </w:p>
    <w:p w14:paraId="7DB40000" w14:textId="77777777" w:rsidR="0071566F" w:rsidRDefault="0071566F">
      <w:r>
        <w:t>A user has the following responsibilities:</w:t>
      </w:r>
    </w:p>
    <w:p w14:paraId="7D70EEBE" w14:textId="77777777" w:rsidR="0071566F" w:rsidRDefault="0071566F">
      <w:pPr>
        <w:pStyle w:val="Bullet1CharChar"/>
      </w:pPr>
      <w:r>
        <w:t>Create and maintain a user account with the GPM.</w:t>
      </w:r>
    </w:p>
    <w:p w14:paraId="7083DAD8" w14:textId="77777777" w:rsidR="0071566F" w:rsidRDefault="0071566F">
      <w:pPr>
        <w:pStyle w:val="Label"/>
      </w:pPr>
      <w:r>
        <w:t>Required Capabilities</w:t>
      </w:r>
    </w:p>
    <w:p w14:paraId="0D6F78FF" w14:textId="77777777" w:rsidR="0071566F" w:rsidRDefault="0071566F">
      <w:r>
        <w:t>A user needs the following required technical expertise, experience, and training to effectively interact with GPM:</w:t>
      </w:r>
    </w:p>
    <w:p w14:paraId="0881911A" w14:textId="77777777" w:rsidR="0071566F" w:rsidRDefault="0071566F">
      <w:pPr>
        <w:pStyle w:val="Bullet1CharChar"/>
      </w:pPr>
      <w:r>
        <w:t>Use a personal computer to log onto and navigate a user-friendly website.</w:t>
      </w:r>
    </w:p>
    <w:p w14:paraId="6DA84A57" w14:textId="77777777" w:rsidR="0071566F" w:rsidRDefault="0071566F">
      <w:pPr>
        <w:pStyle w:val="Label"/>
      </w:pPr>
      <w:r>
        <w:t>States</w:t>
      </w:r>
    </w:p>
    <w:p w14:paraId="6C38D8C6" w14:textId="77777777" w:rsidR="0071566F" w:rsidRDefault="0071566F">
      <w:r>
        <w:t>A user can be in the following states:</w:t>
      </w:r>
    </w:p>
    <w:p w14:paraId="5BE116CB" w14:textId="77777777" w:rsidR="0071566F" w:rsidRDefault="0071566F">
      <w:pPr>
        <w:pStyle w:val="Bullet1CharChar"/>
      </w:pPr>
      <w:r>
        <w:t>Account Open:</w:t>
      </w:r>
    </w:p>
    <w:p w14:paraId="6534551E" w14:textId="77777777" w:rsidR="0071566F" w:rsidRDefault="0071566F">
      <w:pPr>
        <w:pStyle w:val="Bullet2"/>
      </w:pPr>
      <w:r>
        <w:t>In Good Standing</w:t>
      </w:r>
    </w:p>
    <w:p w14:paraId="23B244E7" w14:textId="77777777" w:rsidR="0071566F" w:rsidRDefault="0071566F">
      <w:pPr>
        <w:pStyle w:val="Bullet2"/>
      </w:pPr>
      <w:r>
        <w:t>Payment Past Due</w:t>
      </w:r>
    </w:p>
    <w:p w14:paraId="090A2611" w14:textId="77777777" w:rsidR="0071566F" w:rsidRDefault="0071566F">
      <w:pPr>
        <w:pStyle w:val="Bullet2"/>
      </w:pPr>
      <w:r>
        <w:t>Suspended</w:t>
      </w:r>
    </w:p>
    <w:p w14:paraId="65630CFA" w14:textId="77777777" w:rsidR="0071566F" w:rsidRDefault="0071566F">
      <w:pPr>
        <w:pStyle w:val="Bullet1CharChar"/>
      </w:pPr>
      <w:r>
        <w:t>Account Closed:</w:t>
      </w:r>
    </w:p>
    <w:p w14:paraId="23F5B281" w14:textId="77777777" w:rsidR="0071566F" w:rsidRDefault="0071566F">
      <w:pPr>
        <w:pStyle w:val="Bullet2"/>
      </w:pPr>
      <w:r>
        <w:t>Banned</w:t>
      </w:r>
    </w:p>
    <w:p w14:paraId="23CDD6FB" w14:textId="77777777" w:rsidR="0071566F" w:rsidRDefault="0071566F">
      <w:pPr>
        <w:pStyle w:val="Bullet2"/>
      </w:pPr>
      <w:r>
        <w:t>Deleted</w:t>
      </w:r>
    </w:p>
    <w:p w14:paraId="2ABD260A" w14:textId="77777777" w:rsidR="0071566F" w:rsidRDefault="0071566F">
      <w:pPr>
        <w:pStyle w:val="Label"/>
      </w:pPr>
      <w:r>
        <w:lastRenderedPageBreak/>
        <w:t>Use Case Diagram</w:t>
      </w:r>
    </w:p>
    <w:p w14:paraId="356912B8" w14:textId="77777777" w:rsidR="0071566F" w:rsidRDefault="006F2500">
      <w:pPr>
        <w:pStyle w:val="Figure"/>
      </w:pPr>
      <w:r>
        <w:rPr>
          <w:noProof/>
        </w:rPr>
        <w:drawing>
          <wp:inline distT="0" distB="0" distL="0" distR="0" wp14:anchorId="2CADE9E3" wp14:editId="26F26C9A">
            <wp:extent cx="3472180" cy="2999105"/>
            <wp:effectExtent l="0" t="0" r="7620" b="0"/>
            <wp:docPr id="10" name="Picture 10" descr="user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_use_case_diagram_sc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2180" cy="2999105"/>
                    </a:xfrm>
                    <a:prstGeom prst="rect">
                      <a:avLst/>
                    </a:prstGeom>
                    <a:noFill/>
                    <a:ln>
                      <a:noFill/>
                    </a:ln>
                  </pic:spPr>
                </pic:pic>
              </a:graphicData>
            </a:graphic>
          </wp:inline>
        </w:drawing>
      </w:r>
    </w:p>
    <w:p w14:paraId="1AFFE274" w14:textId="77777777" w:rsidR="0071566F" w:rsidRDefault="0071566F">
      <w:pPr>
        <w:pStyle w:val="Caption"/>
      </w:pPr>
      <w:bookmarkStart w:id="223" w:name="_Toc9227755"/>
      <w:r>
        <w:t xml:space="preserve">Figure </w:t>
      </w:r>
      <w:r>
        <w:fldChar w:fldCharType="begin"/>
      </w:r>
      <w:r>
        <w:instrText xml:space="preserve"> SEQ Figure \* ARABIC </w:instrText>
      </w:r>
      <w:r>
        <w:fldChar w:fldCharType="separate"/>
      </w:r>
      <w:r>
        <w:rPr>
          <w:noProof/>
        </w:rPr>
        <w:t>10</w:t>
      </w:r>
      <w:r>
        <w:fldChar w:fldCharType="end"/>
      </w:r>
      <w:r>
        <w:t>: User Use Case Diagram</w:t>
      </w:r>
      <w:bookmarkEnd w:id="223"/>
    </w:p>
    <w:p w14:paraId="659F4C29" w14:textId="77777777" w:rsidR="0071566F" w:rsidRDefault="0071566F">
      <w:pPr>
        <w:pStyle w:val="Label"/>
      </w:pPr>
      <w:r>
        <w:t>Use Cases</w:t>
      </w:r>
    </w:p>
    <w:p w14:paraId="2B39C0CC" w14:textId="77777777" w:rsidR="0071566F" w:rsidRDefault="0071566F">
      <w:pPr>
        <w:pStyle w:val="Bullet1CharChar"/>
      </w:pPr>
      <w:r>
        <w:t>User Registers User Account</w:t>
      </w:r>
    </w:p>
    <w:p w14:paraId="61A62E45" w14:textId="77777777" w:rsidR="0071566F" w:rsidRDefault="0071566F">
      <w:pPr>
        <w:pStyle w:val="Bullet1CharChar"/>
      </w:pPr>
      <w:r>
        <w:t>User Maintains User Account</w:t>
      </w:r>
    </w:p>
    <w:p w14:paraId="3F49F6F1" w14:textId="77777777" w:rsidR="0071566F" w:rsidRDefault="0071566F">
      <w:pPr>
        <w:pStyle w:val="Bullet1CharChar"/>
      </w:pPr>
      <w:r>
        <w:t>User Logs On</w:t>
      </w:r>
    </w:p>
    <w:p w14:paraId="13934848" w14:textId="77777777" w:rsidR="0071566F" w:rsidRDefault="0071566F">
      <w:pPr>
        <w:pStyle w:val="Bullet1CharChar"/>
      </w:pPr>
      <w:r>
        <w:t>User Logs Off</w:t>
      </w:r>
    </w:p>
    <w:p w14:paraId="1448A5A3" w14:textId="77777777" w:rsidR="0071566F" w:rsidRDefault="0071566F">
      <w:pPr>
        <w:pStyle w:val="Bullet1CharChar"/>
      </w:pPr>
      <w:r>
        <w:t>User Displays General Information</w:t>
      </w:r>
    </w:p>
    <w:p w14:paraId="42070986" w14:textId="77777777" w:rsidR="0071566F" w:rsidRDefault="0071566F">
      <w:pPr>
        <w:pStyle w:val="Bullet1CharChar"/>
      </w:pPr>
      <w:r>
        <w:t>User Displays Own Feedback History</w:t>
      </w:r>
    </w:p>
    <w:p w14:paraId="23053312" w14:textId="77777777" w:rsidR="0071566F" w:rsidRDefault="0071566F">
      <w:pPr>
        <w:pStyle w:val="Bullet1CharChar"/>
      </w:pPr>
      <w:r>
        <w:t>User Obtains User Email Address</w:t>
      </w:r>
    </w:p>
    <w:p w14:paraId="198507C4" w14:textId="77777777" w:rsidR="0071566F" w:rsidRDefault="0071566F">
      <w:pPr>
        <w:pStyle w:val="Bullet1CharChar"/>
        <w:tabs>
          <w:tab w:val="num" w:pos="360"/>
        </w:tabs>
      </w:pPr>
      <w:bookmarkStart w:id="224" w:name="_Toc466012404"/>
      <w:r>
        <w:t>User Reviews Personal Account</w:t>
      </w:r>
    </w:p>
    <w:p w14:paraId="1F87B5F5" w14:textId="77777777" w:rsidR="0071566F" w:rsidRDefault="0071566F">
      <w:pPr>
        <w:pStyle w:val="Bullet1CharChar"/>
        <w:tabs>
          <w:tab w:val="num" w:pos="360"/>
        </w:tabs>
      </w:pPr>
      <w:r>
        <w:t>User Inquires Regarding Personal Account</w:t>
      </w:r>
    </w:p>
    <w:p w14:paraId="345C43FB" w14:textId="77777777" w:rsidR="0071566F" w:rsidRDefault="0071566F">
      <w:pPr>
        <w:pStyle w:val="Heading4"/>
      </w:pPr>
      <w:bookmarkStart w:id="225" w:name="_Toc32222790"/>
      <w:r>
        <w:t>Use Case: User Registers User Account</w:t>
      </w:r>
      <w:bookmarkEnd w:id="224"/>
      <w:bookmarkEnd w:id="225"/>
    </w:p>
    <w:p w14:paraId="52A8D511" w14:textId="77777777" w:rsidR="0071566F" w:rsidRDefault="0071566F">
      <w:pPr>
        <w:pStyle w:val="Label"/>
      </w:pPr>
      <w:r>
        <w:t>Use Case Requirement</w:t>
      </w:r>
    </w:p>
    <w:p w14:paraId="3202C1B2" w14:textId="77777777" w:rsidR="0071566F" w:rsidRDefault="0071566F">
      <w:r>
        <w:t>The GPM shall enable new users to register by creating a user account.</w:t>
      </w:r>
    </w:p>
    <w:p w14:paraId="2ECD9F4F" w14:textId="77777777" w:rsidR="0071566F" w:rsidRDefault="0071566F">
      <w:pPr>
        <w:pStyle w:val="Label"/>
      </w:pPr>
      <w:r>
        <w:t>Business Justification</w:t>
      </w:r>
    </w:p>
    <w:p w14:paraId="216564C8" w14:textId="77777777" w:rsidR="0071566F" w:rsidRDefault="0071566F">
      <w:pPr>
        <w:pStyle w:val="Bullet1CharChar"/>
      </w:pPr>
      <w:r>
        <w:t>User information is required for billing sellers for auction fees.</w:t>
      </w:r>
    </w:p>
    <w:p w14:paraId="49D80048" w14:textId="77777777" w:rsidR="0071566F" w:rsidRDefault="0071566F">
      <w:pPr>
        <w:pStyle w:val="Bullet1CharChar"/>
      </w:pPr>
      <w:r>
        <w:t xml:space="preserve">Users should be able to reuse their account information without having to reenter it each time that hold an auction or place a bid.  </w:t>
      </w:r>
    </w:p>
    <w:p w14:paraId="7E8FA9C3" w14:textId="77777777" w:rsidR="0071566F" w:rsidRDefault="0071566F">
      <w:pPr>
        <w:pStyle w:val="Label"/>
      </w:pPr>
      <w:r>
        <w:t>Requirements Trace</w:t>
      </w:r>
    </w:p>
    <w:p w14:paraId="68709559" w14:textId="77777777" w:rsidR="0071566F" w:rsidRDefault="0071566F">
      <w:pPr>
        <w:pStyle w:val="Bullet1CharChar"/>
      </w:pPr>
      <w:r>
        <w:t xml:space="preserve">AVS OG-U-1) Register User Account </w:t>
      </w:r>
    </w:p>
    <w:p w14:paraId="421E6CBF" w14:textId="77777777" w:rsidR="0071566F" w:rsidRDefault="0071566F">
      <w:pPr>
        <w:pStyle w:val="Label"/>
      </w:pPr>
      <w:r>
        <w:t>Use Case Paths</w:t>
      </w:r>
    </w:p>
    <w:p w14:paraId="243EA711" w14:textId="77777777" w:rsidR="0071566F" w:rsidRDefault="0071566F">
      <w:pPr>
        <w:pStyle w:val="Bullet1CharChar"/>
        <w:tabs>
          <w:tab w:val="num" w:pos="360"/>
        </w:tabs>
      </w:pPr>
      <w:bookmarkStart w:id="226" w:name="_Toc428762014"/>
      <w:bookmarkStart w:id="227" w:name="_Toc434992873"/>
      <w:r>
        <w:t>Normal:</w:t>
      </w:r>
    </w:p>
    <w:p w14:paraId="129BFC30" w14:textId="77777777" w:rsidR="0071566F" w:rsidRDefault="0071566F">
      <w:pPr>
        <w:pStyle w:val="Bullet2"/>
        <w:tabs>
          <w:tab w:val="num" w:pos="1080"/>
        </w:tabs>
      </w:pPr>
      <w:r>
        <w:t>New Account Created</w:t>
      </w:r>
    </w:p>
    <w:p w14:paraId="05267C15" w14:textId="77777777" w:rsidR="0071566F" w:rsidRDefault="0071566F">
      <w:pPr>
        <w:pStyle w:val="Bullet1CharChar"/>
        <w:tabs>
          <w:tab w:val="num" w:pos="360"/>
        </w:tabs>
      </w:pPr>
      <w:r>
        <w:lastRenderedPageBreak/>
        <w:t>Exceptional:</w:t>
      </w:r>
    </w:p>
    <w:p w14:paraId="3072DF69" w14:textId="77777777" w:rsidR="0071566F" w:rsidRDefault="0071566F">
      <w:pPr>
        <w:pStyle w:val="Bullet2"/>
        <w:tabs>
          <w:tab w:val="num" w:pos="1080"/>
        </w:tabs>
      </w:pPr>
      <w:r>
        <w:t>Account Already Exists</w:t>
      </w:r>
    </w:p>
    <w:p w14:paraId="41F1984F" w14:textId="77777777" w:rsidR="0071566F" w:rsidRDefault="0071566F">
      <w:pPr>
        <w:pStyle w:val="Bullet2"/>
        <w:tabs>
          <w:tab w:val="num" w:pos="1080"/>
        </w:tabs>
      </w:pPr>
      <w:r>
        <w:t>User Identifier is not Unique</w:t>
      </w:r>
    </w:p>
    <w:p w14:paraId="6C6CEE61" w14:textId="77777777" w:rsidR="0071566F" w:rsidRDefault="0071566F">
      <w:pPr>
        <w:pStyle w:val="Bullet2"/>
        <w:tabs>
          <w:tab w:val="num" w:pos="1080"/>
        </w:tabs>
      </w:pPr>
      <w:r>
        <w:t>Mandatory Information Missing</w:t>
      </w:r>
    </w:p>
    <w:p w14:paraId="2A01FDB8" w14:textId="77777777" w:rsidR="0071566F" w:rsidRDefault="0071566F">
      <w:pPr>
        <w:pStyle w:val="Heading5"/>
      </w:pPr>
      <w:bookmarkStart w:id="228" w:name="_Toc466012405"/>
      <w:bookmarkStart w:id="229" w:name="_Toc32222791"/>
      <w:r>
        <w:t>Normal Path</w:t>
      </w:r>
      <w:bookmarkEnd w:id="226"/>
      <w:bookmarkEnd w:id="227"/>
      <w:r>
        <w:t>: New Account Created</w:t>
      </w:r>
      <w:bookmarkEnd w:id="228"/>
      <w:bookmarkEnd w:id="229"/>
    </w:p>
    <w:p w14:paraId="296F46B3" w14:textId="77777777" w:rsidR="0071566F" w:rsidRDefault="0071566F">
      <w:pPr>
        <w:pStyle w:val="Label"/>
      </w:pPr>
      <w:r>
        <w:t>Path Requirement</w:t>
      </w:r>
    </w:p>
    <w:p w14:paraId="2CF8061D" w14:textId="77777777" w:rsidR="0071566F" w:rsidRDefault="0071566F">
      <w:r>
        <w:t>The GPM shall enable users to register by creating a new user account.</w:t>
      </w:r>
    </w:p>
    <w:p w14:paraId="420F4C25" w14:textId="77777777" w:rsidR="0071566F" w:rsidRDefault="0071566F">
      <w:pPr>
        <w:pStyle w:val="Label"/>
      </w:pPr>
      <w:r>
        <w:t>Externals</w:t>
      </w:r>
    </w:p>
    <w:p w14:paraId="5FE8F777" w14:textId="77777777" w:rsidR="0071566F" w:rsidRDefault="0071566F">
      <w:pPr>
        <w:pStyle w:val="Bullet1CharChar"/>
      </w:pPr>
      <w:r>
        <w:t>User (Client)</w:t>
      </w:r>
    </w:p>
    <w:p w14:paraId="076A69C6" w14:textId="77777777" w:rsidR="0071566F" w:rsidRDefault="0071566F">
      <w:pPr>
        <w:pStyle w:val="Label"/>
      </w:pPr>
      <w:r>
        <w:t>Preconditions</w:t>
      </w:r>
    </w:p>
    <w:p w14:paraId="186886BB" w14:textId="77777777" w:rsidR="0071566F" w:rsidRDefault="0071566F">
      <w:pPr>
        <w:pStyle w:val="Bullet1CharChar"/>
      </w:pPr>
      <w:r>
        <w:t>The GPM displays the “GPM Home” webpage on the browser of the user’s personal computer.</w:t>
      </w:r>
    </w:p>
    <w:p w14:paraId="7D057771" w14:textId="77777777" w:rsidR="0071566F" w:rsidRDefault="0071566F">
      <w:pPr>
        <w:pStyle w:val="Bullet1CharChar"/>
      </w:pPr>
      <w:r>
        <w:t>The GPM does not record a user account that has the same user name and either the same email address or same telephone number.</w:t>
      </w:r>
    </w:p>
    <w:p w14:paraId="55C41D24" w14:textId="77777777" w:rsidR="0071566F" w:rsidRDefault="0071566F">
      <w:pPr>
        <w:pStyle w:val="Label"/>
      </w:pPr>
      <w:r>
        <w:t>Interactions</w:t>
      </w:r>
    </w:p>
    <w:p w14:paraId="5F9EC7EA" w14:textId="77777777" w:rsidR="0071566F" w:rsidRDefault="0071566F" w:rsidP="006C38C0">
      <w:pPr>
        <w:pStyle w:val="ListNumber"/>
        <w:numPr>
          <w:ilvl w:val="0"/>
          <w:numId w:val="24"/>
        </w:numPr>
      </w:pPr>
      <w:r>
        <w:t>The user uses the “GPM Home” webpage to send a “Register User” request to the GPM.</w:t>
      </w:r>
    </w:p>
    <w:p w14:paraId="6968540A" w14:textId="77777777" w:rsidR="0071566F" w:rsidRDefault="0071566F">
      <w:pPr>
        <w:pStyle w:val="ListNumber"/>
      </w:pPr>
      <w:r>
        <w:t>The GPM shall respond by displaying a “Register User” webpage with the following message requesting the following mandatory information from the user:</w:t>
      </w:r>
    </w:p>
    <w:p w14:paraId="626D0362" w14:textId="77777777" w:rsidR="0071566F" w:rsidRDefault="0071566F">
      <w:pPr>
        <w:pStyle w:val="Bullet2"/>
      </w:pPr>
      <w:r>
        <w:t>The “Register User” message</w:t>
      </w:r>
    </w:p>
    <w:p w14:paraId="0B27BB32" w14:textId="77777777" w:rsidR="0071566F" w:rsidRDefault="0071566F">
      <w:pPr>
        <w:pStyle w:val="Bullet2"/>
      </w:pPr>
      <w:r>
        <w:t>User Name</w:t>
      </w:r>
    </w:p>
    <w:p w14:paraId="0E45128F" w14:textId="77777777" w:rsidR="0071566F" w:rsidRDefault="0071566F">
      <w:pPr>
        <w:pStyle w:val="Bullet2"/>
      </w:pPr>
      <w:r>
        <w:t>User Alias</w:t>
      </w:r>
    </w:p>
    <w:p w14:paraId="0AE59D91" w14:textId="77777777" w:rsidR="0071566F" w:rsidRDefault="0071566F">
      <w:pPr>
        <w:pStyle w:val="Bullet2"/>
      </w:pPr>
      <w:r>
        <w:t>Email Address</w:t>
      </w:r>
    </w:p>
    <w:p w14:paraId="25DA7E32" w14:textId="77777777" w:rsidR="0071566F" w:rsidRDefault="0071566F">
      <w:pPr>
        <w:pStyle w:val="Bullet2"/>
      </w:pPr>
      <w:r>
        <w:t>Postal Address:</w:t>
      </w:r>
    </w:p>
    <w:p w14:paraId="4A2818AF" w14:textId="77777777" w:rsidR="0071566F" w:rsidRDefault="0071566F">
      <w:pPr>
        <w:pStyle w:val="Bullet3"/>
      </w:pPr>
      <w:r>
        <w:t>Street Address</w:t>
      </w:r>
    </w:p>
    <w:p w14:paraId="7F47C737" w14:textId="77777777" w:rsidR="0071566F" w:rsidRDefault="0071566F">
      <w:pPr>
        <w:pStyle w:val="Bullet3"/>
      </w:pPr>
      <w:r>
        <w:t>City</w:t>
      </w:r>
    </w:p>
    <w:p w14:paraId="7FB27A6B" w14:textId="77777777" w:rsidR="0071566F" w:rsidRDefault="0071566F">
      <w:pPr>
        <w:pStyle w:val="Bullet3"/>
      </w:pPr>
      <w:r>
        <w:t>State</w:t>
      </w:r>
    </w:p>
    <w:p w14:paraId="7D0F5B5F" w14:textId="77777777" w:rsidR="0071566F" w:rsidRDefault="0071566F">
      <w:pPr>
        <w:pStyle w:val="Bullet3"/>
      </w:pPr>
      <w:r>
        <w:t>Zip Code</w:t>
      </w:r>
    </w:p>
    <w:p w14:paraId="51313922" w14:textId="77777777" w:rsidR="0071566F" w:rsidRDefault="0071566F">
      <w:pPr>
        <w:pStyle w:val="Bullet2"/>
      </w:pPr>
      <w:r>
        <w:t>Telephone Number</w:t>
      </w:r>
    </w:p>
    <w:p w14:paraId="68699D4C" w14:textId="77777777" w:rsidR="0071566F" w:rsidRDefault="0071566F">
      <w:pPr>
        <w:pStyle w:val="Bullet2"/>
      </w:pPr>
      <w:r>
        <w:t>Password</w:t>
      </w:r>
    </w:p>
    <w:p w14:paraId="36C4658B" w14:textId="77777777" w:rsidR="0071566F" w:rsidRDefault="0071566F">
      <w:pPr>
        <w:pStyle w:val="Bullet2"/>
      </w:pPr>
      <w:r>
        <w:t>Password Confirmation</w:t>
      </w:r>
    </w:p>
    <w:p w14:paraId="277865C8" w14:textId="77777777" w:rsidR="0071566F" w:rsidRDefault="0071566F">
      <w:pPr>
        <w:pStyle w:val="ListNumber"/>
      </w:pPr>
      <w:r>
        <w:t>The user uses the “Register User” webpage to send a “Register User” request containing the following information to the GPM:</w:t>
      </w:r>
    </w:p>
    <w:p w14:paraId="50E56CCB" w14:textId="77777777" w:rsidR="0071566F" w:rsidRDefault="0071566F">
      <w:pPr>
        <w:pStyle w:val="Bullet2"/>
      </w:pPr>
      <w:r>
        <w:t>User Name</w:t>
      </w:r>
    </w:p>
    <w:p w14:paraId="0C8B77FF" w14:textId="77777777" w:rsidR="0071566F" w:rsidRDefault="0071566F">
      <w:pPr>
        <w:pStyle w:val="Bullet2"/>
      </w:pPr>
      <w:r>
        <w:t>User Alias</w:t>
      </w:r>
    </w:p>
    <w:p w14:paraId="5D8739B7" w14:textId="77777777" w:rsidR="0071566F" w:rsidRDefault="0071566F">
      <w:pPr>
        <w:pStyle w:val="Bullet2"/>
      </w:pPr>
      <w:r>
        <w:t>Email Address</w:t>
      </w:r>
    </w:p>
    <w:p w14:paraId="27BE17A5" w14:textId="77777777" w:rsidR="0071566F" w:rsidRDefault="0071566F">
      <w:pPr>
        <w:pStyle w:val="Bullet2"/>
      </w:pPr>
      <w:r>
        <w:t>Postal Address:</w:t>
      </w:r>
    </w:p>
    <w:p w14:paraId="429DD993" w14:textId="77777777" w:rsidR="0071566F" w:rsidRDefault="0071566F">
      <w:pPr>
        <w:pStyle w:val="Bullet3"/>
      </w:pPr>
      <w:r>
        <w:t>Street Address</w:t>
      </w:r>
    </w:p>
    <w:p w14:paraId="3CB0C4EE" w14:textId="77777777" w:rsidR="0071566F" w:rsidRDefault="0071566F">
      <w:pPr>
        <w:pStyle w:val="Bullet3"/>
      </w:pPr>
      <w:r>
        <w:t>City</w:t>
      </w:r>
    </w:p>
    <w:p w14:paraId="647FA0D8" w14:textId="77777777" w:rsidR="0071566F" w:rsidRDefault="0071566F">
      <w:pPr>
        <w:pStyle w:val="Bullet3"/>
      </w:pPr>
      <w:r>
        <w:t>State</w:t>
      </w:r>
    </w:p>
    <w:p w14:paraId="0F4A7C20" w14:textId="77777777" w:rsidR="0071566F" w:rsidRDefault="0071566F">
      <w:pPr>
        <w:pStyle w:val="Bullet3"/>
      </w:pPr>
      <w:r>
        <w:t>Zip Code</w:t>
      </w:r>
    </w:p>
    <w:p w14:paraId="3788A28E" w14:textId="77777777" w:rsidR="0071566F" w:rsidRDefault="0071566F">
      <w:pPr>
        <w:pStyle w:val="Bullet2"/>
      </w:pPr>
      <w:r>
        <w:t>Telephone Number</w:t>
      </w:r>
    </w:p>
    <w:p w14:paraId="0FD0EDA4" w14:textId="77777777" w:rsidR="0071566F" w:rsidRDefault="0071566F">
      <w:pPr>
        <w:pStyle w:val="Bullet2"/>
      </w:pPr>
      <w:r>
        <w:t>Password</w:t>
      </w:r>
    </w:p>
    <w:p w14:paraId="5D396E10" w14:textId="77777777" w:rsidR="0071566F" w:rsidRDefault="0071566F">
      <w:pPr>
        <w:pStyle w:val="Bullet2"/>
      </w:pPr>
      <w:r>
        <w:t>Password Confirmation</w:t>
      </w:r>
    </w:p>
    <w:p w14:paraId="7F405292" w14:textId="77777777" w:rsidR="0071566F" w:rsidRDefault="0071566F">
      <w:pPr>
        <w:pStyle w:val="ListNumber"/>
      </w:pPr>
      <w:r>
        <w:lastRenderedPageBreak/>
        <w:t>The GPM shall respond by displaying a “Verify Account Information” webpage containing the following information to the user:</w:t>
      </w:r>
    </w:p>
    <w:p w14:paraId="61ACA76B" w14:textId="77777777" w:rsidR="0071566F" w:rsidRDefault="0071566F">
      <w:pPr>
        <w:pStyle w:val="Bullet2"/>
      </w:pPr>
      <w:r>
        <w:t>User Name</w:t>
      </w:r>
    </w:p>
    <w:p w14:paraId="379FA1CB" w14:textId="77777777" w:rsidR="0071566F" w:rsidRDefault="0071566F">
      <w:pPr>
        <w:pStyle w:val="Bullet2"/>
      </w:pPr>
      <w:r>
        <w:t>User Alias</w:t>
      </w:r>
    </w:p>
    <w:p w14:paraId="020EAE22" w14:textId="77777777" w:rsidR="0071566F" w:rsidRDefault="0071566F">
      <w:pPr>
        <w:pStyle w:val="Bullet2"/>
      </w:pPr>
      <w:r>
        <w:t>Email Address</w:t>
      </w:r>
    </w:p>
    <w:p w14:paraId="083B0979" w14:textId="77777777" w:rsidR="0071566F" w:rsidRDefault="0071566F">
      <w:pPr>
        <w:pStyle w:val="Bullet2"/>
      </w:pPr>
      <w:r>
        <w:t>Postal Address:</w:t>
      </w:r>
    </w:p>
    <w:p w14:paraId="5BE7267F" w14:textId="77777777" w:rsidR="0071566F" w:rsidRDefault="0071566F">
      <w:pPr>
        <w:pStyle w:val="Bullet3"/>
      </w:pPr>
      <w:r>
        <w:t>Street Address</w:t>
      </w:r>
    </w:p>
    <w:p w14:paraId="4DBCC82B" w14:textId="77777777" w:rsidR="0071566F" w:rsidRDefault="0071566F">
      <w:pPr>
        <w:pStyle w:val="Bullet3"/>
      </w:pPr>
      <w:r>
        <w:t>City</w:t>
      </w:r>
    </w:p>
    <w:p w14:paraId="5E57F5B5" w14:textId="77777777" w:rsidR="0071566F" w:rsidRDefault="0071566F">
      <w:pPr>
        <w:pStyle w:val="Bullet3"/>
      </w:pPr>
      <w:r>
        <w:t>State</w:t>
      </w:r>
    </w:p>
    <w:p w14:paraId="6F7A03A8" w14:textId="77777777" w:rsidR="0071566F" w:rsidRDefault="0071566F">
      <w:pPr>
        <w:pStyle w:val="Bullet3"/>
      </w:pPr>
      <w:r>
        <w:t>Zip Code</w:t>
      </w:r>
    </w:p>
    <w:p w14:paraId="36EB3B3E" w14:textId="77777777" w:rsidR="0071566F" w:rsidRDefault="0071566F">
      <w:pPr>
        <w:pStyle w:val="Bullet2"/>
      </w:pPr>
      <w:r>
        <w:t>Telephone Number</w:t>
      </w:r>
    </w:p>
    <w:p w14:paraId="794C930F" w14:textId="77777777" w:rsidR="0071566F" w:rsidRDefault="0071566F">
      <w:pPr>
        <w:pStyle w:val="Bullet2"/>
      </w:pPr>
      <w:r>
        <w:t>Password</w:t>
      </w:r>
    </w:p>
    <w:p w14:paraId="09B2A8FA" w14:textId="77777777" w:rsidR="0071566F" w:rsidRDefault="0071566F">
      <w:pPr>
        <w:pStyle w:val="ListNumber"/>
      </w:pPr>
      <w:r>
        <w:t>The user uses the “Verify Account Information” webpage to send an “Information Correct” confirmation to the GPM.</w:t>
      </w:r>
    </w:p>
    <w:p w14:paraId="2609427C" w14:textId="77777777" w:rsidR="0071566F" w:rsidRDefault="0071566F">
      <w:pPr>
        <w:pStyle w:val="ListNumber"/>
      </w:pPr>
      <w:r>
        <w:t>The GPM shall respond by sending a “Confirmation Number Notification” email containing the following information to the user:</w:t>
      </w:r>
    </w:p>
    <w:p w14:paraId="4C484359" w14:textId="77777777" w:rsidR="0071566F" w:rsidRDefault="0071566F">
      <w:pPr>
        <w:pStyle w:val="Bullet2"/>
      </w:pPr>
      <w:r>
        <w:t>User Name</w:t>
      </w:r>
    </w:p>
    <w:p w14:paraId="0B4C7EEF" w14:textId="77777777" w:rsidR="0071566F" w:rsidRDefault="0071566F">
      <w:pPr>
        <w:pStyle w:val="Bullet2"/>
      </w:pPr>
      <w:r>
        <w:t>User Alias</w:t>
      </w:r>
    </w:p>
    <w:p w14:paraId="10AE42E3" w14:textId="77777777" w:rsidR="0071566F" w:rsidRDefault="0071566F">
      <w:pPr>
        <w:pStyle w:val="Bullet2"/>
      </w:pPr>
      <w:r>
        <w:t>Account Number</w:t>
      </w:r>
    </w:p>
    <w:p w14:paraId="0848AA74" w14:textId="77777777" w:rsidR="0071566F" w:rsidRDefault="0071566F">
      <w:pPr>
        <w:pStyle w:val="Bullet2"/>
      </w:pPr>
      <w:r>
        <w:t>Confirmation Number</w:t>
      </w:r>
    </w:p>
    <w:p w14:paraId="66BFC927" w14:textId="77777777" w:rsidR="0071566F" w:rsidRDefault="0071566F">
      <w:pPr>
        <w:pStyle w:val="ListNumber"/>
      </w:pPr>
      <w:r>
        <w:t>The GPM shall respond by displaying a “Check Email for Confirmation” webpage requesting the following information to the user:</w:t>
      </w:r>
    </w:p>
    <w:p w14:paraId="6694D307" w14:textId="77777777" w:rsidR="0071566F" w:rsidRDefault="0071566F">
      <w:pPr>
        <w:pStyle w:val="Bullet2"/>
      </w:pPr>
      <w:r>
        <w:t>The “Check Email for Confirmation” message</w:t>
      </w:r>
    </w:p>
    <w:p w14:paraId="7670A907" w14:textId="77777777" w:rsidR="0071566F" w:rsidRDefault="0071566F">
      <w:pPr>
        <w:pStyle w:val="Bullet2"/>
      </w:pPr>
      <w:r>
        <w:t>Confirmation Number</w:t>
      </w:r>
    </w:p>
    <w:p w14:paraId="5B116A8D" w14:textId="77777777" w:rsidR="0071566F" w:rsidRDefault="0071566F">
      <w:pPr>
        <w:pStyle w:val="ListNumber"/>
      </w:pPr>
      <w:r>
        <w:t>The user uses the “Check Email for Confirmation” webpage to send a “Confirm Account” request containing the following information to the GPM:</w:t>
      </w:r>
    </w:p>
    <w:p w14:paraId="46318A8C" w14:textId="77777777" w:rsidR="0071566F" w:rsidRDefault="0071566F">
      <w:pPr>
        <w:pStyle w:val="Bullet2"/>
      </w:pPr>
      <w:r>
        <w:t>Confirmation Number</w:t>
      </w:r>
    </w:p>
    <w:p w14:paraId="759D0934" w14:textId="77777777" w:rsidR="0071566F" w:rsidRDefault="0071566F">
      <w:pPr>
        <w:pStyle w:val="ListNumber"/>
      </w:pPr>
      <w:r>
        <w:t>The GPM shall respond by displaying a “Welcome” webpage containing the following information to the user:</w:t>
      </w:r>
    </w:p>
    <w:p w14:paraId="247702C2" w14:textId="77777777" w:rsidR="0071566F" w:rsidRDefault="0071566F">
      <w:pPr>
        <w:pStyle w:val="Bullet2"/>
      </w:pPr>
      <w:r>
        <w:t>The “Welcome” message</w:t>
      </w:r>
    </w:p>
    <w:p w14:paraId="04B1917D" w14:textId="77777777" w:rsidR="0071566F" w:rsidRDefault="0071566F">
      <w:pPr>
        <w:pStyle w:val="ListNumber"/>
      </w:pPr>
      <w:r>
        <w:t>The user uses the “Welcome” webpage to send an acknowledgement to the GPM.</w:t>
      </w:r>
    </w:p>
    <w:p w14:paraId="2B27270D" w14:textId="77777777" w:rsidR="0071566F" w:rsidRDefault="0071566F">
      <w:pPr>
        <w:pStyle w:val="Label"/>
      </w:pPr>
      <w:r>
        <w:t>Postconditions</w:t>
      </w:r>
    </w:p>
    <w:p w14:paraId="1811F1DF" w14:textId="77777777" w:rsidR="0071566F" w:rsidRDefault="0071566F">
      <w:pPr>
        <w:pStyle w:val="Bullet1CharChar"/>
      </w:pPr>
      <w:r>
        <w:t>The GPM records the following user information:</w:t>
      </w:r>
    </w:p>
    <w:p w14:paraId="0378AAD1" w14:textId="77777777" w:rsidR="0071566F" w:rsidRDefault="0071566F">
      <w:pPr>
        <w:pStyle w:val="Bullet2"/>
      </w:pPr>
      <w:r>
        <w:t>User Name</w:t>
      </w:r>
    </w:p>
    <w:p w14:paraId="473DCD3F" w14:textId="77777777" w:rsidR="0071566F" w:rsidRDefault="0071566F">
      <w:pPr>
        <w:pStyle w:val="Bullet2"/>
      </w:pPr>
      <w:r>
        <w:t>User Identifier</w:t>
      </w:r>
    </w:p>
    <w:p w14:paraId="28F7C201" w14:textId="77777777" w:rsidR="0071566F" w:rsidRDefault="0071566F">
      <w:pPr>
        <w:pStyle w:val="Bullet2"/>
      </w:pPr>
      <w:r>
        <w:t>Email Address</w:t>
      </w:r>
    </w:p>
    <w:p w14:paraId="43DA6B37" w14:textId="77777777" w:rsidR="0071566F" w:rsidRDefault="0071566F">
      <w:pPr>
        <w:pStyle w:val="Bullet2"/>
      </w:pPr>
      <w:r>
        <w:t>Postal Address:</w:t>
      </w:r>
    </w:p>
    <w:p w14:paraId="2D50086E" w14:textId="77777777" w:rsidR="0071566F" w:rsidRDefault="0071566F">
      <w:pPr>
        <w:pStyle w:val="Bullet3"/>
      </w:pPr>
      <w:r>
        <w:t>Street Address</w:t>
      </w:r>
    </w:p>
    <w:p w14:paraId="72602991" w14:textId="77777777" w:rsidR="0071566F" w:rsidRDefault="0071566F">
      <w:pPr>
        <w:pStyle w:val="Bullet3"/>
      </w:pPr>
      <w:r>
        <w:t>City</w:t>
      </w:r>
    </w:p>
    <w:p w14:paraId="6E27960F" w14:textId="77777777" w:rsidR="0071566F" w:rsidRDefault="0071566F">
      <w:pPr>
        <w:pStyle w:val="Bullet3"/>
      </w:pPr>
      <w:r>
        <w:t>State</w:t>
      </w:r>
    </w:p>
    <w:p w14:paraId="7FB4BD59" w14:textId="77777777" w:rsidR="0071566F" w:rsidRDefault="0071566F">
      <w:pPr>
        <w:pStyle w:val="Bullet3"/>
      </w:pPr>
      <w:r>
        <w:t>Zip Code</w:t>
      </w:r>
    </w:p>
    <w:p w14:paraId="53D101EE" w14:textId="77777777" w:rsidR="0071566F" w:rsidRDefault="0071566F">
      <w:pPr>
        <w:pStyle w:val="Bullet2"/>
      </w:pPr>
      <w:r>
        <w:t>Telephone Number</w:t>
      </w:r>
    </w:p>
    <w:p w14:paraId="1443F862" w14:textId="77777777" w:rsidR="0071566F" w:rsidRDefault="0071566F">
      <w:pPr>
        <w:pStyle w:val="Bullet2"/>
      </w:pPr>
      <w:r>
        <w:t>Password</w:t>
      </w:r>
    </w:p>
    <w:p w14:paraId="0E9C70D1" w14:textId="77777777" w:rsidR="0071566F" w:rsidRDefault="0071566F">
      <w:pPr>
        <w:pStyle w:val="Bullet2"/>
      </w:pPr>
      <w:r>
        <w:t>Account Status = “Active”</w:t>
      </w:r>
    </w:p>
    <w:p w14:paraId="22A0B1A8" w14:textId="77777777" w:rsidR="0071566F" w:rsidRDefault="0071566F">
      <w:pPr>
        <w:pStyle w:val="Bullet2"/>
      </w:pPr>
      <w:r>
        <w:t>Account History = null</w:t>
      </w:r>
    </w:p>
    <w:p w14:paraId="09CC488F" w14:textId="77777777" w:rsidR="0071566F" w:rsidRDefault="0071566F">
      <w:pPr>
        <w:pStyle w:val="Bullet2"/>
      </w:pPr>
      <w:r>
        <w:lastRenderedPageBreak/>
        <w:t>Account Balance = $0.00</w:t>
      </w:r>
    </w:p>
    <w:p w14:paraId="7D085735" w14:textId="77777777" w:rsidR="0071566F" w:rsidRDefault="0071566F">
      <w:pPr>
        <w:pStyle w:val="Label"/>
      </w:pPr>
      <w:r>
        <w:t>Categorization</w:t>
      </w:r>
    </w:p>
    <w:p w14:paraId="44069479" w14:textId="77777777" w:rsidR="0071566F" w:rsidRDefault="0071566F">
      <w:pPr>
        <w:pStyle w:val="Bullet1CharChar"/>
      </w:pPr>
      <w:r>
        <w:rPr>
          <w:b/>
        </w:rPr>
        <w:t>Volatility</w:t>
      </w:r>
      <w:r>
        <w:t>: Medium</w:t>
      </w:r>
    </w:p>
    <w:p w14:paraId="4B7AC87D" w14:textId="77777777" w:rsidR="0071566F" w:rsidRDefault="0071566F">
      <w:pPr>
        <w:pStyle w:val="Bullet1CharChar"/>
      </w:pPr>
      <w:r>
        <w:rPr>
          <w:b/>
        </w:rPr>
        <w:t>Frequency</w:t>
      </w:r>
      <w:r>
        <w:t xml:space="preserve">: Medium </w:t>
      </w:r>
    </w:p>
    <w:p w14:paraId="406A37C8" w14:textId="77777777" w:rsidR="0071566F" w:rsidRDefault="0071566F">
      <w:pPr>
        <w:pStyle w:val="Bullet1CharChar"/>
      </w:pPr>
      <w:r>
        <w:rPr>
          <w:b/>
        </w:rPr>
        <w:t>Criticality</w:t>
      </w:r>
      <w:r>
        <w:t xml:space="preserve">: High </w:t>
      </w:r>
    </w:p>
    <w:p w14:paraId="45EABB5D" w14:textId="77777777" w:rsidR="0071566F" w:rsidRDefault="0071566F">
      <w:pPr>
        <w:pStyle w:val="Bullet1CharChar"/>
      </w:pPr>
      <w:r>
        <w:rPr>
          <w:b/>
        </w:rPr>
        <w:t>Probability of Defects</w:t>
      </w:r>
      <w:r>
        <w:t>: Medium</w:t>
      </w:r>
    </w:p>
    <w:p w14:paraId="5922B21B" w14:textId="77777777" w:rsidR="0071566F" w:rsidRDefault="0071566F">
      <w:pPr>
        <w:pStyle w:val="Bullet1CharChar"/>
      </w:pPr>
      <w:r>
        <w:rPr>
          <w:b/>
        </w:rPr>
        <w:t>Risk</w:t>
      </w:r>
      <w:r>
        <w:t>: High</w:t>
      </w:r>
    </w:p>
    <w:p w14:paraId="23178F0D" w14:textId="77777777" w:rsidR="0071566F" w:rsidRDefault="0071566F">
      <w:pPr>
        <w:pStyle w:val="Heading5"/>
      </w:pPr>
      <w:bookmarkStart w:id="230" w:name="_Toc466012406"/>
      <w:bookmarkStart w:id="231" w:name="_Toc32222792"/>
      <w:r>
        <w:t>Exceptional Path: Account Already Exists</w:t>
      </w:r>
      <w:bookmarkEnd w:id="230"/>
      <w:bookmarkEnd w:id="231"/>
    </w:p>
    <w:p w14:paraId="59D7A603" w14:textId="77777777" w:rsidR="0071566F" w:rsidRDefault="0071566F">
      <w:r>
        <w:t>The GPM shall prohibit a user from having multiple accounts.</w:t>
      </w:r>
    </w:p>
    <w:p w14:paraId="41089516" w14:textId="77777777" w:rsidR="0071566F" w:rsidRDefault="0071566F">
      <w:pPr>
        <w:pStyle w:val="Label"/>
      </w:pPr>
      <w:r>
        <w:t>Externals</w:t>
      </w:r>
    </w:p>
    <w:p w14:paraId="014C3839" w14:textId="77777777" w:rsidR="0071566F" w:rsidRDefault="0071566F">
      <w:pPr>
        <w:pStyle w:val="Bullet1CharChar"/>
      </w:pPr>
      <w:r>
        <w:t>User (Client)</w:t>
      </w:r>
    </w:p>
    <w:p w14:paraId="6415A444" w14:textId="77777777" w:rsidR="0071566F" w:rsidRDefault="0071566F">
      <w:pPr>
        <w:pStyle w:val="Label"/>
      </w:pPr>
      <w:r>
        <w:t>Preconditions</w:t>
      </w:r>
    </w:p>
    <w:p w14:paraId="2D4BC26F" w14:textId="77777777" w:rsidR="0071566F" w:rsidRDefault="0071566F">
      <w:pPr>
        <w:pStyle w:val="Bullet1CharChar"/>
      </w:pPr>
      <w:r>
        <w:t>The GPM displays the “GPM Home” webpage on the browser of the user’s personal computer.</w:t>
      </w:r>
    </w:p>
    <w:p w14:paraId="4E6EF9AF" w14:textId="77777777" w:rsidR="0071566F" w:rsidRDefault="0071566F">
      <w:pPr>
        <w:pStyle w:val="Bullet1CharChar"/>
      </w:pPr>
      <w:r>
        <w:t>The GPM records a user account that has the same user name and either the same email address or same telephone number.</w:t>
      </w:r>
    </w:p>
    <w:p w14:paraId="126D94DB" w14:textId="77777777" w:rsidR="0071566F" w:rsidRDefault="0071566F">
      <w:pPr>
        <w:pStyle w:val="Label"/>
      </w:pPr>
      <w:r>
        <w:t>Interactions</w:t>
      </w:r>
    </w:p>
    <w:p w14:paraId="10F446B7" w14:textId="77777777" w:rsidR="0071566F" w:rsidRDefault="0071566F" w:rsidP="006C38C0">
      <w:pPr>
        <w:pStyle w:val="ListNumber"/>
        <w:numPr>
          <w:ilvl w:val="0"/>
          <w:numId w:val="25"/>
        </w:numPr>
      </w:pPr>
      <w:r>
        <w:t>The user uses the “GPM Home” webpage to send a “Register User” request to the GPM.</w:t>
      </w:r>
    </w:p>
    <w:p w14:paraId="064993F4" w14:textId="77777777" w:rsidR="0071566F" w:rsidRDefault="0071566F">
      <w:pPr>
        <w:pStyle w:val="ListNumber"/>
      </w:pPr>
      <w:r>
        <w:t>The GPM shall respond by displaying a “Register User” webpage requesting the following mandatory information from the user:</w:t>
      </w:r>
    </w:p>
    <w:p w14:paraId="4FBDB754" w14:textId="77777777" w:rsidR="0071566F" w:rsidRDefault="0071566F">
      <w:pPr>
        <w:pStyle w:val="Bullet2"/>
      </w:pPr>
      <w:r>
        <w:t>User Name</w:t>
      </w:r>
    </w:p>
    <w:p w14:paraId="3C2EFA7E" w14:textId="77777777" w:rsidR="0071566F" w:rsidRDefault="0071566F">
      <w:pPr>
        <w:pStyle w:val="Bullet2"/>
      </w:pPr>
      <w:r>
        <w:t>User Identifier</w:t>
      </w:r>
    </w:p>
    <w:p w14:paraId="714C799B" w14:textId="77777777" w:rsidR="0071566F" w:rsidRDefault="0071566F">
      <w:pPr>
        <w:pStyle w:val="Bullet2"/>
      </w:pPr>
      <w:r>
        <w:t>Email Address</w:t>
      </w:r>
    </w:p>
    <w:p w14:paraId="1DE2143D" w14:textId="77777777" w:rsidR="0071566F" w:rsidRDefault="0071566F">
      <w:pPr>
        <w:pStyle w:val="Bullet2"/>
      </w:pPr>
      <w:r>
        <w:t>Postal Address:</w:t>
      </w:r>
    </w:p>
    <w:p w14:paraId="052F356A" w14:textId="77777777" w:rsidR="0071566F" w:rsidRDefault="0071566F">
      <w:pPr>
        <w:pStyle w:val="Bullet3"/>
      </w:pPr>
      <w:r>
        <w:t>Street Address</w:t>
      </w:r>
    </w:p>
    <w:p w14:paraId="7F20E165" w14:textId="77777777" w:rsidR="0071566F" w:rsidRDefault="0071566F">
      <w:pPr>
        <w:pStyle w:val="Bullet3"/>
      </w:pPr>
      <w:r>
        <w:t>City</w:t>
      </w:r>
    </w:p>
    <w:p w14:paraId="2B73E13E" w14:textId="77777777" w:rsidR="0071566F" w:rsidRDefault="0071566F">
      <w:pPr>
        <w:pStyle w:val="Bullet3"/>
      </w:pPr>
      <w:r>
        <w:t>State</w:t>
      </w:r>
    </w:p>
    <w:p w14:paraId="1794E39D" w14:textId="77777777" w:rsidR="0071566F" w:rsidRDefault="0071566F">
      <w:pPr>
        <w:pStyle w:val="Bullet3"/>
      </w:pPr>
      <w:r>
        <w:t>Zip Code</w:t>
      </w:r>
    </w:p>
    <w:p w14:paraId="45ECBA94" w14:textId="77777777" w:rsidR="0071566F" w:rsidRDefault="0071566F">
      <w:pPr>
        <w:pStyle w:val="Bullet2"/>
      </w:pPr>
      <w:r>
        <w:t>Telephone Number</w:t>
      </w:r>
    </w:p>
    <w:p w14:paraId="25BE909D" w14:textId="77777777" w:rsidR="0071566F" w:rsidRDefault="0071566F">
      <w:pPr>
        <w:pStyle w:val="Bullet2"/>
      </w:pPr>
      <w:r>
        <w:t>Password</w:t>
      </w:r>
    </w:p>
    <w:p w14:paraId="1ABEB081" w14:textId="77777777" w:rsidR="0071566F" w:rsidRDefault="0071566F">
      <w:pPr>
        <w:pStyle w:val="Bullet2"/>
      </w:pPr>
      <w:r>
        <w:t>Password Confirmation</w:t>
      </w:r>
    </w:p>
    <w:p w14:paraId="2085F3B2" w14:textId="77777777" w:rsidR="0071566F" w:rsidRDefault="0071566F">
      <w:pPr>
        <w:pStyle w:val="ListNumber"/>
      </w:pPr>
      <w:r>
        <w:t>The user uses the “Register User” webpage to send a “Register User” request containing the following information to the GPM:</w:t>
      </w:r>
    </w:p>
    <w:p w14:paraId="4DE2BB4C" w14:textId="77777777" w:rsidR="0071566F" w:rsidRDefault="0071566F">
      <w:pPr>
        <w:pStyle w:val="Bullet2"/>
      </w:pPr>
      <w:r>
        <w:t>User Name</w:t>
      </w:r>
    </w:p>
    <w:p w14:paraId="0E381EF7" w14:textId="77777777" w:rsidR="0071566F" w:rsidRDefault="0071566F">
      <w:pPr>
        <w:pStyle w:val="Bullet2"/>
      </w:pPr>
      <w:r>
        <w:t>User Identifier</w:t>
      </w:r>
    </w:p>
    <w:p w14:paraId="1A08A0BB" w14:textId="77777777" w:rsidR="0071566F" w:rsidRDefault="0071566F">
      <w:pPr>
        <w:pStyle w:val="Bullet2"/>
      </w:pPr>
      <w:r>
        <w:t>Email Address</w:t>
      </w:r>
    </w:p>
    <w:p w14:paraId="580AE5D9" w14:textId="77777777" w:rsidR="0071566F" w:rsidRDefault="0071566F">
      <w:pPr>
        <w:pStyle w:val="Bullet2"/>
      </w:pPr>
      <w:r>
        <w:t>Postal Address:</w:t>
      </w:r>
    </w:p>
    <w:p w14:paraId="35208D59" w14:textId="77777777" w:rsidR="0071566F" w:rsidRDefault="0071566F">
      <w:pPr>
        <w:pStyle w:val="Bullet3"/>
      </w:pPr>
      <w:r>
        <w:t>Street Address</w:t>
      </w:r>
    </w:p>
    <w:p w14:paraId="3CDB6F2A" w14:textId="77777777" w:rsidR="0071566F" w:rsidRDefault="0071566F">
      <w:pPr>
        <w:pStyle w:val="Bullet3"/>
      </w:pPr>
      <w:r>
        <w:t>City</w:t>
      </w:r>
    </w:p>
    <w:p w14:paraId="4944844F" w14:textId="77777777" w:rsidR="0071566F" w:rsidRDefault="0071566F">
      <w:pPr>
        <w:pStyle w:val="Bullet3"/>
      </w:pPr>
      <w:r>
        <w:t>State</w:t>
      </w:r>
    </w:p>
    <w:p w14:paraId="6494B3AC" w14:textId="77777777" w:rsidR="0071566F" w:rsidRDefault="0071566F">
      <w:pPr>
        <w:pStyle w:val="Bullet3"/>
      </w:pPr>
      <w:r>
        <w:t>Zip Code</w:t>
      </w:r>
    </w:p>
    <w:p w14:paraId="37BDB9AF" w14:textId="77777777" w:rsidR="0071566F" w:rsidRDefault="0071566F">
      <w:pPr>
        <w:pStyle w:val="Bullet2"/>
      </w:pPr>
      <w:r>
        <w:t>Telephone Number</w:t>
      </w:r>
    </w:p>
    <w:p w14:paraId="04892D25" w14:textId="77777777" w:rsidR="0071566F" w:rsidRDefault="0071566F">
      <w:pPr>
        <w:pStyle w:val="Bullet2"/>
      </w:pPr>
      <w:r>
        <w:t>Password</w:t>
      </w:r>
    </w:p>
    <w:p w14:paraId="1D958B42" w14:textId="77777777" w:rsidR="0071566F" w:rsidRDefault="0071566F">
      <w:pPr>
        <w:pStyle w:val="Bullet2"/>
      </w:pPr>
      <w:r>
        <w:lastRenderedPageBreak/>
        <w:t>Password Confirmation</w:t>
      </w:r>
    </w:p>
    <w:p w14:paraId="0D0C19E7" w14:textId="77777777" w:rsidR="0071566F" w:rsidRDefault="0071566F">
      <w:pPr>
        <w:pStyle w:val="ListNumber"/>
      </w:pPr>
      <w:r>
        <w:t>The GPM shall respond by displaying a “Register User Failed” webpage containing the following information to the user:</w:t>
      </w:r>
    </w:p>
    <w:p w14:paraId="244A6BDE" w14:textId="77777777" w:rsidR="0071566F" w:rsidRDefault="0071566F">
      <w:pPr>
        <w:pStyle w:val="Bullet2"/>
      </w:pPr>
      <w:r>
        <w:t>The “User Already Registered” message</w:t>
      </w:r>
    </w:p>
    <w:p w14:paraId="5618D8EC" w14:textId="77777777" w:rsidR="0071566F" w:rsidRDefault="0071566F">
      <w:pPr>
        <w:pStyle w:val="Bullet2"/>
      </w:pPr>
      <w:r>
        <w:t>User Name (labeled as duplicate)</w:t>
      </w:r>
    </w:p>
    <w:p w14:paraId="1246B532" w14:textId="77777777" w:rsidR="0071566F" w:rsidRDefault="0071566F">
      <w:pPr>
        <w:pStyle w:val="Bullet2"/>
      </w:pPr>
      <w:r>
        <w:t>User Identifier</w:t>
      </w:r>
    </w:p>
    <w:p w14:paraId="3DA20260" w14:textId="77777777" w:rsidR="0071566F" w:rsidRDefault="0071566F">
      <w:pPr>
        <w:pStyle w:val="Bullet2"/>
      </w:pPr>
      <w:r>
        <w:t>Email Address (possibly labeled as duplicate)</w:t>
      </w:r>
    </w:p>
    <w:p w14:paraId="0B41F418" w14:textId="77777777" w:rsidR="0071566F" w:rsidRDefault="0071566F">
      <w:pPr>
        <w:pStyle w:val="Bullet2"/>
      </w:pPr>
      <w:r>
        <w:t>Postal Address:</w:t>
      </w:r>
    </w:p>
    <w:p w14:paraId="7C3E00AD" w14:textId="77777777" w:rsidR="0071566F" w:rsidRDefault="0071566F">
      <w:pPr>
        <w:pStyle w:val="Bullet3"/>
      </w:pPr>
      <w:r>
        <w:t>Street Address</w:t>
      </w:r>
    </w:p>
    <w:p w14:paraId="71ACE362" w14:textId="77777777" w:rsidR="0071566F" w:rsidRDefault="0071566F">
      <w:pPr>
        <w:pStyle w:val="Bullet3"/>
      </w:pPr>
      <w:r>
        <w:t>City</w:t>
      </w:r>
    </w:p>
    <w:p w14:paraId="109C0E3B" w14:textId="77777777" w:rsidR="0071566F" w:rsidRDefault="0071566F">
      <w:pPr>
        <w:pStyle w:val="Bullet3"/>
      </w:pPr>
      <w:r>
        <w:t>State</w:t>
      </w:r>
    </w:p>
    <w:p w14:paraId="4DDAA900" w14:textId="77777777" w:rsidR="0071566F" w:rsidRDefault="0071566F">
      <w:pPr>
        <w:pStyle w:val="Bullet3"/>
      </w:pPr>
      <w:r>
        <w:t>Zip Code</w:t>
      </w:r>
    </w:p>
    <w:p w14:paraId="58924E59" w14:textId="77777777" w:rsidR="0071566F" w:rsidRDefault="0071566F">
      <w:pPr>
        <w:pStyle w:val="Bullet2"/>
      </w:pPr>
      <w:r>
        <w:t>Telephone Number (possibly labeled as duplicate)</w:t>
      </w:r>
    </w:p>
    <w:p w14:paraId="7FD49501" w14:textId="77777777" w:rsidR="0071566F" w:rsidRDefault="0071566F">
      <w:pPr>
        <w:pStyle w:val="Bullet2"/>
      </w:pPr>
      <w:r>
        <w:t>Password</w:t>
      </w:r>
    </w:p>
    <w:p w14:paraId="19653E0D" w14:textId="77777777" w:rsidR="0071566F" w:rsidRDefault="0071566F">
      <w:pPr>
        <w:pStyle w:val="ListNumber"/>
      </w:pPr>
      <w:r>
        <w:t>The user uses the “Register User Failed” webpage to send an acknowledgement to the GPM.</w:t>
      </w:r>
    </w:p>
    <w:p w14:paraId="5C0A47C5" w14:textId="77777777" w:rsidR="0071566F" w:rsidRDefault="0071566F">
      <w:pPr>
        <w:pStyle w:val="Label"/>
      </w:pPr>
      <w:r>
        <w:t>Postconditions</w:t>
      </w:r>
    </w:p>
    <w:p w14:paraId="1170429C" w14:textId="77777777" w:rsidR="0071566F" w:rsidRDefault="0071566F">
      <w:pPr>
        <w:pStyle w:val="Bullet1CharChar"/>
      </w:pPr>
      <w:r>
        <w:t>The GPM displays the “Home” webpage on the browser of the user’s personal computer.</w:t>
      </w:r>
    </w:p>
    <w:p w14:paraId="1AB81FAF" w14:textId="77777777" w:rsidR="0071566F" w:rsidRDefault="0071566F">
      <w:pPr>
        <w:pStyle w:val="Label"/>
      </w:pPr>
      <w:r>
        <w:t>Categorization</w:t>
      </w:r>
    </w:p>
    <w:p w14:paraId="24A43B37" w14:textId="77777777" w:rsidR="0071566F" w:rsidRDefault="0071566F">
      <w:pPr>
        <w:pStyle w:val="Bullet1CharChar"/>
      </w:pPr>
      <w:r>
        <w:rPr>
          <w:b/>
        </w:rPr>
        <w:t>Volatility</w:t>
      </w:r>
      <w:r>
        <w:t>: Low</w:t>
      </w:r>
    </w:p>
    <w:p w14:paraId="4B808120" w14:textId="77777777" w:rsidR="0071566F" w:rsidRDefault="0071566F">
      <w:pPr>
        <w:pStyle w:val="Bullet1CharChar"/>
      </w:pPr>
      <w:r>
        <w:rPr>
          <w:b/>
        </w:rPr>
        <w:t>Frequency</w:t>
      </w:r>
      <w:r>
        <w:t>: Low</w:t>
      </w:r>
    </w:p>
    <w:p w14:paraId="1BE681CB" w14:textId="77777777" w:rsidR="0071566F" w:rsidRDefault="0071566F">
      <w:pPr>
        <w:pStyle w:val="Bullet1CharChar"/>
      </w:pPr>
      <w:r>
        <w:rPr>
          <w:b/>
        </w:rPr>
        <w:t>Criticality</w:t>
      </w:r>
      <w:r>
        <w:t>: Medium</w:t>
      </w:r>
    </w:p>
    <w:p w14:paraId="750E0210" w14:textId="77777777" w:rsidR="0071566F" w:rsidRDefault="0071566F">
      <w:pPr>
        <w:pStyle w:val="Bullet1CharChar"/>
      </w:pPr>
      <w:r>
        <w:rPr>
          <w:b/>
        </w:rPr>
        <w:t>Probability of Defects</w:t>
      </w:r>
      <w:r>
        <w:t>: Medium</w:t>
      </w:r>
    </w:p>
    <w:p w14:paraId="35721E4B" w14:textId="77777777" w:rsidR="0071566F" w:rsidRDefault="0071566F">
      <w:pPr>
        <w:pStyle w:val="Bullet1CharChar"/>
      </w:pPr>
      <w:r>
        <w:rPr>
          <w:b/>
        </w:rPr>
        <w:t>Risk</w:t>
      </w:r>
      <w:r>
        <w:t>: Medium</w:t>
      </w:r>
    </w:p>
    <w:p w14:paraId="7600EE19" w14:textId="77777777" w:rsidR="0071566F" w:rsidRDefault="0071566F">
      <w:pPr>
        <w:pStyle w:val="Heading5"/>
      </w:pPr>
      <w:bookmarkStart w:id="232" w:name="_Toc466012407"/>
      <w:bookmarkStart w:id="233" w:name="_Toc32222793"/>
      <w:r>
        <w:t>Exceptional Path: User Identifier is Not Unique</w:t>
      </w:r>
      <w:bookmarkEnd w:id="232"/>
      <w:bookmarkEnd w:id="233"/>
    </w:p>
    <w:p w14:paraId="1CBB2088" w14:textId="77777777" w:rsidR="0071566F" w:rsidRDefault="0071566F">
      <w:pPr>
        <w:pStyle w:val="Label"/>
      </w:pPr>
      <w:r>
        <w:t>Path Requirement</w:t>
      </w:r>
    </w:p>
    <w:p w14:paraId="51DBC72A" w14:textId="77777777" w:rsidR="0071566F" w:rsidRDefault="0071566F">
      <w:r>
        <w:t>The GPM shall require users to select a unique user identifier.</w:t>
      </w:r>
    </w:p>
    <w:p w14:paraId="77747437" w14:textId="77777777" w:rsidR="0071566F" w:rsidRDefault="0071566F">
      <w:pPr>
        <w:pStyle w:val="Label"/>
      </w:pPr>
      <w:r>
        <w:t>Externals</w:t>
      </w:r>
    </w:p>
    <w:p w14:paraId="499B59A4" w14:textId="77777777" w:rsidR="0071566F" w:rsidRDefault="0071566F">
      <w:pPr>
        <w:pStyle w:val="Bullet1CharChar"/>
      </w:pPr>
      <w:r>
        <w:t>User (Client)</w:t>
      </w:r>
    </w:p>
    <w:p w14:paraId="67CAC590" w14:textId="77777777" w:rsidR="0071566F" w:rsidRDefault="0071566F">
      <w:pPr>
        <w:pStyle w:val="Label"/>
      </w:pPr>
      <w:r>
        <w:t>Preconditions</w:t>
      </w:r>
    </w:p>
    <w:p w14:paraId="690A0F1C" w14:textId="77777777" w:rsidR="0071566F" w:rsidRDefault="0071566F">
      <w:pPr>
        <w:pStyle w:val="Bullet1CharChar"/>
      </w:pPr>
      <w:r>
        <w:t>The GPM displays the “Home” webpage on the browser on the use’s personal computer.</w:t>
      </w:r>
    </w:p>
    <w:p w14:paraId="41F2914B" w14:textId="77777777" w:rsidR="0071566F" w:rsidRDefault="0071566F">
      <w:pPr>
        <w:pStyle w:val="Bullet1CharChar"/>
      </w:pPr>
      <w:r>
        <w:t>The GPM does not record a user account that has the same user name and either the same email address or same telephone number.</w:t>
      </w:r>
    </w:p>
    <w:p w14:paraId="11BCC836" w14:textId="77777777" w:rsidR="0071566F" w:rsidRDefault="0071566F">
      <w:pPr>
        <w:pStyle w:val="Label"/>
      </w:pPr>
      <w:r>
        <w:t>Interactions</w:t>
      </w:r>
    </w:p>
    <w:p w14:paraId="12596A8E" w14:textId="77777777" w:rsidR="0071566F" w:rsidRDefault="0071566F" w:rsidP="006C38C0">
      <w:pPr>
        <w:pStyle w:val="ListNumber"/>
        <w:numPr>
          <w:ilvl w:val="0"/>
          <w:numId w:val="26"/>
        </w:numPr>
      </w:pPr>
      <w:r>
        <w:t>The user uses the “GPM Home” webpage to send a “Register User” request to the GPM.</w:t>
      </w:r>
    </w:p>
    <w:p w14:paraId="0B598023" w14:textId="77777777" w:rsidR="0071566F" w:rsidRDefault="0071566F">
      <w:pPr>
        <w:pStyle w:val="ListNumber"/>
      </w:pPr>
      <w:r>
        <w:t>The GPM shall respond by displaying a “Register User” webpage requesting the following mandatory information from the user:</w:t>
      </w:r>
    </w:p>
    <w:p w14:paraId="03957B30" w14:textId="77777777" w:rsidR="0071566F" w:rsidRDefault="0071566F">
      <w:pPr>
        <w:pStyle w:val="Bullet2"/>
      </w:pPr>
      <w:r>
        <w:t>User Name</w:t>
      </w:r>
    </w:p>
    <w:p w14:paraId="18A383F5" w14:textId="77777777" w:rsidR="0071566F" w:rsidRDefault="0071566F">
      <w:pPr>
        <w:pStyle w:val="Bullet2"/>
      </w:pPr>
      <w:r>
        <w:t>User Identifier</w:t>
      </w:r>
    </w:p>
    <w:p w14:paraId="540A053A" w14:textId="77777777" w:rsidR="0071566F" w:rsidRDefault="0071566F">
      <w:pPr>
        <w:pStyle w:val="Bullet2"/>
      </w:pPr>
      <w:r>
        <w:t>Email Address</w:t>
      </w:r>
    </w:p>
    <w:p w14:paraId="1F7756E4" w14:textId="77777777" w:rsidR="0071566F" w:rsidRDefault="0071566F">
      <w:pPr>
        <w:pStyle w:val="Bullet2"/>
      </w:pPr>
      <w:r>
        <w:t>Postal Address:</w:t>
      </w:r>
    </w:p>
    <w:p w14:paraId="404D33FB" w14:textId="77777777" w:rsidR="0071566F" w:rsidRDefault="0071566F">
      <w:pPr>
        <w:pStyle w:val="Bullet3"/>
      </w:pPr>
      <w:r>
        <w:t>Street Address</w:t>
      </w:r>
    </w:p>
    <w:p w14:paraId="6CD00523" w14:textId="77777777" w:rsidR="0071566F" w:rsidRDefault="0071566F">
      <w:pPr>
        <w:pStyle w:val="Bullet3"/>
      </w:pPr>
      <w:r>
        <w:t>City</w:t>
      </w:r>
    </w:p>
    <w:p w14:paraId="03621192" w14:textId="77777777" w:rsidR="0071566F" w:rsidRDefault="0071566F">
      <w:pPr>
        <w:pStyle w:val="Bullet3"/>
      </w:pPr>
      <w:r>
        <w:lastRenderedPageBreak/>
        <w:t>State</w:t>
      </w:r>
    </w:p>
    <w:p w14:paraId="6448B945" w14:textId="77777777" w:rsidR="0071566F" w:rsidRDefault="0071566F">
      <w:pPr>
        <w:pStyle w:val="Bullet3"/>
      </w:pPr>
      <w:r>
        <w:t>Zip Code</w:t>
      </w:r>
    </w:p>
    <w:p w14:paraId="54F884DA" w14:textId="77777777" w:rsidR="0071566F" w:rsidRDefault="0071566F">
      <w:pPr>
        <w:pStyle w:val="Bullet2"/>
      </w:pPr>
      <w:r>
        <w:t>Telephone Number</w:t>
      </w:r>
    </w:p>
    <w:p w14:paraId="5D0D718A" w14:textId="77777777" w:rsidR="0071566F" w:rsidRDefault="0071566F">
      <w:pPr>
        <w:pStyle w:val="Bullet2"/>
      </w:pPr>
      <w:r>
        <w:t>Password</w:t>
      </w:r>
    </w:p>
    <w:p w14:paraId="67C9ACDF" w14:textId="77777777" w:rsidR="0071566F" w:rsidRDefault="0071566F">
      <w:pPr>
        <w:pStyle w:val="Bullet2"/>
      </w:pPr>
      <w:r>
        <w:t>Password Confirmation</w:t>
      </w:r>
    </w:p>
    <w:p w14:paraId="3EF9DCE0" w14:textId="77777777" w:rsidR="0071566F" w:rsidRDefault="0071566F">
      <w:pPr>
        <w:pStyle w:val="ListNumber"/>
      </w:pPr>
      <w:r>
        <w:t>The user uses the “Register User” webpage to send a “Register User” request containing the following information to the GPM:</w:t>
      </w:r>
    </w:p>
    <w:p w14:paraId="129B4C81" w14:textId="77777777" w:rsidR="0071566F" w:rsidRDefault="0071566F">
      <w:pPr>
        <w:pStyle w:val="Bullet2"/>
      </w:pPr>
      <w:r>
        <w:t>User Name</w:t>
      </w:r>
    </w:p>
    <w:p w14:paraId="6AD29D25" w14:textId="77777777" w:rsidR="0071566F" w:rsidRDefault="0071566F">
      <w:pPr>
        <w:pStyle w:val="Bullet2"/>
      </w:pPr>
      <w:r>
        <w:t>Existing User Identifier</w:t>
      </w:r>
    </w:p>
    <w:p w14:paraId="2CE37BB2" w14:textId="77777777" w:rsidR="0071566F" w:rsidRDefault="0071566F">
      <w:pPr>
        <w:pStyle w:val="Bullet2"/>
      </w:pPr>
      <w:r>
        <w:t>Email Address</w:t>
      </w:r>
    </w:p>
    <w:p w14:paraId="2E0D1AD4" w14:textId="77777777" w:rsidR="0071566F" w:rsidRDefault="0071566F">
      <w:pPr>
        <w:pStyle w:val="Bullet2"/>
      </w:pPr>
      <w:r>
        <w:t>Postal Address:</w:t>
      </w:r>
    </w:p>
    <w:p w14:paraId="47CB1593" w14:textId="77777777" w:rsidR="0071566F" w:rsidRDefault="0071566F">
      <w:pPr>
        <w:pStyle w:val="Bullet3"/>
      </w:pPr>
      <w:r>
        <w:t>Street Address</w:t>
      </w:r>
    </w:p>
    <w:p w14:paraId="55078B15" w14:textId="77777777" w:rsidR="0071566F" w:rsidRDefault="0071566F">
      <w:pPr>
        <w:pStyle w:val="Bullet3"/>
      </w:pPr>
      <w:r>
        <w:t>City</w:t>
      </w:r>
    </w:p>
    <w:p w14:paraId="1D6F86F0" w14:textId="77777777" w:rsidR="0071566F" w:rsidRDefault="0071566F">
      <w:pPr>
        <w:pStyle w:val="Bullet3"/>
      </w:pPr>
      <w:r>
        <w:t>State</w:t>
      </w:r>
    </w:p>
    <w:p w14:paraId="5A9864A7" w14:textId="77777777" w:rsidR="0071566F" w:rsidRDefault="0071566F">
      <w:pPr>
        <w:pStyle w:val="Bullet3"/>
      </w:pPr>
      <w:r>
        <w:t>Zip Code</w:t>
      </w:r>
    </w:p>
    <w:p w14:paraId="235A2EBD" w14:textId="77777777" w:rsidR="0071566F" w:rsidRDefault="0071566F">
      <w:pPr>
        <w:pStyle w:val="Bullet2"/>
      </w:pPr>
      <w:r>
        <w:t>Telephone Number</w:t>
      </w:r>
    </w:p>
    <w:p w14:paraId="55BFDADB" w14:textId="77777777" w:rsidR="0071566F" w:rsidRDefault="0071566F">
      <w:pPr>
        <w:pStyle w:val="Bullet2"/>
      </w:pPr>
      <w:r>
        <w:t>Password</w:t>
      </w:r>
    </w:p>
    <w:p w14:paraId="3C3BE75D" w14:textId="77777777" w:rsidR="0071566F" w:rsidRDefault="0071566F">
      <w:pPr>
        <w:pStyle w:val="Bullet2"/>
      </w:pPr>
      <w:r>
        <w:t>Password Confirmation</w:t>
      </w:r>
    </w:p>
    <w:p w14:paraId="6127B286" w14:textId="77777777" w:rsidR="0071566F" w:rsidRDefault="0071566F">
      <w:pPr>
        <w:pStyle w:val="ListNumber"/>
      </w:pPr>
      <w:r>
        <w:t>After verifying that the user identifier is not unique, the GPM shall respond by displaying a “Register User Failed” webpage containing the following information to the user:</w:t>
      </w:r>
    </w:p>
    <w:p w14:paraId="4AF8B36B" w14:textId="77777777" w:rsidR="0071566F" w:rsidRDefault="0071566F">
      <w:pPr>
        <w:pStyle w:val="Bullet2"/>
      </w:pPr>
      <w:r>
        <w:t>The “User Identifier Not Unique” message</w:t>
      </w:r>
    </w:p>
    <w:p w14:paraId="4207E98F" w14:textId="77777777" w:rsidR="0071566F" w:rsidRDefault="0071566F">
      <w:pPr>
        <w:pStyle w:val="Bullet2"/>
      </w:pPr>
      <w:r>
        <w:t>User Identifier (labeled as not unique)</w:t>
      </w:r>
    </w:p>
    <w:p w14:paraId="4497FD0C" w14:textId="77777777" w:rsidR="0071566F" w:rsidRDefault="0071566F">
      <w:pPr>
        <w:pStyle w:val="ListNumber"/>
      </w:pPr>
      <w:r>
        <w:t>The user uses the “Register User Failed” webpage to send a “Register User” request containing the following information to the GPM:</w:t>
      </w:r>
    </w:p>
    <w:p w14:paraId="15D396FE" w14:textId="77777777" w:rsidR="0071566F" w:rsidRDefault="0071566F">
      <w:pPr>
        <w:pStyle w:val="Bullet2"/>
      </w:pPr>
      <w:r>
        <w:t>New Unique User Identifier</w:t>
      </w:r>
    </w:p>
    <w:p w14:paraId="71545BBF" w14:textId="77777777" w:rsidR="0071566F" w:rsidRDefault="0071566F">
      <w:pPr>
        <w:pStyle w:val="ListNumber"/>
      </w:pPr>
      <w:r>
        <w:t>The GPM shall respond by closing the “Register User Failed” webpage on the browser of the user’s personal computer.</w:t>
      </w:r>
    </w:p>
    <w:p w14:paraId="4C50A78C" w14:textId="77777777" w:rsidR="0071566F" w:rsidRDefault="0071566F">
      <w:pPr>
        <w:pStyle w:val="ListNumber"/>
      </w:pPr>
      <w:r>
        <w:t>The GPM shall respond by displaying a “Verify Account Information” webpage containing the following information to the user:</w:t>
      </w:r>
    </w:p>
    <w:p w14:paraId="4D3874C2" w14:textId="77777777" w:rsidR="0071566F" w:rsidRDefault="0071566F">
      <w:pPr>
        <w:pStyle w:val="Bullet2"/>
      </w:pPr>
      <w:r>
        <w:t>User Name</w:t>
      </w:r>
    </w:p>
    <w:p w14:paraId="09E41A96" w14:textId="77777777" w:rsidR="0071566F" w:rsidRDefault="0071566F">
      <w:pPr>
        <w:pStyle w:val="Bullet2"/>
      </w:pPr>
      <w:r>
        <w:t>User Identifier</w:t>
      </w:r>
    </w:p>
    <w:p w14:paraId="0EDC9362" w14:textId="77777777" w:rsidR="0071566F" w:rsidRDefault="0071566F">
      <w:pPr>
        <w:pStyle w:val="Bullet2"/>
      </w:pPr>
      <w:r>
        <w:t>Email Address</w:t>
      </w:r>
    </w:p>
    <w:p w14:paraId="3F0ED47E" w14:textId="77777777" w:rsidR="0071566F" w:rsidRDefault="0071566F">
      <w:pPr>
        <w:pStyle w:val="Bullet2"/>
      </w:pPr>
      <w:r>
        <w:t>Postal Address:</w:t>
      </w:r>
    </w:p>
    <w:p w14:paraId="36FAC0F6" w14:textId="77777777" w:rsidR="0071566F" w:rsidRDefault="0071566F">
      <w:pPr>
        <w:pStyle w:val="Bullet3"/>
      </w:pPr>
      <w:r>
        <w:t>Street Address</w:t>
      </w:r>
    </w:p>
    <w:p w14:paraId="4CC97961" w14:textId="77777777" w:rsidR="0071566F" w:rsidRDefault="0071566F">
      <w:pPr>
        <w:pStyle w:val="Bullet3"/>
      </w:pPr>
      <w:r>
        <w:t>City</w:t>
      </w:r>
    </w:p>
    <w:p w14:paraId="68425A2C" w14:textId="77777777" w:rsidR="0071566F" w:rsidRDefault="0071566F">
      <w:pPr>
        <w:pStyle w:val="Bullet3"/>
      </w:pPr>
      <w:r>
        <w:t>State</w:t>
      </w:r>
    </w:p>
    <w:p w14:paraId="548A4551" w14:textId="77777777" w:rsidR="0071566F" w:rsidRDefault="0071566F">
      <w:pPr>
        <w:pStyle w:val="Bullet3"/>
      </w:pPr>
      <w:r>
        <w:t>Zip Code</w:t>
      </w:r>
    </w:p>
    <w:p w14:paraId="57920D84" w14:textId="77777777" w:rsidR="0071566F" w:rsidRDefault="0071566F">
      <w:pPr>
        <w:pStyle w:val="Bullet2"/>
      </w:pPr>
      <w:r>
        <w:t>Telephone Number</w:t>
      </w:r>
    </w:p>
    <w:p w14:paraId="191D59AC" w14:textId="77777777" w:rsidR="0071566F" w:rsidRDefault="0071566F">
      <w:pPr>
        <w:pStyle w:val="Bullet2"/>
      </w:pPr>
      <w:r>
        <w:t>Password</w:t>
      </w:r>
    </w:p>
    <w:p w14:paraId="1605D15C" w14:textId="77777777" w:rsidR="0071566F" w:rsidRDefault="0071566F">
      <w:pPr>
        <w:pStyle w:val="ListNumber"/>
      </w:pPr>
      <w:r>
        <w:t>The user uses the “Verify Account Information” webpage to send an “Information Correct” confirmation to the GPM.</w:t>
      </w:r>
    </w:p>
    <w:p w14:paraId="783D80E6" w14:textId="77777777" w:rsidR="0071566F" w:rsidRDefault="0071566F">
      <w:pPr>
        <w:pStyle w:val="ListNumber"/>
      </w:pPr>
      <w:r>
        <w:t>The GPM shall respond by sending a “Confirmation Number” email containing the following information to the user:</w:t>
      </w:r>
    </w:p>
    <w:p w14:paraId="6A86E685" w14:textId="77777777" w:rsidR="0071566F" w:rsidRDefault="0071566F">
      <w:pPr>
        <w:pStyle w:val="Bullet2"/>
      </w:pPr>
      <w:r>
        <w:t>User Name</w:t>
      </w:r>
    </w:p>
    <w:p w14:paraId="54467CF8" w14:textId="77777777" w:rsidR="0071566F" w:rsidRDefault="0071566F">
      <w:pPr>
        <w:pStyle w:val="Bullet2"/>
      </w:pPr>
      <w:r>
        <w:t>User Identifier</w:t>
      </w:r>
    </w:p>
    <w:p w14:paraId="2F350B37" w14:textId="77777777" w:rsidR="0071566F" w:rsidRDefault="0071566F">
      <w:pPr>
        <w:pStyle w:val="Bullet2"/>
      </w:pPr>
      <w:r>
        <w:t>Confirmation Number</w:t>
      </w:r>
    </w:p>
    <w:p w14:paraId="20FBFDA5" w14:textId="77777777" w:rsidR="0071566F" w:rsidRDefault="0071566F">
      <w:pPr>
        <w:pStyle w:val="ListNumber"/>
      </w:pPr>
      <w:r>
        <w:lastRenderedPageBreak/>
        <w:t>The GPM shall respond by displaying a “Check Email for Confirmation” webpage requesting the following information to the user:</w:t>
      </w:r>
    </w:p>
    <w:p w14:paraId="7E3E7369" w14:textId="77777777" w:rsidR="0071566F" w:rsidRDefault="0071566F">
      <w:pPr>
        <w:pStyle w:val="Bullet2"/>
      </w:pPr>
      <w:r>
        <w:t>Confirmation Number</w:t>
      </w:r>
    </w:p>
    <w:p w14:paraId="3CDE867F" w14:textId="77777777" w:rsidR="0071566F" w:rsidRDefault="0071566F">
      <w:pPr>
        <w:pStyle w:val="ListNumber"/>
      </w:pPr>
      <w:r>
        <w:t>The user uses the “Check Email for Confirmation” webpage to send a “Confirm Account” request containing the following information to the GPM:</w:t>
      </w:r>
    </w:p>
    <w:p w14:paraId="3FDA79A6" w14:textId="77777777" w:rsidR="0071566F" w:rsidRDefault="0071566F">
      <w:pPr>
        <w:pStyle w:val="Bullet2"/>
      </w:pPr>
      <w:r>
        <w:t>Confirmation Number</w:t>
      </w:r>
    </w:p>
    <w:p w14:paraId="3B79A208" w14:textId="77777777" w:rsidR="0071566F" w:rsidRDefault="0071566F">
      <w:pPr>
        <w:pStyle w:val="ListNumber"/>
      </w:pPr>
      <w:r>
        <w:t>The GPM shall respond by displaying a “Welcome” webpage containing the following information to the user:</w:t>
      </w:r>
    </w:p>
    <w:p w14:paraId="4449E6BF" w14:textId="77777777" w:rsidR="0071566F" w:rsidRDefault="0071566F">
      <w:pPr>
        <w:pStyle w:val="Bullet2"/>
      </w:pPr>
      <w:r>
        <w:t>The “Welcome” message</w:t>
      </w:r>
    </w:p>
    <w:p w14:paraId="6225FF0F" w14:textId="77777777" w:rsidR="0071566F" w:rsidRDefault="0071566F">
      <w:pPr>
        <w:pStyle w:val="ListNumber"/>
      </w:pPr>
      <w:r>
        <w:t>The user uses the “Welcome” webpage to send an acknowledgement to the GPM.</w:t>
      </w:r>
    </w:p>
    <w:p w14:paraId="66B6BBD6" w14:textId="77777777" w:rsidR="0071566F" w:rsidRDefault="0071566F">
      <w:pPr>
        <w:pStyle w:val="Label"/>
      </w:pPr>
      <w:r>
        <w:t>Postconditions</w:t>
      </w:r>
    </w:p>
    <w:p w14:paraId="0B50F556" w14:textId="77777777" w:rsidR="0071566F" w:rsidRDefault="0071566F">
      <w:pPr>
        <w:pStyle w:val="Bullet1CharChar"/>
      </w:pPr>
      <w:r>
        <w:t>The GPM records the following user information:</w:t>
      </w:r>
    </w:p>
    <w:p w14:paraId="3BE089A2" w14:textId="77777777" w:rsidR="0071566F" w:rsidRDefault="0071566F">
      <w:pPr>
        <w:pStyle w:val="Bullet2"/>
      </w:pPr>
      <w:r>
        <w:t>User Name</w:t>
      </w:r>
    </w:p>
    <w:p w14:paraId="300CD7D5" w14:textId="77777777" w:rsidR="0071566F" w:rsidRDefault="0071566F">
      <w:pPr>
        <w:pStyle w:val="Bullet2"/>
      </w:pPr>
      <w:r>
        <w:t>User Identifier</w:t>
      </w:r>
    </w:p>
    <w:p w14:paraId="77C0C0E5" w14:textId="77777777" w:rsidR="0071566F" w:rsidRDefault="0071566F">
      <w:pPr>
        <w:pStyle w:val="Bullet2"/>
      </w:pPr>
      <w:r>
        <w:t>Email Address</w:t>
      </w:r>
    </w:p>
    <w:p w14:paraId="38B50C13" w14:textId="77777777" w:rsidR="0071566F" w:rsidRDefault="0071566F">
      <w:pPr>
        <w:pStyle w:val="Bullet2"/>
      </w:pPr>
      <w:r>
        <w:t>Postal Address:</w:t>
      </w:r>
    </w:p>
    <w:p w14:paraId="149D0A8C" w14:textId="77777777" w:rsidR="0071566F" w:rsidRDefault="0071566F">
      <w:pPr>
        <w:pStyle w:val="Bullet3"/>
      </w:pPr>
      <w:r>
        <w:t>Street Address</w:t>
      </w:r>
    </w:p>
    <w:p w14:paraId="67AA67EF" w14:textId="77777777" w:rsidR="0071566F" w:rsidRDefault="0071566F">
      <w:pPr>
        <w:pStyle w:val="Bullet3"/>
      </w:pPr>
      <w:r>
        <w:t>City</w:t>
      </w:r>
    </w:p>
    <w:p w14:paraId="0F623C2E" w14:textId="77777777" w:rsidR="0071566F" w:rsidRDefault="0071566F">
      <w:pPr>
        <w:pStyle w:val="Bullet3"/>
      </w:pPr>
      <w:r>
        <w:t>State</w:t>
      </w:r>
    </w:p>
    <w:p w14:paraId="46AB69F5" w14:textId="77777777" w:rsidR="0071566F" w:rsidRDefault="0071566F">
      <w:pPr>
        <w:pStyle w:val="Bullet3"/>
      </w:pPr>
      <w:r>
        <w:t>Zip Code</w:t>
      </w:r>
    </w:p>
    <w:p w14:paraId="390CAD27" w14:textId="77777777" w:rsidR="0071566F" w:rsidRDefault="0071566F">
      <w:pPr>
        <w:pStyle w:val="Bullet2"/>
      </w:pPr>
      <w:r>
        <w:t>Telephone Number</w:t>
      </w:r>
    </w:p>
    <w:p w14:paraId="365B8025" w14:textId="77777777" w:rsidR="0071566F" w:rsidRDefault="0071566F">
      <w:pPr>
        <w:pStyle w:val="Bullet2"/>
      </w:pPr>
      <w:r>
        <w:t>Password</w:t>
      </w:r>
    </w:p>
    <w:p w14:paraId="6F4FD026" w14:textId="77777777" w:rsidR="0071566F" w:rsidRDefault="0071566F">
      <w:pPr>
        <w:pStyle w:val="Bullet2"/>
      </w:pPr>
      <w:r>
        <w:t>Account Status = “Active”</w:t>
      </w:r>
    </w:p>
    <w:p w14:paraId="63F1314C" w14:textId="77777777" w:rsidR="0071566F" w:rsidRDefault="0071566F">
      <w:pPr>
        <w:pStyle w:val="Bullet2"/>
      </w:pPr>
      <w:r>
        <w:t>Account History = null</w:t>
      </w:r>
    </w:p>
    <w:p w14:paraId="36FD153D" w14:textId="77777777" w:rsidR="0071566F" w:rsidRDefault="0071566F">
      <w:pPr>
        <w:pStyle w:val="Bullet2"/>
      </w:pPr>
      <w:r>
        <w:t>Account Balance = $0.00</w:t>
      </w:r>
    </w:p>
    <w:p w14:paraId="26249CD4" w14:textId="77777777" w:rsidR="0071566F" w:rsidRDefault="0071566F">
      <w:pPr>
        <w:pStyle w:val="Label"/>
      </w:pPr>
      <w:r>
        <w:t>Categorization</w:t>
      </w:r>
    </w:p>
    <w:p w14:paraId="65A1386C" w14:textId="77777777" w:rsidR="0071566F" w:rsidRDefault="0071566F">
      <w:pPr>
        <w:pStyle w:val="Bullet1CharChar"/>
      </w:pPr>
      <w:r>
        <w:rPr>
          <w:b/>
        </w:rPr>
        <w:t>Volatility</w:t>
      </w:r>
      <w:r>
        <w:t>: Medium</w:t>
      </w:r>
    </w:p>
    <w:p w14:paraId="74FE650B" w14:textId="77777777" w:rsidR="0071566F" w:rsidRDefault="0071566F">
      <w:pPr>
        <w:pStyle w:val="Bullet1CharChar"/>
      </w:pPr>
      <w:r>
        <w:rPr>
          <w:b/>
        </w:rPr>
        <w:t>Frequency</w:t>
      </w:r>
      <w:r>
        <w:t>: Low</w:t>
      </w:r>
    </w:p>
    <w:p w14:paraId="5E7740B8" w14:textId="77777777" w:rsidR="0071566F" w:rsidRDefault="0071566F">
      <w:pPr>
        <w:pStyle w:val="Bullet1CharChar"/>
      </w:pPr>
      <w:r>
        <w:rPr>
          <w:b/>
        </w:rPr>
        <w:t>Criticality</w:t>
      </w:r>
      <w:r>
        <w:t xml:space="preserve">: High </w:t>
      </w:r>
    </w:p>
    <w:p w14:paraId="1FFAB813" w14:textId="77777777" w:rsidR="0071566F" w:rsidRDefault="0071566F">
      <w:pPr>
        <w:pStyle w:val="Bullet1CharChar"/>
      </w:pPr>
      <w:r>
        <w:rPr>
          <w:b/>
        </w:rPr>
        <w:t>Probability of Defects</w:t>
      </w:r>
      <w:r>
        <w:t>: Medium</w:t>
      </w:r>
    </w:p>
    <w:p w14:paraId="70747396" w14:textId="77777777" w:rsidR="0071566F" w:rsidRDefault="0071566F">
      <w:pPr>
        <w:pStyle w:val="Bullet1CharChar"/>
      </w:pPr>
      <w:r>
        <w:rPr>
          <w:b/>
        </w:rPr>
        <w:t>Risk</w:t>
      </w:r>
      <w:r>
        <w:t>: High</w:t>
      </w:r>
    </w:p>
    <w:p w14:paraId="3E8334A8" w14:textId="77777777" w:rsidR="0071566F" w:rsidRDefault="0071566F">
      <w:pPr>
        <w:pStyle w:val="Heading5"/>
      </w:pPr>
      <w:bookmarkStart w:id="234" w:name="_Toc466012408"/>
      <w:bookmarkStart w:id="235" w:name="_Toc32222794"/>
      <w:r>
        <w:t>Exceptional Path: Mandatory Information Missing</w:t>
      </w:r>
      <w:bookmarkEnd w:id="234"/>
      <w:bookmarkEnd w:id="235"/>
    </w:p>
    <w:p w14:paraId="4A87F1EA" w14:textId="77777777" w:rsidR="0071566F" w:rsidRDefault="0071566F">
      <w:pPr>
        <w:pStyle w:val="Label"/>
      </w:pPr>
      <w:r>
        <w:t>Path Requirement</w:t>
      </w:r>
    </w:p>
    <w:p w14:paraId="5C587287" w14:textId="77777777" w:rsidR="0071566F" w:rsidRDefault="0071566F">
      <w:r>
        <w:t>The GPM shall require users to enter all mandatory information when registering.</w:t>
      </w:r>
    </w:p>
    <w:p w14:paraId="482E7AB0" w14:textId="77777777" w:rsidR="0071566F" w:rsidRDefault="0071566F">
      <w:pPr>
        <w:pStyle w:val="Label"/>
      </w:pPr>
      <w:r>
        <w:t>Externals</w:t>
      </w:r>
    </w:p>
    <w:p w14:paraId="3A257D04" w14:textId="77777777" w:rsidR="0071566F" w:rsidRDefault="0071566F">
      <w:pPr>
        <w:pStyle w:val="Bullet1CharChar"/>
      </w:pPr>
      <w:r>
        <w:t>User (Client)</w:t>
      </w:r>
    </w:p>
    <w:p w14:paraId="4B39DC71" w14:textId="77777777" w:rsidR="0071566F" w:rsidRDefault="0071566F">
      <w:pPr>
        <w:pStyle w:val="Label"/>
      </w:pPr>
      <w:r>
        <w:t>Preconditions</w:t>
      </w:r>
    </w:p>
    <w:p w14:paraId="05CABAAA" w14:textId="77777777" w:rsidR="0071566F" w:rsidRDefault="0071566F">
      <w:pPr>
        <w:pStyle w:val="Bullet1CharChar"/>
      </w:pPr>
      <w:r>
        <w:t>The GPM displays the “Home” webpage on the browser on the user’s personal computer.</w:t>
      </w:r>
    </w:p>
    <w:p w14:paraId="4D67B68B" w14:textId="77777777" w:rsidR="0071566F" w:rsidRDefault="0071566F">
      <w:pPr>
        <w:pStyle w:val="Bullet1CharChar"/>
      </w:pPr>
      <w:r>
        <w:t>The GPM does not record a user account that has the same user name and either the same email address or same telephone number.</w:t>
      </w:r>
    </w:p>
    <w:p w14:paraId="1ED2C179" w14:textId="77777777" w:rsidR="0071566F" w:rsidRDefault="0071566F">
      <w:pPr>
        <w:pStyle w:val="Label"/>
      </w:pPr>
      <w:r>
        <w:t>Interactions</w:t>
      </w:r>
    </w:p>
    <w:p w14:paraId="165503AB" w14:textId="77777777" w:rsidR="0071566F" w:rsidRDefault="0071566F" w:rsidP="006C38C0">
      <w:pPr>
        <w:pStyle w:val="ListNumber"/>
        <w:numPr>
          <w:ilvl w:val="0"/>
          <w:numId w:val="27"/>
        </w:numPr>
      </w:pPr>
      <w:r>
        <w:t>The user uses the “GPM Home” webpage to send a “Register User” request to the GPM.</w:t>
      </w:r>
    </w:p>
    <w:p w14:paraId="567A8040" w14:textId="77777777" w:rsidR="0071566F" w:rsidRDefault="0071566F">
      <w:pPr>
        <w:pStyle w:val="ListNumber"/>
      </w:pPr>
      <w:r>
        <w:lastRenderedPageBreak/>
        <w:t>The GPM shall respond by displaying a “Register User” webpage requesting the following mandatory information from the user:</w:t>
      </w:r>
    </w:p>
    <w:p w14:paraId="3496FBE1" w14:textId="77777777" w:rsidR="0071566F" w:rsidRDefault="0071566F">
      <w:pPr>
        <w:pStyle w:val="Bullet2"/>
      </w:pPr>
      <w:r>
        <w:t>User Name</w:t>
      </w:r>
    </w:p>
    <w:p w14:paraId="1F49BE68" w14:textId="77777777" w:rsidR="0071566F" w:rsidRDefault="0071566F">
      <w:pPr>
        <w:pStyle w:val="Bullet2"/>
      </w:pPr>
      <w:r>
        <w:t>User Identifier</w:t>
      </w:r>
    </w:p>
    <w:p w14:paraId="6B1A6330" w14:textId="77777777" w:rsidR="0071566F" w:rsidRDefault="0071566F">
      <w:pPr>
        <w:pStyle w:val="Bullet2"/>
      </w:pPr>
      <w:r>
        <w:t>Email Address</w:t>
      </w:r>
    </w:p>
    <w:p w14:paraId="6E5C063F" w14:textId="77777777" w:rsidR="0071566F" w:rsidRDefault="0071566F">
      <w:pPr>
        <w:pStyle w:val="Bullet2"/>
      </w:pPr>
      <w:r>
        <w:t>Postal Address:</w:t>
      </w:r>
    </w:p>
    <w:p w14:paraId="5B68889C" w14:textId="77777777" w:rsidR="0071566F" w:rsidRDefault="0071566F">
      <w:pPr>
        <w:pStyle w:val="Bullet3"/>
      </w:pPr>
      <w:r>
        <w:t>Street Address</w:t>
      </w:r>
    </w:p>
    <w:p w14:paraId="544DADE6" w14:textId="77777777" w:rsidR="0071566F" w:rsidRDefault="0071566F">
      <w:pPr>
        <w:pStyle w:val="Bullet3"/>
      </w:pPr>
      <w:r>
        <w:t>City</w:t>
      </w:r>
    </w:p>
    <w:p w14:paraId="4315399B" w14:textId="77777777" w:rsidR="0071566F" w:rsidRDefault="0071566F">
      <w:pPr>
        <w:pStyle w:val="Bullet3"/>
      </w:pPr>
      <w:r>
        <w:t>State</w:t>
      </w:r>
    </w:p>
    <w:p w14:paraId="204FBC1D" w14:textId="77777777" w:rsidR="0071566F" w:rsidRDefault="0071566F">
      <w:pPr>
        <w:pStyle w:val="Bullet3"/>
      </w:pPr>
      <w:r>
        <w:t>Zip Code</w:t>
      </w:r>
    </w:p>
    <w:p w14:paraId="2DF05EFB" w14:textId="77777777" w:rsidR="0071566F" w:rsidRDefault="0071566F">
      <w:pPr>
        <w:pStyle w:val="Bullet2"/>
      </w:pPr>
      <w:r>
        <w:t>Telephone Number</w:t>
      </w:r>
    </w:p>
    <w:p w14:paraId="797890BB" w14:textId="77777777" w:rsidR="0071566F" w:rsidRDefault="0071566F">
      <w:pPr>
        <w:pStyle w:val="Bullet2"/>
      </w:pPr>
      <w:r>
        <w:t>Password</w:t>
      </w:r>
    </w:p>
    <w:p w14:paraId="21555610" w14:textId="77777777" w:rsidR="0071566F" w:rsidRDefault="0071566F">
      <w:pPr>
        <w:pStyle w:val="Bullet2"/>
      </w:pPr>
      <w:r>
        <w:t>Password Confirmation</w:t>
      </w:r>
    </w:p>
    <w:p w14:paraId="61D36EAA" w14:textId="77777777" w:rsidR="0071566F" w:rsidRDefault="0071566F">
      <w:pPr>
        <w:pStyle w:val="ListNumber"/>
      </w:pPr>
      <w:r>
        <w:t>The user uses the “Register User” webpage to send a “Register User” request missing some of the following mandatory information to the GPM:</w:t>
      </w:r>
    </w:p>
    <w:p w14:paraId="07495B35" w14:textId="77777777" w:rsidR="0071566F" w:rsidRDefault="0071566F">
      <w:pPr>
        <w:pStyle w:val="Bullet2"/>
      </w:pPr>
      <w:r>
        <w:t>User Name</w:t>
      </w:r>
    </w:p>
    <w:p w14:paraId="243CC5DD" w14:textId="77777777" w:rsidR="0071566F" w:rsidRDefault="0071566F">
      <w:pPr>
        <w:pStyle w:val="Bullet2"/>
      </w:pPr>
      <w:r>
        <w:t>Existing User Identifier</w:t>
      </w:r>
    </w:p>
    <w:p w14:paraId="4A7F7F4F" w14:textId="77777777" w:rsidR="0071566F" w:rsidRDefault="0071566F">
      <w:pPr>
        <w:pStyle w:val="Bullet2"/>
      </w:pPr>
      <w:r>
        <w:t>Email Address</w:t>
      </w:r>
    </w:p>
    <w:p w14:paraId="1843D33E" w14:textId="77777777" w:rsidR="0071566F" w:rsidRDefault="0071566F">
      <w:pPr>
        <w:pStyle w:val="Bullet2"/>
      </w:pPr>
      <w:r>
        <w:t>Postal Address:</w:t>
      </w:r>
    </w:p>
    <w:p w14:paraId="7D0BA752" w14:textId="77777777" w:rsidR="0071566F" w:rsidRDefault="0071566F">
      <w:pPr>
        <w:pStyle w:val="Bullet3"/>
      </w:pPr>
      <w:r>
        <w:t>Street Address</w:t>
      </w:r>
    </w:p>
    <w:p w14:paraId="431EDEAA" w14:textId="77777777" w:rsidR="0071566F" w:rsidRDefault="0071566F">
      <w:pPr>
        <w:pStyle w:val="Bullet3"/>
      </w:pPr>
      <w:r>
        <w:t>City</w:t>
      </w:r>
    </w:p>
    <w:p w14:paraId="1250EC90" w14:textId="77777777" w:rsidR="0071566F" w:rsidRDefault="0071566F">
      <w:pPr>
        <w:pStyle w:val="Bullet3"/>
      </w:pPr>
      <w:r>
        <w:t>State</w:t>
      </w:r>
    </w:p>
    <w:p w14:paraId="45900AC2" w14:textId="77777777" w:rsidR="0071566F" w:rsidRDefault="0071566F">
      <w:pPr>
        <w:pStyle w:val="Bullet3"/>
      </w:pPr>
      <w:r>
        <w:t>Zip Code</w:t>
      </w:r>
    </w:p>
    <w:p w14:paraId="41F98207" w14:textId="77777777" w:rsidR="0071566F" w:rsidRDefault="0071566F">
      <w:pPr>
        <w:pStyle w:val="Bullet2"/>
      </w:pPr>
      <w:r>
        <w:t>Telephone Number</w:t>
      </w:r>
    </w:p>
    <w:p w14:paraId="1BFE204F" w14:textId="77777777" w:rsidR="0071566F" w:rsidRDefault="0071566F">
      <w:pPr>
        <w:pStyle w:val="Bullet2"/>
      </w:pPr>
      <w:r>
        <w:t>Password</w:t>
      </w:r>
    </w:p>
    <w:p w14:paraId="7F2A4166" w14:textId="77777777" w:rsidR="0071566F" w:rsidRDefault="0071566F">
      <w:pPr>
        <w:pStyle w:val="Bullet2"/>
      </w:pPr>
      <w:r>
        <w:t>Password Confirmation</w:t>
      </w:r>
    </w:p>
    <w:p w14:paraId="131BE9EE" w14:textId="77777777" w:rsidR="0071566F" w:rsidRDefault="0071566F">
      <w:pPr>
        <w:pStyle w:val="ListNumber"/>
      </w:pPr>
      <w:r>
        <w:t>After verifying that mandatory information is missing, the GPM shall respond by displaying a “Register User Failed” webpage containing the following information to the user:</w:t>
      </w:r>
    </w:p>
    <w:p w14:paraId="30EA1D50" w14:textId="77777777" w:rsidR="0071566F" w:rsidRDefault="0071566F">
      <w:pPr>
        <w:pStyle w:val="Bullet2"/>
      </w:pPr>
      <w:r>
        <w:t>The “Missing Mandatory Information” message</w:t>
      </w:r>
    </w:p>
    <w:p w14:paraId="20735557" w14:textId="77777777" w:rsidR="0071566F" w:rsidRDefault="0071566F">
      <w:pPr>
        <w:pStyle w:val="Bullet2"/>
      </w:pPr>
      <w:r>
        <w:t>A list of the missing information</w:t>
      </w:r>
    </w:p>
    <w:p w14:paraId="039DA4D4" w14:textId="77777777" w:rsidR="0071566F" w:rsidRDefault="0071566F">
      <w:pPr>
        <w:pStyle w:val="ListNumber"/>
      </w:pPr>
      <w:r>
        <w:t>The user uses the “Register User Failed” webpage to acknowledge the missing information to the GPM.</w:t>
      </w:r>
    </w:p>
    <w:p w14:paraId="51C911A9" w14:textId="77777777" w:rsidR="0071566F" w:rsidRDefault="0071566F">
      <w:pPr>
        <w:pStyle w:val="ListNumber"/>
      </w:pPr>
      <w:r>
        <w:t>After filling in the missing information, the user uses the “Register User” webpage to send a “Register User” request containing the following mandatory information to the GPM:</w:t>
      </w:r>
    </w:p>
    <w:p w14:paraId="29B76686" w14:textId="77777777" w:rsidR="0071566F" w:rsidRDefault="0071566F">
      <w:pPr>
        <w:pStyle w:val="Bullet2"/>
      </w:pPr>
      <w:r>
        <w:t>User Name</w:t>
      </w:r>
    </w:p>
    <w:p w14:paraId="7BE4EC42" w14:textId="77777777" w:rsidR="0071566F" w:rsidRDefault="0071566F">
      <w:pPr>
        <w:pStyle w:val="Bullet2"/>
      </w:pPr>
      <w:r>
        <w:t>Existing User Identifier</w:t>
      </w:r>
    </w:p>
    <w:p w14:paraId="1848880E" w14:textId="77777777" w:rsidR="0071566F" w:rsidRDefault="0071566F">
      <w:pPr>
        <w:pStyle w:val="Bullet2"/>
      </w:pPr>
      <w:r>
        <w:t>Email Address</w:t>
      </w:r>
    </w:p>
    <w:p w14:paraId="3198401A" w14:textId="77777777" w:rsidR="0071566F" w:rsidRDefault="0071566F">
      <w:pPr>
        <w:pStyle w:val="Bullet2"/>
      </w:pPr>
      <w:r>
        <w:t>Postal Address:</w:t>
      </w:r>
    </w:p>
    <w:p w14:paraId="38DFF612" w14:textId="77777777" w:rsidR="0071566F" w:rsidRDefault="0071566F">
      <w:pPr>
        <w:pStyle w:val="Bullet3"/>
      </w:pPr>
      <w:r>
        <w:t>Street Address</w:t>
      </w:r>
    </w:p>
    <w:p w14:paraId="02EFD51A" w14:textId="77777777" w:rsidR="0071566F" w:rsidRDefault="0071566F">
      <w:pPr>
        <w:pStyle w:val="Bullet3"/>
      </w:pPr>
      <w:r>
        <w:t>City</w:t>
      </w:r>
    </w:p>
    <w:p w14:paraId="45CF01A3" w14:textId="77777777" w:rsidR="0071566F" w:rsidRDefault="0071566F">
      <w:pPr>
        <w:pStyle w:val="Bullet3"/>
      </w:pPr>
      <w:r>
        <w:t>State</w:t>
      </w:r>
    </w:p>
    <w:p w14:paraId="317EB717" w14:textId="77777777" w:rsidR="0071566F" w:rsidRDefault="0071566F">
      <w:pPr>
        <w:pStyle w:val="Bullet3"/>
      </w:pPr>
      <w:r>
        <w:t>Zip Code</w:t>
      </w:r>
    </w:p>
    <w:p w14:paraId="6542B4E9" w14:textId="77777777" w:rsidR="0071566F" w:rsidRDefault="0071566F">
      <w:pPr>
        <w:pStyle w:val="Bullet2"/>
      </w:pPr>
      <w:r>
        <w:t>Telephone Number</w:t>
      </w:r>
    </w:p>
    <w:p w14:paraId="4B233A64" w14:textId="77777777" w:rsidR="0071566F" w:rsidRDefault="0071566F">
      <w:pPr>
        <w:pStyle w:val="Bullet2"/>
      </w:pPr>
      <w:r>
        <w:t>Password</w:t>
      </w:r>
    </w:p>
    <w:p w14:paraId="2183EFD0" w14:textId="77777777" w:rsidR="0071566F" w:rsidRDefault="0071566F">
      <w:pPr>
        <w:pStyle w:val="Bullet2"/>
      </w:pPr>
      <w:r>
        <w:t>Password Confirmation</w:t>
      </w:r>
    </w:p>
    <w:p w14:paraId="5D93BE1A" w14:textId="77777777" w:rsidR="0071566F" w:rsidRDefault="0071566F">
      <w:pPr>
        <w:pStyle w:val="ListNumber"/>
      </w:pPr>
      <w:r>
        <w:lastRenderedPageBreak/>
        <w:t>The GPM shall respond by displaying a “Verify Account Information” webpage containing the following information to the user:</w:t>
      </w:r>
    </w:p>
    <w:p w14:paraId="07F0C67D" w14:textId="77777777" w:rsidR="0071566F" w:rsidRDefault="0071566F">
      <w:pPr>
        <w:pStyle w:val="Bullet2"/>
      </w:pPr>
      <w:r>
        <w:t>User Name</w:t>
      </w:r>
    </w:p>
    <w:p w14:paraId="3AFB511F" w14:textId="77777777" w:rsidR="0071566F" w:rsidRDefault="0071566F">
      <w:pPr>
        <w:pStyle w:val="Bullet2"/>
      </w:pPr>
      <w:r>
        <w:t>User Identifier</w:t>
      </w:r>
    </w:p>
    <w:p w14:paraId="5663F671" w14:textId="77777777" w:rsidR="0071566F" w:rsidRDefault="0071566F">
      <w:pPr>
        <w:pStyle w:val="Bullet2"/>
      </w:pPr>
      <w:r>
        <w:t>Email Address</w:t>
      </w:r>
    </w:p>
    <w:p w14:paraId="53F22145" w14:textId="77777777" w:rsidR="0071566F" w:rsidRDefault="0071566F">
      <w:pPr>
        <w:pStyle w:val="Bullet2"/>
      </w:pPr>
      <w:r>
        <w:t>Postal Address:</w:t>
      </w:r>
    </w:p>
    <w:p w14:paraId="0AF33434" w14:textId="77777777" w:rsidR="0071566F" w:rsidRDefault="0071566F">
      <w:pPr>
        <w:pStyle w:val="Bullet3"/>
      </w:pPr>
      <w:r>
        <w:t>Street Address</w:t>
      </w:r>
    </w:p>
    <w:p w14:paraId="2F266417" w14:textId="77777777" w:rsidR="0071566F" w:rsidRDefault="0071566F">
      <w:pPr>
        <w:pStyle w:val="Bullet3"/>
      </w:pPr>
      <w:r>
        <w:t>City</w:t>
      </w:r>
    </w:p>
    <w:p w14:paraId="6EDA9ED8" w14:textId="77777777" w:rsidR="0071566F" w:rsidRDefault="0071566F">
      <w:pPr>
        <w:pStyle w:val="Bullet3"/>
      </w:pPr>
      <w:r>
        <w:t>State</w:t>
      </w:r>
    </w:p>
    <w:p w14:paraId="540CB22A" w14:textId="77777777" w:rsidR="0071566F" w:rsidRDefault="0071566F">
      <w:pPr>
        <w:pStyle w:val="Bullet3"/>
      </w:pPr>
      <w:r>
        <w:t>Zip Code</w:t>
      </w:r>
    </w:p>
    <w:p w14:paraId="061BCC1B" w14:textId="77777777" w:rsidR="0071566F" w:rsidRDefault="0071566F">
      <w:pPr>
        <w:pStyle w:val="Bullet2"/>
      </w:pPr>
      <w:r>
        <w:t>Telephone Number</w:t>
      </w:r>
    </w:p>
    <w:p w14:paraId="7371C8ED" w14:textId="77777777" w:rsidR="0071566F" w:rsidRDefault="0071566F">
      <w:pPr>
        <w:pStyle w:val="Bullet2"/>
      </w:pPr>
      <w:r>
        <w:t>Password</w:t>
      </w:r>
    </w:p>
    <w:p w14:paraId="6F3610E0" w14:textId="77777777" w:rsidR="0071566F" w:rsidRDefault="0071566F">
      <w:pPr>
        <w:pStyle w:val="ListNumber"/>
      </w:pPr>
      <w:r>
        <w:t>The user uses the “Verify Account Information” webpage to send an “Information Correct” confirmation to the GPM.</w:t>
      </w:r>
    </w:p>
    <w:p w14:paraId="0832470E" w14:textId="77777777" w:rsidR="0071566F" w:rsidRDefault="0071566F">
      <w:pPr>
        <w:pStyle w:val="ListNumber"/>
      </w:pPr>
      <w:r>
        <w:t>The GPM shall respond by sending a “Confirmation Number” email containing the following information to the user:</w:t>
      </w:r>
    </w:p>
    <w:p w14:paraId="0BDCAA4C" w14:textId="77777777" w:rsidR="0071566F" w:rsidRDefault="0071566F">
      <w:pPr>
        <w:pStyle w:val="Bullet2"/>
      </w:pPr>
      <w:r>
        <w:t>User Name</w:t>
      </w:r>
    </w:p>
    <w:p w14:paraId="2B7DE0A8" w14:textId="77777777" w:rsidR="0071566F" w:rsidRDefault="0071566F">
      <w:pPr>
        <w:pStyle w:val="Bullet2"/>
      </w:pPr>
      <w:r>
        <w:t>User Identifier</w:t>
      </w:r>
    </w:p>
    <w:p w14:paraId="1720459B" w14:textId="77777777" w:rsidR="0071566F" w:rsidRDefault="0071566F">
      <w:pPr>
        <w:pStyle w:val="Bullet2"/>
      </w:pPr>
      <w:r>
        <w:t>Confirmation Number</w:t>
      </w:r>
    </w:p>
    <w:p w14:paraId="4C1B041B" w14:textId="77777777" w:rsidR="0071566F" w:rsidRDefault="0071566F">
      <w:pPr>
        <w:pStyle w:val="ListNumber"/>
      </w:pPr>
      <w:r>
        <w:t>The GPM shall respond by displaying a “Check Email for Confirmation” webpage requesting the following information to the user:</w:t>
      </w:r>
    </w:p>
    <w:p w14:paraId="43794D82" w14:textId="77777777" w:rsidR="0071566F" w:rsidRDefault="0071566F">
      <w:pPr>
        <w:pStyle w:val="Bullet2"/>
      </w:pPr>
      <w:r>
        <w:t>Confirmation Number</w:t>
      </w:r>
    </w:p>
    <w:p w14:paraId="1F9F5BEE" w14:textId="77777777" w:rsidR="0071566F" w:rsidRDefault="0071566F">
      <w:pPr>
        <w:pStyle w:val="ListNumber"/>
      </w:pPr>
      <w:r>
        <w:t>The user uses the “Check Email for Confirmation” webpage to send a “Confirm Account” request containing the following information to the GPM:</w:t>
      </w:r>
    </w:p>
    <w:p w14:paraId="3F967BEC" w14:textId="77777777" w:rsidR="0071566F" w:rsidRDefault="0071566F">
      <w:pPr>
        <w:pStyle w:val="Bullet2"/>
      </w:pPr>
      <w:r>
        <w:t>Confirmation Number</w:t>
      </w:r>
    </w:p>
    <w:p w14:paraId="0B1CEAFF" w14:textId="77777777" w:rsidR="0071566F" w:rsidRDefault="0071566F">
      <w:pPr>
        <w:pStyle w:val="ListNumber"/>
      </w:pPr>
      <w:r>
        <w:t>The GPM shall respond by displaying a “Welcome” webpage containing the following information to the user:</w:t>
      </w:r>
    </w:p>
    <w:p w14:paraId="6F6FFF71" w14:textId="77777777" w:rsidR="0071566F" w:rsidRDefault="0071566F">
      <w:pPr>
        <w:pStyle w:val="Bullet2"/>
      </w:pPr>
      <w:r>
        <w:t>The “Welcome” message</w:t>
      </w:r>
    </w:p>
    <w:p w14:paraId="36A784D8" w14:textId="77777777" w:rsidR="0071566F" w:rsidRDefault="0071566F">
      <w:pPr>
        <w:pStyle w:val="ListNumber"/>
      </w:pPr>
      <w:r>
        <w:t>The user uses the “Welcome” webpage to send an acknowledgement to the GPM.</w:t>
      </w:r>
    </w:p>
    <w:p w14:paraId="53A0106F" w14:textId="77777777" w:rsidR="0071566F" w:rsidRDefault="0071566F">
      <w:pPr>
        <w:pStyle w:val="Label"/>
      </w:pPr>
      <w:r>
        <w:t>Postconditions</w:t>
      </w:r>
    </w:p>
    <w:p w14:paraId="3EA3547B" w14:textId="77777777" w:rsidR="0071566F" w:rsidRDefault="0071566F">
      <w:pPr>
        <w:pStyle w:val="Bullet1CharChar"/>
      </w:pPr>
      <w:r>
        <w:t>The GPM records the following user information:</w:t>
      </w:r>
    </w:p>
    <w:p w14:paraId="1AECCA94" w14:textId="77777777" w:rsidR="0071566F" w:rsidRDefault="0071566F">
      <w:pPr>
        <w:pStyle w:val="Bullet2"/>
      </w:pPr>
      <w:r>
        <w:t>User Name</w:t>
      </w:r>
    </w:p>
    <w:p w14:paraId="092445B8" w14:textId="77777777" w:rsidR="0071566F" w:rsidRDefault="0071566F">
      <w:pPr>
        <w:pStyle w:val="Bullet2"/>
      </w:pPr>
      <w:r>
        <w:t>User Identifier</w:t>
      </w:r>
    </w:p>
    <w:p w14:paraId="4F934EED" w14:textId="77777777" w:rsidR="0071566F" w:rsidRDefault="0071566F">
      <w:pPr>
        <w:pStyle w:val="Bullet2"/>
      </w:pPr>
      <w:r>
        <w:t>Email Address</w:t>
      </w:r>
    </w:p>
    <w:p w14:paraId="6147C4F2" w14:textId="77777777" w:rsidR="0071566F" w:rsidRDefault="0071566F">
      <w:pPr>
        <w:pStyle w:val="Bullet2"/>
      </w:pPr>
      <w:r>
        <w:t>Postal Address:</w:t>
      </w:r>
    </w:p>
    <w:p w14:paraId="195B5281" w14:textId="77777777" w:rsidR="0071566F" w:rsidRDefault="0071566F">
      <w:pPr>
        <w:pStyle w:val="Bullet3"/>
      </w:pPr>
      <w:r>
        <w:t>Street Address</w:t>
      </w:r>
    </w:p>
    <w:p w14:paraId="5F78E97E" w14:textId="77777777" w:rsidR="0071566F" w:rsidRDefault="0071566F">
      <w:pPr>
        <w:pStyle w:val="Bullet3"/>
      </w:pPr>
      <w:r>
        <w:t>City</w:t>
      </w:r>
    </w:p>
    <w:p w14:paraId="3CA25D51" w14:textId="77777777" w:rsidR="0071566F" w:rsidRDefault="0071566F">
      <w:pPr>
        <w:pStyle w:val="Bullet3"/>
      </w:pPr>
      <w:r>
        <w:t>State</w:t>
      </w:r>
    </w:p>
    <w:p w14:paraId="3BE2BE66" w14:textId="77777777" w:rsidR="0071566F" w:rsidRDefault="0071566F">
      <w:pPr>
        <w:pStyle w:val="Bullet3"/>
      </w:pPr>
      <w:r>
        <w:t>Zip Code</w:t>
      </w:r>
    </w:p>
    <w:p w14:paraId="04AF1DF5" w14:textId="77777777" w:rsidR="0071566F" w:rsidRDefault="0071566F">
      <w:pPr>
        <w:pStyle w:val="Bullet2"/>
      </w:pPr>
      <w:r>
        <w:t>Telephone Number</w:t>
      </w:r>
    </w:p>
    <w:p w14:paraId="4D1CFDBF" w14:textId="77777777" w:rsidR="0071566F" w:rsidRDefault="0071566F">
      <w:pPr>
        <w:pStyle w:val="Bullet2"/>
      </w:pPr>
      <w:r>
        <w:t>Password</w:t>
      </w:r>
    </w:p>
    <w:p w14:paraId="6C3F55A3" w14:textId="77777777" w:rsidR="0071566F" w:rsidRDefault="0071566F">
      <w:pPr>
        <w:pStyle w:val="Bullet2"/>
      </w:pPr>
      <w:r>
        <w:t>Account Status = “Active”</w:t>
      </w:r>
    </w:p>
    <w:p w14:paraId="54C53278" w14:textId="77777777" w:rsidR="0071566F" w:rsidRDefault="0071566F">
      <w:pPr>
        <w:pStyle w:val="Bullet2"/>
      </w:pPr>
      <w:r>
        <w:t>Account History = null</w:t>
      </w:r>
    </w:p>
    <w:p w14:paraId="2C2E00EF" w14:textId="77777777" w:rsidR="0071566F" w:rsidRDefault="0071566F">
      <w:pPr>
        <w:pStyle w:val="Bullet2"/>
      </w:pPr>
      <w:r>
        <w:t>Account Balance = $0.00</w:t>
      </w:r>
    </w:p>
    <w:p w14:paraId="7BE69468" w14:textId="77777777" w:rsidR="0071566F" w:rsidRDefault="0071566F">
      <w:pPr>
        <w:pStyle w:val="Label"/>
      </w:pPr>
      <w:r>
        <w:lastRenderedPageBreak/>
        <w:t>Categorization</w:t>
      </w:r>
    </w:p>
    <w:p w14:paraId="57D853D7" w14:textId="77777777" w:rsidR="0071566F" w:rsidRDefault="0071566F">
      <w:pPr>
        <w:pStyle w:val="Bullet1CharChar"/>
      </w:pPr>
      <w:r>
        <w:rPr>
          <w:b/>
        </w:rPr>
        <w:t>Volatility</w:t>
      </w:r>
      <w:r>
        <w:t>: Medium</w:t>
      </w:r>
    </w:p>
    <w:p w14:paraId="211534E7" w14:textId="77777777" w:rsidR="0071566F" w:rsidRDefault="0071566F">
      <w:pPr>
        <w:pStyle w:val="Bullet1CharChar"/>
      </w:pPr>
      <w:r>
        <w:rPr>
          <w:b/>
        </w:rPr>
        <w:t>Frequency</w:t>
      </w:r>
      <w:r>
        <w:t>: Low</w:t>
      </w:r>
    </w:p>
    <w:p w14:paraId="459B3492" w14:textId="77777777" w:rsidR="0071566F" w:rsidRDefault="0071566F">
      <w:pPr>
        <w:pStyle w:val="Bullet1CharChar"/>
      </w:pPr>
      <w:r>
        <w:rPr>
          <w:b/>
        </w:rPr>
        <w:t>Criticality</w:t>
      </w:r>
      <w:r>
        <w:t xml:space="preserve">: High </w:t>
      </w:r>
    </w:p>
    <w:p w14:paraId="6E3C96C9" w14:textId="77777777" w:rsidR="0071566F" w:rsidRDefault="0071566F">
      <w:pPr>
        <w:pStyle w:val="Bullet1CharChar"/>
      </w:pPr>
      <w:r>
        <w:rPr>
          <w:b/>
        </w:rPr>
        <w:t>Probability of Defects</w:t>
      </w:r>
      <w:r>
        <w:t>: Medium</w:t>
      </w:r>
    </w:p>
    <w:p w14:paraId="25717D61" w14:textId="77777777" w:rsidR="0071566F" w:rsidRDefault="0071566F">
      <w:pPr>
        <w:pStyle w:val="Bullet1CharChar"/>
      </w:pPr>
      <w:r>
        <w:rPr>
          <w:b/>
        </w:rPr>
        <w:t>Risk</w:t>
      </w:r>
      <w:r>
        <w:t>: High</w:t>
      </w:r>
    </w:p>
    <w:p w14:paraId="0DE3BC7F" w14:textId="77777777" w:rsidR="0071566F" w:rsidRDefault="0071566F">
      <w:pPr>
        <w:pStyle w:val="Bullet1CharChar"/>
      </w:pPr>
      <w:r>
        <w:rPr>
          <w:b/>
        </w:rPr>
        <w:t>Risk</w:t>
      </w:r>
      <w:r>
        <w:t>: High</w:t>
      </w:r>
    </w:p>
    <w:p w14:paraId="74C307D6" w14:textId="77777777" w:rsidR="0071566F" w:rsidRDefault="0071566F">
      <w:pPr>
        <w:pStyle w:val="Heading4"/>
      </w:pPr>
      <w:bookmarkStart w:id="236" w:name="_Toc466012409"/>
      <w:bookmarkStart w:id="237" w:name="_Toc32222795"/>
      <w:r>
        <w:t>Use Case: User Maintains User Account</w:t>
      </w:r>
      <w:bookmarkEnd w:id="236"/>
      <w:bookmarkEnd w:id="237"/>
    </w:p>
    <w:p w14:paraId="79108351" w14:textId="77777777" w:rsidR="0071566F" w:rsidRDefault="0071566F">
      <w:pPr>
        <w:pStyle w:val="Label"/>
      </w:pPr>
      <w:r>
        <w:t>Use Case Requirement</w:t>
      </w:r>
    </w:p>
    <w:p w14:paraId="098AADE5" w14:textId="77777777" w:rsidR="0071566F" w:rsidRDefault="0071566F">
      <w:r>
        <w:t>The GPM shall enable users to modify their accounts.</w:t>
      </w:r>
    </w:p>
    <w:p w14:paraId="283DDA39" w14:textId="77777777" w:rsidR="0071566F" w:rsidRDefault="0071566F">
      <w:pPr>
        <w:pStyle w:val="Label"/>
      </w:pPr>
      <w:r>
        <w:t>Business Justification</w:t>
      </w:r>
    </w:p>
    <w:p w14:paraId="67E980BD" w14:textId="77777777" w:rsidR="0071566F" w:rsidRDefault="0071566F">
      <w:pPr>
        <w:pStyle w:val="Bullet1CharChar"/>
      </w:pPr>
      <w:r>
        <w:t>Users change their names (e.g., when they marry)</w:t>
      </w:r>
    </w:p>
    <w:p w14:paraId="03FCD02B" w14:textId="77777777" w:rsidR="0071566F" w:rsidRDefault="0071566F">
      <w:pPr>
        <w:pStyle w:val="Bullet1CharChar"/>
      </w:pPr>
      <w:r>
        <w:t>Users change their Internet service providers (ISPs) and addresses.</w:t>
      </w:r>
    </w:p>
    <w:p w14:paraId="14CABE9E" w14:textId="77777777" w:rsidR="0071566F" w:rsidRDefault="0071566F">
      <w:pPr>
        <w:pStyle w:val="Bullet1CharChar"/>
      </w:pPr>
      <w:r>
        <w:t>Users may choose no longer to take part in auctions.</w:t>
      </w:r>
    </w:p>
    <w:p w14:paraId="40FF6154" w14:textId="77777777" w:rsidR="0071566F" w:rsidRDefault="0071566F">
      <w:pPr>
        <w:pStyle w:val="Label"/>
      </w:pPr>
      <w:r>
        <w:t>Requirements Trace</w:t>
      </w:r>
    </w:p>
    <w:p w14:paraId="2045BA9F" w14:textId="77777777" w:rsidR="0071566F" w:rsidRDefault="0071566F">
      <w:pPr>
        <w:pStyle w:val="Bullet1CharChar"/>
      </w:pPr>
      <w:r>
        <w:t xml:space="preserve">AVS OG-U-2) Maintain User Account </w:t>
      </w:r>
    </w:p>
    <w:p w14:paraId="2E1516D7" w14:textId="77777777" w:rsidR="0071566F" w:rsidRDefault="0071566F">
      <w:pPr>
        <w:pStyle w:val="Label"/>
      </w:pPr>
      <w:r>
        <w:t>Use Case Paths</w:t>
      </w:r>
    </w:p>
    <w:p w14:paraId="7A1A0EF8" w14:textId="77777777" w:rsidR="0071566F" w:rsidRDefault="0071566F">
      <w:pPr>
        <w:pStyle w:val="Bullet1CharChar"/>
        <w:tabs>
          <w:tab w:val="num" w:pos="360"/>
        </w:tabs>
      </w:pPr>
      <w:r>
        <w:t>Normal:</w:t>
      </w:r>
    </w:p>
    <w:p w14:paraId="54BD2A44" w14:textId="77777777" w:rsidR="0071566F" w:rsidRDefault="0071566F">
      <w:pPr>
        <w:pStyle w:val="Bullet2"/>
        <w:tabs>
          <w:tab w:val="num" w:pos="1080"/>
        </w:tabs>
      </w:pPr>
      <w:r>
        <w:t>User Information Updated</w:t>
      </w:r>
    </w:p>
    <w:p w14:paraId="780B5B60" w14:textId="77777777" w:rsidR="0071566F" w:rsidRDefault="0071566F">
      <w:pPr>
        <w:pStyle w:val="Bullet2"/>
        <w:tabs>
          <w:tab w:val="num" w:pos="1080"/>
        </w:tabs>
      </w:pPr>
      <w:r>
        <w:t>User Account Deleted</w:t>
      </w:r>
    </w:p>
    <w:p w14:paraId="66BD688F" w14:textId="77777777" w:rsidR="0071566F" w:rsidRDefault="0071566F">
      <w:pPr>
        <w:pStyle w:val="Bullet1CharChar"/>
        <w:tabs>
          <w:tab w:val="num" w:pos="360"/>
        </w:tabs>
      </w:pPr>
      <w:r>
        <w:t>Exceptional:</w:t>
      </w:r>
    </w:p>
    <w:p w14:paraId="0B612B5E" w14:textId="77777777" w:rsidR="0071566F" w:rsidRDefault="0071566F">
      <w:pPr>
        <w:pStyle w:val="Bullet2"/>
        <w:tabs>
          <w:tab w:val="num" w:pos="1080"/>
        </w:tabs>
      </w:pPr>
      <w:r>
        <w:t>New User Identifier is Not Unique</w:t>
      </w:r>
    </w:p>
    <w:p w14:paraId="29C95A77" w14:textId="77777777" w:rsidR="0071566F" w:rsidRDefault="0071566F">
      <w:pPr>
        <w:pStyle w:val="Bullet2"/>
        <w:tabs>
          <w:tab w:val="num" w:pos="1080"/>
        </w:tabs>
      </w:pPr>
      <w:r>
        <w:t>Mandatory Information Deleted</w:t>
      </w:r>
    </w:p>
    <w:p w14:paraId="2CA04C3E" w14:textId="77777777" w:rsidR="0071566F" w:rsidRDefault="0071566F">
      <w:pPr>
        <w:pStyle w:val="Bullet2"/>
        <w:tabs>
          <w:tab w:val="num" w:pos="1080"/>
        </w:tabs>
      </w:pPr>
      <w:r>
        <w:t>Use Account Not Deleted</w:t>
      </w:r>
    </w:p>
    <w:p w14:paraId="1C99A52A" w14:textId="77777777" w:rsidR="0071566F" w:rsidRDefault="0071566F">
      <w:pPr>
        <w:pStyle w:val="Heading5"/>
      </w:pPr>
      <w:bookmarkStart w:id="238" w:name="_Toc466012410"/>
      <w:bookmarkStart w:id="239" w:name="_Toc32222796"/>
      <w:r>
        <w:t xml:space="preserve">Normal Path: </w:t>
      </w:r>
      <w:bookmarkEnd w:id="238"/>
      <w:r>
        <w:t>User Information Updated</w:t>
      </w:r>
      <w:bookmarkEnd w:id="239"/>
    </w:p>
    <w:p w14:paraId="4D621067" w14:textId="77777777" w:rsidR="0071566F" w:rsidRDefault="0071566F">
      <w:pPr>
        <w:pStyle w:val="Label"/>
      </w:pPr>
      <w:r>
        <w:t>Path Requirement</w:t>
      </w:r>
    </w:p>
    <w:p w14:paraId="461C1895" w14:textId="77777777" w:rsidR="0071566F" w:rsidRDefault="0071566F">
      <w:r>
        <w:t>The GPM shall enable users to change their names, identifiers, email addresses, postal addresses, and telephone numbers.</w:t>
      </w:r>
    </w:p>
    <w:p w14:paraId="3EE7EBD0" w14:textId="77777777" w:rsidR="0071566F" w:rsidRDefault="0071566F">
      <w:pPr>
        <w:pStyle w:val="Label"/>
      </w:pPr>
      <w:r>
        <w:t>Externals</w:t>
      </w:r>
    </w:p>
    <w:p w14:paraId="624E62AD" w14:textId="77777777" w:rsidR="0071566F" w:rsidRDefault="0071566F">
      <w:pPr>
        <w:pStyle w:val="Bullet1CharChar"/>
      </w:pPr>
      <w:r>
        <w:t>User (Client)</w:t>
      </w:r>
    </w:p>
    <w:p w14:paraId="742C7810" w14:textId="77777777" w:rsidR="0071566F" w:rsidRDefault="0071566F">
      <w:pPr>
        <w:pStyle w:val="Label"/>
      </w:pPr>
      <w:r>
        <w:t>Preconditions</w:t>
      </w:r>
    </w:p>
    <w:p w14:paraId="6906E942" w14:textId="77777777" w:rsidR="0071566F" w:rsidRDefault="0071566F">
      <w:pPr>
        <w:pStyle w:val="Bullet1CharChar"/>
      </w:pPr>
      <w:r>
        <w:t>The GPM records a user account for the user.</w:t>
      </w:r>
    </w:p>
    <w:p w14:paraId="492F7519" w14:textId="77777777" w:rsidR="0071566F" w:rsidRDefault="0071566F">
      <w:pPr>
        <w:pStyle w:val="Bullet1CharChar"/>
      </w:pPr>
      <w:r>
        <w:t>The GPM records the account status as active.</w:t>
      </w:r>
    </w:p>
    <w:p w14:paraId="3CAC1E0B" w14:textId="77777777" w:rsidR="0071566F" w:rsidRDefault="0071566F">
      <w:pPr>
        <w:pStyle w:val="Bullet1CharChar"/>
      </w:pPr>
      <w:r>
        <w:t>The GPM displays the “Home” webpage on the browser on the user’s personal computer.</w:t>
      </w:r>
    </w:p>
    <w:p w14:paraId="32095D4B" w14:textId="77777777" w:rsidR="0071566F" w:rsidRDefault="0071566F">
      <w:pPr>
        <w:pStyle w:val="Label"/>
      </w:pPr>
      <w:r>
        <w:t>Interactions</w:t>
      </w:r>
    </w:p>
    <w:p w14:paraId="2C4CE329" w14:textId="77777777" w:rsidR="0071566F" w:rsidRDefault="0071566F" w:rsidP="006C38C0">
      <w:pPr>
        <w:pStyle w:val="ListNumber"/>
        <w:numPr>
          <w:ilvl w:val="0"/>
          <w:numId w:val="28"/>
        </w:numPr>
      </w:pPr>
      <w:r>
        <w:t>The user uses the “GPM Home” webpage to send a “Maintain User Account” request to the GPM.</w:t>
      </w:r>
    </w:p>
    <w:p w14:paraId="1CB3585D" w14:textId="77777777" w:rsidR="0071566F" w:rsidRDefault="0071566F">
      <w:pPr>
        <w:pStyle w:val="ListNumber"/>
      </w:pPr>
      <w:r>
        <w:t>The GPM shall respond by displaying a “Maintain User Account” webpage containing the following information from the user:</w:t>
      </w:r>
    </w:p>
    <w:p w14:paraId="2751B1AB" w14:textId="77777777" w:rsidR="0071566F" w:rsidRDefault="0071566F">
      <w:pPr>
        <w:pStyle w:val="Bullet2"/>
      </w:pPr>
      <w:r>
        <w:t>The “Maintain User Account” message</w:t>
      </w:r>
    </w:p>
    <w:p w14:paraId="0419A459" w14:textId="77777777" w:rsidR="0071566F" w:rsidRDefault="0071566F">
      <w:pPr>
        <w:pStyle w:val="Bullet2"/>
      </w:pPr>
      <w:r>
        <w:t>User Name</w:t>
      </w:r>
    </w:p>
    <w:p w14:paraId="66C298C9" w14:textId="77777777" w:rsidR="0071566F" w:rsidRDefault="0071566F">
      <w:pPr>
        <w:pStyle w:val="Bullet2"/>
      </w:pPr>
      <w:r>
        <w:lastRenderedPageBreak/>
        <w:t>User Alias</w:t>
      </w:r>
    </w:p>
    <w:p w14:paraId="526C4889" w14:textId="77777777" w:rsidR="0071566F" w:rsidRDefault="0071566F">
      <w:pPr>
        <w:pStyle w:val="Bullet2"/>
      </w:pPr>
      <w:r>
        <w:t>Email Address</w:t>
      </w:r>
    </w:p>
    <w:p w14:paraId="1F2790BB" w14:textId="77777777" w:rsidR="0071566F" w:rsidRDefault="0071566F">
      <w:pPr>
        <w:pStyle w:val="Bullet2"/>
      </w:pPr>
      <w:r>
        <w:t>Postal Address:</w:t>
      </w:r>
    </w:p>
    <w:p w14:paraId="4BE80B0F" w14:textId="77777777" w:rsidR="0071566F" w:rsidRDefault="0071566F">
      <w:pPr>
        <w:pStyle w:val="Bullet3"/>
      </w:pPr>
      <w:r>
        <w:t>Street Address</w:t>
      </w:r>
    </w:p>
    <w:p w14:paraId="1FFD0FF9" w14:textId="77777777" w:rsidR="0071566F" w:rsidRDefault="0071566F">
      <w:pPr>
        <w:pStyle w:val="Bullet3"/>
      </w:pPr>
      <w:r>
        <w:t>City</w:t>
      </w:r>
    </w:p>
    <w:p w14:paraId="4A5A8EE9" w14:textId="77777777" w:rsidR="0071566F" w:rsidRDefault="0071566F">
      <w:pPr>
        <w:pStyle w:val="Bullet3"/>
      </w:pPr>
      <w:r>
        <w:t>State</w:t>
      </w:r>
    </w:p>
    <w:p w14:paraId="0F29571D" w14:textId="77777777" w:rsidR="0071566F" w:rsidRDefault="0071566F">
      <w:pPr>
        <w:pStyle w:val="Bullet3"/>
      </w:pPr>
      <w:r>
        <w:t>Zip Code</w:t>
      </w:r>
    </w:p>
    <w:p w14:paraId="3FFFBE8A" w14:textId="77777777" w:rsidR="0071566F" w:rsidRDefault="0071566F">
      <w:pPr>
        <w:pStyle w:val="Bullet2"/>
      </w:pPr>
      <w:r>
        <w:t>Telephone Number</w:t>
      </w:r>
    </w:p>
    <w:p w14:paraId="513D8727" w14:textId="77777777" w:rsidR="0071566F" w:rsidRDefault="0071566F">
      <w:pPr>
        <w:pStyle w:val="Bullet2"/>
      </w:pPr>
      <w:r>
        <w:t>Optional Credit Card Information:</w:t>
      </w:r>
    </w:p>
    <w:p w14:paraId="4076C6E6" w14:textId="77777777" w:rsidR="0071566F" w:rsidRDefault="0071566F">
      <w:pPr>
        <w:pStyle w:val="Bullet3"/>
      </w:pPr>
      <w:r>
        <w:t>Name on Credit Card</w:t>
      </w:r>
    </w:p>
    <w:p w14:paraId="27B93654" w14:textId="77777777" w:rsidR="0071566F" w:rsidRDefault="0071566F">
      <w:pPr>
        <w:pStyle w:val="Bullet3"/>
      </w:pPr>
      <w:r>
        <w:t>Credit Card Number</w:t>
      </w:r>
    </w:p>
    <w:p w14:paraId="07660704" w14:textId="77777777" w:rsidR="0071566F" w:rsidRDefault="0071566F">
      <w:pPr>
        <w:pStyle w:val="Bullet3"/>
      </w:pPr>
      <w:r>
        <w:t>Expiration Date</w:t>
      </w:r>
    </w:p>
    <w:p w14:paraId="7027D767" w14:textId="77777777" w:rsidR="0071566F" w:rsidRDefault="0071566F">
      <w:pPr>
        <w:pStyle w:val="Bullet3"/>
      </w:pPr>
      <w:r>
        <w:t>Credit Card Billing Address</w:t>
      </w:r>
    </w:p>
    <w:p w14:paraId="437F780A" w14:textId="77777777" w:rsidR="0071566F" w:rsidRDefault="0071566F">
      <w:pPr>
        <w:pStyle w:val="ListNumber"/>
      </w:pPr>
      <w:r>
        <w:t>After updating the user information, the user uses the “Maintain User Account” webpage to send a “Update User Account” request to the GPM.</w:t>
      </w:r>
    </w:p>
    <w:p w14:paraId="0C2CE796" w14:textId="77777777" w:rsidR="0071566F" w:rsidRDefault="0071566F">
      <w:pPr>
        <w:pStyle w:val="ListNumber"/>
      </w:pPr>
      <w:r>
        <w:t>After verifying that the no mandatory information was deleted, the GPM shall respond by displaying a “Verify Account Information” webpage containing the following information (with changed information highlighted) to the user:</w:t>
      </w:r>
    </w:p>
    <w:p w14:paraId="31BD11B3" w14:textId="77777777" w:rsidR="0071566F" w:rsidRDefault="0071566F">
      <w:pPr>
        <w:pStyle w:val="Bullet2"/>
      </w:pPr>
      <w:r>
        <w:t>The “Verify Account Information” message</w:t>
      </w:r>
    </w:p>
    <w:p w14:paraId="3D5CE050" w14:textId="77777777" w:rsidR="0071566F" w:rsidRDefault="0071566F">
      <w:pPr>
        <w:pStyle w:val="Bullet2"/>
      </w:pPr>
      <w:r>
        <w:t>User Name</w:t>
      </w:r>
    </w:p>
    <w:p w14:paraId="2F162033" w14:textId="77777777" w:rsidR="0071566F" w:rsidRDefault="0071566F">
      <w:pPr>
        <w:pStyle w:val="Bullet2"/>
      </w:pPr>
      <w:r>
        <w:t>User Identifier</w:t>
      </w:r>
    </w:p>
    <w:p w14:paraId="7EDE14C6" w14:textId="77777777" w:rsidR="0071566F" w:rsidRDefault="0071566F">
      <w:pPr>
        <w:pStyle w:val="Bullet2"/>
      </w:pPr>
      <w:r>
        <w:t>Email Address</w:t>
      </w:r>
    </w:p>
    <w:p w14:paraId="28CFDE60" w14:textId="77777777" w:rsidR="0071566F" w:rsidRDefault="0071566F">
      <w:pPr>
        <w:pStyle w:val="Bullet2"/>
      </w:pPr>
      <w:r>
        <w:t>Postal Address:</w:t>
      </w:r>
    </w:p>
    <w:p w14:paraId="4992D8D3" w14:textId="77777777" w:rsidR="0071566F" w:rsidRDefault="0071566F">
      <w:pPr>
        <w:pStyle w:val="Bullet3"/>
      </w:pPr>
      <w:r>
        <w:t>Street Address</w:t>
      </w:r>
    </w:p>
    <w:p w14:paraId="2194E93A" w14:textId="77777777" w:rsidR="0071566F" w:rsidRDefault="0071566F">
      <w:pPr>
        <w:pStyle w:val="Bullet3"/>
      </w:pPr>
      <w:r>
        <w:t>City</w:t>
      </w:r>
    </w:p>
    <w:p w14:paraId="68C40FFD" w14:textId="77777777" w:rsidR="0071566F" w:rsidRDefault="0071566F">
      <w:pPr>
        <w:pStyle w:val="Bullet3"/>
      </w:pPr>
      <w:r>
        <w:t>State</w:t>
      </w:r>
    </w:p>
    <w:p w14:paraId="44A64669" w14:textId="77777777" w:rsidR="0071566F" w:rsidRDefault="0071566F">
      <w:pPr>
        <w:pStyle w:val="Bullet3"/>
      </w:pPr>
      <w:r>
        <w:t>Zip Code</w:t>
      </w:r>
    </w:p>
    <w:p w14:paraId="39E7FA65" w14:textId="77777777" w:rsidR="0071566F" w:rsidRDefault="0071566F">
      <w:pPr>
        <w:pStyle w:val="Bullet2"/>
      </w:pPr>
      <w:r>
        <w:t>Telephone Number</w:t>
      </w:r>
    </w:p>
    <w:p w14:paraId="137DBCC7" w14:textId="77777777" w:rsidR="0071566F" w:rsidRDefault="0071566F">
      <w:pPr>
        <w:pStyle w:val="Bullet2"/>
      </w:pPr>
      <w:r>
        <w:t>Optional Credit Card Information:</w:t>
      </w:r>
    </w:p>
    <w:p w14:paraId="59BFC7BA" w14:textId="77777777" w:rsidR="0071566F" w:rsidRDefault="0071566F">
      <w:pPr>
        <w:pStyle w:val="Bullet3"/>
      </w:pPr>
      <w:r>
        <w:t>Name on Credit Card</w:t>
      </w:r>
    </w:p>
    <w:p w14:paraId="2D5E1592" w14:textId="77777777" w:rsidR="0071566F" w:rsidRDefault="0071566F">
      <w:pPr>
        <w:pStyle w:val="Bullet3"/>
      </w:pPr>
      <w:r>
        <w:t>Credit Card Number</w:t>
      </w:r>
    </w:p>
    <w:p w14:paraId="0D6E4434" w14:textId="77777777" w:rsidR="0071566F" w:rsidRDefault="0071566F">
      <w:pPr>
        <w:pStyle w:val="Bullet3"/>
      </w:pPr>
      <w:r>
        <w:t>Expiration Date</w:t>
      </w:r>
    </w:p>
    <w:p w14:paraId="5A3B4147" w14:textId="77777777" w:rsidR="0071566F" w:rsidRDefault="0071566F">
      <w:pPr>
        <w:pStyle w:val="Bullet3"/>
      </w:pPr>
      <w:r>
        <w:t>Credit Card Billing Address</w:t>
      </w:r>
    </w:p>
    <w:p w14:paraId="2E441816" w14:textId="77777777" w:rsidR="0071566F" w:rsidRDefault="0071566F">
      <w:pPr>
        <w:pStyle w:val="ListNumber"/>
      </w:pPr>
      <w:r>
        <w:t>After verifying the new information, the user uses the “Verify Account Information” webpage to acknowledge the update to the GPM.</w:t>
      </w:r>
    </w:p>
    <w:p w14:paraId="055CCEED" w14:textId="77777777" w:rsidR="0071566F" w:rsidRDefault="0071566F">
      <w:pPr>
        <w:pStyle w:val="ListNumber"/>
      </w:pPr>
      <w:r>
        <w:t>The GPM shall respond by displaying a “User Account Updated” webpage requesting the following information to the user:</w:t>
      </w:r>
    </w:p>
    <w:p w14:paraId="547AFFC9" w14:textId="77777777" w:rsidR="0071566F" w:rsidRDefault="0071566F">
      <w:pPr>
        <w:pStyle w:val="Bullet2"/>
      </w:pPr>
      <w:r>
        <w:t>The “User Account Updated” message</w:t>
      </w:r>
    </w:p>
    <w:p w14:paraId="0DB3A9E0" w14:textId="77777777" w:rsidR="0071566F" w:rsidRDefault="0071566F">
      <w:pPr>
        <w:pStyle w:val="ListNumber"/>
      </w:pPr>
      <w:r>
        <w:t>The user uses the “User Account Updated” webpage to acknowledge the update to the GPM.</w:t>
      </w:r>
    </w:p>
    <w:p w14:paraId="4088A069" w14:textId="77777777" w:rsidR="0071566F" w:rsidRDefault="0071566F">
      <w:pPr>
        <w:pStyle w:val="Label"/>
      </w:pPr>
      <w:r>
        <w:t>Postconditions</w:t>
      </w:r>
    </w:p>
    <w:p w14:paraId="547EB229" w14:textId="77777777" w:rsidR="0071566F" w:rsidRDefault="0071566F">
      <w:pPr>
        <w:pStyle w:val="Bullet1CharChar"/>
      </w:pPr>
      <w:r>
        <w:t>The GPM stores the updated account information of the user.</w:t>
      </w:r>
    </w:p>
    <w:p w14:paraId="1B85BCD1" w14:textId="77777777" w:rsidR="0071566F" w:rsidRDefault="0071566F">
      <w:pPr>
        <w:pStyle w:val="Label"/>
      </w:pPr>
      <w:r>
        <w:t>Categorization</w:t>
      </w:r>
    </w:p>
    <w:p w14:paraId="74A9634E" w14:textId="77777777" w:rsidR="0071566F" w:rsidRDefault="0071566F">
      <w:pPr>
        <w:pStyle w:val="Bullet1CharChar"/>
      </w:pPr>
      <w:r>
        <w:rPr>
          <w:b/>
        </w:rPr>
        <w:t>Volatility</w:t>
      </w:r>
      <w:r>
        <w:t>: Medium</w:t>
      </w:r>
    </w:p>
    <w:p w14:paraId="2153AF2F" w14:textId="77777777" w:rsidR="0071566F" w:rsidRDefault="0071566F">
      <w:pPr>
        <w:pStyle w:val="Bullet1CharChar"/>
      </w:pPr>
      <w:r>
        <w:rPr>
          <w:b/>
        </w:rPr>
        <w:t>Frequency</w:t>
      </w:r>
      <w:r>
        <w:t>: Low</w:t>
      </w:r>
    </w:p>
    <w:p w14:paraId="22745DB1" w14:textId="77777777" w:rsidR="0071566F" w:rsidRDefault="0071566F">
      <w:pPr>
        <w:pStyle w:val="Bullet1CharChar"/>
      </w:pPr>
      <w:r>
        <w:rPr>
          <w:b/>
        </w:rPr>
        <w:lastRenderedPageBreak/>
        <w:t>Criticality</w:t>
      </w:r>
      <w:r>
        <w:t xml:space="preserve">: Medium </w:t>
      </w:r>
    </w:p>
    <w:p w14:paraId="653B0AF1" w14:textId="77777777" w:rsidR="0071566F" w:rsidRDefault="0071566F">
      <w:pPr>
        <w:pStyle w:val="Bullet1CharChar"/>
      </w:pPr>
      <w:r>
        <w:rPr>
          <w:b/>
        </w:rPr>
        <w:t>Probability of Defects</w:t>
      </w:r>
      <w:r>
        <w:t>: Low</w:t>
      </w:r>
    </w:p>
    <w:p w14:paraId="251FAFDF" w14:textId="77777777" w:rsidR="0071566F" w:rsidRDefault="0071566F">
      <w:pPr>
        <w:pStyle w:val="Bullet1CharChar"/>
      </w:pPr>
      <w:r>
        <w:rPr>
          <w:b/>
        </w:rPr>
        <w:t>Risk</w:t>
      </w:r>
      <w:r>
        <w:t>: Medium</w:t>
      </w:r>
    </w:p>
    <w:p w14:paraId="4BAABC34" w14:textId="77777777" w:rsidR="0071566F" w:rsidRDefault="0071566F">
      <w:pPr>
        <w:pStyle w:val="Heading5"/>
      </w:pPr>
      <w:bookmarkStart w:id="240" w:name="_Toc466012415"/>
      <w:bookmarkStart w:id="241" w:name="_Toc32222797"/>
      <w:r>
        <w:t>Normal Path: User Account</w:t>
      </w:r>
      <w:bookmarkEnd w:id="240"/>
      <w:r>
        <w:t xml:space="preserve"> Deleted</w:t>
      </w:r>
      <w:bookmarkEnd w:id="241"/>
    </w:p>
    <w:p w14:paraId="7002E796" w14:textId="77777777" w:rsidR="0071566F" w:rsidRDefault="0071566F">
      <w:pPr>
        <w:pStyle w:val="Label"/>
      </w:pPr>
      <w:r>
        <w:t>Path Requirement</w:t>
      </w:r>
    </w:p>
    <w:p w14:paraId="3A7B5762" w14:textId="77777777" w:rsidR="0071566F" w:rsidRDefault="0071566F">
      <w:r>
        <w:t>The GPM shall enable users to delete their user accounts if they have no outstanding balance.</w:t>
      </w:r>
    </w:p>
    <w:p w14:paraId="28D4280A" w14:textId="77777777" w:rsidR="0071566F" w:rsidRDefault="0071566F">
      <w:pPr>
        <w:pStyle w:val="Label"/>
      </w:pPr>
      <w:r>
        <w:t>Externals</w:t>
      </w:r>
    </w:p>
    <w:p w14:paraId="6E10CE83" w14:textId="77777777" w:rsidR="0071566F" w:rsidRDefault="0071566F">
      <w:pPr>
        <w:pStyle w:val="Bullet1CharChar"/>
      </w:pPr>
      <w:r>
        <w:t>User (Client)</w:t>
      </w:r>
    </w:p>
    <w:p w14:paraId="15CF715A" w14:textId="77777777" w:rsidR="0071566F" w:rsidRDefault="0071566F">
      <w:pPr>
        <w:pStyle w:val="Label"/>
      </w:pPr>
      <w:r>
        <w:t>Preconditions</w:t>
      </w:r>
    </w:p>
    <w:p w14:paraId="523C439D" w14:textId="77777777" w:rsidR="0071566F" w:rsidRDefault="0071566F">
      <w:pPr>
        <w:pStyle w:val="Bullet1CharChar"/>
      </w:pPr>
      <w:r>
        <w:t>The GPM records a user account for the user.</w:t>
      </w:r>
    </w:p>
    <w:p w14:paraId="6CFAC788" w14:textId="77777777" w:rsidR="0071566F" w:rsidRDefault="0071566F">
      <w:pPr>
        <w:pStyle w:val="Bullet1CharChar"/>
      </w:pPr>
      <w:r>
        <w:t>The GPM records the account status as active.</w:t>
      </w:r>
    </w:p>
    <w:p w14:paraId="6BC5A304" w14:textId="77777777" w:rsidR="0071566F" w:rsidRDefault="0071566F">
      <w:pPr>
        <w:pStyle w:val="Bullet1CharChar"/>
      </w:pPr>
      <w:r>
        <w:t>The GPM records the account balance as $0.00.</w:t>
      </w:r>
    </w:p>
    <w:p w14:paraId="180BBEFA" w14:textId="77777777" w:rsidR="0071566F" w:rsidRDefault="0071566F">
      <w:pPr>
        <w:pStyle w:val="Bullet1CharChar"/>
      </w:pPr>
      <w:r>
        <w:t>The GPM displays the “Home” webpage on the browser on the user’s personal computer.</w:t>
      </w:r>
    </w:p>
    <w:p w14:paraId="15AA2D4D" w14:textId="77777777" w:rsidR="0071566F" w:rsidRDefault="0071566F">
      <w:pPr>
        <w:pStyle w:val="Label"/>
      </w:pPr>
      <w:r>
        <w:t>Interactions</w:t>
      </w:r>
    </w:p>
    <w:p w14:paraId="3C98AA74" w14:textId="77777777" w:rsidR="0071566F" w:rsidRDefault="0071566F" w:rsidP="006C38C0">
      <w:pPr>
        <w:pStyle w:val="ListNumber"/>
        <w:numPr>
          <w:ilvl w:val="0"/>
          <w:numId w:val="54"/>
        </w:numPr>
      </w:pPr>
      <w:r>
        <w:t>The user uses the “GPM Home” webpage to send a “Delete User Account” request to the GPM.</w:t>
      </w:r>
    </w:p>
    <w:p w14:paraId="47D008EB" w14:textId="77777777" w:rsidR="0071566F" w:rsidRDefault="0071566F">
      <w:pPr>
        <w:pStyle w:val="ListNumber"/>
      </w:pPr>
      <w:r>
        <w:t>The GPM shall respond by displaying a “Delete User Account” webpage containing the following mandatory information from the user:</w:t>
      </w:r>
    </w:p>
    <w:p w14:paraId="12F304FA" w14:textId="77777777" w:rsidR="0071566F" w:rsidRDefault="0071566F">
      <w:pPr>
        <w:pStyle w:val="Bullet2"/>
      </w:pPr>
      <w:r>
        <w:t>The “Delete Your Account” message</w:t>
      </w:r>
    </w:p>
    <w:p w14:paraId="1012A9FD" w14:textId="77777777" w:rsidR="0071566F" w:rsidRDefault="0071566F">
      <w:pPr>
        <w:pStyle w:val="Bullet2"/>
      </w:pPr>
      <w:r>
        <w:t>User Name</w:t>
      </w:r>
    </w:p>
    <w:p w14:paraId="3710071B" w14:textId="77777777" w:rsidR="0071566F" w:rsidRDefault="0071566F">
      <w:pPr>
        <w:pStyle w:val="Bullet2"/>
      </w:pPr>
      <w:r>
        <w:t>User Identifier</w:t>
      </w:r>
    </w:p>
    <w:p w14:paraId="7CED797C" w14:textId="77777777" w:rsidR="0071566F" w:rsidRDefault="0071566F">
      <w:pPr>
        <w:pStyle w:val="Bullet2"/>
      </w:pPr>
      <w:r>
        <w:t>Email Address</w:t>
      </w:r>
    </w:p>
    <w:p w14:paraId="3D5A92B7" w14:textId="77777777" w:rsidR="0071566F" w:rsidRDefault="0071566F">
      <w:pPr>
        <w:pStyle w:val="Bullet2"/>
      </w:pPr>
      <w:r>
        <w:t>Postal Address:</w:t>
      </w:r>
    </w:p>
    <w:p w14:paraId="56BB5C4F" w14:textId="77777777" w:rsidR="0071566F" w:rsidRDefault="0071566F">
      <w:pPr>
        <w:pStyle w:val="Bullet3"/>
      </w:pPr>
      <w:r>
        <w:t>Street Address</w:t>
      </w:r>
    </w:p>
    <w:p w14:paraId="6CD116C4" w14:textId="77777777" w:rsidR="0071566F" w:rsidRDefault="0071566F">
      <w:pPr>
        <w:pStyle w:val="Bullet3"/>
      </w:pPr>
      <w:r>
        <w:t>City</w:t>
      </w:r>
    </w:p>
    <w:p w14:paraId="2C6355C4" w14:textId="77777777" w:rsidR="0071566F" w:rsidRDefault="0071566F">
      <w:pPr>
        <w:pStyle w:val="Bullet3"/>
      </w:pPr>
      <w:r>
        <w:t>State</w:t>
      </w:r>
    </w:p>
    <w:p w14:paraId="79DDFDB7" w14:textId="77777777" w:rsidR="0071566F" w:rsidRDefault="0071566F">
      <w:pPr>
        <w:pStyle w:val="Bullet3"/>
      </w:pPr>
      <w:r>
        <w:t>Zip Code</w:t>
      </w:r>
    </w:p>
    <w:p w14:paraId="545B5A8D" w14:textId="77777777" w:rsidR="0071566F" w:rsidRDefault="0071566F">
      <w:pPr>
        <w:pStyle w:val="Bullet2"/>
      </w:pPr>
      <w:r>
        <w:t>Telephone Number</w:t>
      </w:r>
    </w:p>
    <w:p w14:paraId="4FADC3D7" w14:textId="77777777" w:rsidR="0071566F" w:rsidRDefault="0071566F">
      <w:pPr>
        <w:pStyle w:val="Bullet2"/>
      </w:pPr>
      <w:r>
        <w:t>Account Balance</w:t>
      </w:r>
    </w:p>
    <w:p w14:paraId="583EE92B" w14:textId="77777777" w:rsidR="0071566F" w:rsidRDefault="0071566F">
      <w:pPr>
        <w:pStyle w:val="ListNumber"/>
      </w:pPr>
      <w:r>
        <w:t>The user uses the “Delete User Account” webpage request deletion of his/her user account to the GPM.</w:t>
      </w:r>
    </w:p>
    <w:p w14:paraId="0083FD34" w14:textId="77777777" w:rsidR="0071566F" w:rsidRDefault="0071566F">
      <w:pPr>
        <w:pStyle w:val="ListNumber"/>
      </w:pPr>
      <w:r>
        <w:t>After verifying that the account balance is zero, the GPM shall respond by displaying a “User Account Deleted” webpage containing the following information to the user:</w:t>
      </w:r>
    </w:p>
    <w:p w14:paraId="62955A8D" w14:textId="77777777" w:rsidR="0071566F" w:rsidRDefault="0071566F">
      <w:pPr>
        <w:pStyle w:val="Bullet2"/>
      </w:pPr>
      <w:r>
        <w:t>The “User Account Deleted” message</w:t>
      </w:r>
    </w:p>
    <w:p w14:paraId="16BFC8F0" w14:textId="77777777" w:rsidR="0071566F" w:rsidRDefault="0071566F">
      <w:pPr>
        <w:pStyle w:val="ListNumber"/>
      </w:pPr>
      <w:r>
        <w:t>The user uses the “User Account Deleted” webpage to acknowledge the deletion to the GPM.</w:t>
      </w:r>
    </w:p>
    <w:p w14:paraId="568C6BD7" w14:textId="77777777" w:rsidR="0071566F" w:rsidRDefault="0071566F">
      <w:pPr>
        <w:pStyle w:val="Label"/>
      </w:pPr>
      <w:r>
        <w:t>Postconditions</w:t>
      </w:r>
    </w:p>
    <w:p w14:paraId="6411E9F9" w14:textId="77777777" w:rsidR="0071566F" w:rsidRDefault="0071566F">
      <w:pPr>
        <w:pStyle w:val="Bullet1CharChar"/>
      </w:pPr>
      <w:r>
        <w:t>The GPM stores the state of the user account as deleted by the user.</w:t>
      </w:r>
    </w:p>
    <w:p w14:paraId="1E49F19E" w14:textId="77777777" w:rsidR="0071566F" w:rsidRDefault="0071566F">
      <w:pPr>
        <w:pStyle w:val="Bullet1CharChar"/>
      </w:pPr>
      <w:r>
        <w:t>The GPM stores the state of all of the user’s open auctions as cancelled.</w:t>
      </w:r>
    </w:p>
    <w:p w14:paraId="15C6ED0E" w14:textId="77777777" w:rsidR="0071566F" w:rsidRDefault="0071566F">
      <w:pPr>
        <w:pStyle w:val="Bullet1CharChar"/>
      </w:pPr>
      <w:r>
        <w:t>The GPM stores the state of all of the user’s bids in open auctions as withdrawn.</w:t>
      </w:r>
    </w:p>
    <w:p w14:paraId="0B80DD79" w14:textId="77777777" w:rsidR="0071566F" w:rsidRDefault="0071566F">
      <w:pPr>
        <w:pStyle w:val="Label"/>
      </w:pPr>
      <w:r>
        <w:t>Categorization</w:t>
      </w:r>
    </w:p>
    <w:p w14:paraId="69BD24F3" w14:textId="77777777" w:rsidR="0071566F" w:rsidRDefault="0071566F">
      <w:pPr>
        <w:pStyle w:val="Bullet1CharChar"/>
      </w:pPr>
      <w:r>
        <w:rPr>
          <w:b/>
        </w:rPr>
        <w:t>Volatility</w:t>
      </w:r>
      <w:r>
        <w:t>: Medium</w:t>
      </w:r>
    </w:p>
    <w:p w14:paraId="183F6EBF" w14:textId="77777777" w:rsidR="0071566F" w:rsidRDefault="0071566F">
      <w:pPr>
        <w:pStyle w:val="Bullet1CharChar"/>
      </w:pPr>
      <w:r>
        <w:rPr>
          <w:b/>
        </w:rPr>
        <w:t>Frequency</w:t>
      </w:r>
      <w:r>
        <w:t>: Low</w:t>
      </w:r>
    </w:p>
    <w:p w14:paraId="54886183" w14:textId="77777777" w:rsidR="0071566F" w:rsidRDefault="0071566F">
      <w:pPr>
        <w:pStyle w:val="Bullet1CharChar"/>
      </w:pPr>
      <w:r>
        <w:rPr>
          <w:b/>
        </w:rPr>
        <w:t>Criticality</w:t>
      </w:r>
      <w:r>
        <w:t xml:space="preserve">: Medium </w:t>
      </w:r>
    </w:p>
    <w:p w14:paraId="0F11CD69" w14:textId="77777777" w:rsidR="0071566F" w:rsidRDefault="0071566F">
      <w:pPr>
        <w:pStyle w:val="Bullet1CharChar"/>
      </w:pPr>
      <w:r>
        <w:rPr>
          <w:b/>
        </w:rPr>
        <w:lastRenderedPageBreak/>
        <w:t>Probability of Defects</w:t>
      </w:r>
      <w:r>
        <w:t>: Medium</w:t>
      </w:r>
    </w:p>
    <w:p w14:paraId="3902016C" w14:textId="77777777" w:rsidR="0071566F" w:rsidRDefault="0071566F">
      <w:pPr>
        <w:pStyle w:val="Bullet1CharChar"/>
      </w:pPr>
      <w:r>
        <w:rPr>
          <w:b/>
        </w:rPr>
        <w:t>Risk</w:t>
      </w:r>
      <w:r>
        <w:t>: High</w:t>
      </w:r>
    </w:p>
    <w:p w14:paraId="1CFD62A1" w14:textId="77777777" w:rsidR="0071566F" w:rsidRDefault="0071566F">
      <w:pPr>
        <w:pStyle w:val="Heading5"/>
      </w:pPr>
      <w:bookmarkStart w:id="242" w:name="_Toc466012416"/>
      <w:bookmarkStart w:id="243" w:name="_Toc32222798"/>
      <w:r>
        <w:t>Exceptional Path: New User Identifier is Not Unique</w:t>
      </w:r>
      <w:bookmarkEnd w:id="242"/>
      <w:bookmarkEnd w:id="243"/>
    </w:p>
    <w:p w14:paraId="3FBD7E86" w14:textId="77777777" w:rsidR="0071566F" w:rsidRDefault="0071566F">
      <w:pPr>
        <w:pStyle w:val="Label"/>
      </w:pPr>
      <w:r>
        <w:t>Path Requirement</w:t>
      </w:r>
    </w:p>
    <w:p w14:paraId="63ABB1D2" w14:textId="77777777" w:rsidR="0071566F" w:rsidRDefault="0071566F">
      <w:r>
        <w:t>The GPM shall require users to chose a unique user identifier.</w:t>
      </w:r>
    </w:p>
    <w:p w14:paraId="4CD1A8A5" w14:textId="77777777" w:rsidR="0071566F" w:rsidRDefault="0071566F">
      <w:pPr>
        <w:pStyle w:val="Label"/>
      </w:pPr>
      <w:r>
        <w:t>Externals</w:t>
      </w:r>
    </w:p>
    <w:p w14:paraId="223F963D" w14:textId="77777777" w:rsidR="0071566F" w:rsidRDefault="0071566F">
      <w:pPr>
        <w:pStyle w:val="Bullet1CharChar"/>
      </w:pPr>
      <w:r>
        <w:t>User (Client)</w:t>
      </w:r>
    </w:p>
    <w:p w14:paraId="7C7362E5" w14:textId="77777777" w:rsidR="0071566F" w:rsidRDefault="0071566F">
      <w:pPr>
        <w:pStyle w:val="Label"/>
      </w:pPr>
      <w:r>
        <w:t>Preconditions</w:t>
      </w:r>
    </w:p>
    <w:p w14:paraId="71A5E8FE" w14:textId="77777777" w:rsidR="0071566F" w:rsidRDefault="0071566F">
      <w:pPr>
        <w:pStyle w:val="Bullet1CharChar"/>
      </w:pPr>
      <w:r>
        <w:t>The GPM records a user account for the user.</w:t>
      </w:r>
    </w:p>
    <w:p w14:paraId="04E85795" w14:textId="77777777" w:rsidR="0071566F" w:rsidRDefault="0071566F">
      <w:pPr>
        <w:pStyle w:val="Bullet1CharChar"/>
      </w:pPr>
      <w:r>
        <w:t>The GPM records the account status as active.</w:t>
      </w:r>
    </w:p>
    <w:p w14:paraId="6074939E" w14:textId="77777777" w:rsidR="0071566F" w:rsidRDefault="0071566F">
      <w:pPr>
        <w:pStyle w:val="Bullet1CharChar"/>
      </w:pPr>
      <w:r>
        <w:t>The GPM displays the “Home” webpage on the browser on the user’s personal computer.</w:t>
      </w:r>
    </w:p>
    <w:p w14:paraId="734FFFD8" w14:textId="77777777" w:rsidR="0071566F" w:rsidRDefault="0071566F">
      <w:pPr>
        <w:pStyle w:val="Label"/>
      </w:pPr>
      <w:r>
        <w:t>Interactions</w:t>
      </w:r>
    </w:p>
    <w:p w14:paraId="5F16ED70" w14:textId="77777777" w:rsidR="0071566F" w:rsidRDefault="0071566F" w:rsidP="006C38C0">
      <w:pPr>
        <w:pStyle w:val="ListNumber"/>
        <w:numPr>
          <w:ilvl w:val="0"/>
          <w:numId w:val="29"/>
        </w:numPr>
      </w:pPr>
      <w:r>
        <w:t>The user uses the “GPM Home” webpage to send a “Maintain User Account” request to the GPM.</w:t>
      </w:r>
    </w:p>
    <w:p w14:paraId="0D9FD827" w14:textId="77777777" w:rsidR="0071566F" w:rsidRDefault="0071566F">
      <w:pPr>
        <w:pStyle w:val="ListNumber"/>
      </w:pPr>
      <w:r>
        <w:t>The GPM shall respond by displaying a “Maintain User Account” webpage containing the following mandatory information from the user:</w:t>
      </w:r>
    </w:p>
    <w:p w14:paraId="48340A50" w14:textId="77777777" w:rsidR="0071566F" w:rsidRDefault="0071566F">
      <w:pPr>
        <w:pStyle w:val="Bullet2"/>
      </w:pPr>
      <w:r>
        <w:t>User Name</w:t>
      </w:r>
    </w:p>
    <w:p w14:paraId="0F7C771B" w14:textId="77777777" w:rsidR="0071566F" w:rsidRDefault="0071566F">
      <w:pPr>
        <w:pStyle w:val="Bullet2"/>
      </w:pPr>
      <w:r>
        <w:t>User Identifier</w:t>
      </w:r>
    </w:p>
    <w:p w14:paraId="34F20AB2" w14:textId="77777777" w:rsidR="0071566F" w:rsidRDefault="0071566F">
      <w:pPr>
        <w:pStyle w:val="Bullet2"/>
      </w:pPr>
      <w:r>
        <w:t>Email Address</w:t>
      </w:r>
    </w:p>
    <w:p w14:paraId="449117DE" w14:textId="77777777" w:rsidR="0071566F" w:rsidRDefault="0071566F">
      <w:pPr>
        <w:pStyle w:val="Bullet2"/>
      </w:pPr>
      <w:r>
        <w:t>Postal Address:</w:t>
      </w:r>
    </w:p>
    <w:p w14:paraId="0D4D8B40" w14:textId="77777777" w:rsidR="0071566F" w:rsidRDefault="0071566F">
      <w:pPr>
        <w:pStyle w:val="Bullet3"/>
      </w:pPr>
      <w:r>
        <w:t>Street Address</w:t>
      </w:r>
    </w:p>
    <w:p w14:paraId="72E3C36E" w14:textId="77777777" w:rsidR="0071566F" w:rsidRDefault="0071566F">
      <w:pPr>
        <w:pStyle w:val="Bullet3"/>
      </w:pPr>
      <w:r>
        <w:t>City</w:t>
      </w:r>
    </w:p>
    <w:p w14:paraId="26CD411B" w14:textId="77777777" w:rsidR="0071566F" w:rsidRDefault="0071566F">
      <w:pPr>
        <w:pStyle w:val="Bullet3"/>
      </w:pPr>
      <w:r>
        <w:t>State</w:t>
      </w:r>
    </w:p>
    <w:p w14:paraId="2B478340" w14:textId="77777777" w:rsidR="0071566F" w:rsidRDefault="0071566F">
      <w:pPr>
        <w:pStyle w:val="Bullet3"/>
      </w:pPr>
      <w:r>
        <w:t>Zip Code</w:t>
      </w:r>
    </w:p>
    <w:p w14:paraId="7182EAF0" w14:textId="77777777" w:rsidR="0071566F" w:rsidRDefault="0071566F">
      <w:pPr>
        <w:pStyle w:val="Bullet2"/>
      </w:pPr>
      <w:r>
        <w:t>Telephone Number</w:t>
      </w:r>
    </w:p>
    <w:p w14:paraId="467BFE56" w14:textId="77777777" w:rsidR="0071566F" w:rsidRDefault="0071566F">
      <w:pPr>
        <w:pStyle w:val="ListNumber"/>
      </w:pPr>
      <w:r>
        <w:t>After updating the user information, the user uses the “Maintain User Account” webpage to send a “Update User Account” request to the GPM.</w:t>
      </w:r>
    </w:p>
    <w:p w14:paraId="1DD8FA8B" w14:textId="77777777" w:rsidR="0071566F" w:rsidRDefault="0071566F">
      <w:pPr>
        <w:pStyle w:val="ListNumber"/>
      </w:pPr>
      <w:r>
        <w:t>After verifying that the user identifier is not unique, the GPM shall respond by displaying a “Maintain User Account Failed” webpage containing the following information to the user:</w:t>
      </w:r>
    </w:p>
    <w:p w14:paraId="28105D0C" w14:textId="77777777" w:rsidR="0071566F" w:rsidRDefault="0071566F">
      <w:pPr>
        <w:pStyle w:val="Bullet2"/>
      </w:pPr>
      <w:r>
        <w:t>The “User Identifier Not Unique” message</w:t>
      </w:r>
    </w:p>
    <w:p w14:paraId="16CE51D4" w14:textId="77777777" w:rsidR="0071566F" w:rsidRDefault="0071566F">
      <w:pPr>
        <w:pStyle w:val="Bullet2"/>
      </w:pPr>
      <w:r>
        <w:t>User Identifier (labeled as not unique)</w:t>
      </w:r>
    </w:p>
    <w:p w14:paraId="0425FBE6" w14:textId="77777777" w:rsidR="0071566F" w:rsidRDefault="0071566F">
      <w:pPr>
        <w:pStyle w:val="ListNumber"/>
      </w:pPr>
      <w:r>
        <w:t>The user uses the “Maintain User Account Failed” webpage to send a “Update User Identifier” request containing the following information to the GPM:</w:t>
      </w:r>
    </w:p>
    <w:p w14:paraId="403D5DC7" w14:textId="77777777" w:rsidR="0071566F" w:rsidRDefault="0071566F">
      <w:pPr>
        <w:pStyle w:val="Bullet2"/>
      </w:pPr>
      <w:r>
        <w:t>New Unique User Identifier</w:t>
      </w:r>
    </w:p>
    <w:p w14:paraId="0D43701D" w14:textId="77777777" w:rsidR="0071566F" w:rsidRDefault="0071566F">
      <w:pPr>
        <w:pStyle w:val="ListNumber"/>
      </w:pPr>
      <w:r>
        <w:t>The GPM shall respond by closing the “Maintain User Account Failed” webpage on the browser of the user’s personal computer.</w:t>
      </w:r>
    </w:p>
    <w:p w14:paraId="6F30D3B0" w14:textId="77777777" w:rsidR="0071566F" w:rsidRDefault="0071566F">
      <w:pPr>
        <w:pStyle w:val="ListNumber"/>
      </w:pPr>
      <w:r>
        <w:t>The GPM shall respond by displaying a “Verify Account Information” webpage containing the following information to the user:</w:t>
      </w:r>
    </w:p>
    <w:p w14:paraId="3F35E7E5" w14:textId="77777777" w:rsidR="0071566F" w:rsidRDefault="0071566F">
      <w:pPr>
        <w:pStyle w:val="Bullet2"/>
      </w:pPr>
      <w:r>
        <w:t>User Name</w:t>
      </w:r>
    </w:p>
    <w:p w14:paraId="120E17D5" w14:textId="77777777" w:rsidR="0071566F" w:rsidRDefault="0071566F">
      <w:pPr>
        <w:pStyle w:val="Bullet2"/>
      </w:pPr>
      <w:r>
        <w:t>User Identifier</w:t>
      </w:r>
    </w:p>
    <w:p w14:paraId="41B4FF79" w14:textId="77777777" w:rsidR="0071566F" w:rsidRDefault="0071566F">
      <w:pPr>
        <w:pStyle w:val="Bullet2"/>
      </w:pPr>
      <w:r>
        <w:t>Email Address</w:t>
      </w:r>
    </w:p>
    <w:p w14:paraId="57B9AE88" w14:textId="77777777" w:rsidR="0071566F" w:rsidRDefault="0071566F">
      <w:pPr>
        <w:pStyle w:val="Bullet2"/>
      </w:pPr>
      <w:r>
        <w:t>Postal Address:</w:t>
      </w:r>
    </w:p>
    <w:p w14:paraId="09696EA0" w14:textId="77777777" w:rsidR="0071566F" w:rsidRDefault="0071566F">
      <w:pPr>
        <w:pStyle w:val="Bullet3"/>
      </w:pPr>
      <w:r>
        <w:t>Street Address</w:t>
      </w:r>
    </w:p>
    <w:p w14:paraId="2CC5B416" w14:textId="77777777" w:rsidR="0071566F" w:rsidRDefault="0071566F">
      <w:pPr>
        <w:pStyle w:val="Bullet3"/>
      </w:pPr>
      <w:r>
        <w:t>City</w:t>
      </w:r>
    </w:p>
    <w:p w14:paraId="379A802B" w14:textId="77777777" w:rsidR="0071566F" w:rsidRDefault="0071566F">
      <w:pPr>
        <w:pStyle w:val="Bullet3"/>
      </w:pPr>
      <w:r>
        <w:t>State</w:t>
      </w:r>
    </w:p>
    <w:p w14:paraId="3D33B2BC" w14:textId="77777777" w:rsidR="0071566F" w:rsidRDefault="0071566F">
      <w:pPr>
        <w:pStyle w:val="Bullet3"/>
      </w:pPr>
      <w:r>
        <w:lastRenderedPageBreak/>
        <w:t>Zip Code</w:t>
      </w:r>
    </w:p>
    <w:p w14:paraId="035CAA38" w14:textId="77777777" w:rsidR="0071566F" w:rsidRDefault="0071566F">
      <w:pPr>
        <w:pStyle w:val="Bullet2"/>
      </w:pPr>
      <w:r>
        <w:t>Telephone Number</w:t>
      </w:r>
    </w:p>
    <w:p w14:paraId="14FAEA9B" w14:textId="77777777" w:rsidR="0071566F" w:rsidRDefault="0071566F">
      <w:pPr>
        <w:pStyle w:val="ListNumber"/>
      </w:pPr>
      <w:r>
        <w:t>The user uses the “Verify Account Information” webpage to send an “Information Correct” confirmation to the GPM.</w:t>
      </w:r>
    </w:p>
    <w:p w14:paraId="790701FD" w14:textId="77777777" w:rsidR="0071566F" w:rsidRDefault="0071566F">
      <w:pPr>
        <w:pStyle w:val="ListNumber"/>
      </w:pPr>
      <w:r>
        <w:t>The GPM shall respond by displaying a “User Account Updated” webpage requesting the following information to the user:</w:t>
      </w:r>
    </w:p>
    <w:p w14:paraId="1CE44445" w14:textId="77777777" w:rsidR="0071566F" w:rsidRDefault="0071566F">
      <w:pPr>
        <w:pStyle w:val="Bullet2"/>
      </w:pPr>
      <w:r>
        <w:t>The “User Account Updated” message</w:t>
      </w:r>
    </w:p>
    <w:p w14:paraId="7C1BBA31" w14:textId="77777777" w:rsidR="0071566F" w:rsidRDefault="0071566F">
      <w:pPr>
        <w:pStyle w:val="ListNumber"/>
      </w:pPr>
      <w:r>
        <w:t>The user uses the “User Account Updated” webpage to acknowledge the update to the GPM.</w:t>
      </w:r>
    </w:p>
    <w:p w14:paraId="4EC2F3AB" w14:textId="77777777" w:rsidR="0071566F" w:rsidRDefault="0071566F">
      <w:pPr>
        <w:pStyle w:val="Label"/>
      </w:pPr>
      <w:r>
        <w:t>Postconditions</w:t>
      </w:r>
    </w:p>
    <w:p w14:paraId="280AC95B" w14:textId="77777777" w:rsidR="0071566F" w:rsidRDefault="0071566F">
      <w:pPr>
        <w:pStyle w:val="Bullet1CharChar"/>
      </w:pPr>
      <w:r>
        <w:t>The GPM stores the updated account information of the user.</w:t>
      </w:r>
    </w:p>
    <w:p w14:paraId="40DB608E" w14:textId="77777777" w:rsidR="0071566F" w:rsidRDefault="0071566F">
      <w:pPr>
        <w:pStyle w:val="Label"/>
      </w:pPr>
      <w:r>
        <w:t>Categorization</w:t>
      </w:r>
    </w:p>
    <w:p w14:paraId="3B13FFC7" w14:textId="77777777" w:rsidR="0071566F" w:rsidRDefault="0071566F">
      <w:pPr>
        <w:pStyle w:val="Bullet1CharChar"/>
      </w:pPr>
      <w:r>
        <w:rPr>
          <w:b/>
        </w:rPr>
        <w:t>Volatility</w:t>
      </w:r>
      <w:r>
        <w:t>: Medium</w:t>
      </w:r>
    </w:p>
    <w:p w14:paraId="0948471E" w14:textId="77777777" w:rsidR="0071566F" w:rsidRDefault="0071566F">
      <w:pPr>
        <w:pStyle w:val="Bullet1CharChar"/>
      </w:pPr>
      <w:r>
        <w:rPr>
          <w:b/>
        </w:rPr>
        <w:t>Frequency</w:t>
      </w:r>
      <w:r>
        <w:t>: Low</w:t>
      </w:r>
    </w:p>
    <w:p w14:paraId="34DD0ADD" w14:textId="77777777" w:rsidR="0071566F" w:rsidRDefault="0071566F">
      <w:pPr>
        <w:pStyle w:val="Bullet1CharChar"/>
      </w:pPr>
      <w:r>
        <w:rPr>
          <w:b/>
        </w:rPr>
        <w:t>Criticality</w:t>
      </w:r>
      <w:r>
        <w:t xml:space="preserve">: High </w:t>
      </w:r>
    </w:p>
    <w:p w14:paraId="1EF68645" w14:textId="77777777" w:rsidR="0071566F" w:rsidRDefault="0071566F">
      <w:pPr>
        <w:pStyle w:val="Bullet1CharChar"/>
      </w:pPr>
      <w:r>
        <w:rPr>
          <w:b/>
        </w:rPr>
        <w:t>Probability of Defects</w:t>
      </w:r>
      <w:r>
        <w:t>: Medium</w:t>
      </w:r>
    </w:p>
    <w:p w14:paraId="7289D191" w14:textId="77777777" w:rsidR="0071566F" w:rsidRDefault="0071566F">
      <w:pPr>
        <w:pStyle w:val="Bullet1CharChar"/>
      </w:pPr>
      <w:r>
        <w:rPr>
          <w:b/>
        </w:rPr>
        <w:t>Risk</w:t>
      </w:r>
      <w:r>
        <w:t>: Medium</w:t>
      </w:r>
    </w:p>
    <w:p w14:paraId="2C3992FA" w14:textId="77777777" w:rsidR="0071566F" w:rsidRDefault="0071566F">
      <w:pPr>
        <w:pStyle w:val="Heading5"/>
      </w:pPr>
      <w:bookmarkStart w:id="244" w:name="_Toc466012417"/>
      <w:bookmarkStart w:id="245" w:name="_Toc32222799"/>
      <w:r>
        <w:t>Exceptional Path: Mandatory Information Deleted</w:t>
      </w:r>
      <w:bookmarkEnd w:id="244"/>
      <w:bookmarkEnd w:id="245"/>
    </w:p>
    <w:p w14:paraId="37C8387E" w14:textId="77777777" w:rsidR="0071566F" w:rsidRDefault="0071566F">
      <w:pPr>
        <w:pStyle w:val="Label"/>
      </w:pPr>
      <w:r>
        <w:t>Path Requirement</w:t>
      </w:r>
    </w:p>
    <w:p w14:paraId="172C120B" w14:textId="77777777" w:rsidR="0071566F" w:rsidRDefault="0071566F">
      <w:r>
        <w:t>The GPM shall prohibit a user from deleting the following mandatory information from his/her user account:</w:t>
      </w:r>
    </w:p>
    <w:p w14:paraId="10BCE26D" w14:textId="77777777" w:rsidR="0071566F" w:rsidRDefault="0071566F">
      <w:pPr>
        <w:pStyle w:val="Bullet1CharChar"/>
      </w:pPr>
      <w:r>
        <w:t>User name</w:t>
      </w:r>
    </w:p>
    <w:p w14:paraId="39472C71" w14:textId="77777777" w:rsidR="0071566F" w:rsidRDefault="0071566F">
      <w:pPr>
        <w:pStyle w:val="Bullet1CharChar"/>
      </w:pPr>
      <w:r>
        <w:t>User identifier</w:t>
      </w:r>
    </w:p>
    <w:p w14:paraId="7A80B168" w14:textId="77777777" w:rsidR="0071566F" w:rsidRDefault="0071566F">
      <w:pPr>
        <w:pStyle w:val="Bullet1CharChar"/>
      </w:pPr>
      <w:r>
        <w:t>User email address</w:t>
      </w:r>
    </w:p>
    <w:p w14:paraId="3622D220" w14:textId="77777777" w:rsidR="0071566F" w:rsidRDefault="0071566F">
      <w:pPr>
        <w:pStyle w:val="Bullet1CharChar"/>
      </w:pPr>
      <w:r>
        <w:t>User postal address</w:t>
      </w:r>
    </w:p>
    <w:p w14:paraId="70E3EC77" w14:textId="77777777" w:rsidR="0071566F" w:rsidRDefault="0071566F">
      <w:pPr>
        <w:pStyle w:val="Bullet1CharChar"/>
      </w:pPr>
      <w:r>
        <w:t>User telephone number</w:t>
      </w:r>
    </w:p>
    <w:p w14:paraId="72F37F13" w14:textId="77777777" w:rsidR="0071566F" w:rsidRDefault="0071566F">
      <w:pPr>
        <w:pStyle w:val="Bullet1CharChar"/>
      </w:pPr>
      <w:r>
        <w:t>User account balance</w:t>
      </w:r>
    </w:p>
    <w:p w14:paraId="025EE0D6" w14:textId="77777777" w:rsidR="0071566F" w:rsidRDefault="0071566F">
      <w:pPr>
        <w:pStyle w:val="Label"/>
      </w:pPr>
      <w:r>
        <w:t>Externals</w:t>
      </w:r>
    </w:p>
    <w:p w14:paraId="0CE418A2" w14:textId="77777777" w:rsidR="0071566F" w:rsidRDefault="0071566F">
      <w:pPr>
        <w:pStyle w:val="Bullet1CharChar"/>
      </w:pPr>
      <w:r>
        <w:t>User (Client)</w:t>
      </w:r>
    </w:p>
    <w:p w14:paraId="2591BCBF" w14:textId="77777777" w:rsidR="0071566F" w:rsidRDefault="0071566F">
      <w:pPr>
        <w:pStyle w:val="Label"/>
      </w:pPr>
      <w:r>
        <w:t>Preconditions</w:t>
      </w:r>
    </w:p>
    <w:p w14:paraId="6302B734" w14:textId="77777777" w:rsidR="0071566F" w:rsidRDefault="0071566F">
      <w:pPr>
        <w:pStyle w:val="Bullet1CharChar"/>
      </w:pPr>
      <w:r>
        <w:t>The GPM displays the “Home” webpage on the browser on the user’s personal computer.</w:t>
      </w:r>
    </w:p>
    <w:p w14:paraId="7A3B2FF3" w14:textId="77777777" w:rsidR="0071566F" w:rsidRDefault="0071566F">
      <w:pPr>
        <w:pStyle w:val="Label"/>
      </w:pPr>
      <w:r>
        <w:t>Interactions</w:t>
      </w:r>
    </w:p>
    <w:p w14:paraId="4BAB6E92" w14:textId="77777777" w:rsidR="0071566F" w:rsidRDefault="0071566F" w:rsidP="006C38C0">
      <w:pPr>
        <w:pStyle w:val="ListNumber"/>
        <w:numPr>
          <w:ilvl w:val="0"/>
          <w:numId w:val="30"/>
        </w:numPr>
      </w:pPr>
      <w:r>
        <w:t>The user uses the “GPM Home” webpage to send a “Maintain User Account” request to the GPM.</w:t>
      </w:r>
    </w:p>
    <w:p w14:paraId="0ABDA318" w14:textId="77777777" w:rsidR="0071566F" w:rsidRDefault="0071566F">
      <w:pPr>
        <w:pStyle w:val="ListNumber"/>
      </w:pPr>
      <w:r>
        <w:t>The GPM shall respond by displaying a “Maintain User Account” webpage containing the following mandatory information from the user:</w:t>
      </w:r>
    </w:p>
    <w:p w14:paraId="28269135" w14:textId="77777777" w:rsidR="0071566F" w:rsidRDefault="0071566F">
      <w:pPr>
        <w:pStyle w:val="Bullet2"/>
      </w:pPr>
      <w:r>
        <w:t>User Name</w:t>
      </w:r>
    </w:p>
    <w:p w14:paraId="6A9D6EA6" w14:textId="77777777" w:rsidR="0071566F" w:rsidRDefault="0071566F">
      <w:pPr>
        <w:pStyle w:val="Bullet2"/>
      </w:pPr>
      <w:r>
        <w:t>User Identifier</w:t>
      </w:r>
    </w:p>
    <w:p w14:paraId="34AAD2B0" w14:textId="77777777" w:rsidR="0071566F" w:rsidRDefault="0071566F">
      <w:pPr>
        <w:pStyle w:val="Bullet2"/>
      </w:pPr>
      <w:r>
        <w:t>Email Address</w:t>
      </w:r>
    </w:p>
    <w:p w14:paraId="1861717F" w14:textId="77777777" w:rsidR="0071566F" w:rsidRDefault="0071566F">
      <w:pPr>
        <w:pStyle w:val="Bullet2"/>
      </w:pPr>
      <w:r>
        <w:t>Postal Address:</w:t>
      </w:r>
    </w:p>
    <w:p w14:paraId="6D4BDA85" w14:textId="77777777" w:rsidR="0071566F" w:rsidRDefault="0071566F">
      <w:pPr>
        <w:pStyle w:val="Bullet3"/>
      </w:pPr>
      <w:r>
        <w:t>Street Address</w:t>
      </w:r>
    </w:p>
    <w:p w14:paraId="120B01CD" w14:textId="77777777" w:rsidR="0071566F" w:rsidRDefault="0071566F">
      <w:pPr>
        <w:pStyle w:val="Bullet3"/>
      </w:pPr>
      <w:r>
        <w:t>City</w:t>
      </w:r>
    </w:p>
    <w:p w14:paraId="4B50D516" w14:textId="77777777" w:rsidR="0071566F" w:rsidRDefault="0071566F">
      <w:pPr>
        <w:pStyle w:val="Bullet3"/>
      </w:pPr>
      <w:r>
        <w:t>State</w:t>
      </w:r>
    </w:p>
    <w:p w14:paraId="770B8EFF" w14:textId="77777777" w:rsidR="0071566F" w:rsidRDefault="0071566F">
      <w:pPr>
        <w:pStyle w:val="Bullet3"/>
      </w:pPr>
      <w:r>
        <w:t>Zip Code</w:t>
      </w:r>
    </w:p>
    <w:p w14:paraId="1179BCF5" w14:textId="77777777" w:rsidR="0071566F" w:rsidRDefault="0071566F">
      <w:pPr>
        <w:pStyle w:val="Bullet2"/>
      </w:pPr>
      <w:r>
        <w:lastRenderedPageBreak/>
        <w:t>Telephone Number</w:t>
      </w:r>
    </w:p>
    <w:p w14:paraId="0652C146" w14:textId="77777777" w:rsidR="0071566F" w:rsidRDefault="0071566F">
      <w:pPr>
        <w:pStyle w:val="ListNumber"/>
      </w:pPr>
      <w:r>
        <w:t>After updating the user information, the user uses the “Maintain User Account” webpage to send a “Update User Account” request to the GPM.</w:t>
      </w:r>
    </w:p>
    <w:p w14:paraId="2FCD4BBC" w14:textId="77777777" w:rsidR="0071566F" w:rsidRDefault="0071566F">
      <w:pPr>
        <w:pStyle w:val="ListNumber"/>
      </w:pPr>
      <w:r>
        <w:t>After verifying that mandatory information was deleted, the GPM shall respond by displaying a “Maintain User Account Failed” webpage containing the following information (with missing information highlighted) to the user:</w:t>
      </w:r>
    </w:p>
    <w:p w14:paraId="71DF32B3" w14:textId="77777777" w:rsidR="0071566F" w:rsidRDefault="0071566F">
      <w:pPr>
        <w:pStyle w:val="Bullet2"/>
      </w:pPr>
      <w:r>
        <w:t>The “Missing Mandatory Information” message</w:t>
      </w:r>
    </w:p>
    <w:p w14:paraId="1AA90134" w14:textId="77777777" w:rsidR="0071566F" w:rsidRDefault="0071566F">
      <w:pPr>
        <w:pStyle w:val="Bullet2"/>
      </w:pPr>
      <w:r>
        <w:t>User Name</w:t>
      </w:r>
    </w:p>
    <w:p w14:paraId="609FEB40" w14:textId="77777777" w:rsidR="0071566F" w:rsidRDefault="0071566F">
      <w:pPr>
        <w:pStyle w:val="Bullet2"/>
      </w:pPr>
      <w:r>
        <w:t>User Identifier</w:t>
      </w:r>
    </w:p>
    <w:p w14:paraId="7210DB67" w14:textId="77777777" w:rsidR="0071566F" w:rsidRDefault="0071566F">
      <w:pPr>
        <w:pStyle w:val="Bullet2"/>
      </w:pPr>
      <w:r>
        <w:t>Email Address</w:t>
      </w:r>
    </w:p>
    <w:p w14:paraId="0BBDE081" w14:textId="77777777" w:rsidR="0071566F" w:rsidRDefault="0071566F">
      <w:pPr>
        <w:pStyle w:val="Bullet2"/>
      </w:pPr>
      <w:r>
        <w:t>Postal Address:</w:t>
      </w:r>
    </w:p>
    <w:p w14:paraId="0E5A5F80" w14:textId="77777777" w:rsidR="0071566F" w:rsidRDefault="0071566F">
      <w:pPr>
        <w:pStyle w:val="Bullet3"/>
      </w:pPr>
      <w:r>
        <w:t>Street Address</w:t>
      </w:r>
    </w:p>
    <w:p w14:paraId="3C0E728A" w14:textId="77777777" w:rsidR="0071566F" w:rsidRDefault="0071566F">
      <w:pPr>
        <w:pStyle w:val="Bullet3"/>
      </w:pPr>
      <w:r>
        <w:t>City</w:t>
      </w:r>
    </w:p>
    <w:p w14:paraId="114CE516" w14:textId="77777777" w:rsidR="0071566F" w:rsidRDefault="0071566F">
      <w:pPr>
        <w:pStyle w:val="Bullet3"/>
      </w:pPr>
      <w:r>
        <w:t>State</w:t>
      </w:r>
    </w:p>
    <w:p w14:paraId="4DFD455F" w14:textId="77777777" w:rsidR="0071566F" w:rsidRDefault="0071566F">
      <w:pPr>
        <w:pStyle w:val="Bullet3"/>
      </w:pPr>
      <w:r>
        <w:t>Zip Code</w:t>
      </w:r>
    </w:p>
    <w:p w14:paraId="085B3930" w14:textId="77777777" w:rsidR="0071566F" w:rsidRDefault="0071566F">
      <w:pPr>
        <w:pStyle w:val="Bullet2"/>
      </w:pPr>
      <w:r>
        <w:t>Telephone Number</w:t>
      </w:r>
    </w:p>
    <w:p w14:paraId="2EAD9A97" w14:textId="77777777" w:rsidR="0071566F" w:rsidRDefault="0071566F">
      <w:pPr>
        <w:pStyle w:val="ListNumber"/>
      </w:pPr>
      <w:r>
        <w:t>After entering the missing information, the user uses the “Maintain User Account Failed” webpage to acknowledge the update to the GPM.</w:t>
      </w:r>
    </w:p>
    <w:p w14:paraId="55105684" w14:textId="77777777" w:rsidR="0071566F" w:rsidRDefault="0071566F">
      <w:pPr>
        <w:pStyle w:val="ListNumber"/>
      </w:pPr>
      <w:r>
        <w:t>The GPM shall respond by displaying a “User Account Updated” webpage requesting the following information to the user:</w:t>
      </w:r>
    </w:p>
    <w:p w14:paraId="6ED3E09D" w14:textId="77777777" w:rsidR="0071566F" w:rsidRDefault="0071566F">
      <w:pPr>
        <w:pStyle w:val="Bullet2"/>
      </w:pPr>
      <w:r>
        <w:t>The “User Account Updated” message</w:t>
      </w:r>
    </w:p>
    <w:p w14:paraId="515CDEFF" w14:textId="77777777" w:rsidR="0071566F" w:rsidRDefault="0071566F">
      <w:pPr>
        <w:pStyle w:val="ListNumber"/>
      </w:pPr>
      <w:r>
        <w:t>The user uses the “User Account Updated” webpage to acknowledge the update to the GPM.</w:t>
      </w:r>
    </w:p>
    <w:p w14:paraId="72E3AF21" w14:textId="77777777" w:rsidR="0071566F" w:rsidRDefault="0071566F">
      <w:pPr>
        <w:pStyle w:val="Label"/>
      </w:pPr>
      <w:r>
        <w:t>Postconditions</w:t>
      </w:r>
    </w:p>
    <w:p w14:paraId="23C284AB" w14:textId="77777777" w:rsidR="0071566F" w:rsidRDefault="0071566F">
      <w:pPr>
        <w:pStyle w:val="Bullet1CharChar"/>
      </w:pPr>
      <w:r>
        <w:t>The GPM stores the updated account information of the user.</w:t>
      </w:r>
    </w:p>
    <w:p w14:paraId="78685B60" w14:textId="77777777" w:rsidR="0071566F" w:rsidRDefault="0071566F">
      <w:pPr>
        <w:pStyle w:val="Label"/>
      </w:pPr>
      <w:r>
        <w:t>Categorization</w:t>
      </w:r>
    </w:p>
    <w:p w14:paraId="5686681C" w14:textId="77777777" w:rsidR="0071566F" w:rsidRDefault="0071566F">
      <w:pPr>
        <w:pStyle w:val="Bullet1CharChar"/>
      </w:pPr>
      <w:r>
        <w:rPr>
          <w:b/>
        </w:rPr>
        <w:t>Volatility</w:t>
      </w:r>
      <w:r>
        <w:t>: Medium</w:t>
      </w:r>
    </w:p>
    <w:p w14:paraId="7D54EC49" w14:textId="77777777" w:rsidR="0071566F" w:rsidRDefault="0071566F">
      <w:pPr>
        <w:pStyle w:val="Bullet1CharChar"/>
      </w:pPr>
      <w:r>
        <w:rPr>
          <w:b/>
        </w:rPr>
        <w:t>Frequency</w:t>
      </w:r>
      <w:r>
        <w:t>: Low</w:t>
      </w:r>
    </w:p>
    <w:p w14:paraId="3DF99EDC" w14:textId="77777777" w:rsidR="0071566F" w:rsidRDefault="0071566F">
      <w:pPr>
        <w:pStyle w:val="Bullet1CharChar"/>
      </w:pPr>
      <w:r>
        <w:rPr>
          <w:b/>
        </w:rPr>
        <w:t>Criticality</w:t>
      </w:r>
      <w:r>
        <w:t xml:space="preserve">: High </w:t>
      </w:r>
    </w:p>
    <w:p w14:paraId="2C503EF5" w14:textId="77777777" w:rsidR="0071566F" w:rsidRDefault="0071566F">
      <w:pPr>
        <w:pStyle w:val="Bullet1CharChar"/>
      </w:pPr>
      <w:r>
        <w:rPr>
          <w:b/>
        </w:rPr>
        <w:t>Probability of Defects</w:t>
      </w:r>
      <w:r>
        <w:t>: Medium</w:t>
      </w:r>
    </w:p>
    <w:p w14:paraId="1D8BF919" w14:textId="77777777" w:rsidR="0071566F" w:rsidRDefault="0071566F">
      <w:pPr>
        <w:pStyle w:val="Bullet1CharChar"/>
      </w:pPr>
      <w:r>
        <w:rPr>
          <w:b/>
        </w:rPr>
        <w:t>Risk</w:t>
      </w:r>
      <w:r>
        <w:t>: Medium</w:t>
      </w:r>
    </w:p>
    <w:p w14:paraId="1DE0017C" w14:textId="77777777" w:rsidR="0071566F" w:rsidRDefault="0071566F">
      <w:pPr>
        <w:pStyle w:val="Heading5"/>
      </w:pPr>
      <w:bookmarkStart w:id="246" w:name="_Toc466012345"/>
      <w:bookmarkStart w:id="247" w:name="_Toc465994251"/>
      <w:bookmarkStart w:id="248" w:name="_Toc466012332"/>
      <w:bookmarkStart w:id="249" w:name="_Toc32222800"/>
      <w:r>
        <w:t>Exceptional Path: User Account Not Deleted</w:t>
      </w:r>
      <w:bookmarkEnd w:id="249"/>
    </w:p>
    <w:p w14:paraId="35A5BDE0" w14:textId="77777777" w:rsidR="0071566F" w:rsidRDefault="0071566F">
      <w:pPr>
        <w:pStyle w:val="Label"/>
      </w:pPr>
      <w:r>
        <w:t>Path Requirement</w:t>
      </w:r>
    </w:p>
    <w:p w14:paraId="32720D52" w14:textId="77777777" w:rsidR="0071566F" w:rsidRDefault="0071566F">
      <w:r>
        <w:t>The GPM shall not enable users to delete their user accounts if they have positive balances.</w:t>
      </w:r>
    </w:p>
    <w:p w14:paraId="5C75DF8D" w14:textId="77777777" w:rsidR="0071566F" w:rsidRDefault="0071566F">
      <w:pPr>
        <w:pStyle w:val="Label"/>
      </w:pPr>
      <w:r>
        <w:t>Externals</w:t>
      </w:r>
    </w:p>
    <w:p w14:paraId="310DF91E" w14:textId="77777777" w:rsidR="0071566F" w:rsidRDefault="0071566F">
      <w:pPr>
        <w:pStyle w:val="Bullet1CharChar"/>
      </w:pPr>
      <w:r>
        <w:t>User (Client)</w:t>
      </w:r>
    </w:p>
    <w:p w14:paraId="001AC606" w14:textId="77777777" w:rsidR="0071566F" w:rsidRDefault="0071566F">
      <w:pPr>
        <w:pStyle w:val="Label"/>
      </w:pPr>
      <w:r>
        <w:t>Preconditions</w:t>
      </w:r>
    </w:p>
    <w:p w14:paraId="1E2B8AA8" w14:textId="77777777" w:rsidR="0071566F" w:rsidRDefault="0071566F">
      <w:pPr>
        <w:pStyle w:val="Bullet1CharChar"/>
      </w:pPr>
      <w:r>
        <w:t>The GPM records a user account for the user.</w:t>
      </w:r>
    </w:p>
    <w:p w14:paraId="07730489" w14:textId="77777777" w:rsidR="0071566F" w:rsidRDefault="0071566F">
      <w:pPr>
        <w:pStyle w:val="Bullet1CharChar"/>
      </w:pPr>
      <w:r>
        <w:t>The GPM records the account status as active.</w:t>
      </w:r>
    </w:p>
    <w:p w14:paraId="6281B1CB" w14:textId="77777777" w:rsidR="0071566F" w:rsidRDefault="0071566F">
      <w:pPr>
        <w:pStyle w:val="Bullet1CharChar"/>
      </w:pPr>
      <w:r>
        <w:t>The GPM records the account balance as positive.</w:t>
      </w:r>
    </w:p>
    <w:p w14:paraId="248E912A" w14:textId="77777777" w:rsidR="0071566F" w:rsidRDefault="0071566F">
      <w:pPr>
        <w:pStyle w:val="Bullet1CharChar"/>
      </w:pPr>
      <w:r>
        <w:t>The GPM displays the “Home” webpage on the browser on the user’s personal computer.</w:t>
      </w:r>
    </w:p>
    <w:p w14:paraId="0C63B8A0" w14:textId="77777777" w:rsidR="0071566F" w:rsidRDefault="0071566F">
      <w:pPr>
        <w:pStyle w:val="Label"/>
      </w:pPr>
      <w:r>
        <w:t>Interactions</w:t>
      </w:r>
    </w:p>
    <w:p w14:paraId="68AE86B9" w14:textId="77777777" w:rsidR="0071566F" w:rsidRDefault="0071566F" w:rsidP="006C38C0">
      <w:pPr>
        <w:pStyle w:val="ListNumber"/>
        <w:numPr>
          <w:ilvl w:val="0"/>
          <w:numId w:val="53"/>
        </w:numPr>
      </w:pPr>
      <w:r>
        <w:t>The user uses the “GPM Home” webpage to send a “Delete User Account” request to the GPM.</w:t>
      </w:r>
    </w:p>
    <w:p w14:paraId="0A7354AE" w14:textId="77777777" w:rsidR="0071566F" w:rsidRDefault="0071566F">
      <w:pPr>
        <w:pStyle w:val="ListNumber"/>
      </w:pPr>
      <w:r>
        <w:lastRenderedPageBreak/>
        <w:t>After verifying that the account balance is positive, the GPM shall respond by displaying a “Delete User Account Failed” webpage containing the following information (with missing information highlighted) to the user:</w:t>
      </w:r>
    </w:p>
    <w:p w14:paraId="05845927" w14:textId="77777777" w:rsidR="0071566F" w:rsidRDefault="0071566F">
      <w:pPr>
        <w:pStyle w:val="Bullet2"/>
      </w:pPr>
      <w:r>
        <w:t>The “Account Balance Must be Zero” message</w:t>
      </w:r>
    </w:p>
    <w:p w14:paraId="415CDAA6" w14:textId="77777777" w:rsidR="0071566F" w:rsidRDefault="0071566F">
      <w:pPr>
        <w:pStyle w:val="Bullet2"/>
      </w:pPr>
      <w:r>
        <w:t>Current account balance</w:t>
      </w:r>
    </w:p>
    <w:p w14:paraId="223CF5F6" w14:textId="77777777" w:rsidR="0071566F" w:rsidRDefault="0071566F">
      <w:pPr>
        <w:pStyle w:val="ListNumber"/>
      </w:pPr>
      <w:r>
        <w:t>The user uses the “Delete User Account Failed” webpage to acknowledge that the deletion failed to the GPM.</w:t>
      </w:r>
    </w:p>
    <w:p w14:paraId="17B4A82D" w14:textId="77777777" w:rsidR="0071566F" w:rsidRDefault="0071566F">
      <w:pPr>
        <w:pStyle w:val="Label"/>
      </w:pPr>
      <w:r>
        <w:t>Postconditions</w:t>
      </w:r>
    </w:p>
    <w:p w14:paraId="08A4769B" w14:textId="77777777" w:rsidR="0071566F" w:rsidRDefault="0071566F">
      <w:pPr>
        <w:pStyle w:val="Bullet1CharChar"/>
      </w:pPr>
      <w:r>
        <w:t>The GPM displays the “Home” webpage on the browser on the user’s personal computer.</w:t>
      </w:r>
    </w:p>
    <w:p w14:paraId="2866CAE3" w14:textId="77777777" w:rsidR="0071566F" w:rsidRDefault="0071566F">
      <w:pPr>
        <w:pStyle w:val="Label"/>
      </w:pPr>
      <w:r>
        <w:t>Categorization</w:t>
      </w:r>
    </w:p>
    <w:p w14:paraId="0A82313F" w14:textId="77777777" w:rsidR="0071566F" w:rsidRDefault="0071566F">
      <w:pPr>
        <w:pStyle w:val="Bullet1CharChar"/>
      </w:pPr>
      <w:r>
        <w:rPr>
          <w:b/>
        </w:rPr>
        <w:t>Volatility</w:t>
      </w:r>
      <w:r>
        <w:t>: Medium</w:t>
      </w:r>
    </w:p>
    <w:p w14:paraId="3FA7FC01" w14:textId="77777777" w:rsidR="0071566F" w:rsidRDefault="0071566F">
      <w:pPr>
        <w:pStyle w:val="Bullet1CharChar"/>
      </w:pPr>
      <w:r>
        <w:rPr>
          <w:b/>
        </w:rPr>
        <w:t>Frequency</w:t>
      </w:r>
      <w:r>
        <w:t>: Low</w:t>
      </w:r>
    </w:p>
    <w:p w14:paraId="2A7B7C18" w14:textId="77777777" w:rsidR="0071566F" w:rsidRDefault="0071566F">
      <w:pPr>
        <w:pStyle w:val="Bullet1CharChar"/>
      </w:pPr>
      <w:r>
        <w:rPr>
          <w:b/>
        </w:rPr>
        <w:t>Criticality</w:t>
      </w:r>
      <w:r>
        <w:t xml:space="preserve">: Medium </w:t>
      </w:r>
    </w:p>
    <w:p w14:paraId="5E54745E" w14:textId="77777777" w:rsidR="0071566F" w:rsidRDefault="0071566F">
      <w:pPr>
        <w:pStyle w:val="Bullet1CharChar"/>
      </w:pPr>
      <w:r>
        <w:rPr>
          <w:b/>
        </w:rPr>
        <w:t>Probability of Defects</w:t>
      </w:r>
      <w:r>
        <w:t>: Medium</w:t>
      </w:r>
    </w:p>
    <w:p w14:paraId="69011735" w14:textId="77777777" w:rsidR="0071566F" w:rsidRDefault="0071566F">
      <w:pPr>
        <w:pStyle w:val="Bullet1CharChar"/>
      </w:pPr>
      <w:r>
        <w:rPr>
          <w:b/>
        </w:rPr>
        <w:t>Risk</w:t>
      </w:r>
      <w:r>
        <w:t>: Medium</w:t>
      </w:r>
    </w:p>
    <w:p w14:paraId="69E43D05" w14:textId="77777777" w:rsidR="0071566F" w:rsidRDefault="0071566F">
      <w:pPr>
        <w:pStyle w:val="Heading4"/>
      </w:pPr>
      <w:bookmarkStart w:id="250" w:name="_Toc32222801"/>
      <w:bookmarkEnd w:id="247"/>
      <w:bookmarkEnd w:id="248"/>
      <w:r>
        <w:t>Use Case: User Displays General Information</w:t>
      </w:r>
      <w:bookmarkEnd w:id="246"/>
      <w:bookmarkEnd w:id="250"/>
    </w:p>
    <w:p w14:paraId="7405D0D0" w14:textId="77777777" w:rsidR="0071566F" w:rsidRDefault="0071566F">
      <w:r>
        <w:t>This subsection specifies the functional requirements associated with the “User Displays General Information” use case.</w:t>
      </w:r>
    </w:p>
    <w:p w14:paraId="1E28C043" w14:textId="77777777" w:rsidR="0071566F" w:rsidRDefault="0071566F">
      <w:pPr>
        <w:pStyle w:val="Label"/>
      </w:pPr>
      <w:r>
        <w:t>Use Case Requirement</w:t>
      </w:r>
    </w:p>
    <w:p w14:paraId="1C649831" w14:textId="77777777" w:rsidR="0071566F" w:rsidRDefault="0071566F">
      <w:r>
        <w:t>The GPM shall enable users to display general information about GPM, GPM, and electronic auctions.</w:t>
      </w:r>
    </w:p>
    <w:p w14:paraId="5A2F5F13" w14:textId="77777777" w:rsidR="0071566F" w:rsidRDefault="0071566F">
      <w:pPr>
        <w:pStyle w:val="Label"/>
      </w:pPr>
      <w:r>
        <w:t>Business Justification</w:t>
      </w:r>
    </w:p>
    <w:p w14:paraId="665F3C7C" w14:textId="77777777" w:rsidR="0071566F" w:rsidRDefault="0071566F">
      <w:pPr>
        <w:pStyle w:val="Bullet1CharChar"/>
      </w:pPr>
      <w:r>
        <w:t xml:space="preserve">Users need general information because many are new to GPM, GPM, and electronic auctions.  </w:t>
      </w:r>
    </w:p>
    <w:p w14:paraId="6EA0400E" w14:textId="77777777" w:rsidR="0071566F" w:rsidRDefault="0071566F">
      <w:pPr>
        <w:pStyle w:val="Label"/>
      </w:pPr>
      <w:r>
        <w:t>Requirements Trace</w:t>
      </w:r>
    </w:p>
    <w:p w14:paraId="14C63F37" w14:textId="77777777" w:rsidR="0071566F" w:rsidRDefault="0071566F">
      <w:pPr>
        <w:pStyle w:val="Bullet1CharChar"/>
      </w:pPr>
      <w:r>
        <w:t>AVS QG-U-6) Display General Information</w:t>
      </w:r>
    </w:p>
    <w:p w14:paraId="1473EAA3" w14:textId="77777777" w:rsidR="0071566F" w:rsidRDefault="0071566F">
      <w:pPr>
        <w:pStyle w:val="Label"/>
      </w:pPr>
      <w:r>
        <w:t>Use Case Paths</w:t>
      </w:r>
    </w:p>
    <w:p w14:paraId="3DFD37E5" w14:textId="77777777" w:rsidR="0071566F" w:rsidRDefault="0071566F">
      <w:pPr>
        <w:pStyle w:val="Bullet1CharChar"/>
        <w:tabs>
          <w:tab w:val="num" w:pos="360"/>
        </w:tabs>
      </w:pPr>
      <w:r>
        <w:t>Normal:</w:t>
      </w:r>
    </w:p>
    <w:p w14:paraId="36562D60" w14:textId="77777777" w:rsidR="0071566F" w:rsidRDefault="0071566F">
      <w:pPr>
        <w:pStyle w:val="Bullet2"/>
      </w:pPr>
      <w:r>
        <w:t>GPM Description Displayed</w:t>
      </w:r>
    </w:p>
    <w:p w14:paraId="231785E8" w14:textId="77777777" w:rsidR="0071566F" w:rsidRDefault="0071566F">
      <w:pPr>
        <w:pStyle w:val="Bullet2"/>
      </w:pPr>
      <w:r>
        <w:t>GPM Description Displayed</w:t>
      </w:r>
    </w:p>
    <w:p w14:paraId="5878DA70" w14:textId="77777777" w:rsidR="0071566F" w:rsidRDefault="0071566F">
      <w:pPr>
        <w:pStyle w:val="Bullet2"/>
      </w:pPr>
      <w:r>
        <w:t>Frequently Asked Questions Displayed</w:t>
      </w:r>
    </w:p>
    <w:p w14:paraId="2F60EDA1" w14:textId="77777777" w:rsidR="0071566F" w:rsidRDefault="0071566F">
      <w:pPr>
        <w:pStyle w:val="Bullet2"/>
      </w:pPr>
      <w:r>
        <w:t>Electronic Auction Glossary Displayed</w:t>
      </w:r>
    </w:p>
    <w:p w14:paraId="34890564" w14:textId="77777777" w:rsidR="0071566F" w:rsidRDefault="0071566F">
      <w:pPr>
        <w:pStyle w:val="Bullet2"/>
      </w:pPr>
      <w:r>
        <w:t>User Agreement Displayed</w:t>
      </w:r>
    </w:p>
    <w:p w14:paraId="07A0A73F" w14:textId="77777777" w:rsidR="0071566F" w:rsidRDefault="0071566F">
      <w:pPr>
        <w:pStyle w:val="Bullet2"/>
      </w:pPr>
      <w:r>
        <w:t>Privacy Policy Displayed</w:t>
      </w:r>
    </w:p>
    <w:p w14:paraId="393CCE2A" w14:textId="77777777" w:rsidR="0071566F" w:rsidRDefault="0071566F">
      <w:pPr>
        <w:pStyle w:val="Bullet1CharChar"/>
        <w:keepNext/>
        <w:tabs>
          <w:tab w:val="num" w:pos="360"/>
        </w:tabs>
      </w:pPr>
      <w:r>
        <w:t>Exceptional:</w:t>
      </w:r>
    </w:p>
    <w:p w14:paraId="6CBDF686" w14:textId="77777777" w:rsidR="0071566F" w:rsidRDefault="0071566F">
      <w:pPr>
        <w:pStyle w:val="Bullet2"/>
      </w:pPr>
      <w:r>
        <w:t>None</w:t>
      </w:r>
    </w:p>
    <w:p w14:paraId="4EA767A4" w14:textId="77777777" w:rsidR="0071566F" w:rsidRDefault="0071566F">
      <w:pPr>
        <w:pStyle w:val="Heading5"/>
      </w:pPr>
      <w:bookmarkStart w:id="251" w:name="_Toc466012346"/>
      <w:bookmarkStart w:id="252" w:name="_Toc32222802"/>
      <w:r>
        <w:t>Normal Path: GPM Description Displayed</w:t>
      </w:r>
      <w:bookmarkEnd w:id="251"/>
      <w:bookmarkEnd w:id="252"/>
    </w:p>
    <w:p w14:paraId="073FED40" w14:textId="77777777" w:rsidR="0071566F" w:rsidRDefault="0071566F">
      <w:pPr>
        <w:pStyle w:val="Label"/>
      </w:pPr>
      <w:r>
        <w:t>Path Requirement</w:t>
      </w:r>
    </w:p>
    <w:p w14:paraId="3A7D6E97" w14:textId="77777777" w:rsidR="0071566F" w:rsidRDefault="0071566F">
      <w:r>
        <w:t>The GPM shall enable users to display a description of the GPM.</w:t>
      </w:r>
    </w:p>
    <w:p w14:paraId="7908757D" w14:textId="77777777" w:rsidR="0071566F" w:rsidRDefault="0071566F">
      <w:pPr>
        <w:pStyle w:val="Label"/>
      </w:pPr>
      <w:r>
        <w:t>Externals</w:t>
      </w:r>
    </w:p>
    <w:p w14:paraId="5490260F" w14:textId="77777777" w:rsidR="0071566F" w:rsidRDefault="0071566F">
      <w:pPr>
        <w:pStyle w:val="Bullet1CharChar"/>
      </w:pPr>
      <w:r>
        <w:t>User (Client)</w:t>
      </w:r>
    </w:p>
    <w:p w14:paraId="3910EBC9" w14:textId="77777777" w:rsidR="0071566F" w:rsidRDefault="0071566F">
      <w:pPr>
        <w:pStyle w:val="Label"/>
      </w:pPr>
      <w:r>
        <w:lastRenderedPageBreak/>
        <w:t>Preconditions</w:t>
      </w:r>
    </w:p>
    <w:p w14:paraId="59324BCB" w14:textId="77777777" w:rsidR="0071566F" w:rsidRDefault="0071566F">
      <w:pPr>
        <w:pStyle w:val="Bullet1CharChar"/>
      </w:pPr>
      <w:r>
        <w:t>The GPM displays on the “GPM Home” webpage on the browser of the user’s personal computer.</w:t>
      </w:r>
    </w:p>
    <w:p w14:paraId="79929969" w14:textId="77777777" w:rsidR="0071566F" w:rsidRDefault="0071566F">
      <w:pPr>
        <w:pStyle w:val="Label"/>
      </w:pPr>
      <w:r>
        <w:t>Interactions</w:t>
      </w:r>
    </w:p>
    <w:p w14:paraId="08145C37" w14:textId="77777777" w:rsidR="0071566F" w:rsidRDefault="0071566F" w:rsidP="006C38C0">
      <w:pPr>
        <w:pStyle w:val="ListNumber"/>
        <w:numPr>
          <w:ilvl w:val="0"/>
          <w:numId w:val="31"/>
        </w:numPr>
      </w:pPr>
      <w:r>
        <w:t>The user uses the “GPM Home” webpage to send a “Display GPM Description” request to the GPM.</w:t>
      </w:r>
    </w:p>
    <w:p w14:paraId="10226241" w14:textId="77777777" w:rsidR="0071566F" w:rsidRDefault="0071566F">
      <w:pPr>
        <w:pStyle w:val="ListNumber"/>
      </w:pPr>
      <w:r>
        <w:t>The GPM shall respond by opening the “GPM Description” webpage on the browser of the user’s personal computer.</w:t>
      </w:r>
    </w:p>
    <w:p w14:paraId="12201AE7" w14:textId="77777777" w:rsidR="0071566F" w:rsidRDefault="0071566F">
      <w:pPr>
        <w:pStyle w:val="ListNumber"/>
      </w:pPr>
      <w:r>
        <w:t>After reading the GPM description, the user uses the “GPM Description” webpage to send a “Close Current Webpage” request to the GPM.</w:t>
      </w:r>
    </w:p>
    <w:p w14:paraId="74B4C7BD" w14:textId="77777777" w:rsidR="0071566F" w:rsidRDefault="0071566F">
      <w:pPr>
        <w:pStyle w:val="Label"/>
      </w:pPr>
      <w:r>
        <w:t>Postconditions</w:t>
      </w:r>
    </w:p>
    <w:p w14:paraId="565F83DC" w14:textId="77777777" w:rsidR="0071566F" w:rsidRDefault="0071566F">
      <w:pPr>
        <w:pStyle w:val="Bullet1CharChar"/>
      </w:pPr>
      <w:r>
        <w:t>The GPM displays on the “GPM Home” webpage on the browser of the user’s personal computer.</w:t>
      </w:r>
    </w:p>
    <w:p w14:paraId="295285D6" w14:textId="77777777" w:rsidR="0071566F" w:rsidRDefault="0071566F">
      <w:pPr>
        <w:pStyle w:val="Label"/>
      </w:pPr>
      <w:r>
        <w:t>Categorization</w:t>
      </w:r>
    </w:p>
    <w:p w14:paraId="5DE52055" w14:textId="77777777" w:rsidR="0071566F" w:rsidRDefault="0071566F">
      <w:pPr>
        <w:pStyle w:val="Bullet1CharChar"/>
      </w:pPr>
      <w:r>
        <w:rPr>
          <w:b/>
        </w:rPr>
        <w:t>Volatility</w:t>
      </w:r>
      <w:r>
        <w:t>: Low</w:t>
      </w:r>
    </w:p>
    <w:p w14:paraId="3A16428F" w14:textId="77777777" w:rsidR="0071566F" w:rsidRDefault="0071566F">
      <w:pPr>
        <w:pStyle w:val="Bullet1CharChar"/>
      </w:pPr>
      <w:r>
        <w:rPr>
          <w:b/>
        </w:rPr>
        <w:t>Frequency</w:t>
      </w:r>
      <w:r>
        <w:t>: High</w:t>
      </w:r>
    </w:p>
    <w:p w14:paraId="03042E16" w14:textId="77777777" w:rsidR="0071566F" w:rsidRDefault="0071566F">
      <w:pPr>
        <w:pStyle w:val="Bullet1CharChar"/>
      </w:pPr>
      <w:r>
        <w:rPr>
          <w:b/>
        </w:rPr>
        <w:t>Criticality</w:t>
      </w:r>
      <w:r>
        <w:t xml:space="preserve">: High </w:t>
      </w:r>
    </w:p>
    <w:p w14:paraId="5268B611" w14:textId="77777777" w:rsidR="0071566F" w:rsidRDefault="0071566F">
      <w:pPr>
        <w:pStyle w:val="Bullet1CharChar"/>
      </w:pPr>
      <w:r>
        <w:rPr>
          <w:b/>
        </w:rPr>
        <w:t>Probability of Defects</w:t>
      </w:r>
      <w:r>
        <w:t>: Medium</w:t>
      </w:r>
    </w:p>
    <w:p w14:paraId="161D8D3C" w14:textId="77777777" w:rsidR="0071566F" w:rsidRDefault="0071566F">
      <w:pPr>
        <w:pStyle w:val="Bullet1CharChar"/>
      </w:pPr>
      <w:r>
        <w:rPr>
          <w:b/>
        </w:rPr>
        <w:t>Risk</w:t>
      </w:r>
      <w:r>
        <w:t>: High</w:t>
      </w:r>
    </w:p>
    <w:p w14:paraId="06C0063A" w14:textId="77777777" w:rsidR="0071566F" w:rsidRDefault="0071566F">
      <w:pPr>
        <w:pStyle w:val="Heading5"/>
      </w:pPr>
      <w:bookmarkStart w:id="253" w:name="_Toc466012347"/>
      <w:bookmarkStart w:id="254" w:name="_Toc32222803"/>
      <w:r>
        <w:t>Normal Path: GPM Description Displayed</w:t>
      </w:r>
      <w:bookmarkEnd w:id="253"/>
      <w:bookmarkEnd w:id="254"/>
    </w:p>
    <w:p w14:paraId="0FBB80DE" w14:textId="77777777" w:rsidR="0071566F" w:rsidRDefault="0071566F">
      <w:pPr>
        <w:pStyle w:val="Label"/>
      </w:pPr>
      <w:r>
        <w:t>Path Requirement</w:t>
      </w:r>
    </w:p>
    <w:p w14:paraId="274B750E" w14:textId="77777777" w:rsidR="0071566F" w:rsidRDefault="0071566F">
      <w:r>
        <w:t>The GPM shall enable users to display a description of the GPM.</w:t>
      </w:r>
    </w:p>
    <w:p w14:paraId="14D65A9A" w14:textId="77777777" w:rsidR="0071566F" w:rsidRDefault="0071566F">
      <w:pPr>
        <w:pStyle w:val="Label"/>
      </w:pPr>
      <w:r>
        <w:t>Externals</w:t>
      </w:r>
    </w:p>
    <w:p w14:paraId="7E5E887A" w14:textId="77777777" w:rsidR="0071566F" w:rsidRDefault="0071566F">
      <w:pPr>
        <w:pStyle w:val="Bullet1CharChar"/>
      </w:pPr>
      <w:r>
        <w:t>Actor (Client)</w:t>
      </w:r>
    </w:p>
    <w:p w14:paraId="0BA6BBEA" w14:textId="77777777" w:rsidR="0071566F" w:rsidRDefault="0071566F">
      <w:pPr>
        <w:pStyle w:val="Label"/>
      </w:pPr>
      <w:r>
        <w:t>Preconditions</w:t>
      </w:r>
    </w:p>
    <w:p w14:paraId="1683C2C6" w14:textId="77777777" w:rsidR="0071566F" w:rsidRDefault="0071566F">
      <w:pPr>
        <w:pStyle w:val="Bullet1CharChar"/>
      </w:pPr>
      <w:r>
        <w:t>The GPM displays on the “GPM Home” webpage on the browser of the user’s personal computer.</w:t>
      </w:r>
    </w:p>
    <w:p w14:paraId="57D3D356" w14:textId="77777777" w:rsidR="0071566F" w:rsidRDefault="0071566F">
      <w:pPr>
        <w:pStyle w:val="Label"/>
      </w:pPr>
      <w:r>
        <w:t>Interactions</w:t>
      </w:r>
    </w:p>
    <w:p w14:paraId="745F66ED" w14:textId="77777777" w:rsidR="0071566F" w:rsidRDefault="0071566F" w:rsidP="006C38C0">
      <w:pPr>
        <w:pStyle w:val="ListNumber"/>
        <w:numPr>
          <w:ilvl w:val="0"/>
          <w:numId w:val="32"/>
        </w:numPr>
      </w:pPr>
      <w:r>
        <w:t>The user uses the “GPM Home” webpage to send a “Display GPM Description” request to the GPM.</w:t>
      </w:r>
    </w:p>
    <w:p w14:paraId="0AFC8664" w14:textId="77777777" w:rsidR="0071566F" w:rsidRDefault="0071566F">
      <w:pPr>
        <w:pStyle w:val="ListNumber"/>
      </w:pPr>
      <w:r>
        <w:t>The GPM shall respond by opening the “GPM Description” webpage on the browser of the user’s personal computer.</w:t>
      </w:r>
    </w:p>
    <w:p w14:paraId="14BC5A36" w14:textId="77777777" w:rsidR="0071566F" w:rsidRDefault="0071566F">
      <w:pPr>
        <w:pStyle w:val="ListNumber"/>
      </w:pPr>
      <w:r>
        <w:t>After reading the GPM description, the user uses the “GPM Description” webpage to send a “Close Current Webpage” request to the GPM.</w:t>
      </w:r>
    </w:p>
    <w:p w14:paraId="18DD7FB8" w14:textId="77777777" w:rsidR="0071566F" w:rsidRDefault="0071566F">
      <w:pPr>
        <w:pStyle w:val="Label"/>
      </w:pPr>
      <w:r>
        <w:t>Postconditions</w:t>
      </w:r>
    </w:p>
    <w:p w14:paraId="04796EDE" w14:textId="77777777" w:rsidR="0071566F" w:rsidRDefault="0071566F">
      <w:pPr>
        <w:pStyle w:val="Bullet1CharChar"/>
      </w:pPr>
      <w:r>
        <w:t>The GPM displays on the “GPM Home” webpage on the browser of the user’s personal computer.</w:t>
      </w:r>
    </w:p>
    <w:p w14:paraId="419EF6E4" w14:textId="77777777" w:rsidR="0071566F" w:rsidRDefault="0071566F">
      <w:pPr>
        <w:pStyle w:val="Label"/>
      </w:pPr>
      <w:r>
        <w:t>Categorization</w:t>
      </w:r>
    </w:p>
    <w:p w14:paraId="0A72642B" w14:textId="77777777" w:rsidR="0071566F" w:rsidRDefault="0071566F">
      <w:pPr>
        <w:pStyle w:val="Bullet1CharChar"/>
      </w:pPr>
      <w:r>
        <w:rPr>
          <w:b/>
        </w:rPr>
        <w:t>Volatility</w:t>
      </w:r>
      <w:r>
        <w:t>: Low</w:t>
      </w:r>
    </w:p>
    <w:p w14:paraId="61798934" w14:textId="77777777" w:rsidR="0071566F" w:rsidRDefault="0071566F">
      <w:pPr>
        <w:pStyle w:val="Bullet1CharChar"/>
      </w:pPr>
      <w:r>
        <w:rPr>
          <w:b/>
        </w:rPr>
        <w:t>Frequency</w:t>
      </w:r>
      <w:r>
        <w:t>: High</w:t>
      </w:r>
    </w:p>
    <w:p w14:paraId="0E9189F4" w14:textId="77777777" w:rsidR="0071566F" w:rsidRDefault="0071566F">
      <w:pPr>
        <w:pStyle w:val="Bullet1CharChar"/>
      </w:pPr>
      <w:r>
        <w:rPr>
          <w:b/>
        </w:rPr>
        <w:t>Criticality</w:t>
      </w:r>
      <w:r>
        <w:t xml:space="preserve">: High </w:t>
      </w:r>
    </w:p>
    <w:p w14:paraId="00660500" w14:textId="77777777" w:rsidR="0071566F" w:rsidRDefault="0071566F">
      <w:pPr>
        <w:pStyle w:val="Bullet1CharChar"/>
      </w:pPr>
      <w:r>
        <w:rPr>
          <w:b/>
        </w:rPr>
        <w:t>Probability of Defects</w:t>
      </w:r>
      <w:r>
        <w:t>: Medium</w:t>
      </w:r>
    </w:p>
    <w:p w14:paraId="64DA7CAE" w14:textId="77777777" w:rsidR="0071566F" w:rsidRDefault="0071566F">
      <w:pPr>
        <w:pStyle w:val="Bullet1CharChar"/>
      </w:pPr>
      <w:r>
        <w:rPr>
          <w:b/>
        </w:rPr>
        <w:t>Risk</w:t>
      </w:r>
      <w:r>
        <w:t>: High</w:t>
      </w:r>
    </w:p>
    <w:p w14:paraId="2CEE1B72" w14:textId="77777777" w:rsidR="0071566F" w:rsidRDefault="0071566F">
      <w:pPr>
        <w:pStyle w:val="Heading5"/>
      </w:pPr>
      <w:bookmarkStart w:id="255" w:name="_Toc466012348"/>
      <w:bookmarkStart w:id="256" w:name="_Toc32222804"/>
      <w:r>
        <w:t>Normal Path: Frequently Asked Questions Displayed</w:t>
      </w:r>
      <w:bookmarkEnd w:id="255"/>
      <w:bookmarkEnd w:id="256"/>
    </w:p>
    <w:p w14:paraId="459FAC6C" w14:textId="77777777" w:rsidR="0071566F" w:rsidRDefault="0071566F">
      <w:pPr>
        <w:pStyle w:val="Label"/>
      </w:pPr>
      <w:r>
        <w:t>Path Requirement</w:t>
      </w:r>
    </w:p>
    <w:p w14:paraId="19A67411" w14:textId="77777777" w:rsidR="0071566F" w:rsidRDefault="0071566F">
      <w:r>
        <w:t>The GPM shall enable users to display the answers to frequently asked questions.</w:t>
      </w:r>
    </w:p>
    <w:p w14:paraId="21BF78EF" w14:textId="77777777" w:rsidR="0071566F" w:rsidRDefault="0071566F">
      <w:pPr>
        <w:pStyle w:val="Label"/>
      </w:pPr>
      <w:r>
        <w:lastRenderedPageBreak/>
        <w:t>Externals</w:t>
      </w:r>
    </w:p>
    <w:p w14:paraId="498F2A9C" w14:textId="77777777" w:rsidR="0071566F" w:rsidRDefault="0071566F">
      <w:pPr>
        <w:pStyle w:val="Bullet1CharChar"/>
      </w:pPr>
      <w:r>
        <w:t>User (Client)</w:t>
      </w:r>
    </w:p>
    <w:p w14:paraId="14628EF2" w14:textId="77777777" w:rsidR="0071566F" w:rsidRDefault="0071566F">
      <w:pPr>
        <w:pStyle w:val="Label"/>
      </w:pPr>
      <w:r>
        <w:t>Preconditions</w:t>
      </w:r>
    </w:p>
    <w:p w14:paraId="24129F73" w14:textId="77777777" w:rsidR="0071566F" w:rsidRDefault="0071566F">
      <w:pPr>
        <w:pStyle w:val="Bullet1CharChar"/>
      </w:pPr>
      <w:r>
        <w:t>The GPM displays on the “GPM Home” webpage on the browser of the user’s personal computer.</w:t>
      </w:r>
    </w:p>
    <w:p w14:paraId="797BC7D4" w14:textId="77777777" w:rsidR="0071566F" w:rsidRDefault="0071566F">
      <w:pPr>
        <w:pStyle w:val="Label"/>
      </w:pPr>
      <w:r>
        <w:t>Interactions</w:t>
      </w:r>
    </w:p>
    <w:p w14:paraId="1CAE140B" w14:textId="77777777" w:rsidR="0071566F" w:rsidRDefault="0071566F" w:rsidP="006C38C0">
      <w:pPr>
        <w:pStyle w:val="ListNumber"/>
        <w:numPr>
          <w:ilvl w:val="0"/>
          <w:numId w:val="33"/>
        </w:numPr>
      </w:pPr>
      <w:r>
        <w:t>The user uses the “GPM Home” webpage to send a “Display FAQ” request to the GPM.</w:t>
      </w:r>
    </w:p>
    <w:p w14:paraId="5D439F92" w14:textId="77777777" w:rsidR="0071566F" w:rsidRDefault="0071566F">
      <w:pPr>
        <w:pStyle w:val="ListNumber"/>
      </w:pPr>
      <w:r>
        <w:t>The GPM shall respond by opening the “FAQ” webpage on the browser of the user’s personal computer.</w:t>
      </w:r>
    </w:p>
    <w:p w14:paraId="064D7903" w14:textId="77777777" w:rsidR="0071566F" w:rsidRDefault="0071566F">
      <w:pPr>
        <w:pStyle w:val="ListNumber"/>
      </w:pPr>
      <w:r>
        <w:t>After reading the frequently asked questions, the user uses the “FAQ” webpage to send a “Close Current Webpage” request to the GPM.</w:t>
      </w:r>
    </w:p>
    <w:p w14:paraId="65281AD0" w14:textId="77777777" w:rsidR="0071566F" w:rsidRDefault="0071566F">
      <w:pPr>
        <w:pStyle w:val="Label"/>
      </w:pPr>
      <w:r>
        <w:t>Postconditions</w:t>
      </w:r>
    </w:p>
    <w:p w14:paraId="4E999CA4" w14:textId="77777777" w:rsidR="0071566F" w:rsidRDefault="0071566F">
      <w:pPr>
        <w:pStyle w:val="Bullet1CharChar"/>
      </w:pPr>
      <w:r>
        <w:t>The GPM displays on the “GPM Home” webpage on the browser of the user’s personal computer.</w:t>
      </w:r>
    </w:p>
    <w:p w14:paraId="761B1BD0" w14:textId="77777777" w:rsidR="0071566F" w:rsidRDefault="0071566F">
      <w:pPr>
        <w:pStyle w:val="Label"/>
      </w:pPr>
      <w:r>
        <w:t>Categorization</w:t>
      </w:r>
    </w:p>
    <w:p w14:paraId="0906EB68" w14:textId="77777777" w:rsidR="0071566F" w:rsidRDefault="0071566F">
      <w:pPr>
        <w:pStyle w:val="Bullet1CharChar"/>
      </w:pPr>
      <w:r>
        <w:rPr>
          <w:b/>
        </w:rPr>
        <w:t>Volatility</w:t>
      </w:r>
      <w:r>
        <w:t>: Low</w:t>
      </w:r>
    </w:p>
    <w:p w14:paraId="6981BD89" w14:textId="77777777" w:rsidR="0071566F" w:rsidRDefault="0071566F">
      <w:pPr>
        <w:pStyle w:val="Bullet1CharChar"/>
      </w:pPr>
      <w:r>
        <w:rPr>
          <w:b/>
        </w:rPr>
        <w:t>Frequency</w:t>
      </w:r>
      <w:r>
        <w:t>: High</w:t>
      </w:r>
    </w:p>
    <w:p w14:paraId="315118EC" w14:textId="77777777" w:rsidR="0071566F" w:rsidRDefault="0071566F">
      <w:pPr>
        <w:pStyle w:val="Bullet1CharChar"/>
      </w:pPr>
      <w:r>
        <w:rPr>
          <w:b/>
        </w:rPr>
        <w:t>Criticality</w:t>
      </w:r>
      <w:r>
        <w:t xml:space="preserve">: High </w:t>
      </w:r>
    </w:p>
    <w:p w14:paraId="0F35DBA5" w14:textId="77777777" w:rsidR="0071566F" w:rsidRDefault="0071566F">
      <w:pPr>
        <w:pStyle w:val="Bullet1CharChar"/>
      </w:pPr>
      <w:r>
        <w:rPr>
          <w:b/>
        </w:rPr>
        <w:t>Probability of Defects</w:t>
      </w:r>
      <w:r>
        <w:t>: Medium</w:t>
      </w:r>
    </w:p>
    <w:p w14:paraId="20380E7A" w14:textId="77777777" w:rsidR="0071566F" w:rsidRDefault="0071566F">
      <w:pPr>
        <w:pStyle w:val="Bullet1CharChar"/>
      </w:pPr>
      <w:r>
        <w:rPr>
          <w:b/>
        </w:rPr>
        <w:t>Risk</w:t>
      </w:r>
      <w:r>
        <w:t>: High</w:t>
      </w:r>
    </w:p>
    <w:p w14:paraId="21902761" w14:textId="77777777" w:rsidR="0071566F" w:rsidRDefault="0071566F">
      <w:pPr>
        <w:pStyle w:val="Heading5"/>
      </w:pPr>
      <w:bookmarkStart w:id="257" w:name="_Toc466012349"/>
      <w:bookmarkStart w:id="258" w:name="_Toc32222805"/>
      <w:r>
        <w:t>Normal Path: Electronic Auction Glossary Displayed</w:t>
      </w:r>
      <w:bookmarkEnd w:id="257"/>
      <w:bookmarkEnd w:id="258"/>
    </w:p>
    <w:p w14:paraId="32436B89" w14:textId="77777777" w:rsidR="0071566F" w:rsidRDefault="0071566F">
      <w:pPr>
        <w:pStyle w:val="Label"/>
      </w:pPr>
      <w:r>
        <w:t>Path Requirement</w:t>
      </w:r>
    </w:p>
    <w:p w14:paraId="5F81428E" w14:textId="77777777" w:rsidR="0071566F" w:rsidRDefault="0071566F">
      <w:r>
        <w:t>The GPM shall enable users to display a glossary of electronic auction terms.</w:t>
      </w:r>
    </w:p>
    <w:p w14:paraId="7CE32EFA" w14:textId="77777777" w:rsidR="0071566F" w:rsidRDefault="0071566F">
      <w:pPr>
        <w:pStyle w:val="Label"/>
      </w:pPr>
      <w:r>
        <w:t>Externals</w:t>
      </w:r>
    </w:p>
    <w:p w14:paraId="328E3484" w14:textId="77777777" w:rsidR="0071566F" w:rsidRDefault="0071566F">
      <w:pPr>
        <w:pStyle w:val="Bullet1CharChar"/>
      </w:pPr>
      <w:r>
        <w:t>Actor (Client)</w:t>
      </w:r>
    </w:p>
    <w:p w14:paraId="148183FF" w14:textId="77777777" w:rsidR="0071566F" w:rsidRDefault="0071566F">
      <w:pPr>
        <w:pStyle w:val="Label"/>
      </w:pPr>
      <w:r>
        <w:t>Preconditions</w:t>
      </w:r>
    </w:p>
    <w:p w14:paraId="47B19186" w14:textId="77777777" w:rsidR="0071566F" w:rsidRDefault="0071566F">
      <w:pPr>
        <w:pStyle w:val="Bullet1CharChar"/>
      </w:pPr>
      <w:r>
        <w:t>The GPM displays on the “GPM Home” webpage on the browser of the user’s personal computer.</w:t>
      </w:r>
    </w:p>
    <w:p w14:paraId="02288AE4" w14:textId="77777777" w:rsidR="0071566F" w:rsidRDefault="0071566F">
      <w:pPr>
        <w:pStyle w:val="Label"/>
      </w:pPr>
      <w:r>
        <w:t>Interactions</w:t>
      </w:r>
    </w:p>
    <w:p w14:paraId="6864EBB2" w14:textId="77777777" w:rsidR="0071566F" w:rsidRDefault="0071566F" w:rsidP="006C38C0">
      <w:pPr>
        <w:pStyle w:val="ListNumber"/>
        <w:numPr>
          <w:ilvl w:val="0"/>
          <w:numId w:val="57"/>
        </w:numPr>
      </w:pPr>
      <w:r>
        <w:t>The user uses the “GPM Home” webpage to send a “Display Electronic Auction Glossary” request to the GPM.</w:t>
      </w:r>
    </w:p>
    <w:p w14:paraId="02B30594" w14:textId="77777777" w:rsidR="0071566F" w:rsidRDefault="0071566F">
      <w:pPr>
        <w:pStyle w:val="ListNumber"/>
      </w:pPr>
      <w:r>
        <w:t>The GPM shall respond by opening the “Electronic Auction Glossary” webpage on the browser of the user’s personal computer.</w:t>
      </w:r>
    </w:p>
    <w:p w14:paraId="28E9B730" w14:textId="77777777" w:rsidR="0071566F" w:rsidRDefault="0071566F">
      <w:pPr>
        <w:pStyle w:val="ListNumber"/>
      </w:pPr>
      <w:r>
        <w:t>After reading the Electronic Auction Glossary, the user uses the “Electronic Auction Glossary” webpage to send a “Close Current Webpage” request to the GPM.</w:t>
      </w:r>
    </w:p>
    <w:p w14:paraId="29257DAA" w14:textId="77777777" w:rsidR="0071566F" w:rsidRDefault="0071566F">
      <w:pPr>
        <w:pStyle w:val="Label"/>
      </w:pPr>
      <w:r>
        <w:t>Postconditions</w:t>
      </w:r>
    </w:p>
    <w:p w14:paraId="1E52A958" w14:textId="77777777" w:rsidR="0071566F" w:rsidRDefault="0071566F">
      <w:pPr>
        <w:pStyle w:val="Bullet1CharChar"/>
      </w:pPr>
      <w:r>
        <w:t>The GPM displays on the “GPM Home” webpage on the browser of the user’s personal computer.</w:t>
      </w:r>
    </w:p>
    <w:p w14:paraId="64374C7D" w14:textId="77777777" w:rsidR="0071566F" w:rsidRDefault="0071566F">
      <w:pPr>
        <w:pStyle w:val="Label"/>
      </w:pPr>
      <w:r>
        <w:t>Categorization</w:t>
      </w:r>
    </w:p>
    <w:p w14:paraId="387E481A" w14:textId="77777777" w:rsidR="0071566F" w:rsidRDefault="0071566F">
      <w:pPr>
        <w:pStyle w:val="Bullet1CharChar"/>
      </w:pPr>
      <w:r>
        <w:rPr>
          <w:b/>
        </w:rPr>
        <w:t>Volatility</w:t>
      </w:r>
      <w:r>
        <w:t>: Low</w:t>
      </w:r>
    </w:p>
    <w:p w14:paraId="5FA0EE7A" w14:textId="77777777" w:rsidR="0071566F" w:rsidRDefault="0071566F">
      <w:pPr>
        <w:pStyle w:val="Bullet1CharChar"/>
      </w:pPr>
      <w:r>
        <w:rPr>
          <w:b/>
        </w:rPr>
        <w:t>Frequency</w:t>
      </w:r>
      <w:r>
        <w:t>: High</w:t>
      </w:r>
    </w:p>
    <w:p w14:paraId="3BE9A0C7" w14:textId="77777777" w:rsidR="0071566F" w:rsidRDefault="0071566F">
      <w:pPr>
        <w:pStyle w:val="Bullet1CharChar"/>
      </w:pPr>
      <w:r>
        <w:rPr>
          <w:b/>
        </w:rPr>
        <w:t>Criticality</w:t>
      </w:r>
      <w:r>
        <w:t xml:space="preserve">: High </w:t>
      </w:r>
    </w:p>
    <w:p w14:paraId="0CC9BFB3" w14:textId="77777777" w:rsidR="0071566F" w:rsidRDefault="0071566F">
      <w:pPr>
        <w:pStyle w:val="Bullet1CharChar"/>
      </w:pPr>
      <w:r>
        <w:rPr>
          <w:b/>
        </w:rPr>
        <w:t>Probability of Defects</w:t>
      </w:r>
      <w:r>
        <w:t>: Medium</w:t>
      </w:r>
    </w:p>
    <w:p w14:paraId="32CBDB7E" w14:textId="77777777" w:rsidR="0071566F" w:rsidRDefault="0071566F">
      <w:pPr>
        <w:pStyle w:val="Bullet1CharChar"/>
      </w:pPr>
      <w:r>
        <w:rPr>
          <w:b/>
        </w:rPr>
        <w:t>Risk</w:t>
      </w:r>
      <w:r>
        <w:t>: High</w:t>
      </w:r>
    </w:p>
    <w:p w14:paraId="51B043B8" w14:textId="77777777" w:rsidR="0071566F" w:rsidRDefault="0071566F">
      <w:pPr>
        <w:pStyle w:val="Heading5"/>
      </w:pPr>
      <w:bookmarkStart w:id="259" w:name="_Toc32222806"/>
      <w:r>
        <w:lastRenderedPageBreak/>
        <w:t>Normal Path: User Agreement Displayed</w:t>
      </w:r>
      <w:bookmarkEnd w:id="259"/>
    </w:p>
    <w:p w14:paraId="7222C69A" w14:textId="77777777" w:rsidR="0071566F" w:rsidRDefault="0071566F">
      <w:pPr>
        <w:pStyle w:val="Label"/>
      </w:pPr>
      <w:r>
        <w:t>Path Requirement</w:t>
      </w:r>
    </w:p>
    <w:p w14:paraId="3B29FD34" w14:textId="77777777" w:rsidR="0071566F" w:rsidRDefault="0071566F">
      <w:r>
        <w:t>The GPM shall enable users to display the user agreement.</w:t>
      </w:r>
    </w:p>
    <w:p w14:paraId="54E38616" w14:textId="77777777" w:rsidR="0071566F" w:rsidRDefault="0071566F">
      <w:pPr>
        <w:pStyle w:val="Label"/>
      </w:pPr>
      <w:r>
        <w:t>Externals</w:t>
      </w:r>
    </w:p>
    <w:p w14:paraId="379BDDCC" w14:textId="77777777" w:rsidR="0071566F" w:rsidRDefault="0071566F">
      <w:pPr>
        <w:pStyle w:val="Bullet1CharChar"/>
      </w:pPr>
      <w:r>
        <w:t>Actor (Client)</w:t>
      </w:r>
    </w:p>
    <w:p w14:paraId="7198B2D9" w14:textId="77777777" w:rsidR="0071566F" w:rsidRDefault="0071566F">
      <w:pPr>
        <w:pStyle w:val="Label"/>
      </w:pPr>
      <w:r>
        <w:t>Preconditions</w:t>
      </w:r>
    </w:p>
    <w:p w14:paraId="0A122393" w14:textId="77777777" w:rsidR="0071566F" w:rsidRDefault="0071566F">
      <w:pPr>
        <w:pStyle w:val="Bullet1CharChar"/>
      </w:pPr>
      <w:r>
        <w:t>The GPM displays on the “GPM Home” webpage on the browser of the user’s personal computer.</w:t>
      </w:r>
    </w:p>
    <w:p w14:paraId="74EB71E0" w14:textId="77777777" w:rsidR="0071566F" w:rsidRDefault="0071566F">
      <w:pPr>
        <w:pStyle w:val="Label"/>
      </w:pPr>
      <w:r>
        <w:t>Interactions</w:t>
      </w:r>
    </w:p>
    <w:p w14:paraId="077C966A" w14:textId="77777777" w:rsidR="0071566F" w:rsidRDefault="0071566F" w:rsidP="006C38C0">
      <w:pPr>
        <w:pStyle w:val="ListNumber"/>
        <w:numPr>
          <w:ilvl w:val="0"/>
          <w:numId w:val="56"/>
        </w:numPr>
      </w:pPr>
      <w:r>
        <w:t>The user uses the “GPM Home” webpage to send a “Display User Agreement” request to the GPM.</w:t>
      </w:r>
    </w:p>
    <w:p w14:paraId="51A313AF" w14:textId="77777777" w:rsidR="0071566F" w:rsidRDefault="0071566F">
      <w:pPr>
        <w:pStyle w:val="ListNumber"/>
      </w:pPr>
      <w:r>
        <w:t>The GPM shall respond by opening the “User Agreement” webpage on the browser of the user’s personal computer.</w:t>
      </w:r>
    </w:p>
    <w:p w14:paraId="7836FCBC" w14:textId="77777777" w:rsidR="0071566F" w:rsidRDefault="0071566F">
      <w:pPr>
        <w:pStyle w:val="ListNumber"/>
      </w:pPr>
      <w:r>
        <w:t>After reading the User Agreement, the user uses the “User Agreement” webpage to send a “Close Current Webpage” request to the GPM.</w:t>
      </w:r>
    </w:p>
    <w:p w14:paraId="708AA22B" w14:textId="77777777" w:rsidR="0071566F" w:rsidRDefault="0071566F">
      <w:pPr>
        <w:pStyle w:val="Label"/>
      </w:pPr>
      <w:r>
        <w:t>Postconditions</w:t>
      </w:r>
    </w:p>
    <w:p w14:paraId="117C3ECA" w14:textId="77777777" w:rsidR="0071566F" w:rsidRDefault="0071566F">
      <w:pPr>
        <w:pStyle w:val="Bullet1CharChar"/>
      </w:pPr>
      <w:r>
        <w:t>The GPM displays on the “GPM Home” webpage on the browser of the user’s personal computer.</w:t>
      </w:r>
    </w:p>
    <w:p w14:paraId="668185E6" w14:textId="77777777" w:rsidR="0071566F" w:rsidRDefault="0071566F">
      <w:pPr>
        <w:pStyle w:val="Label"/>
      </w:pPr>
      <w:r>
        <w:t>Categorization</w:t>
      </w:r>
    </w:p>
    <w:p w14:paraId="11FAC371" w14:textId="77777777" w:rsidR="0071566F" w:rsidRDefault="0071566F">
      <w:pPr>
        <w:pStyle w:val="Bullet1CharChar"/>
      </w:pPr>
      <w:r>
        <w:rPr>
          <w:b/>
        </w:rPr>
        <w:t>Volatility</w:t>
      </w:r>
      <w:r>
        <w:t>: Low</w:t>
      </w:r>
    </w:p>
    <w:p w14:paraId="5C287554" w14:textId="77777777" w:rsidR="0071566F" w:rsidRDefault="0071566F">
      <w:pPr>
        <w:pStyle w:val="Bullet1CharChar"/>
      </w:pPr>
      <w:r>
        <w:rPr>
          <w:b/>
        </w:rPr>
        <w:t>Frequency</w:t>
      </w:r>
      <w:r>
        <w:t>: High</w:t>
      </w:r>
    </w:p>
    <w:p w14:paraId="172A08F6" w14:textId="77777777" w:rsidR="0071566F" w:rsidRDefault="0071566F">
      <w:pPr>
        <w:pStyle w:val="Bullet1CharChar"/>
      </w:pPr>
      <w:r>
        <w:rPr>
          <w:b/>
        </w:rPr>
        <w:t>Criticality</w:t>
      </w:r>
      <w:r>
        <w:t xml:space="preserve">: High </w:t>
      </w:r>
    </w:p>
    <w:p w14:paraId="42A678FE" w14:textId="77777777" w:rsidR="0071566F" w:rsidRDefault="0071566F">
      <w:pPr>
        <w:pStyle w:val="Bullet1CharChar"/>
      </w:pPr>
      <w:r>
        <w:rPr>
          <w:b/>
        </w:rPr>
        <w:t>Probability of Defects</w:t>
      </w:r>
      <w:r>
        <w:t>: Medium</w:t>
      </w:r>
    </w:p>
    <w:p w14:paraId="077C87E3" w14:textId="77777777" w:rsidR="0071566F" w:rsidRDefault="0071566F">
      <w:pPr>
        <w:pStyle w:val="Bullet1CharChar"/>
      </w:pPr>
      <w:r>
        <w:rPr>
          <w:b/>
        </w:rPr>
        <w:t>Risk</w:t>
      </w:r>
      <w:r>
        <w:t>: High</w:t>
      </w:r>
    </w:p>
    <w:p w14:paraId="4F75BA40" w14:textId="77777777" w:rsidR="0071566F" w:rsidRDefault="0071566F">
      <w:pPr>
        <w:pStyle w:val="Heading5"/>
      </w:pPr>
      <w:bookmarkStart w:id="260" w:name="_Toc32222807"/>
      <w:r>
        <w:t>Normal Path: Privacy Policy Displayed</w:t>
      </w:r>
      <w:bookmarkEnd w:id="260"/>
    </w:p>
    <w:p w14:paraId="7276F839" w14:textId="77777777" w:rsidR="0071566F" w:rsidRDefault="0071566F">
      <w:pPr>
        <w:pStyle w:val="Label"/>
      </w:pPr>
      <w:r>
        <w:t>Path Requirement</w:t>
      </w:r>
    </w:p>
    <w:p w14:paraId="591D8DC7" w14:textId="77777777" w:rsidR="0071566F" w:rsidRDefault="0071566F">
      <w:r>
        <w:t>The GPM shall enable users to display the privacy policy.</w:t>
      </w:r>
    </w:p>
    <w:p w14:paraId="5DD4FADC" w14:textId="77777777" w:rsidR="0071566F" w:rsidRDefault="0071566F">
      <w:pPr>
        <w:pStyle w:val="Label"/>
      </w:pPr>
      <w:r>
        <w:t>Externals</w:t>
      </w:r>
    </w:p>
    <w:p w14:paraId="4EA8B585" w14:textId="77777777" w:rsidR="0071566F" w:rsidRDefault="0071566F">
      <w:pPr>
        <w:pStyle w:val="Bullet1CharChar"/>
      </w:pPr>
      <w:r>
        <w:t>Actor (Client)</w:t>
      </w:r>
    </w:p>
    <w:p w14:paraId="394882DD" w14:textId="77777777" w:rsidR="0071566F" w:rsidRDefault="0071566F">
      <w:pPr>
        <w:pStyle w:val="Label"/>
      </w:pPr>
      <w:r>
        <w:t>Preconditions</w:t>
      </w:r>
    </w:p>
    <w:p w14:paraId="2DD12011" w14:textId="77777777" w:rsidR="0071566F" w:rsidRDefault="0071566F">
      <w:pPr>
        <w:pStyle w:val="Bullet1CharChar"/>
      </w:pPr>
      <w:r>
        <w:t>The GPM displays on the “GPM Home” webpage on the browser of the user’s personal computer.</w:t>
      </w:r>
    </w:p>
    <w:p w14:paraId="4AC80677" w14:textId="77777777" w:rsidR="0071566F" w:rsidRDefault="0071566F">
      <w:pPr>
        <w:pStyle w:val="Label"/>
      </w:pPr>
      <w:r>
        <w:t>Interactions</w:t>
      </w:r>
    </w:p>
    <w:p w14:paraId="76ACD859" w14:textId="77777777" w:rsidR="0071566F" w:rsidRDefault="0071566F" w:rsidP="006C38C0">
      <w:pPr>
        <w:pStyle w:val="ListNumber"/>
        <w:numPr>
          <w:ilvl w:val="0"/>
          <w:numId w:val="55"/>
        </w:numPr>
      </w:pPr>
      <w:r>
        <w:t>The user uses the “GPM Home” webpage to send a “Display Privacy Policy” request to the GPM.</w:t>
      </w:r>
    </w:p>
    <w:p w14:paraId="5FF4B55B" w14:textId="77777777" w:rsidR="0071566F" w:rsidRDefault="0071566F">
      <w:pPr>
        <w:pStyle w:val="ListNumber"/>
      </w:pPr>
      <w:r>
        <w:t>The GPM shall respond by opening the “Privacy Policy” webpage on the browser of the user’s personal computer.</w:t>
      </w:r>
    </w:p>
    <w:p w14:paraId="49DE5AF8" w14:textId="77777777" w:rsidR="0071566F" w:rsidRDefault="0071566F">
      <w:pPr>
        <w:pStyle w:val="ListNumber"/>
      </w:pPr>
      <w:r>
        <w:t>After reading the privacy policy, the user uses the “Privacy Policy” webpage to send a “Close Current Webpage” request to the GPM.</w:t>
      </w:r>
    </w:p>
    <w:p w14:paraId="7254C00C" w14:textId="77777777" w:rsidR="0071566F" w:rsidRDefault="0071566F">
      <w:pPr>
        <w:pStyle w:val="Label"/>
      </w:pPr>
      <w:r>
        <w:t>Postconditions</w:t>
      </w:r>
    </w:p>
    <w:p w14:paraId="3858720A" w14:textId="77777777" w:rsidR="0071566F" w:rsidRDefault="0071566F">
      <w:pPr>
        <w:pStyle w:val="Bullet1CharChar"/>
      </w:pPr>
      <w:r>
        <w:t>The GPM displays on the “GPM Home” webpage on the browser of the user’s personal computer.</w:t>
      </w:r>
    </w:p>
    <w:p w14:paraId="341BAFD7" w14:textId="77777777" w:rsidR="0071566F" w:rsidRDefault="0071566F">
      <w:pPr>
        <w:pStyle w:val="Label"/>
      </w:pPr>
      <w:r>
        <w:t>Categorization</w:t>
      </w:r>
    </w:p>
    <w:p w14:paraId="2535AC84" w14:textId="77777777" w:rsidR="0071566F" w:rsidRDefault="0071566F">
      <w:pPr>
        <w:pStyle w:val="Bullet1CharChar"/>
      </w:pPr>
      <w:r>
        <w:rPr>
          <w:b/>
        </w:rPr>
        <w:t>Volatility</w:t>
      </w:r>
      <w:r>
        <w:t>: Low</w:t>
      </w:r>
    </w:p>
    <w:p w14:paraId="1727FC87" w14:textId="77777777" w:rsidR="0071566F" w:rsidRDefault="0071566F">
      <w:pPr>
        <w:pStyle w:val="Bullet1CharChar"/>
      </w:pPr>
      <w:r>
        <w:rPr>
          <w:b/>
        </w:rPr>
        <w:t>Frequency</w:t>
      </w:r>
      <w:r>
        <w:t>: High</w:t>
      </w:r>
    </w:p>
    <w:p w14:paraId="740F7FD6" w14:textId="77777777" w:rsidR="0071566F" w:rsidRDefault="0071566F">
      <w:pPr>
        <w:pStyle w:val="Bullet1CharChar"/>
      </w:pPr>
      <w:r>
        <w:rPr>
          <w:b/>
        </w:rPr>
        <w:t>Criticality</w:t>
      </w:r>
      <w:r>
        <w:t xml:space="preserve">: High </w:t>
      </w:r>
    </w:p>
    <w:p w14:paraId="11A828CF" w14:textId="77777777" w:rsidR="0071566F" w:rsidRDefault="0071566F">
      <w:pPr>
        <w:pStyle w:val="Bullet1CharChar"/>
      </w:pPr>
      <w:r>
        <w:rPr>
          <w:b/>
        </w:rPr>
        <w:lastRenderedPageBreak/>
        <w:t>Probability of Defects</w:t>
      </w:r>
      <w:r>
        <w:t>: Medium</w:t>
      </w:r>
    </w:p>
    <w:p w14:paraId="7B324E9C" w14:textId="77777777" w:rsidR="0071566F" w:rsidRDefault="0071566F">
      <w:pPr>
        <w:pStyle w:val="Bullet1CharChar"/>
      </w:pPr>
      <w:r>
        <w:rPr>
          <w:b/>
        </w:rPr>
        <w:t>Risk</w:t>
      </w:r>
      <w:r>
        <w:t>: High</w:t>
      </w:r>
    </w:p>
    <w:p w14:paraId="53FEA677" w14:textId="77777777" w:rsidR="0071566F" w:rsidRDefault="0071566F">
      <w:pPr>
        <w:pStyle w:val="Heading4"/>
      </w:pPr>
      <w:bookmarkStart w:id="261" w:name="_Toc32222808"/>
      <w:r>
        <w:t>Use Case: User Displays Own Feedback History</w:t>
      </w:r>
      <w:bookmarkEnd w:id="261"/>
    </w:p>
    <w:p w14:paraId="6B44FD5E" w14:textId="77777777" w:rsidR="0071566F" w:rsidRDefault="0071566F">
      <w:pPr>
        <w:pStyle w:val="Label"/>
      </w:pPr>
      <w:r>
        <w:t>Use Case Requirement</w:t>
      </w:r>
    </w:p>
    <w:p w14:paraId="50B8ECB1" w14:textId="77777777" w:rsidR="0071566F" w:rsidRDefault="0071566F">
      <w:r>
        <w:t>The GPM shall enable users to review feedback made about them by others.</w:t>
      </w:r>
    </w:p>
    <w:p w14:paraId="615D31B8" w14:textId="77777777" w:rsidR="0071566F" w:rsidRDefault="0071566F">
      <w:pPr>
        <w:pStyle w:val="Label"/>
      </w:pPr>
      <w:r>
        <w:t>Business Justification</w:t>
      </w:r>
    </w:p>
    <w:p w14:paraId="4F493D81" w14:textId="77777777" w:rsidR="0071566F" w:rsidRDefault="0071566F">
      <w:pPr>
        <w:pStyle w:val="Bullet1CharChar"/>
      </w:pPr>
      <w:r>
        <w:t>Buyers want to know what sellers have recorded about them.</w:t>
      </w:r>
    </w:p>
    <w:p w14:paraId="47C959A6" w14:textId="77777777" w:rsidR="0071566F" w:rsidRDefault="0071566F">
      <w:pPr>
        <w:pStyle w:val="Bullet1CharChar"/>
      </w:pPr>
      <w:r>
        <w:t>Sellers want to know what winning buyers have recorded about them.</w:t>
      </w:r>
    </w:p>
    <w:p w14:paraId="128122B4" w14:textId="77777777" w:rsidR="0071566F" w:rsidRDefault="0071566F">
      <w:pPr>
        <w:pStyle w:val="Label"/>
      </w:pPr>
      <w:r>
        <w:t>Requirements Trace</w:t>
      </w:r>
    </w:p>
    <w:p w14:paraId="7F1D0E5B" w14:textId="77777777" w:rsidR="0071566F" w:rsidRDefault="0071566F">
      <w:pPr>
        <w:pStyle w:val="Bullet1CharChar"/>
      </w:pPr>
      <w:r>
        <w:t>AVS QG-U-7) Display Own Feedback History</w:t>
      </w:r>
    </w:p>
    <w:p w14:paraId="18BCB764" w14:textId="77777777" w:rsidR="0071566F" w:rsidRDefault="0071566F">
      <w:pPr>
        <w:pStyle w:val="Label"/>
      </w:pPr>
      <w:r>
        <w:t>Use Case Paths</w:t>
      </w:r>
    </w:p>
    <w:p w14:paraId="1AD43466" w14:textId="77777777" w:rsidR="0071566F" w:rsidRDefault="0071566F">
      <w:pPr>
        <w:pStyle w:val="Bullet1CharChar"/>
        <w:tabs>
          <w:tab w:val="num" w:pos="360"/>
        </w:tabs>
      </w:pPr>
      <w:r>
        <w:t>Normal:</w:t>
      </w:r>
    </w:p>
    <w:p w14:paraId="59EAE1F4" w14:textId="77777777" w:rsidR="0071566F" w:rsidRDefault="0071566F">
      <w:pPr>
        <w:pStyle w:val="Bullet2"/>
        <w:tabs>
          <w:tab w:val="num" w:pos="1080"/>
        </w:tabs>
      </w:pPr>
      <w:r>
        <w:t>History Reviewed</w:t>
      </w:r>
    </w:p>
    <w:p w14:paraId="22EB309F" w14:textId="77777777" w:rsidR="0071566F" w:rsidRDefault="0071566F">
      <w:pPr>
        <w:pStyle w:val="Bullet1CharChar"/>
        <w:tabs>
          <w:tab w:val="num" w:pos="360"/>
        </w:tabs>
      </w:pPr>
      <w:r>
        <w:t>Exceptional:</w:t>
      </w:r>
    </w:p>
    <w:p w14:paraId="33B51B94" w14:textId="77777777" w:rsidR="0071566F" w:rsidRDefault="0071566F">
      <w:pPr>
        <w:pStyle w:val="Bullet2"/>
        <w:tabs>
          <w:tab w:val="num" w:pos="1080"/>
        </w:tabs>
      </w:pPr>
      <w:r>
        <w:t>None</w:t>
      </w:r>
    </w:p>
    <w:p w14:paraId="45EFD21C" w14:textId="77777777" w:rsidR="0071566F" w:rsidRDefault="0071566F">
      <w:pPr>
        <w:pStyle w:val="Heading5"/>
      </w:pPr>
      <w:bookmarkStart w:id="262" w:name="_Toc32222809"/>
      <w:r>
        <w:t>Normal Path: History Reviewed</w:t>
      </w:r>
      <w:bookmarkEnd w:id="262"/>
    </w:p>
    <w:p w14:paraId="1C5C51BE" w14:textId="77777777" w:rsidR="0071566F" w:rsidRDefault="0071566F">
      <w:pPr>
        <w:pStyle w:val="Label"/>
      </w:pPr>
      <w:r>
        <w:t>Path Requirement</w:t>
      </w:r>
    </w:p>
    <w:p w14:paraId="1CB8AA23" w14:textId="77777777" w:rsidR="0071566F" w:rsidRDefault="0071566F">
      <w:r>
        <w:t>The GPM shall enable a user to review their own feedback history.</w:t>
      </w:r>
    </w:p>
    <w:p w14:paraId="7363B875" w14:textId="77777777" w:rsidR="0071566F" w:rsidRDefault="0071566F">
      <w:pPr>
        <w:pStyle w:val="Label"/>
      </w:pPr>
      <w:r>
        <w:t>Externals</w:t>
      </w:r>
    </w:p>
    <w:p w14:paraId="53A8661A" w14:textId="77777777" w:rsidR="0071566F" w:rsidRDefault="0071566F">
      <w:pPr>
        <w:pStyle w:val="Bullet1CharChar"/>
      </w:pPr>
      <w:r>
        <w:t>User (Client)</w:t>
      </w:r>
    </w:p>
    <w:p w14:paraId="7E61C830" w14:textId="77777777" w:rsidR="0071566F" w:rsidRDefault="0071566F">
      <w:pPr>
        <w:pStyle w:val="Label"/>
      </w:pPr>
      <w:r>
        <w:t>Preconditions</w:t>
      </w:r>
    </w:p>
    <w:p w14:paraId="0849C3FD" w14:textId="77777777" w:rsidR="0071566F" w:rsidRDefault="0071566F">
      <w:pPr>
        <w:pStyle w:val="Bullet1CharChar"/>
      </w:pPr>
      <w:r>
        <w:t>The GPM displays on the “GPM Home” webpage on the browser of the user’s personal computer.</w:t>
      </w:r>
    </w:p>
    <w:p w14:paraId="10F07FC7" w14:textId="77777777" w:rsidR="0071566F" w:rsidRDefault="0071566F">
      <w:pPr>
        <w:pStyle w:val="Label"/>
      </w:pPr>
      <w:r>
        <w:t>Interactions</w:t>
      </w:r>
    </w:p>
    <w:p w14:paraId="7562B7FA" w14:textId="77777777" w:rsidR="0071566F" w:rsidRDefault="0071566F" w:rsidP="006C38C0">
      <w:pPr>
        <w:pStyle w:val="ListNumber"/>
        <w:numPr>
          <w:ilvl w:val="0"/>
          <w:numId w:val="59"/>
        </w:numPr>
      </w:pPr>
      <w:r>
        <w:t>The user uses the “GPM Home” webpage to send a “Display Feedback History” request to the GPM.</w:t>
      </w:r>
    </w:p>
    <w:p w14:paraId="6738E4FC" w14:textId="77777777" w:rsidR="0071566F" w:rsidRDefault="0071566F">
      <w:pPr>
        <w:pStyle w:val="ListNumber"/>
      </w:pPr>
      <w:r>
        <w:t>The GPM shall respond by displaying the user’s “Feedback History” webpage containing the following information on the browser of the user’s personal computer:</w:t>
      </w:r>
    </w:p>
    <w:p w14:paraId="0CB5786F" w14:textId="77777777" w:rsidR="0071566F" w:rsidRDefault="0071566F">
      <w:pPr>
        <w:pStyle w:val="Bullet2"/>
      </w:pPr>
      <w:r>
        <w:t>The user’s alias and identifier</w:t>
      </w:r>
    </w:p>
    <w:p w14:paraId="28D9E87B" w14:textId="77777777" w:rsidR="0071566F" w:rsidRDefault="0071566F">
      <w:pPr>
        <w:pStyle w:val="Bullet2"/>
      </w:pPr>
      <w:r>
        <w:t>The number of comments</w:t>
      </w:r>
    </w:p>
    <w:p w14:paraId="4AB88C54" w14:textId="77777777" w:rsidR="0071566F" w:rsidRDefault="0071566F">
      <w:pPr>
        <w:pStyle w:val="Bullet2"/>
      </w:pPr>
      <w:r>
        <w:t>A table summarizing comments by:</w:t>
      </w:r>
    </w:p>
    <w:p w14:paraId="24EC3D99" w14:textId="77777777" w:rsidR="0071566F" w:rsidRDefault="0071566F">
      <w:pPr>
        <w:pStyle w:val="Bullet3"/>
      </w:pPr>
      <w:r>
        <w:t>Type (Positive, Neutral, Negative, Total)</w:t>
      </w:r>
    </w:p>
    <w:p w14:paraId="1603CA36" w14:textId="77777777" w:rsidR="0071566F" w:rsidRDefault="0071566F">
      <w:pPr>
        <w:pStyle w:val="Bullet3"/>
      </w:pPr>
      <w:r>
        <w:t>When made (Past week, past month, past 6 months)</w:t>
      </w:r>
    </w:p>
    <w:p w14:paraId="2A7132DD" w14:textId="77777777" w:rsidR="0071566F" w:rsidRDefault="0071566F">
      <w:pPr>
        <w:pStyle w:val="Bullet2"/>
      </w:pPr>
      <w:r>
        <w:t>For each comment:</w:t>
      </w:r>
    </w:p>
    <w:p w14:paraId="53B9196E" w14:textId="77777777" w:rsidR="0071566F" w:rsidRDefault="0071566F">
      <w:pPr>
        <w:pStyle w:val="Bullet3"/>
      </w:pPr>
      <w:r>
        <w:t>The submitting user’s alias and identifier</w:t>
      </w:r>
    </w:p>
    <w:p w14:paraId="7F11864C" w14:textId="77777777" w:rsidR="0071566F" w:rsidRDefault="0071566F">
      <w:pPr>
        <w:pStyle w:val="Bullet3"/>
      </w:pPr>
      <w:r>
        <w:t>The date and time of the comment</w:t>
      </w:r>
    </w:p>
    <w:p w14:paraId="5E59FCAE" w14:textId="77777777" w:rsidR="0071566F" w:rsidRDefault="0071566F">
      <w:pPr>
        <w:pStyle w:val="Bullet3"/>
      </w:pPr>
      <w:r>
        <w:t>The type of comment (Positive, Neutral, Negative)</w:t>
      </w:r>
    </w:p>
    <w:p w14:paraId="3D3F8EC8" w14:textId="77777777" w:rsidR="0071566F" w:rsidRDefault="0071566F">
      <w:pPr>
        <w:pStyle w:val="Bullet3"/>
      </w:pPr>
      <w:r>
        <w:t>The comment</w:t>
      </w:r>
    </w:p>
    <w:p w14:paraId="4A5553E4" w14:textId="77777777" w:rsidR="0071566F" w:rsidRDefault="0071566F">
      <w:pPr>
        <w:pStyle w:val="ListNumber"/>
      </w:pPr>
      <w:r>
        <w:t>The user uses the “Feedback History” webpage to send a “History Reviewed” message to the GPM.</w:t>
      </w:r>
    </w:p>
    <w:p w14:paraId="46802560" w14:textId="77777777" w:rsidR="0071566F" w:rsidRDefault="0071566F">
      <w:pPr>
        <w:pStyle w:val="Label"/>
      </w:pPr>
      <w:r>
        <w:t>Postconditions</w:t>
      </w:r>
    </w:p>
    <w:p w14:paraId="3D269BA8" w14:textId="77777777" w:rsidR="0071566F" w:rsidRDefault="0071566F">
      <w:pPr>
        <w:pStyle w:val="Bullet1CharChar"/>
      </w:pPr>
      <w:r>
        <w:t>The GPM displays on the “GPM Home” webpage on the browser of the user’s personal computer.</w:t>
      </w:r>
    </w:p>
    <w:p w14:paraId="0D2E5653" w14:textId="77777777" w:rsidR="0071566F" w:rsidRDefault="0071566F">
      <w:pPr>
        <w:pStyle w:val="Label"/>
      </w:pPr>
      <w:r>
        <w:lastRenderedPageBreak/>
        <w:t>Categorization</w:t>
      </w:r>
    </w:p>
    <w:p w14:paraId="45B25CE8" w14:textId="77777777" w:rsidR="0071566F" w:rsidRDefault="0071566F">
      <w:pPr>
        <w:pStyle w:val="Bullet1CharChar"/>
      </w:pPr>
      <w:r>
        <w:rPr>
          <w:b/>
        </w:rPr>
        <w:t>Volatility</w:t>
      </w:r>
      <w:r>
        <w:t>: Medium</w:t>
      </w:r>
    </w:p>
    <w:p w14:paraId="66A3174E" w14:textId="77777777" w:rsidR="0071566F" w:rsidRDefault="0071566F">
      <w:pPr>
        <w:pStyle w:val="Bullet1CharChar"/>
      </w:pPr>
      <w:r>
        <w:rPr>
          <w:b/>
        </w:rPr>
        <w:t>Frequency</w:t>
      </w:r>
      <w:r>
        <w:t>: Medium</w:t>
      </w:r>
    </w:p>
    <w:p w14:paraId="19C2022D" w14:textId="77777777" w:rsidR="0071566F" w:rsidRDefault="0071566F">
      <w:pPr>
        <w:pStyle w:val="Bullet1CharChar"/>
      </w:pPr>
      <w:r>
        <w:rPr>
          <w:b/>
        </w:rPr>
        <w:t>Criticality</w:t>
      </w:r>
      <w:r>
        <w:t xml:space="preserve">: Medium </w:t>
      </w:r>
    </w:p>
    <w:p w14:paraId="42DA2EF8" w14:textId="77777777" w:rsidR="0071566F" w:rsidRDefault="0071566F">
      <w:pPr>
        <w:pStyle w:val="Bullet1CharChar"/>
      </w:pPr>
      <w:r>
        <w:rPr>
          <w:b/>
        </w:rPr>
        <w:t>Probability of Defects</w:t>
      </w:r>
      <w:r>
        <w:t>: Medium</w:t>
      </w:r>
    </w:p>
    <w:p w14:paraId="4748C9E4" w14:textId="77777777" w:rsidR="0071566F" w:rsidRDefault="0071566F">
      <w:pPr>
        <w:pStyle w:val="Bullet1CharChar"/>
      </w:pPr>
      <w:r>
        <w:rPr>
          <w:b/>
        </w:rPr>
        <w:t>Risk</w:t>
      </w:r>
      <w:r>
        <w:t>: Medium</w:t>
      </w:r>
    </w:p>
    <w:p w14:paraId="4E761BF3" w14:textId="77777777" w:rsidR="0071566F" w:rsidRDefault="0071566F">
      <w:pPr>
        <w:pStyle w:val="Heading4"/>
      </w:pPr>
      <w:bookmarkStart w:id="263" w:name="_Toc32222810"/>
      <w:r>
        <w:t>Use Case: User Obtains User Email Address</w:t>
      </w:r>
      <w:bookmarkEnd w:id="263"/>
    </w:p>
    <w:p w14:paraId="241B173D" w14:textId="77777777" w:rsidR="0071566F" w:rsidRDefault="0071566F">
      <w:pPr>
        <w:pStyle w:val="Label"/>
      </w:pPr>
      <w:r>
        <w:t>Use Case Requirement</w:t>
      </w:r>
    </w:p>
    <w:p w14:paraId="3E575075" w14:textId="77777777" w:rsidR="0071566F" w:rsidRDefault="0071566F">
      <w:r>
        <w:t>The GPM shall enable users to obtain the email address of other users.</w:t>
      </w:r>
    </w:p>
    <w:p w14:paraId="36B6756A" w14:textId="77777777" w:rsidR="0071566F" w:rsidRDefault="0071566F">
      <w:pPr>
        <w:pStyle w:val="Label"/>
      </w:pPr>
      <w:r>
        <w:t>Business Justification</w:t>
      </w:r>
    </w:p>
    <w:p w14:paraId="10C34657" w14:textId="77777777" w:rsidR="0071566F" w:rsidRDefault="0071566F">
      <w:pPr>
        <w:pStyle w:val="Bullet1CharChar"/>
      </w:pPr>
      <w:r>
        <w:t>Buyers need to contact sellers.</w:t>
      </w:r>
    </w:p>
    <w:p w14:paraId="2E6E417C" w14:textId="77777777" w:rsidR="0071566F" w:rsidRDefault="0071566F">
      <w:pPr>
        <w:pStyle w:val="Bullet1CharChar"/>
      </w:pPr>
      <w:r>
        <w:t>Sellers need to contact winning buyers to arrange payment.</w:t>
      </w:r>
    </w:p>
    <w:p w14:paraId="56D30FA2" w14:textId="77777777" w:rsidR="0071566F" w:rsidRDefault="0071566F">
      <w:pPr>
        <w:pStyle w:val="Label"/>
      </w:pPr>
      <w:r>
        <w:t>Requirements Trace</w:t>
      </w:r>
    </w:p>
    <w:p w14:paraId="7A0B8EAB" w14:textId="77777777" w:rsidR="0071566F" w:rsidRDefault="0071566F">
      <w:pPr>
        <w:pStyle w:val="Bullet1CharChar"/>
      </w:pPr>
      <w:r>
        <w:t>AVS QG-U-8) Obtain Email Address</w:t>
      </w:r>
    </w:p>
    <w:p w14:paraId="286D27A4" w14:textId="77777777" w:rsidR="0071566F" w:rsidRDefault="0071566F">
      <w:pPr>
        <w:pStyle w:val="Label"/>
      </w:pPr>
      <w:r>
        <w:t>Use Case Paths</w:t>
      </w:r>
    </w:p>
    <w:p w14:paraId="7E96793E" w14:textId="77777777" w:rsidR="0071566F" w:rsidRDefault="0071566F">
      <w:pPr>
        <w:pStyle w:val="Bullet1CharChar"/>
        <w:tabs>
          <w:tab w:val="num" w:pos="360"/>
        </w:tabs>
      </w:pPr>
      <w:r>
        <w:t>Normal:</w:t>
      </w:r>
    </w:p>
    <w:p w14:paraId="6DB64857" w14:textId="77777777" w:rsidR="0071566F" w:rsidRDefault="0071566F">
      <w:pPr>
        <w:pStyle w:val="Bullet2"/>
        <w:tabs>
          <w:tab w:val="num" w:pos="1080"/>
        </w:tabs>
      </w:pPr>
      <w:r>
        <w:t>Email address obtained</w:t>
      </w:r>
    </w:p>
    <w:p w14:paraId="05022586" w14:textId="77777777" w:rsidR="0071566F" w:rsidRDefault="0071566F">
      <w:pPr>
        <w:pStyle w:val="Bullet1CharChar"/>
        <w:tabs>
          <w:tab w:val="num" w:pos="360"/>
        </w:tabs>
      </w:pPr>
      <w:r>
        <w:t>Exceptional:</w:t>
      </w:r>
    </w:p>
    <w:p w14:paraId="3E663928" w14:textId="77777777" w:rsidR="0071566F" w:rsidRDefault="0071566F">
      <w:pPr>
        <w:pStyle w:val="Bullet2"/>
        <w:tabs>
          <w:tab w:val="num" w:pos="1080"/>
        </w:tabs>
      </w:pPr>
      <w:r>
        <w:t>User not found</w:t>
      </w:r>
    </w:p>
    <w:p w14:paraId="72AB8533" w14:textId="77777777" w:rsidR="0071566F" w:rsidRDefault="0071566F">
      <w:pPr>
        <w:pStyle w:val="Heading5"/>
      </w:pPr>
      <w:bookmarkStart w:id="264" w:name="_Toc32222811"/>
      <w:r>
        <w:t>Normal Path: Email Address Obtained</w:t>
      </w:r>
      <w:bookmarkEnd w:id="264"/>
    </w:p>
    <w:p w14:paraId="3921F548" w14:textId="77777777" w:rsidR="0071566F" w:rsidRDefault="0071566F">
      <w:pPr>
        <w:pStyle w:val="Label"/>
      </w:pPr>
      <w:r>
        <w:t>Path Requirement</w:t>
      </w:r>
    </w:p>
    <w:p w14:paraId="66CB9974" w14:textId="77777777" w:rsidR="0071566F" w:rsidRDefault="0071566F">
      <w:r>
        <w:t>The GPM shall enable a user to obtain the email addresses of active users.</w:t>
      </w:r>
    </w:p>
    <w:p w14:paraId="2BCAF03A" w14:textId="77777777" w:rsidR="0071566F" w:rsidRDefault="0071566F">
      <w:pPr>
        <w:pStyle w:val="Label"/>
      </w:pPr>
      <w:r>
        <w:t>Externals</w:t>
      </w:r>
    </w:p>
    <w:p w14:paraId="236EA8EE" w14:textId="77777777" w:rsidR="0071566F" w:rsidRDefault="0071566F">
      <w:pPr>
        <w:pStyle w:val="Bullet1CharChar"/>
      </w:pPr>
      <w:r>
        <w:t>User (Client)</w:t>
      </w:r>
    </w:p>
    <w:p w14:paraId="67536D5A" w14:textId="77777777" w:rsidR="0071566F" w:rsidRDefault="0071566F">
      <w:pPr>
        <w:pStyle w:val="Label"/>
      </w:pPr>
      <w:r>
        <w:t>Preconditions</w:t>
      </w:r>
    </w:p>
    <w:p w14:paraId="06970D0F" w14:textId="77777777" w:rsidR="0071566F" w:rsidRDefault="0071566F">
      <w:pPr>
        <w:pStyle w:val="Bullet1CharChar"/>
      </w:pPr>
      <w:r>
        <w:t>The GPM displays on the “GPM Home” webpage on the browser of the user’s personal computer.</w:t>
      </w:r>
    </w:p>
    <w:p w14:paraId="6BDCB97C" w14:textId="77777777" w:rsidR="0071566F" w:rsidRDefault="0071566F">
      <w:pPr>
        <w:pStyle w:val="Bullet1CharChar"/>
      </w:pPr>
      <w:r>
        <w:t>The GPM records the user having the desired email address as active.</w:t>
      </w:r>
    </w:p>
    <w:p w14:paraId="0DC4BD5D" w14:textId="77777777" w:rsidR="0071566F" w:rsidRDefault="0071566F">
      <w:pPr>
        <w:pStyle w:val="Label"/>
      </w:pPr>
      <w:r>
        <w:t>Interactions</w:t>
      </w:r>
    </w:p>
    <w:p w14:paraId="4FA1613D" w14:textId="77777777" w:rsidR="0071566F" w:rsidRDefault="0071566F" w:rsidP="006C38C0">
      <w:pPr>
        <w:pStyle w:val="ListNumber"/>
        <w:numPr>
          <w:ilvl w:val="0"/>
          <w:numId w:val="58"/>
        </w:numPr>
      </w:pPr>
      <w:r>
        <w:t>The user uses the “GPM Home” webpage to send a “Display Email Address” request to the GPM.</w:t>
      </w:r>
    </w:p>
    <w:p w14:paraId="7D1C53CC" w14:textId="77777777" w:rsidR="0071566F" w:rsidRDefault="0071566F">
      <w:pPr>
        <w:pStyle w:val="ListNumber"/>
      </w:pPr>
      <w:r>
        <w:t>The GPM shall respond by displaying the “Display Email Address” webpage requesting the following information on the browser of the user’s personal computer:</w:t>
      </w:r>
    </w:p>
    <w:p w14:paraId="42C7B5DD" w14:textId="77777777" w:rsidR="0071566F" w:rsidRDefault="0071566F">
      <w:pPr>
        <w:pStyle w:val="Bullet2"/>
      </w:pPr>
      <w:r>
        <w:t>The “Enter User Alias” message</w:t>
      </w:r>
    </w:p>
    <w:p w14:paraId="0298C9C3" w14:textId="77777777" w:rsidR="0071566F" w:rsidRDefault="0071566F">
      <w:pPr>
        <w:pStyle w:val="Bullet2"/>
      </w:pPr>
      <w:r>
        <w:t>The user’s alias</w:t>
      </w:r>
    </w:p>
    <w:p w14:paraId="3A80F596" w14:textId="77777777" w:rsidR="0071566F" w:rsidRDefault="0071566F">
      <w:pPr>
        <w:pStyle w:val="ListNumber"/>
      </w:pPr>
      <w:r>
        <w:t>The user uses the “Display Email Address” webpage to send the following information to the GPM:</w:t>
      </w:r>
    </w:p>
    <w:p w14:paraId="005A5ABC" w14:textId="77777777" w:rsidR="0071566F" w:rsidRDefault="0071566F">
      <w:pPr>
        <w:pStyle w:val="Bullet2"/>
      </w:pPr>
      <w:r>
        <w:t>The alias of the user of the desired email address</w:t>
      </w:r>
    </w:p>
    <w:p w14:paraId="25577D3F" w14:textId="77777777" w:rsidR="0071566F" w:rsidRDefault="0071566F">
      <w:pPr>
        <w:pStyle w:val="ListNumber"/>
      </w:pPr>
      <w:r>
        <w:t>The GPM shall respond by displaying the “Email Address” webpage requesting the following information on the browser of the user’s personal computer:</w:t>
      </w:r>
    </w:p>
    <w:p w14:paraId="286C8E0A" w14:textId="77777777" w:rsidR="0071566F" w:rsidRDefault="0071566F">
      <w:pPr>
        <w:pStyle w:val="Bullet2"/>
      </w:pPr>
      <w:r>
        <w:t>The “Requested Email Address” message</w:t>
      </w:r>
    </w:p>
    <w:p w14:paraId="6791E7AD" w14:textId="77777777" w:rsidR="0071566F" w:rsidRDefault="0071566F">
      <w:pPr>
        <w:pStyle w:val="Bullet2"/>
      </w:pPr>
      <w:r>
        <w:t>The user’s email address</w:t>
      </w:r>
    </w:p>
    <w:p w14:paraId="6371D414" w14:textId="77777777" w:rsidR="0071566F" w:rsidRDefault="0071566F">
      <w:pPr>
        <w:pStyle w:val="ListNumber"/>
      </w:pPr>
      <w:r>
        <w:t>The user uses the “Email Address” webpage to acknowledge the email address to the GPM.</w:t>
      </w:r>
    </w:p>
    <w:p w14:paraId="20E1E340" w14:textId="77777777" w:rsidR="0071566F" w:rsidRDefault="0071566F">
      <w:pPr>
        <w:pStyle w:val="Label"/>
      </w:pPr>
      <w:r>
        <w:lastRenderedPageBreak/>
        <w:t>Postconditions</w:t>
      </w:r>
    </w:p>
    <w:p w14:paraId="14D7DBE1" w14:textId="77777777" w:rsidR="0071566F" w:rsidRDefault="0071566F">
      <w:pPr>
        <w:pStyle w:val="Bullet1CharChar"/>
      </w:pPr>
      <w:r>
        <w:t>The GPM displays on the “GPM Home” webpage on the browser of the user’s personal computer.</w:t>
      </w:r>
    </w:p>
    <w:p w14:paraId="381B011C" w14:textId="77777777" w:rsidR="0071566F" w:rsidRDefault="0071566F">
      <w:pPr>
        <w:pStyle w:val="Label"/>
      </w:pPr>
      <w:r>
        <w:t>Categorization</w:t>
      </w:r>
    </w:p>
    <w:p w14:paraId="7F0655C0" w14:textId="77777777" w:rsidR="0071566F" w:rsidRDefault="0071566F">
      <w:pPr>
        <w:pStyle w:val="Bullet1CharChar"/>
      </w:pPr>
      <w:r>
        <w:rPr>
          <w:b/>
        </w:rPr>
        <w:t>Volatility</w:t>
      </w:r>
      <w:r>
        <w:t>: Medium</w:t>
      </w:r>
    </w:p>
    <w:p w14:paraId="3114AB00" w14:textId="77777777" w:rsidR="0071566F" w:rsidRDefault="0071566F">
      <w:pPr>
        <w:pStyle w:val="Bullet1CharChar"/>
      </w:pPr>
      <w:r>
        <w:rPr>
          <w:b/>
        </w:rPr>
        <w:t>Frequency</w:t>
      </w:r>
      <w:r>
        <w:t>: Medium</w:t>
      </w:r>
    </w:p>
    <w:p w14:paraId="00F0E968" w14:textId="77777777" w:rsidR="0071566F" w:rsidRDefault="0071566F">
      <w:pPr>
        <w:pStyle w:val="Bullet1CharChar"/>
      </w:pPr>
      <w:r>
        <w:rPr>
          <w:b/>
        </w:rPr>
        <w:t>Criticality</w:t>
      </w:r>
      <w:r>
        <w:t xml:space="preserve">: Medium </w:t>
      </w:r>
    </w:p>
    <w:p w14:paraId="3536FC6B" w14:textId="77777777" w:rsidR="0071566F" w:rsidRDefault="0071566F">
      <w:pPr>
        <w:pStyle w:val="Bullet1CharChar"/>
      </w:pPr>
      <w:r>
        <w:rPr>
          <w:b/>
        </w:rPr>
        <w:t>Probability of Defects</w:t>
      </w:r>
      <w:r>
        <w:t>: Medium</w:t>
      </w:r>
    </w:p>
    <w:p w14:paraId="197E7336" w14:textId="77777777" w:rsidR="0071566F" w:rsidRDefault="0071566F">
      <w:pPr>
        <w:pStyle w:val="Bullet1CharChar"/>
      </w:pPr>
      <w:r>
        <w:rPr>
          <w:b/>
        </w:rPr>
        <w:t>Risk</w:t>
      </w:r>
      <w:r>
        <w:t>: Medium</w:t>
      </w:r>
    </w:p>
    <w:p w14:paraId="23169188" w14:textId="77777777" w:rsidR="0071566F" w:rsidRDefault="0071566F">
      <w:pPr>
        <w:pStyle w:val="Heading5"/>
      </w:pPr>
      <w:bookmarkStart w:id="265" w:name="_Toc32222812"/>
      <w:r>
        <w:t>Exceptional Path: User Not Found</w:t>
      </w:r>
      <w:bookmarkEnd w:id="265"/>
    </w:p>
    <w:p w14:paraId="33D9E55D" w14:textId="77777777" w:rsidR="0071566F" w:rsidRDefault="0071566F">
      <w:pPr>
        <w:pStyle w:val="Label"/>
      </w:pPr>
      <w:r>
        <w:t>Path Requirement</w:t>
      </w:r>
    </w:p>
    <w:p w14:paraId="4940DF8A" w14:textId="77777777" w:rsidR="0071566F" w:rsidRDefault="0071566F">
      <w:r>
        <w:t>The GPM shall enable a user to review their own feedback history.</w:t>
      </w:r>
    </w:p>
    <w:p w14:paraId="58CC7C8C" w14:textId="77777777" w:rsidR="0071566F" w:rsidRDefault="0071566F">
      <w:pPr>
        <w:pStyle w:val="Label"/>
      </w:pPr>
      <w:r>
        <w:t>Externals</w:t>
      </w:r>
    </w:p>
    <w:p w14:paraId="37D2ED10" w14:textId="77777777" w:rsidR="0071566F" w:rsidRDefault="0071566F">
      <w:pPr>
        <w:pStyle w:val="Bullet1CharChar"/>
      </w:pPr>
      <w:r>
        <w:t>User (Client)</w:t>
      </w:r>
    </w:p>
    <w:p w14:paraId="31DD4F5D" w14:textId="77777777" w:rsidR="0071566F" w:rsidRDefault="0071566F">
      <w:pPr>
        <w:pStyle w:val="Label"/>
      </w:pPr>
      <w:r>
        <w:t>Preconditions</w:t>
      </w:r>
    </w:p>
    <w:p w14:paraId="123A6061" w14:textId="77777777" w:rsidR="0071566F" w:rsidRDefault="0071566F">
      <w:pPr>
        <w:pStyle w:val="Bullet1CharChar"/>
      </w:pPr>
      <w:r>
        <w:t>The GPM displays on the “GPM Home” webpage on the browser of the user’s personal computer.</w:t>
      </w:r>
    </w:p>
    <w:p w14:paraId="6490288D" w14:textId="77777777" w:rsidR="0071566F" w:rsidRDefault="0071566F">
      <w:pPr>
        <w:pStyle w:val="Bullet1CharChar"/>
      </w:pPr>
      <w:r>
        <w:t>The GPM does not record the user having the desired email address as active.</w:t>
      </w:r>
    </w:p>
    <w:p w14:paraId="097095B9" w14:textId="77777777" w:rsidR="0071566F" w:rsidRDefault="0071566F">
      <w:pPr>
        <w:pStyle w:val="Label"/>
      </w:pPr>
      <w:r>
        <w:t>Interactions</w:t>
      </w:r>
    </w:p>
    <w:p w14:paraId="3F2C8E48" w14:textId="77777777" w:rsidR="0071566F" w:rsidRDefault="0071566F" w:rsidP="006C38C0">
      <w:pPr>
        <w:pStyle w:val="ListNumber"/>
        <w:numPr>
          <w:ilvl w:val="0"/>
          <w:numId w:val="60"/>
        </w:numPr>
      </w:pPr>
      <w:r>
        <w:t>The user uses the “GPM Home” webpage to send a “Display Email Address” request to the GPM.</w:t>
      </w:r>
    </w:p>
    <w:p w14:paraId="2B5B4337" w14:textId="77777777" w:rsidR="0071566F" w:rsidRDefault="0071566F" w:rsidP="006C38C0">
      <w:pPr>
        <w:pStyle w:val="ListNumber"/>
        <w:numPr>
          <w:ilvl w:val="0"/>
          <w:numId w:val="60"/>
        </w:numPr>
      </w:pPr>
      <w:r>
        <w:t>The GPM shall respond by displaying the “Display Email Address” webpage requesting the following information on the browser of the user’s personal computer:</w:t>
      </w:r>
    </w:p>
    <w:p w14:paraId="672E4D66" w14:textId="77777777" w:rsidR="0071566F" w:rsidRDefault="0071566F">
      <w:pPr>
        <w:pStyle w:val="Bullet2"/>
      </w:pPr>
      <w:r>
        <w:t>The “Enter User Alias” message</w:t>
      </w:r>
    </w:p>
    <w:p w14:paraId="765C39A3" w14:textId="77777777" w:rsidR="0071566F" w:rsidRDefault="0071566F">
      <w:pPr>
        <w:pStyle w:val="Bullet2"/>
      </w:pPr>
      <w:r>
        <w:t>The user’s alias</w:t>
      </w:r>
    </w:p>
    <w:p w14:paraId="4B1C1E85" w14:textId="77777777" w:rsidR="0071566F" w:rsidRDefault="0071566F">
      <w:pPr>
        <w:pStyle w:val="ListNumber"/>
      </w:pPr>
      <w:r>
        <w:t>The user uses the “Display Email Address” webpage to send the following information to the GPM:</w:t>
      </w:r>
    </w:p>
    <w:p w14:paraId="10CBBB59" w14:textId="77777777" w:rsidR="0071566F" w:rsidRDefault="0071566F">
      <w:pPr>
        <w:pStyle w:val="Bullet2"/>
      </w:pPr>
      <w:r>
        <w:t>The alias of the user of the desired email address</w:t>
      </w:r>
    </w:p>
    <w:p w14:paraId="72DEEF70" w14:textId="77777777" w:rsidR="0071566F" w:rsidRDefault="0071566F">
      <w:pPr>
        <w:pStyle w:val="ListNumber"/>
      </w:pPr>
      <w:r>
        <w:t>After verifying that no active user account exists for the desired user alias, the GPM shall respond by displaying the “Email Address Failed” webpage containing the following information on the browser of the user’s personal computer:</w:t>
      </w:r>
    </w:p>
    <w:p w14:paraId="6D949F09" w14:textId="77777777" w:rsidR="0071566F" w:rsidRDefault="0071566F">
      <w:pPr>
        <w:pStyle w:val="Bullet2"/>
      </w:pPr>
      <w:r>
        <w:t>The “User Not Found” message</w:t>
      </w:r>
    </w:p>
    <w:p w14:paraId="79A60624" w14:textId="77777777" w:rsidR="0071566F" w:rsidRDefault="0071566F">
      <w:pPr>
        <w:pStyle w:val="ListNumber"/>
      </w:pPr>
      <w:r>
        <w:t>The user uses the “Email Address Failed” webpage to acknowledge the invalid user alias to the GPM.</w:t>
      </w:r>
    </w:p>
    <w:p w14:paraId="7146863D" w14:textId="77777777" w:rsidR="0071566F" w:rsidRDefault="0071566F">
      <w:pPr>
        <w:pStyle w:val="Label"/>
      </w:pPr>
      <w:r>
        <w:t>Postconditions</w:t>
      </w:r>
    </w:p>
    <w:p w14:paraId="3998D968" w14:textId="77777777" w:rsidR="0071566F" w:rsidRDefault="0071566F">
      <w:pPr>
        <w:pStyle w:val="Bullet1CharChar"/>
      </w:pPr>
      <w:r>
        <w:t>The GPM displays on the “GPM Home” webpage on the browser of the user’s personal computer.</w:t>
      </w:r>
    </w:p>
    <w:p w14:paraId="37D93F60" w14:textId="77777777" w:rsidR="0071566F" w:rsidRDefault="0071566F">
      <w:pPr>
        <w:pStyle w:val="Label"/>
      </w:pPr>
      <w:r>
        <w:t>Categorization</w:t>
      </w:r>
    </w:p>
    <w:p w14:paraId="2461227D" w14:textId="77777777" w:rsidR="0071566F" w:rsidRDefault="0071566F">
      <w:pPr>
        <w:pStyle w:val="Bullet1CharChar"/>
      </w:pPr>
      <w:r>
        <w:rPr>
          <w:b/>
        </w:rPr>
        <w:t>Volatility</w:t>
      </w:r>
      <w:r>
        <w:t>: Medium</w:t>
      </w:r>
    </w:p>
    <w:p w14:paraId="3D74DC5E" w14:textId="77777777" w:rsidR="0071566F" w:rsidRDefault="0071566F">
      <w:pPr>
        <w:pStyle w:val="Bullet1CharChar"/>
      </w:pPr>
      <w:r>
        <w:rPr>
          <w:b/>
        </w:rPr>
        <w:t>Frequency</w:t>
      </w:r>
      <w:r>
        <w:t>: Medium</w:t>
      </w:r>
    </w:p>
    <w:p w14:paraId="4736DC83" w14:textId="77777777" w:rsidR="0071566F" w:rsidRDefault="0071566F">
      <w:pPr>
        <w:pStyle w:val="Bullet1CharChar"/>
      </w:pPr>
      <w:r>
        <w:rPr>
          <w:b/>
        </w:rPr>
        <w:t>Criticality</w:t>
      </w:r>
      <w:r>
        <w:t xml:space="preserve">: Medium </w:t>
      </w:r>
    </w:p>
    <w:p w14:paraId="1EB669AE" w14:textId="77777777" w:rsidR="0071566F" w:rsidRDefault="0071566F">
      <w:pPr>
        <w:pStyle w:val="Bullet1CharChar"/>
      </w:pPr>
      <w:r>
        <w:rPr>
          <w:b/>
        </w:rPr>
        <w:t>Probability of Defects</w:t>
      </w:r>
      <w:r>
        <w:t>: Medium</w:t>
      </w:r>
    </w:p>
    <w:p w14:paraId="5700F4C0" w14:textId="77777777" w:rsidR="0071566F" w:rsidRDefault="0071566F">
      <w:pPr>
        <w:pStyle w:val="Bullet1CharChar"/>
      </w:pPr>
      <w:r>
        <w:rPr>
          <w:b/>
        </w:rPr>
        <w:t>Risk</w:t>
      </w:r>
      <w:r>
        <w:t>: Medium</w:t>
      </w:r>
    </w:p>
    <w:p w14:paraId="5ABA60F6" w14:textId="77777777" w:rsidR="0071566F" w:rsidRDefault="0071566F">
      <w:pPr>
        <w:pStyle w:val="Heading4"/>
      </w:pPr>
      <w:bookmarkStart w:id="266" w:name="_Toc32222813"/>
      <w:r>
        <w:t>Use Case: User Reviews Personal Account Status</w:t>
      </w:r>
      <w:bookmarkEnd w:id="266"/>
    </w:p>
    <w:p w14:paraId="3B2696D5" w14:textId="77777777" w:rsidR="0071566F" w:rsidRDefault="0071566F">
      <w:pPr>
        <w:pStyle w:val="Label"/>
      </w:pPr>
      <w:r>
        <w:t>Use Case Requirement</w:t>
      </w:r>
    </w:p>
    <w:p w14:paraId="52753E92" w14:textId="77777777" w:rsidR="0071566F" w:rsidRDefault="0071566F">
      <w:r>
        <w:t>The GPM shall enable users to review the status of their accounts.</w:t>
      </w:r>
    </w:p>
    <w:p w14:paraId="76EE5508" w14:textId="77777777" w:rsidR="0071566F" w:rsidRDefault="0071566F">
      <w:pPr>
        <w:pStyle w:val="Label"/>
      </w:pPr>
      <w:r>
        <w:lastRenderedPageBreak/>
        <w:t>Business Justification</w:t>
      </w:r>
    </w:p>
    <w:p w14:paraId="3041069F" w14:textId="77777777" w:rsidR="0071566F" w:rsidRDefault="0071566F">
      <w:pPr>
        <w:pStyle w:val="Bullet1CharChar"/>
      </w:pPr>
      <w:r>
        <w:t>Users want to know their current account status, especially how much they owe.</w:t>
      </w:r>
    </w:p>
    <w:p w14:paraId="49A7DF32" w14:textId="77777777" w:rsidR="0071566F" w:rsidRDefault="0071566F">
      <w:pPr>
        <w:pStyle w:val="Label"/>
      </w:pPr>
      <w:r>
        <w:t>Requirements Trace</w:t>
      </w:r>
    </w:p>
    <w:p w14:paraId="482A6E69" w14:textId="77777777" w:rsidR="0071566F" w:rsidRDefault="0071566F">
      <w:pPr>
        <w:pStyle w:val="Bullet1CharChar"/>
      </w:pPr>
      <w:r>
        <w:t xml:space="preserve">AVS OG-U-TBD) Review Personal Account Status </w:t>
      </w:r>
    </w:p>
    <w:p w14:paraId="1EDA858B" w14:textId="77777777" w:rsidR="0071566F" w:rsidRDefault="0071566F">
      <w:pPr>
        <w:pStyle w:val="Label"/>
      </w:pPr>
      <w:r>
        <w:t>Use Case Paths</w:t>
      </w:r>
    </w:p>
    <w:p w14:paraId="4041DF57" w14:textId="77777777" w:rsidR="0071566F" w:rsidRDefault="0071566F">
      <w:pPr>
        <w:pStyle w:val="Bullet1CharChar"/>
        <w:tabs>
          <w:tab w:val="num" w:pos="360"/>
        </w:tabs>
      </w:pPr>
      <w:r>
        <w:t>Normal:</w:t>
      </w:r>
    </w:p>
    <w:p w14:paraId="3A21EF23" w14:textId="77777777" w:rsidR="0071566F" w:rsidRDefault="0071566F">
      <w:pPr>
        <w:pStyle w:val="Bullet2"/>
        <w:tabs>
          <w:tab w:val="num" w:pos="1080"/>
        </w:tabs>
      </w:pPr>
      <w:r>
        <w:t>Account Status Displayed</w:t>
      </w:r>
    </w:p>
    <w:p w14:paraId="42DFE616" w14:textId="77777777" w:rsidR="0071566F" w:rsidRDefault="0071566F">
      <w:pPr>
        <w:pStyle w:val="Bullet1CharChar"/>
        <w:tabs>
          <w:tab w:val="num" w:pos="360"/>
        </w:tabs>
      </w:pPr>
      <w:r>
        <w:t>Exceptional:</w:t>
      </w:r>
    </w:p>
    <w:p w14:paraId="228AA1B3" w14:textId="77777777" w:rsidR="0071566F" w:rsidRDefault="0071566F">
      <w:pPr>
        <w:pStyle w:val="Bullet2"/>
        <w:tabs>
          <w:tab w:val="num" w:pos="1080"/>
        </w:tabs>
      </w:pPr>
      <w:r>
        <w:t>None</w:t>
      </w:r>
    </w:p>
    <w:p w14:paraId="3B6A2359" w14:textId="77777777" w:rsidR="0071566F" w:rsidRDefault="0071566F">
      <w:pPr>
        <w:pStyle w:val="Heading5"/>
      </w:pPr>
      <w:bookmarkStart w:id="267" w:name="_Toc32222814"/>
      <w:r>
        <w:t>Normal Path: Account Status Displayed</w:t>
      </w:r>
      <w:bookmarkEnd w:id="267"/>
    </w:p>
    <w:p w14:paraId="71DAE692" w14:textId="77777777" w:rsidR="0071566F" w:rsidRDefault="0071566F">
      <w:pPr>
        <w:pStyle w:val="Label"/>
      </w:pPr>
      <w:r>
        <w:t>Path Requirement</w:t>
      </w:r>
    </w:p>
    <w:p w14:paraId="75CC55B0" w14:textId="77777777" w:rsidR="0071566F" w:rsidRDefault="0071566F">
      <w:r>
        <w:t>The GPM shall enable users to display the status of their individual accounts.</w:t>
      </w:r>
    </w:p>
    <w:p w14:paraId="3B003B72" w14:textId="77777777" w:rsidR="0071566F" w:rsidRDefault="0071566F">
      <w:pPr>
        <w:pStyle w:val="Label"/>
      </w:pPr>
      <w:r>
        <w:t>Externals</w:t>
      </w:r>
    </w:p>
    <w:p w14:paraId="12F55DA8" w14:textId="77777777" w:rsidR="0071566F" w:rsidRDefault="0071566F">
      <w:pPr>
        <w:pStyle w:val="Bullet1CharChar"/>
      </w:pPr>
      <w:r>
        <w:t>User (Client)</w:t>
      </w:r>
    </w:p>
    <w:p w14:paraId="6A16B651" w14:textId="77777777" w:rsidR="0071566F" w:rsidRDefault="0071566F">
      <w:pPr>
        <w:pStyle w:val="Label"/>
      </w:pPr>
      <w:r>
        <w:t>Preconditions</w:t>
      </w:r>
    </w:p>
    <w:p w14:paraId="045D3BCA" w14:textId="77777777" w:rsidR="0071566F" w:rsidRDefault="0071566F">
      <w:pPr>
        <w:pStyle w:val="Bullet1CharChar"/>
      </w:pPr>
      <w:r>
        <w:t>The GPM displays the “Seller” webpage on the browser on the user’s personal computer.</w:t>
      </w:r>
    </w:p>
    <w:p w14:paraId="07CB5940" w14:textId="77777777" w:rsidR="0071566F" w:rsidRDefault="0071566F">
      <w:pPr>
        <w:pStyle w:val="Label"/>
      </w:pPr>
      <w:r>
        <w:t>Interactions</w:t>
      </w:r>
    </w:p>
    <w:p w14:paraId="1F2BADD1" w14:textId="77777777" w:rsidR="0071566F" w:rsidRDefault="0071566F" w:rsidP="006C38C0">
      <w:pPr>
        <w:pStyle w:val="ListNumber"/>
        <w:numPr>
          <w:ilvl w:val="0"/>
          <w:numId w:val="22"/>
        </w:numPr>
      </w:pPr>
      <w:r>
        <w:t>The user uses the “Seller” webpage to send a “Review Account Status” request to the GPM.</w:t>
      </w:r>
    </w:p>
    <w:p w14:paraId="69B7DBED" w14:textId="77777777" w:rsidR="0071566F" w:rsidRDefault="0071566F">
      <w:pPr>
        <w:pStyle w:val="ListNumber"/>
      </w:pPr>
      <w:r>
        <w:t>The GPM shall respond by displaying the seller’s “Account Status” webpage containing the following information on the browser of the user’s personal computer:</w:t>
      </w:r>
    </w:p>
    <w:p w14:paraId="4D7D0B5B" w14:textId="77777777" w:rsidR="0071566F" w:rsidRDefault="0071566F">
      <w:pPr>
        <w:pStyle w:val="Bullet2"/>
      </w:pPr>
      <w:r>
        <w:t>User alias</w:t>
      </w:r>
    </w:p>
    <w:p w14:paraId="5129905A" w14:textId="77777777" w:rsidR="0071566F" w:rsidRDefault="0071566F">
      <w:pPr>
        <w:pStyle w:val="Bullet2"/>
      </w:pPr>
      <w:r>
        <w:t>Account status (open, suspended, closed)</w:t>
      </w:r>
    </w:p>
    <w:p w14:paraId="4293B4EC" w14:textId="77777777" w:rsidR="0071566F" w:rsidRDefault="0071566F">
      <w:pPr>
        <w:pStyle w:val="Bullet2"/>
      </w:pPr>
      <w:r>
        <w:t>For each auction for which fees are due:</w:t>
      </w:r>
    </w:p>
    <w:p w14:paraId="37908E9D" w14:textId="77777777" w:rsidR="0071566F" w:rsidRDefault="0071566F">
      <w:pPr>
        <w:pStyle w:val="Bullet3"/>
      </w:pPr>
      <w:r>
        <w:t>The item being auctioned</w:t>
      </w:r>
    </w:p>
    <w:p w14:paraId="3FBBDE73" w14:textId="77777777" w:rsidR="0071566F" w:rsidRDefault="0071566F">
      <w:pPr>
        <w:pStyle w:val="Bullet3"/>
      </w:pPr>
      <w:r>
        <w:t>The title of the item being auctioned</w:t>
      </w:r>
    </w:p>
    <w:p w14:paraId="2551AB36" w14:textId="77777777" w:rsidR="0071566F" w:rsidRDefault="0071566F">
      <w:pPr>
        <w:pStyle w:val="Bullet3"/>
      </w:pPr>
      <w:r>
        <w:t>The state of the auction (open, closed, cancelled)</w:t>
      </w:r>
    </w:p>
    <w:p w14:paraId="4921EA64" w14:textId="77777777" w:rsidR="0071566F" w:rsidRDefault="0071566F">
      <w:pPr>
        <w:pStyle w:val="Bullet3"/>
      </w:pPr>
      <w:r>
        <w:t>The start date of the auction</w:t>
      </w:r>
    </w:p>
    <w:p w14:paraId="3529EBE0" w14:textId="77777777" w:rsidR="0071566F" w:rsidRDefault="0071566F">
      <w:pPr>
        <w:pStyle w:val="Bullet3"/>
      </w:pPr>
      <w:r>
        <w:t>The end date and time of the auction</w:t>
      </w:r>
    </w:p>
    <w:p w14:paraId="244AB948" w14:textId="77777777" w:rsidR="0071566F" w:rsidRDefault="0071566F">
      <w:pPr>
        <w:pStyle w:val="Bullet3"/>
      </w:pPr>
      <w:r>
        <w:t>The auction specific fees</w:t>
      </w:r>
    </w:p>
    <w:p w14:paraId="61B2CEE1" w14:textId="77777777" w:rsidR="0071566F" w:rsidRDefault="0071566F">
      <w:pPr>
        <w:pStyle w:val="Bullet2"/>
      </w:pPr>
      <w:r>
        <w:t>The current balance due.</w:t>
      </w:r>
    </w:p>
    <w:p w14:paraId="23B771C5" w14:textId="77777777" w:rsidR="0071566F" w:rsidRDefault="0071566F">
      <w:pPr>
        <w:pStyle w:val="Bullet2"/>
      </w:pPr>
      <w:r>
        <w:t>The balance that is 30 days past due.</w:t>
      </w:r>
    </w:p>
    <w:p w14:paraId="4F9458D9" w14:textId="77777777" w:rsidR="0071566F" w:rsidRDefault="0071566F">
      <w:pPr>
        <w:pStyle w:val="Bullet2"/>
      </w:pPr>
      <w:r>
        <w:t>The balance that is 60 days past due.</w:t>
      </w:r>
    </w:p>
    <w:p w14:paraId="09216536" w14:textId="77777777" w:rsidR="0071566F" w:rsidRDefault="0071566F">
      <w:pPr>
        <w:pStyle w:val="Bullet2"/>
      </w:pPr>
      <w:r>
        <w:t>The balance that is 90 days past due.</w:t>
      </w:r>
    </w:p>
    <w:p w14:paraId="61347D11" w14:textId="77777777" w:rsidR="0071566F" w:rsidRDefault="0071566F">
      <w:pPr>
        <w:pStyle w:val="ListNumber"/>
      </w:pPr>
      <w:r>
        <w:t>The user uses the “Account Status” webpage to acknowledge reviewing his/her account to the GPM.</w:t>
      </w:r>
    </w:p>
    <w:p w14:paraId="35AED4B6" w14:textId="77777777" w:rsidR="0071566F" w:rsidRDefault="0071566F">
      <w:pPr>
        <w:pStyle w:val="Label"/>
      </w:pPr>
      <w:r>
        <w:t>Postconditions</w:t>
      </w:r>
    </w:p>
    <w:p w14:paraId="0F23144D" w14:textId="77777777" w:rsidR="0071566F" w:rsidRDefault="0071566F">
      <w:pPr>
        <w:pStyle w:val="Bullet1CharChar"/>
      </w:pPr>
      <w:r>
        <w:t>The GPM displays the “Seller” webpage on the browser on the user’s personal computer.</w:t>
      </w:r>
    </w:p>
    <w:p w14:paraId="4FCE7AB4" w14:textId="77777777" w:rsidR="0071566F" w:rsidRDefault="0071566F">
      <w:pPr>
        <w:pStyle w:val="Label"/>
      </w:pPr>
      <w:r>
        <w:t>Categorization</w:t>
      </w:r>
    </w:p>
    <w:p w14:paraId="3F463617" w14:textId="77777777" w:rsidR="0071566F" w:rsidRDefault="0071566F">
      <w:pPr>
        <w:pStyle w:val="Bullet1CharChar"/>
      </w:pPr>
      <w:r>
        <w:rPr>
          <w:b/>
        </w:rPr>
        <w:t>Volatility</w:t>
      </w:r>
      <w:r>
        <w:t>: Medium</w:t>
      </w:r>
    </w:p>
    <w:p w14:paraId="0395DD03" w14:textId="77777777" w:rsidR="0071566F" w:rsidRDefault="0071566F">
      <w:pPr>
        <w:pStyle w:val="Bullet1CharChar"/>
      </w:pPr>
      <w:r>
        <w:rPr>
          <w:b/>
        </w:rPr>
        <w:t>Frequency</w:t>
      </w:r>
      <w:r>
        <w:t>: Low</w:t>
      </w:r>
    </w:p>
    <w:p w14:paraId="274C6899" w14:textId="77777777" w:rsidR="0071566F" w:rsidRDefault="0071566F">
      <w:pPr>
        <w:pStyle w:val="Bullet1CharChar"/>
      </w:pPr>
      <w:r>
        <w:rPr>
          <w:b/>
        </w:rPr>
        <w:t>Criticality</w:t>
      </w:r>
      <w:r>
        <w:t xml:space="preserve">: Medium </w:t>
      </w:r>
    </w:p>
    <w:p w14:paraId="39558B60" w14:textId="77777777" w:rsidR="0071566F" w:rsidRDefault="0071566F">
      <w:pPr>
        <w:pStyle w:val="Bullet1CharChar"/>
      </w:pPr>
      <w:r>
        <w:rPr>
          <w:b/>
        </w:rPr>
        <w:t>Probability of Defects</w:t>
      </w:r>
      <w:r>
        <w:t>: Medium</w:t>
      </w:r>
    </w:p>
    <w:p w14:paraId="21D0BAE4" w14:textId="77777777" w:rsidR="0071566F" w:rsidRDefault="0071566F">
      <w:pPr>
        <w:pStyle w:val="Bullet1CharChar"/>
      </w:pPr>
      <w:r>
        <w:rPr>
          <w:b/>
        </w:rPr>
        <w:lastRenderedPageBreak/>
        <w:t>Risk</w:t>
      </w:r>
      <w:r>
        <w:t>: Medium</w:t>
      </w:r>
    </w:p>
    <w:p w14:paraId="5F9E8E93" w14:textId="77777777" w:rsidR="0071566F" w:rsidRDefault="0071566F">
      <w:pPr>
        <w:pStyle w:val="Heading4"/>
      </w:pPr>
      <w:bookmarkStart w:id="268" w:name="_Toc32222815"/>
      <w:r>
        <w:t>Use Case: User Inquires Regarding Personal Account</w:t>
      </w:r>
      <w:bookmarkEnd w:id="268"/>
    </w:p>
    <w:p w14:paraId="60D07DC2" w14:textId="77777777" w:rsidR="0071566F" w:rsidRDefault="0071566F">
      <w:pPr>
        <w:pStyle w:val="Label"/>
      </w:pPr>
      <w:r>
        <w:t>Use Case Requirement</w:t>
      </w:r>
    </w:p>
    <w:p w14:paraId="39756BF2" w14:textId="77777777" w:rsidR="0071566F" w:rsidRDefault="0071566F">
      <w:r>
        <w:t>The GPM shall enable users to inquire regarding their accounts including status, current balance, and payment history.</w:t>
      </w:r>
    </w:p>
    <w:p w14:paraId="68BAEF0A" w14:textId="77777777" w:rsidR="0071566F" w:rsidRDefault="0071566F">
      <w:pPr>
        <w:pStyle w:val="Label"/>
      </w:pPr>
      <w:r>
        <w:t>Business Justification</w:t>
      </w:r>
    </w:p>
    <w:p w14:paraId="66714173" w14:textId="77777777" w:rsidR="0071566F" w:rsidRDefault="0071566F">
      <w:pPr>
        <w:pStyle w:val="Bullet1CharChar"/>
      </w:pPr>
      <w:r>
        <w:t>Sellers want to request answers if their payment history does not match the payments they have made.</w:t>
      </w:r>
    </w:p>
    <w:p w14:paraId="21E8CB6B" w14:textId="77777777" w:rsidR="0071566F" w:rsidRDefault="0071566F">
      <w:pPr>
        <w:pStyle w:val="Label"/>
      </w:pPr>
      <w:r>
        <w:t>Requirements Trace</w:t>
      </w:r>
    </w:p>
    <w:p w14:paraId="7AD09E43" w14:textId="77777777" w:rsidR="0071566F" w:rsidRDefault="0071566F">
      <w:pPr>
        <w:pStyle w:val="Bullet1CharChar"/>
      </w:pPr>
      <w:r>
        <w:t xml:space="preserve">AVS OG-U-TBD) User Inquires Regarding Personal Account </w:t>
      </w:r>
    </w:p>
    <w:p w14:paraId="30545ABD" w14:textId="77777777" w:rsidR="0071566F" w:rsidRDefault="0071566F">
      <w:pPr>
        <w:pStyle w:val="Label"/>
      </w:pPr>
      <w:r>
        <w:t>Use Case Paths</w:t>
      </w:r>
    </w:p>
    <w:p w14:paraId="2F29DBCE" w14:textId="77777777" w:rsidR="0071566F" w:rsidRDefault="0071566F">
      <w:pPr>
        <w:pStyle w:val="Bullet1CharChar"/>
        <w:keepNext/>
        <w:tabs>
          <w:tab w:val="num" w:pos="360"/>
        </w:tabs>
      </w:pPr>
      <w:r>
        <w:t>Normal:</w:t>
      </w:r>
    </w:p>
    <w:p w14:paraId="73E22AD3" w14:textId="77777777" w:rsidR="0071566F" w:rsidRDefault="0071566F">
      <w:pPr>
        <w:pStyle w:val="Bullet2"/>
        <w:tabs>
          <w:tab w:val="num" w:pos="1080"/>
        </w:tabs>
      </w:pPr>
      <w:r>
        <w:t>Inquiry Successfully Made</w:t>
      </w:r>
    </w:p>
    <w:p w14:paraId="4691DB4F" w14:textId="77777777" w:rsidR="0071566F" w:rsidRDefault="0071566F">
      <w:pPr>
        <w:pStyle w:val="Bullet1CharChar"/>
        <w:tabs>
          <w:tab w:val="num" w:pos="360"/>
        </w:tabs>
      </w:pPr>
      <w:r>
        <w:t>Exceptional:</w:t>
      </w:r>
    </w:p>
    <w:p w14:paraId="64974CE0" w14:textId="77777777" w:rsidR="0071566F" w:rsidRDefault="0071566F">
      <w:pPr>
        <w:pStyle w:val="Bullet2"/>
        <w:tabs>
          <w:tab w:val="num" w:pos="1080"/>
        </w:tabs>
      </w:pPr>
      <w:r>
        <w:t>None</w:t>
      </w:r>
    </w:p>
    <w:p w14:paraId="1B6D0BCA" w14:textId="77777777" w:rsidR="0071566F" w:rsidRDefault="0071566F">
      <w:pPr>
        <w:pStyle w:val="Heading5"/>
      </w:pPr>
      <w:bookmarkStart w:id="269" w:name="_Toc32222816"/>
      <w:r>
        <w:t>Normal Path: Inquiry Successfully Made</w:t>
      </w:r>
      <w:bookmarkEnd w:id="269"/>
    </w:p>
    <w:p w14:paraId="4169F2C3" w14:textId="77777777" w:rsidR="0071566F" w:rsidRDefault="0071566F">
      <w:pPr>
        <w:pStyle w:val="Label"/>
      </w:pPr>
      <w:r>
        <w:t>Path Requirement</w:t>
      </w:r>
    </w:p>
    <w:p w14:paraId="18930D64" w14:textId="77777777" w:rsidR="0071566F" w:rsidRDefault="0071566F">
      <w:r>
        <w:t>The GPM shall enable users to send email inquiries regarding their accounts.</w:t>
      </w:r>
    </w:p>
    <w:p w14:paraId="5C75740B" w14:textId="77777777" w:rsidR="0071566F" w:rsidRDefault="0071566F">
      <w:pPr>
        <w:pStyle w:val="Label"/>
      </w:pPr>
      <w:r>
        <w:t>Externals</w:t>
      </w:r>
    </w:p>
    <w:p w14:paraId="20F1A51C" w14:textId="77777777" w:rsidR="0071566F" w:rsidRDefault="0071566F">
      <w:pPr>
        <w:pStyle w:val="Bullet1CharChar"/>
      </w:pPr>
      <w:r>
        <w:t>User (Client)</w:t>
      </w:r>
    </w:p>
    <w:p w14:paraId="7157F836" w14:textId="77777777" w:rsidR="0071566F" w:rsidRDefault="0071566F">
      <w:pPr>
        <w:pStyle w:val="Label"/>
      </w:pPr>
      <w:r>
        <w:t>Preconditions</w:t>
      </w:r>
    </w:p>
    <w:p w14:paraId="56DA360A" w14:textId="77777777" w:rsidR="0071566F" w:rsidRDefault="0071566F">
      <w:pPr>
        <w:pStyle w:val="Bullet1CharChar"/>
      </w:pPr>
      <w:r>
        <w:t>The GPM displays the “Seller” webpage on the browser on the user’s personal computer.</w:t>
      </w:r>
    </w:p>
    <w:p w14:paraId="0C57F261" w14:textId="77777777" w:rsidR="0071566F" w:rsidRDefault="0071566F">
      <w:pPr>
        <w:pStyle w:val="Label"/>
      </w:pPr>
      <w:r>
        <w:t>Interactions</w:t>
      </w:r>
    </w:p>
    <w:p w14:paraId="24FA376D" w14:textId="77777777" w:rsidR="0071566F" w:rsidRDefault="0071566F" w:rsidP="006C38C0">
      <w:pPr>
        <w:pStyle w:val="ListNumber"/>
        <w:numPr>
          <w:ilvl w:val="0"/>
          <w:numId w:val="23"/>
        </w:numPr>
      </w:pPr>
      <w:r>
        <w:t>The user uses the “Seller” webpage to send a “Make Account Inquiry” request to the GPM.</w:t>
      </w:r>
    </w:p>
    <w:p w14:paraId="2E2D0F50" w14:textId="77777777" w:rsidR="0071566F" w:rsidRDefault="0071566F">
      <w:pPr>
        <w:pStyle w:val="ListNumber"/>
      </w:pPr>
      <w:r>
        <w:t>The GPM shall respond by displaying the “Make Account Inquiry” webpage containing the following information on the browser of the user’s personal computer:</w:t>
      </w:r>
    </w:p>
    <w:p w14:paraId="11B14B2E" w14:textId="77777777" w:rsidR="0071566F" w:rsidRDefault="0071566F">
      <w:pPr>
        <w:pStyle w:val="Bullet2"/>
      </w:pPr>
      <w:r>
        <w:t>The “Make Account Inquiry” message</w:t>
      </w:r>
    </w:p>
    <w:p w14:paraId="599DD264" w14:textId="77777777" w:rsidR="0071566F" w:rsidRDefault="0071566F">
      <w:pPr>
        <w:pStyle w:val="Bullet2"/>
      </w:pPr>
      <w:r>
        <w:t>The seller’s alias</w:t>
      </w:r>
    </w:p>
    <w:p w14:paraId="169D2664" w14:textId="77777777" w:rsidR="0071566F" w:rsidRDefault="0071566F" w:rsidP="006C38C0">
      <w:pPr>
        <w:pStyle w:val="ListNumber"/>
        <w:numPr>
          <w:ilvl w:val="0"/>
          <w:numId w:val="23"/>
        </w:numPr>
      </w:pPr>
      <w:r>
        <w:t>The user uses the “Make Account Inquiry” webpage to send an “Account Inquiry” request containing the following information to the GPM:</w:t>
      </w:r>
    </w:p>
    <w:p w14:paraId="25D67890" w14:textId="77777777" w:rsidR="0071566F" w:rsidRDefault="0071566F">
      <w:pPr>
        <w:pStyle w:val="Bullet2"/>
      </w:pPr>
      <w:r>
        <w:t>The seller’s inquiry</w:t>
      </w:r>
    </w:p>
    <w:p w14:paraId="2FDBE290" w14:textId="77777777" w:rsidR="0071566F" w:rsidRDefault="0071566F">
      <w:pPr>
        <w:pStyle w:val="ListNumber"/>
      </w:pPr>
      <w:r>
        <w:t>The GPM shall respond by displaying the “Account Inquiry Registered” webpage containing the following information on the browser of the user’s personal computer:</w:t>
      </w:r>
    </w:p>
    <w:p w14:paraId="218F7546" w14:textId="77777777" w:rsidR="0071566F" w:rsidRDefault="0071566F">
      <w:pPr>
        <w:pStyle w:val="Bullet2"/>
      </w:pPr>
      <w:r>
        <w:t>The “Account Inquiry Registered” message</w:t>
      </w:r>
    </w:p>
    <w:p w14:paraId="1792B26F" w14:textId="77777777" w:rsidR="0071566F" w:rsidRDefault="0071566F">
      <w:pPr>
        <w:pStyle w:val="Bullet2"/>
      </w:pPr>
      <w:r>
        <w:t>The seller’s alias</w:t>
      </w:r>
    </w:p>
    <w:p w14:paraId="71D4020C" w14:textId="77777777" w:rsidR="0071566F" w:rsidRDefault="0071566F">
      <w:pPr>
        <w:pStyle w:val="Bullet2"/>
      </w:pPr>
      <w:r>
        <w:t>The seller’s inquiry</w:t>
      </w:r>
    </w:p>
    <w:p w14:paraId="6D5F6943" w14:textId="77777777" w:rsidR="0071566F" w:rsidRDefault="0071566F">
      <w:pPr>
        <w:pStyle w:val="ListNumber"/>
      </w:pPr>
      <w:r>
        <w:t>The user uses the “Account Inquiry Registered” webpage to acknowledge that the inquiry was registered to the GPM.</w:t>
      </w:r>
    </w:p>
    <w:p w14:paraId="0056268E" w14:textId="77777777" w:rsidR="0071566F" w:rsidRDefault="0071566F">
      <w:pPr>
        <w:pStyle w:val="Label"/>
      </w:pPr>
      <w:r>
        <w:t>Postconditions</w:t>
      </w:r>
    </w:p>
    <w:p w14:paraId="0411C8C4" w14:textId="77777777" w:rsidR="0071566F" w:rsidRDefault="0071566F">
      <w:pPr>
        <w:pStyle w:val="Bullet1CharChar"/>
      </w:pPr>
      <w:r>
        <w:t>The GPM has registered the inquiry regarding the user’s account.</w:t>
      </w:r>
    </w:p>
    <w:p w14:paraId="394FBD01" w14:textId="77777777" w:rsidR="0071566F" w:rsidRDefault="0071566F">
      <w:pPr>
        <w:pStyle w:val="Label"/>
      </w:pPr>
      <w:r>
        <w:t>Categorization</w:t>
      </w:r>
    </w:p>
    <w:p w14:paraId="4312A13F" w14:textId="77777777" w:rsidR="0071566F" w:rsidRDefault="0071566F">
      <w:pPr>
        <w:pStyle w:val="Bullet1CharChar"/>
      </w:pPr>
      <w:r>
        <w:rPr>
          <w:b/>
        </w:rPr>
        <w:t>Volatility</w:t>
      </w:r>
      <w:r>
        <w:t>: Medium</w:t>
      </w:r>
    </w:p>
    <w:p w14:paraId="3CC0C554" w14:textId="77777777" w:rsidR="0071566F" w:rsidRDefault="0071566F">
      <w:pPr>
        <w:pStyle w:val="Bullet1CharChar"/>
      </w:pPr>
      <w:r>
        <w:rPr>
          <w:b/>
        </w:rPr>
        <w:lastRenderedPageBreak/>
        <w:t>Frequency</w:t>
      </w:r>
      <w:r>
        <w:t>: Low</w:t>
      </w:r>
    </w:p>
    <w:p w14:paraId="4A5F0061" w14:textId="77777777" w:rsidR="0071566F" w:rsidRDefault="0071566F">
      <w:pPr>
        <w:pStyle w:val="Bullet1CharChar"/>
      </w:pPr>
      <w:r>
        <w:rPr>
          <w:b/>
        </w:rPr>
        <w:t>Criticality</w:t>
      </w:r>
      <w:r>
        <w:t xml:space="preserve">: Medium </w:t>
      </w:r>
    </w:p>
    <w:p w14:paraId="399E736A" w14:textId="77777777" w:rsidR="0071566F" w:rsidRDefault="0071566F">
      <w:pPr>
        <w:pStyle w:val="Bullet1CharChar"/>
      </w:pPr>
      <w:r>
        <w:rPr>
          <w:b/>
        </w:rPr>
        <w:t>Probability of Defects</w:t>
      </w:r>
      <w:r>
        <w:t>: Medium</w:t>
      </w:r>
    </w:p>
    <w:p w14:paraId="0EBE6BBF" w14:textId="77777777" w:rsidR="0071566F" w:rsidRDefault="0071566F">
      <w:pPr>
        <w:pStyle w:val="Bullet1CharChar"/>
      </w:pPr>
      <w:r>
        <w:rPr>
          <w:b/>
        </w:rPr>
        <w:t>Risk</w:t>
      </w:r>
      <w:r>
        <w:t>: Medium</w:t>
      </w:r>
    </w:p>
    <w:p w14:paraId="3A3847BE" w14:textId="77777777" w:rsidR="0071566F" w:rsidRDefault="0071566F">
      <w:pPr>
        <w:pStyle w:val="Heading4"/>
      </w:pPr>
      <w:bookmarkStart w:id="270" w:name="_Toc32222817"/>
      <w:r>
        <w:t>Use Case: GPM Emails Invoice</w:t>
      </w:r>
      <w:bookmarkEnd w:id="270"/>
    </w:p>
    <w:p w14:paraId="1C251732" w14:textId="77777777" w:rsidR="0071566F" w:rsidRDefault="0071566F">
      <w:pPr>
        <w:pStyle w:val="Label"/>
      </w:pPr>
      <w:r>
        <w:t>Use Case Requirement</w:t>
      </w:r>
    </w:p>
    <w:p w14:paraId="55F7A477" w14:textId="77777777" w:rsidR="0071566F" w:rsidRDefault="0071566F">
      <w:r>
        <w:t>When requested by an accountant, the GPM shall email monthly invoices to sellers who have an outstanding balance of at least minimum billing balance and who have not provided a credit card.</w:t>
      </w:r>
    </w:p>
    <w:p w14:paraId="186D5821" w14:textId="77777777" w:rsidR="0071566F" w:rsidRDefault="0071566F">
      <w:pPr>
        <w:pStyle w:val="Label"/>
      </w:pPr>
      <w:r>
        <w:t>Business Justification</w:t>
      </w:r>
    </w:p>
    <w:p w14:paraId="35DA96DF" w14:textId="77777777" w:rsidR="0071566F" w:rsidRDefault="0071566F">
      <w:pPr>
        <w:pStyle w:val="Bullet1CharChar"/>
      </w:pPr>
      <w:r>
        <w:t xml:space="preserve">Invoices are the source of income from the GPM. </w:t>
      </w:r>
    </w:p>
    <w:p w14:paraId="1DDABB49" w14:textId="77777777" w:rsidR="0071566F" w:rsidRDefault="0071566F">
      <w:pPr>
        <w:pStyle w:val="Label"/>
      </w:pPr>
      <w:r>
        <w:t>Requirements Trace</w:t>
      </w:r>
    </w:p>
    <w:p w14:paraId="6B4FA3ED" w14:textId="77777777" w:rsidR="0071566F" w:rsidRDefault="0071566F">
      <w:pPr>
        <w:pStyle w:val="Bullet1CharChar"/>
      </w:pPr>
      <w:r>
        <w:t>AVS OG-AC-2) Invoice Sellers</w:t>
      </w:r>
    </w:p>
    <w:p w14:paraId="6950B514" w14:textId="77777777" w:rsidR="0071566F" w:rsidRDefault="0071566F">
      <w:pPr>
        <w:pStyle w:val="Label"/>
      </w:pPr>
      <w:r>
        <w:t>Use Case Paths</w:t>
      </w:r>
    </w:p>
    <w:p w14:paraId="583FB561" w14:textId="77777777" w:rsidR="0071566F" w:rsidRDefault="0071566F">
      <w:pPr>
        <w:pStyle w:val="Bullet1CharChar"/>
        <w:tabs>
          <w:tab w:val="num" w:pos="360"/>
        </w:tabs>
      </w:pPr>
      <w:r>
        <w:t>Normal:</w:t>
      </w:r>
    </w:p>
    <w:p w14:paraId="1F1E2068" w14:textId="77777777" w:rsidR="0071566F" w:rsidRDefault="0071566F">
      <w:pPr>
        <w:pStyle w:val="Bullet2"/>
        <w:tabs>
          <w:tab w:val="num" w:pos="1080"/>
        </w:tabs>
      </w:pPr>
      <w:r>
        <w:t>Balance Charged to Credit Card</w:t>
      </w:r>
    </w:p>
    <w:p w14:paraId="61CE0B46" w14:textId="77777777" w:rsidR="0071566F" w:rsidRDefault="0071566F">
      <w:pPr>
        <w:pStyle w:val="Bullet2"/>
        <w:tabs>
          <w:tab w:val="num" w:pos="1080"/>
        </w:tabs>
      </w:pPr>
      <w:r>
        <w:t>Balance Due from User</w:t>
      </w:r>
    </w:p>
    <w:p w14:paraId="38935FEF" w14:textId="77777777" w:rsidR="0071566F" w:rsidRDefault="0071566F">
      <w:pPr>
        <w:pStyle w:val="Bullet1CharChar"/>
        <w:tabs>
          <w:tab w:val="num" w:pos="360"/>
        </w:tabs>
      </w:pPr>
      <w:r>
        <w:t>Exceptional:</w:t>
      </w:r>
    </w:p>
    <w:p w14:paraId="08D4360F" w14:textId="77777777" w:rsidR="0071566F" w:rsidRDefault="0071566F">
      <w:pPr>
        <w:pStyle w:val="Bullet2"/>
        <w:tabs>
          <w:tab w:val="num" w:pos="1080"/>
        </w:tabs>
      </w:pPr>
      <w:r>
        <w:t>Outstanding balance less than minimum billing balance</w:t>
      </w:r>
    </w:p>
    <w:p w14:paraId="502A95F2" w14:textId="77777777" w:rsidR="0071566F" w:rsidRDefault="0071566F">
      <w:pPr>
        <w:pStyle w:val="Heading5"/>
      </w:pPr>
      <w:bookmarkStart w:id="271" w:name="_Toc32222818"/>
      <w:r>
        <w:t>Normal Path: Balance Charged To Credit Card</w:t>
      </w:r>
      <w:bookmarkEnd w:id="271"/>
    </w:p>
    <w:p w14:paraId="0CC73D1C" w14:textId="77777777" w:rsidR="0071566F" w:rsidRDefault="0071566F">
      <w:pPr>
        <w:pStyle w:val="Label"/>
      </w:pPr>
      <w:r>
        <w:t>Path Requirement</w:t>
      </w:r>
    </w:p>
    <w:p w14:paraId="528006A1" w14:textId="77777777" w:rsidR="0071566F" w:rsidRDefault="0071566F">
      <w:r>
        <w:t>If the user has an outstanding balance of at least the minimum billing balance and has provided a credit card, then the GPM shall email a monthly invoice to the user that notifies the user that the credit card was charged.</w:t>
      </w:r>
    </w:p>
    <w:p w14:paraId="148B35D1" w14:textId="77777777" w:rsidR="0071566F" w:rsidRDefault="0071566F">
      <w:pPr>
        <w:pStyle w:val="Label"/>
      </w:pPr>
      <w:r>
        <w:t>Externals</w:t>
      </w:r>
    </w:p>
    <w:p w14:paraId="3B9C58E9" w14:textId="77777777" w:rsidR="0071566F" w:rsidRDefault="0071566F">
      <w:pPr>
        <w:pStyle w:val="Bullet1CharChar"/>
      </w:pPr>
      <w:r>
        <w:t>Accountant (Client)</w:t>
      </w:r>
    </w:p>
    <w:p w14:paraId="780BAF25" w14:textId="77777777" w:rsidR="0071566F" w:rsidRDefault="0071566F">
      <w:pPr>
        <w:pStyle w:val="Bullet1CharChar"/>
      </w:pPr>
      <w:r>
        <w:t>User (Server)</w:t>
      </w:r>
    </w:p>
    <w:p w14:paraId="734B09BC" w14:textId="77777777" w:rsidR="0071566F" w:rsidRDefault="0071566F">
      <w:pPr>
        <w:pStyle w:val="Label"/>
      </w:pPr>
      <w:r>
        <w:t>Preconditions</w:t>
      </w:r>
    </w:p>
    <w:p w14:paraId="20C175B3" w14:textId="77777777" w:rsidR="0071566F" w:rsidRDefault="0071566F">
      <w:pPr>
        <w:pStyle w:val="Bullet1CharChar"/>
      </w:pPr>
      <w:r>
        <w:t>The seller has an outstanding balance of at least the minimum billing balance</w:t>
      </w:r>
    </w:p>
    <w:p w14:paraId="38CD0601" w14:textId="77777777" w:rsidR="0071566F" w:rsidRDefault="0071566F">
      <w:pPr>
        <w:pStyle w:val="Bullet1CharChar"/>
      </w:pPr>
      <w:r>
        <w:t>The seller has provided a credit card.</w:t>
      </w:r>
    </w:p>
    <w:p w14:paraId="2C6C3420" w14:textId="77777777" w:rsidR="0071566F" w:rsidRDefault="0071566F">
      <w:pPr>
        <w:pStyle w:val="Bullet1CharChar"/>
      </w:pPr>
      <w:r>
        <w:t>The accountant has requested that monthly invoices be sent.</w:t>
      </w:r>
    </w:p>
    <w:p w14:paraId="4E186858" w14:textId="77777777" w:rsidR="0071566F" w:rsidRDefault="0071566F">
      <w:pPr>
        <w:pStyle w:val="Label"/>
      </w:pPr>
      <w:r>
        <w:t>Interactions</w:t>
      </w:r>
    </w:p>
    <w:p w14:paraId="1967E511" w14:textId="77777777" w:rsidR="0071566F" w:rsidRDefault="0071566F" w:rsidP="006C38C0">
      <w:pPr>
        <w:pStyle w:val="ListNumber"/>
        <w:numPr>
          <w:ilvl w:val="0"/>
          <w:numId w:val="82"/>
        </w:numPr>
      </w:pPr>
      <w:r>
        <w:t>The GPM shall email a monthly invoice containing the following information to the seller:</w:t>
      </w:r>
    </w:p>
    <w:p w14:paraId="41CB82A2" w14:textId="77777777" w:rsidR="0071566F" w:rsidRDefault="0071566F">
      <w:pPr>
        <w:pStyle w:val="Bullet2"/>
      </w:pPr>
      <w:r>
        <w:t>The seller’s name</w:t>
      </w:r>
    </w:p>
    <w:p w14:paraId="375F694D" w14:textId="77777777" w:rsidR="0071566F" w:rsidRDefault="0071566F">
      <w:pPr>
        <w:pStyle w:val="Bullet2"/>
      </w:pPr>
      <w:r>
        <w:t>The seller’s alias</w:t>
      </w:r>
    </w:p>
    <w:p w14:paraId="625790C1" w14:textId="77777777" w:rsidR="0071566F" w:rsidRDefault="0071566F">
      <w:pPr>
        <w:pStyle w:val="Bullet2"/>
      </w:pPr>
      <w:r>
        <w:t>The invoice month and year</w:t>
      </w:r>
    </w:p>
    <w:p w14:paraId="54591786" w14:textId="77777777" w:rsidR="0071566F" w:rsidRDefault="0071566F">
      <w:pPr>
        <w:pStyle w:val="Bullet2"/>
      </w:pPr>
      <w:r>
        <w:t>For each auction that closed in the month covered by the invoice:</w:t>
      </w:r>
    </w:p>
    <w:p w14:paraId="78E86098" w14:textId="77777777" w:rsidR="0071566F" w:rsidRDefault="0071566F">
      <w:pPr>
        <w:pStyle w:val="Bullet3"/>
      </w:pPr>
      <w:r>
        <w:t>The auction number</w:t>
      </w:r>
    </w:p>
    <w:p w14:paraId="05CE9D29" w14:textId="77777777" w:rsidR="0071566F" w:rsidRDefault="0071566F">
      <w:pPr>
        <w:pStyle w:val="Bullet3"/>
      </w:pPr>
      <w:r>
        <w:t>The auction type (Regular, Reserve, Dutch)</w:t>
      </w:r>
    </w:p>
    <w:p w14:paraId="626FDDC6" w14:textId="77777777" w:rsidR="0071566F" w:rsidRDefault="0071566F">
      <w:pPr>
        <w:pStyle w:val="Bullet3"/>
      </w:pPr>
      <w:r>
        <w:t>The item title</w:t>
      </w:r>
    </w:p>
    <w:p w14:paraId="789BD163" w14:textId="77777777" w:rsidR="0071566F" w:rsidRDefault="0071566F">
      <w:pPr>
        <w:pStyle w:val="Bullet3"/>
      </w:pPr>
      <w:r>
        <w:t>The auction closing date and time</w:t>
      </w:r>
    </w:p>
    <w:p w14:paraId="0CBCC8B7" w14:textId="77777777" w:rsidR="0071566F" w:rsidRDefault="0071566F">
      <w:pPr>
        <w:pStyle w:val="Bullet3"/>
      </w:pPr>
      <w:r>
        <w:t>The listing fee</w:t>
      </w:r>
    </w:p>
    <w:p w14:paraId="416CD0CC" w14:textId="77777777" w:rsidR="0071566F" w:rsidRDefault="0071566F">
      <w:pPr>
        <w:pStyle w:val="Bullet3"/>
      </w:pPr>
      <w:r>
        <w:lastRenderedPageBreak/>
        <w:t>The final sale fee</w:t>
      </w:r>
    </w:p>
    <w:p w14:paraId="0693046B" w14:textId="77777777" w:rsidR="0071566F" w:rsidRDefault="0071566F">
      <w:pPr>
        <w:pStyle w:val="Bullet3"/>
      </w:pPr>
      <w:r>
        <w:t>The total auction fee</w:t>
      </w:r>
    </w:p>
    <w:p w14:paraId="511D3C56" w14:textId="77777777" w:rsidR="0071566F" w:rsidRDefault="0071566F">
      <w:pPr>
        <w:pStyle w:val="Bullet2"/>
      </w:pPr>
      <w:r>
        <w:t>The service fees (if any):</w:t>
      </w:r>
    </w:p>
    <w:p w14:paraId="69A0834F" w14:textId="77777777" w:rsidR="0071566F" w:rsidRDefault="0071566F">
      <w:pPr>
        <w:pStyle w:val="Bullet3"/>
      </w:pPr>
      <w:r>
        <w:t>Past due service fee</w:t>
      </w:r>
    </w:p>
    <w:p w14:paraId="4DDA6642" w14:textId="77777777" w:rsidR="0071566F" w:rsidRDefault="0071566F">
      <w:pPr>
        <w:pStyle w:val="Bullet3"/>
      </w:pPr>
      <w:r>
        <w:t>Insufficient funds service fee</w:t>
      </w:r>
    </w:p>
    <w:p w14:paraId="4E91D5C8" w14:textId="77777777" w:rsidR="0071566F" w:rsidRDefault="0071566F">
      <w:pPr>
        <w:pStyle w:val="Bullet3"/>
      </w:pPr>
      <w:r>
        <w:t>Credit card declined fee</w:t>
      </w:r>
    </w:p>
    <w:p w14:paraId="4BC33166" w14:textId="77777777" w:rsidR="0071566F" w:rsidRDefault="0071566F">
      <w:pPr>
        <w:pStyle w:val="Bullet2"/>
      </w:pPr>
      <w:r>
        <w:t>The total seller fees due:</w:t>
      </w:r>
    </w:p>
    <w:p w14:paraId="1A4AE46F" w14:textId="77777777" w:rsidR="0071566F" w:rsidRDefault="0071566F">
      <w:pPr>
        <w:pStyle w:val="Bullet3"/>
      </w:pPr>
      <w:r>
        <w:t>Currently due</w:t>
      </w:r>
    </w:p>
    <w:p w14:paraId="462A29A6" w14:textId="77777777" w:rsidR="0071566F" w:rsidRDefault="0071566F">
      <w:pPr>
        <w:pStyle w:val="Bullet3"/>
      </w:pPr>
      <w:r>
        <w:t>30 days past due</w:t>
      </w:r>
    </w:p>
    <w:p w14:paraId="5A8CAF67" w14:textId="77777777" w:rsidR="0071566F" w:rsidRDefault="0071566F">
      <w:pPr>
        <w:pStyle w:val="Bullet3"/>
      </w:pPr>
      <w:r>
        <w:t>60 days past due</w:t>
      </w:r>
    </w:p>
    <w:p w14:paraId="6231E40C" w14:textId="77777777" w:rsidR="0071566F" w:rsidRDefault="0071566F">
      <w:pPr>
        <w:pStyle w:val="Bullet3"/>
      </w:pPr>
      <w:r>
        <w:t>90 days past due</w:t>
      </w:r>
    </w:p>
    <w:p w14:paraId="2F069433" w14:textId="77777777" w:rsidR="0071566F" w:rsidRDefault="0071566F">
      <w:pPr>
        <w:pStyle w:val="Bullet2"/>
      </w:pPr>
      <w:r>
        <w:t>The “Fees Deducted from Credit Card” message.</w:t>
      </w:r>
    </w:p>
    <w:p w14:paraId="2A703B53" w14:textId="77777777" w:rsidR="0071566F" w:rsidRDefault="0071566F">
      <w:pPr>
        <w:pStyle w:val="Label"/>
      </w:pPr>
      <w:r>
        <w:t>Postconditions</w:t>
      </w:r>
    </w:p>
    <w:p w14:paraId="2EA0ADFA" w14:textId="77777777" w:rsidR="0071566F" w:rsidRDefault="0071566F">
      <w:pPr>
        <w:pStyle w:val="Bullet1CharChar"/>
      </w:pPr>
      <w:r>
        <w:t>The GPM emailed an invoice to the user that notified the user that the user’s credit card has been charged the outstanding balance.</w:t>
      </w:r>
    </w:p>
    <w:p w14:paraId="653F2CF4" w14:textId="77777777" w:rsidR="0071566F" w:rsidRDefault="0071566F">
      <w:pPr>
        <w:pStyle w:val="Label"/>
      </w:pPr>
      <w:r>
        <w:t>Categorization</w:t>
      </w:r>
    </w:p>
    <w:p w14:paraId="43AC8460" w14:textId="77777777" w:rsidR="0071566F" w:rsidRDefault="0071566F">
      <w:pPr>
        <w:pStyle w:val="Bullet1CharChar"/>
      </w:pPr>
      <w:r>
        <w:rPr>
          <w:b/>
        </w:rPr>
        <w:t>Volatility</w:t>
      </w:r>
      <w:r>
        <w:t>: Medium</w:t>
      </w:r>
    </w:p>
    <w:p w14:paraId="4C5F3AC1" w14:textId="77777777" w:rsidR="0071566F" w:rsidRDefault="0071566F">
      <w:pPr>
        <w:pStyle w:val="Bullet1CharChar"/>
      </w:pPr>
      <w:r>
        <w:rPr>
          <w:b/>
        </w:rPr>
        <w:t>Frequency</w:t>
      </w:r>
      <w:r>
        <w:t>: High</w:t>
      </w:r>
    </w:p>
    <w:p w14:paraId="7C5DDCD2" w14:textId="77777777" w:rsidR="0071566F" w:rsidRDefault="0071566F">
      <w:pPr>
        <w:pStyle w:val="Bullet1CharChar"/>
      </w:pPr>
      <w:r>
        <w:rPr>
          <w:b/>
        </w:rPr>
        <w:t>Criticality</w:t>
      </w:r>
      <w:r>
        <w:t xml:space="preserve">: High </w:t>
      </w:r>
    </w:p>
    <w:p w14:paraId="37ED54E8" w14:textId="77777777" w:rsidR="0071566F" w:rsidRDefault="0071566F">
      <w:pPr>
        <w:pStyle w:val="Bullet1CharChar"/>
      </w:pPr>
      <w:r>
        <w:rPr>
          <w:b/>
        </w:rPr>
        <w:t>Probability of Defects</w:t>
      </w:r>
      <w:r>
        <w:t>: Medium</w:t>
      </w:r>
    </w:p>
    <w:p w14:paraId="26DF226C" w14:textId="77777777" w:rsidR="0071566F" w:rsidRDefault="0071566F">
      <w:pPr>
        <w:pStyle w:val="Bullet1CharChar"/>
      </w:pPr>
      <w:r>
        <w:rPr>
          <w:b/>
        </w:rPr>
        <w:t>Risk</w:t>
      </w:r>
      <w:r>
        <w:t>: High</w:t>
      </w:r>
    </w:p>
    <w:p w14:paraId="5938506A" w14:textId="77777777" w:rsidR="0071566F" w:rsidRDefault="0071566F">
      <w:pPr>
        <w:pStyle w:val="Heading5"/>
      </w:pPr>
      <w:bookmarkStart w:id="272" w:name="_Toc32222819"/>
      <w:r>
        <w:t>Normal Path: Balance Due From User</w:t>
      </w:r>
      <w:bookmarkEnd w:id="272"/>
    </w:p>
    <w:p w14:paraId="6071E1C6" w14:textId="77777777" w:rsidR="0071566F" w:rsidRDefault="0071566F">
      <w:pPr>
        <w:pStyle w:val="Label"/>
      </w:pPr>
      <w:r>
        <w:t>Path Requirement</w:t>
      </w:r>
    </w:p>
    <w:p w14:paraId="0BEF5F05" w14:textId="77777777" w:rsidR="0071566F" w:rsidRDefault="0071566F">
      <w:r>
        <w:t>If the user has an outstanding balance of at least the minimum billing balance and has not provided a credit card, then the GPM shall email a monthly invoice to the user requesting payment.</w:t>
      </w:r>
    </w:p>
    <w:p w14:paraId="791D007B" w14:textId="77777777" w:rsidR="0071566F" w:rsidRDefault="0071566F">
      <w:pPr>
        <w:pStyle w:val="Label"/>
      </w:pPr>
      <w:r>
        <w:t>Externals</w:t>
      </w:r>
    </w:p>
    <w:p w14:paraId="68A85B54" w14:textId="77777777" w:rsidR="0071566F" w:rsidRDefault="0071566F">
      <w:pPr>
        <w:pStyle w:val="Bullet1CharChar"/>
      </w:pPr>
      <w:r>
        <w:t>Accountant (Client)</w:t>
      </w:r>
    </w:p>
    <w:p w14:paraId="1DC48E0B" w14:textId="77777777" w:rsidR="0071566F" w:rsidRDefault="0071566F">
      <w:pPr>
        <w:pStyle w:val="Bullet1CharChar"/>
      </w:pPr>
      <w:r>
        <w:t>User (Server)</w:t>
      </w:r>
    </w:p>
    <w:p w14:paraId="1889FE63" w14:textId="77777777" w:rsidR="0071566F" w:rsidRDefault="0071566F">
      <w:pPr>
        <w:pStyle w:val="Label"/>
      </w:pPr>
      <w:r>
        <w:t>Preconditions</w:t>
      </w:r>
    </w:p>
    <w:p w14:paraId="00F0CCE6" w14:textId="77777777" w:rsidR="0071566F" w:rsidRDefault="0071566F">
      <w:pPr>
        <w:pStyle w:val="Bullet1CharChar"/>
      </w:pPr>
      <w:r>
        <w:t>The seller has an outstanding balance of at least the minimum billing balance</w:t>
      </w:r>
    </w:p>
    <w:p w14:paraId="30F1381F" w14:textId="77777777" w:rsidR="0071566F" w:rsidRDefault="0071566F">
      <w:pPr>
        <w:pStyle w:val="Bullet1CharChar"/>
      </w:pPr>
      <w:r>
        <w:t>The seller has not provided a credit card.</w:t>
      </w:r>
    </w:p>
    <w:p w14:paraId="3102C951" w14:textId="77777777" w:rsidR="0071566F" w:rsidRDefault="0071566F">
      <w:pPr>
        <w:pStyle w:val="Bullet1CharChar"/>
      </w:pPr>
      <w:r>
        <w:t>The accountant has requested that monthly invoices be sent.</w:t>
      </w:r>
    </w:p>
    <w:p w14:paraId="52F1F56A" w14:textId="77777777" w:rsidR="0071566F" w:rsidRDefault="0071566F">
      <w:pPr>
        <w:pStyle w:val="Label"/>
      </w:pPr>
      <w:r>
        <w:t>Interactions</w:t>
      </w:r>
    </w:p>
    <w:p w14:paraId="2760C28E" w14:textId="77777777" w:rsidR="0071566F" w:rsidRDefault="0071566F">
      <w:pPr>
        <w:pStyle w:val="ListNumber"/>
      </w:pPr>
      <w:r>
        <w:t>The GPM shall email a monthly invoice containing the following information to the seller:</w:t>
      </w:r>
    </w:p>
    <w:p w14:paraId="4614980E" w14:textId="77777777" w:rsidR="0071566F" w:rsidRDefault="0071566F">
      <w:pPr>
        <w:pStyle w:val="Bullet2"/>
      </w:pPr>
      <w:r>
        <w:t>The “Pay Monthly Invoice” message.</w:t>
      </w:r>
    </w:p>
    <w:p w14:paraId="1F1A1C17" w14:textId="77777777" w:rsidR="0071566F" w:rsidRDefault="0071566F">
      <w:pPr>
        <w:pStyle w:val="Bullet2"/>
      </w:pPr>
      <w:r>
        <w:t>The seller’s name</w:t>
      </w:r>
    </w:p>
    <w:p w14:paraId="47B47160" w14:textId="77777777" w:rsidR="0071566F" w:rsidRDefault="0071566F">
      <w:pPr>
        <w:pStyle w:val="Bullet2"/>
      </w:pPr>
      <w:r>
        <w:t>The seller’s alias</w:t>
      </w:r>
    </w:p>
    <w:p w14:paraId="706E539A" w14:textId="77777777" w:rsidR="0071566F" w:rsidRDefault="0071566F">
      <w:pPr>
        <w:pStyle w:val="Bullet2"/>
      </w:pPr>
      <w:r>
        <w:t>The invoice month and year</w:t>
      </w:r>
    </w:p>
    <w:p w14:paraId="538A3215" w14:textId="77777777" w:rsidR="0071566F" w:rsidRDefault="0071566F">
      <w:pPr>
        <w:pStyle w:val="Bullet2"/>
      </w:pPr>
      <w:r>
        <w:t>For each auction that closed in the month covered by the invoice:</w:t>
      </w:r>
    </w:p>
    <w:p w14:paraId="77B02246" w14:textId="77777777" w:rsidR="0071566F" w:rsidRDefault="0071566F">
      <w:pPr>
        <w:pStyle w:val="Bullet3"/>
      </w:pPr>
      <w:r>
        <w:t>The auction number</w:t>
      </w:r>
    </w:p>
    <w:p w14:paraId="3B1FBEAE" w14:textId="77777777" w:rsidR="0071566F" w:rsidRDefault="0071566F">
      <w:pPr>
        <w:pStyle w:val="Bullet3"/>
      </w:pPr>
      <w:r>
        <w:t>The auction type (Regular, Reserve, Dutch)</w:t>
      </w:r>
    </w:p>
    <w:p w14:paraId="4BE2FEBD" w14:textId="77777777" w:rsidR="0071566F" w:rsidRDefault="0071566F">
      <w:pPr>
        <w:pStyle w:val="Bullet3"/>
      </w:pPr>
      <w:r>
        <w:lastRenderedPageBreak/>
        <w:t>The item title</w:t>
      </w:r>
    </w:p>
    <w:p w14:paraId="5E537738" w14:textId="77777777" w:rsidR="0071566F" w:rsidRDefault="0071566F">
      <w:pPr>
        <w:pStyle w:val="Bullet3"/>
      </w:pPr>
      <w:r>
        <w:t>The auction closing date and time</w:t>
      </w:r>
    </w:p>
    <w:p w14:paraId="43118206" w14:textId="77777777" w:rsidR="0071566F" w:rsidRDefault="0071566F">
      <w:pPr>
        <w:pStyle w:val="Bullet3"/>
      </w:pPr>
      <w:r>
        <w:t>The listing fee</w:t>
      </w:r>
    </w:p>
    <w:p w14:paraId="11B6027D" w14:textId="77777777" w:rsidR="0071566F" w:rsidRDefault="0071566F">
      <w:pPr>
        <w:pStyle w:val="Bullet3"/>
      </w:pPr>
      <w:r>
        <w:t>The final sale fee</w:t>
      </w:r>
    </w:p>
    <w:p w14:paraId="0E8A34E1" w14:textId="77777777" w:rsidR="0071566F" w:rsidRDefault="0071566F">
      <w:pPr>
        <w:pStyle w:val="Bullet3"/>
      </w:pPr>
      <w:r>
        <w:t>The total auction fee</w:t>
      </w:r>
    </w:p>
    <w:p w14:paraId="671B4971" w14:textId="77777777" w:rsidR="0071566F" w:rsidRDefault="0071566F">
      <w:pPr>
        <w:pStyle w:val="Bullet2"/>
      </w:pPr>
      <w:r>
        <w:t>The service fees (if any):</w:t>
      </w:r>
    </w:p>
    <w:p w14:paraId="1CDD6C9D" w14:textId="77777777" w:rsidR="0071566F" w:rsidRDefault="0071566F">
      <w:pPr>
        <w:pStyle w:val="Bullet3"/>
      </w:pPr>
      <w:r>
        <w:t>Past due service fee</w:t>
      </w:r>
    </w:p>
    <w:p w14:paraId="759C8079" w14:textId="77777777" w:rsidR="0071566F" w:rsidRDefault="0071566F">
      <w:pPr>
        <w:pStyle w:val="Bullet3"/>
      </w:pPr>
      <w:r>
        <w:t>Insufficient funds service fee</w:t>
      </w:r>
    </w:p>
    <w:p w14:paraId="0FF9A011" w14:textId="77777777" w:rsidR="0071566F" w:rsidRDefault="0071566F">
      <w:pPr>
        <w:pStyle w:val="Bullet3"/>
      </w:pPr>
      <w:r>
        <w:t>Credit card declined fee</w:t>
      </w:r>
    </w:p>
    <w:p w14:paraId="767E5442" w14:textId="77777777" w:rsidR="0071566F" w:rsidRDefault="0071566F">
      <w:pPr>
        <w:pStyle w:val="Bullet2"/>
      </w:pPr>
      <w:r>
        <w:t>The total seller fees due:</w:t>
      </w:r>
    </w:p>
    <w:p w14:paraId="67736EFF" w14:textId="77777777" w:rsidR="0071566F" w:rsidRDefault="0071566F">
      <w:pPr>
        <w:pStyle w:val="Bullet3"/>
      </w:pPr>
      <w:r>
        <w:t>Currently due</w:t>
      </w:r>
    </w:p>
    <w:p w14:paraId="527612C3" w14:textId="77777777" w:rsidR="0071566F" w:rsidRDefault="0071566F">
      <w:pPr>
        <w:pStyle w:val="Bullet3"/>
      </w:pPr>
      <w:r>
        <w:t>30 days past due</w:t>
      </w:r>
    </w:p>
    <w:p w14:paraId="16BAB2C9" w14:textId="77777777" w:rsidR="0071566F" w:rsidRDefault="0071566F">
      <w:pPr>
        <w:pStyle w:val="Bullet3"/>
      </w:pPr>
      <w:r>
        <w:t>60 days past due</w:t>
      </w:r>
    </w:p>
    <w:p w14:paraId="13698ABC" w14:textId="77777777" w:rsidR="0071566F" w:rsidRDefault="0071566F">
      <w:pPr>
        <w:pStyle w:val="Bullet3"/>
      </w:pPr>
      <w:r>
        <w:t>90 days past due</w:t>
      </w:r>
    </w:p>
    <w:p w14:paraId="52FC0D3C" w14:textId="77777777" w:rsidR="0071566F" w:rsidRDefault="0071566F">
      <w:pPr>
        <w:pStyle w:val="Label"/>
      </w:pPr>
      <w:r>
        <w:t>Postconditions</w:t>
      </w:r>
    </w:p>
    <w:p w14:paraId="2A94A6D1" w14:textId="77777777" w:rsidR="0071566F" w:rsidRDefault="0071566F">
      <w:pPr>
        <w:pStyle w:val="Bullet1CharChar"/>
      </w:pPr>
      <w:r>
        <w:t>The GPM emailed an invoice to the user requesting payment of the outstanding balance.</w:t>
      </w:r>
    </w:p>
    <w:p w14:paraId="23D0689C" w14:textId="77777777" w:rsidR="0071566F" w:rsidRDefault="0071566F">
      <w:pPr>
        <w:pStyle w:val="Label"/>
      </w:pPr>
      <w:r>
        <w:t>Categorization</w:t>
      </w:r>
    </w:p>
    <w:p w14:paraId="0D49E37E" w14:textId="77777777" w:rsidR="0071566F" w:rsidRDefault="0071566F">
      <w:pPr>
        <w:pStyle w:val="Bullet1CharChar"/>
      </w:pPr>
      <w:r>
        <w:rPr>
          <w:b/>
        </w:rPr>
        <w:t>Volatility</w:t>
      </w:r>
      <w:r>
        <w:t>: Medium</w:t>
      </w:r>
    </w:p>
    <w:p w14:paraId="66A922CD" w14:textId="77777777" w:rsidR="0071566F" w:rsidRDefault="0071566F">
      <w:pPr>
        <w:pStyle w:val="Bullet1CharChar"/>
      </w:pPr>
      <w:r>
        <w:rPr>
          <w:b/>
        </w:rPr>
        <w:t>Frequency</w:t>
      </w:r>
      <w:r>
        <w:t>: High</w:t>
      </w:r>
    </w:p>
    <w:p w14:paraId="01A8FE00" w14:textId="77777777" w:rsidR="0071566F" w:rsidRDefault="0071566F">
      <w:pPr>
        <w:pStyle w:val="Bullet1CharChar"/>
      </w:pPr>
      <w:r>
        <w:rPr>
          <w:b/>
        </w:rPr>
        <w:t>Criticality</w:t>
      </w:r>
      <w:r>
        <w:t xml:space="preserve">: High </w:t>
      </w:r>
    </w:p>
    <w:p w14:paraId="4B24EC37" w14:textId="77777777" w:rsidR="0071566F" w:rsidRDefault="0071566F">
      <w:pPr>
        <w:pStyle w:val="Bullet1CharChar"/>
      </w:pPr>
      <w:r>
        <w:rPr>
          <w:b/>
        </w:rPr>
        <w:t>Probability of Defects</w:t>
      </w:r>
      <w:r>
        <w:t>: Medium</w:t>
      </w:r>
    </w:p>
    <w:p w14:paraId="6286C5E2" w14:textId="77777777" w:rsidR="0071566F" w:rsidRDefault="0071566F">
      <w:pPr>
        <w:pStyle w:val="Bullet1CharChar"/>
      </w:pPr>
      <w:r>
        <w:rPr>
          <w:b/>
        </w:rPr>
        <w:t>Risk</w:t>
      </w:r>
      <w:r>
        <w:t>: High</w:t>
      </w:r>
    </w:p>
    <w:p w14:paraId="6762547A" w14:textId="77777777" w:rsidR="0071566F" w:rsidRDefault="0071566F">
      <w:pPr>
        <w:pStyle w:val="Heading5"/>
      </w:pPr>
      <w:bookmarkStart w:id="273" w:name="_Toc32222820"/>
      <w:r>
        <w:t>Exceptional Path: Outstanding Balance Less than Minimum Billing Balance</w:t>
      </w:r>
      <w:bookmarkEnd w:id="273"/>
    </w:p>
    <w:p w14:paraId="424FC34E" w14:textId="77777777" w:rsidR="0071566F" w:rsidRDefault="0071566F">
      <w:pPr>
        <w:pStyle w:val="Label"/>
      </w:pPr>
      <w:r>
        <w:t>Path Requirement</w:t>
      </w:r>
    </w:p>
    <w:p w14:paraId="09047243" w14:textId="77777777" w:rsidR="0071566F" w:rsidRDefault="0071566F">
      <w:r>
        <w:t>The GPM shall not email monthly invoices to sellers who have an outstanding balance of less than the minimum billing balance.</w:t>
      </w:r>
    </w:p>
    <w:p w14:paraId="0AA02F89" w14:textId="77777777" w:rsidR="0071566F" w:rsidRDefault="0071566F">
      <w:pPr>
        <w:pStyle w:val="Label"/>
      </w:pPr>
      <w:r>
        <w:t>Externals</w:t>
      </w:r>
    </w:p>
    <w:p w14:paraId="3E4C6147" w14:textId="77777777" w:rsidR="0071566F" w:rsidRDefault="0071566F">
      <w:pPr>
        <w:pStyle w:val="Bullet1CharChar"/>
      </w:pPr>
      <w:r>
        <w:t>Accountant (Client)</w:t>
      </w:r>
    </w:p>
    <w:p w14:paraId="133CB7B6" w14:textId="77777777" w:rsidR="0071566F" w:rsidRDefault="0071566F">
      <w:pPr>
        <w:pStyle w:val="Label"/>
      </w:pPr>
      <w:r>
        <w:t>Preconditions</w:t>
      </w:r>
    </w:p>
    <w:p w14:paraId="1B608F92" w14:textId="77777777" w:rsidR="0071566F" w:rsidRDefault="0071566F">
      <w:pPr>
        <w:pStyle w:val="Bullet1CharChar"/>
      </w:pPr>
      <w:r>
        <w:t>The seller has an outstanding balance of less than the minimum billing balance</w:t>
      </w:r>
    </w:p>
    <w:p w14:paraId="62708E55" w14:textId="77777777" w:rsidR="0071566F" w:rsidRDefault="0071566F">
      <w:pPr>
        <w:pStyle w:val="Bullet1CharChar"/>
      </w:pPr>
      <w:r>
        <w:t>The accountant has requested that monthly invoices be sent.</w:t>
      </w:r>
    </w:p>
    <w:p w14:paraId="131138DC" w14:textId="77777777" w:rsidR="0071566F" w:rsidRDefault="0071566F">
      <w:pPr>
        <w:pStyle w:val="Label"/>
      </w:pPr>
      <w:r>
        <w:t>Interactions</w:t>
      </w:r>
    </w:p>
    <w:p w14:paraId="16BF0B91" w14:textId="77777777" w:rsidR="0071566F" w:rsidRDefault="0071566F" w:rsidP="006C38C0">
      <w:pPr>
        <w:pStyle w:val="ListNumber"/>
        <w:numPr>
          <w:ilvl w:val="0"/>
          <w:numId w:val="81"/>
        </w:numPr>
      </w:pPr>
      <w:r>
        <w:t>None.</w:t>
      </w:r>
    </w:p>
    <w:p w14:paraId="3A2B83A1" w14:textId="77777777" w:rsidR="0071566F" w:rsidRDefault="0071566F">
      <w:pPr>
        <w:pStyle w:val="Label"/>
      </w:pPr>
      <w:r>
        <w:t>Postconditions</w:t>
      </w:r>
    </w:p>
    <w:p w14:paraId="32659C0B" w14:textId="77777777" w:rsidR="0071566F" w:rsidRDefault="0071566F">
      <w:pPr>
        <w:pStyle w:val="Bullet1CharChar"/>
      </w:pPr>
      <w:r>
        <w:t>None.</w:t>
      </w:r>
    </w:p>
    <w:p w14:paraId="7F2022B1" w14:textId="77777777" w:rsidR="0071566F" w:rsidRDefault="0071566F">
      <w:pPr>
        <w:pStyle w:val="Label"/>
      </w:pPr>
      <w:r>
        <w:t>Categorization</w:t>
      </w:r>
    </w:p>
    <w:p w14:paraId="0EDFD232" w14:textId="77777777" w:rsidR="0071566F" w:rsidRDefault="0071566F">
      <w:pPr>
        <w:pStyle w:val="Bullet1CharChar"/>
      </w:pPr>
      <w:r>
        <w:rPr>
          <w:b/>
        </w:rPr>
        <w:t>Volatility</w:t>
      </w:r>
      <w:r>
        <w:t>: Medium</w:t>
      </w:r>
    </w:p>
    <w:p w14:paraId="3B8F7F3D" w14:textId="77777777" w:rsidR="0071566F" w:rsidRDefault="0071566F">
      <w:pPr>
        <w:pStyle w:val="Bullet1CharChar"/>
      </w:pPr>
      <w:r>
        <w:rPr>
          <w:b/>
        </w:rPr>
        <w:t>Frequency</w:t>
      </w:r>
      <w:r>
        <w:t>: High</w:t>
      </w:r>
    </w:p>
    <w:p w14:paraId="0B110E0C" w14:textId="77777777" w:rsidR="0071566F" w:rsidRDefault="0071566F">
      <w:pPr>
        <w:pStyle w:val="Bullet1CharChar"/>
      </w:pPr>
      <w:r>
        <w:rPr>
          <w:b/>
        </w:rPr>
        <w:t>Criticality</w:t>
      </w:r>
      <w:r>
        <w:t xml:space="preserve">: Low </w:t>
      </w:r>
    </w:p>
    <w:p w14:paraId="28548F65" w14:textId="77777777" w:rsidR="0071566F" w:rsidRDefault="0071566F">
      <w:pPr>
        <w:pStyle w:val="Bullet1CharChar"/>
      </w:pPr>
      <w:r>
        <w:rPr>
          <w:b/>
        </w:rPr>
        <w:t>Probability of Defects</w:t>
      </w:r>
      <w:r>
        <w:t>: Low</w:t>
      </w:r>
    </w:p>
    <w:p w14:paraId="4F0DCF89" w14:textId="77777777" w:rsidR="0071566F" w:rsidRDefault="0071566F">
      <w:pPr>
        <w:pStyle w:val="Bullet1CharChar"/>
      </w:pPr>
      <w:r>
        <w:rPr>
          <w:b/>
        </w:rPr>
        <w:lastRenderedPageBreak/>
        <w:t>Risk</w:t>
      </w:r>
      <w:r>
        <w:t>: Medium</w:t>
      </w:r>
    </w:p>
    <w:p w14:paraId="5FDF9D4C" w14:textId="77777777" w:rsidR="0071566F" w:rsidRDefault="0071566F">
      <w:pPr>
        <w:pStyle w:val="Heading4"/>
      </w:pPr>
      <w:bookmarkStart w:id="274" w:name="_Toc32222821"/>
      <w:r>
        <w:t>Use Case: GPM Requests Credit Card Authorization</w:t>
      </w:r>
      <w:bookmarkEnd w:id="274"/>
    </w:p>
    <w:p w14:paraId="20A26758" w14:textId="77777777" w:rsidR="0071566F" w:rsidRDefault="0071566F">
      <w:pPr>
        <w:pStyle w:val="Label"/>
      </w:pPr>
      <w:r>
        <w:t>Use Case Requirement</w:t>
      </w:r>
    </w:p>
    <w:p w14:paraId="116362AE" w14:textId="77777777" w:rsidR="0071566F" w:rsidRDefault="0071566F">
      <w:r>
        <w:t>When requested by an accountant, the GPM shall charge the credit cards of sellers who have an outstanding balance of at least the minimum billing balance and who have provided a credit card.</w:t>
      </w:r>
    </w:p>
    <w:p w14:paraId="2CCD5A2B" w14:textId="77777777" w:rsidR="0071566F" w:rsidRDefault="0071566F">
      <w:pPr>
        <w:pStyle w:val="Label"/>
      </w:pPr>
      <w:r>
        <w:t>Business Justification</w:t>
      </w:r>
    </w:p>
    <w:p w14:paraId="5D08FCDC" w14:textId="77777777" w:rsidR="0071566F" w:rsidRDefault="0071566F">
      <w:pPr>
        <w:pStyle w:val="Bullet1CharChar"/>
      </w:pPr>
      <w:r>
        <w:t>Invoices are the source of income from the GPM.</w:t>
      </w:r>
    </w:p>
    <w:p w14:paraId="3CD96A93" w14:textId="77777777" w:rsidR="0071566F" w:rsidRDefault="0071566F">
      <w:pPr>
        <w:pStyle w:val="Bullet1CharChar"/>
      </w:pPr>
      <w:r>
        <w:t>Credit cards are a convenience to users.</w:t>
      </w:r>
    </w:p>
    <w:p w14:paraId="7BDA5D65" w14:textId="77777777" w:rsidR="0071566F" w:rsidRDefault="0071566F">
      <w:pPr>
        <w:pStyle w:val="Bullet1CharChar"/>
      </w:pPr>
      <w:r>
        <w:t>Credit card debits occur more rapidly than check payments due to email invoices.</w:t>
      </w:r>
    </w:p>
    <w:p w14:paraId="033DDD49" w14:textId="77777777" w:rsidR="0071566F" w:rsidRDefault="0071566F">
      <w:pPr>
        <w:pStyle w:val="Label"/>
      </w:pPr>
      <w:r>
        <w:t>Requirements Trace</w:t>
      </w:r>
    </w:p>
    <w:p w14:paraId="775EFB14" w14:textId="77777777" w:rsidR="0071566F" w:rsidRDefault="0071566F">
      <w:pPr>
        <w:pStyle w:val="Bullet1CharChar"/>
      </w:pPr>
      <w:r>
        <w:t>AVS OG-AC-2) Invoice Sellers</w:t>
      </w:r>
    </w:p>
    <w:p w14:paraId="11D32C00" w14:textId="77777777" w:rsidR="0071566F" w:rsidRDefault="0071566F">
      <w:pPr>
        <w:pStyle w:val="Label"/>
      </w:pPr>
      <w:r>
        <w:t>Use Case Paths</w:t>
      </w:r>
    </w:p>
    <w:p w14:paraId="6D4BBE9C" w14:textId="77777777" w:rsidR="0071566F" w:rsidRDefault="0071566F">
      <w:pPr>
        <w:pStyle w:val="Bullet1CharChar"/>
        <w:tabs>
          <w:tab w:val="num" w:pos="360"/>
        </w:tabs>
      </w:pPr>
      <w:r>
        <w:t>Normal:</w:t>
      </w:r>
    </w:p>
    <w:p w14:paraId="0DDC52DF" w14:textId="77777777" w:rsidR="0071566F" w:rsidRDefault="0071566F">
      <w:pPr>
        <w:pStyle w:val="Bullet2"/>
        <w:tabs>
          <w:tab w:val="num" w:pos="1080"/>
        </w:tabs>
      </w:pPr>
      <w:r>
        <w:t>Authorization approved</w:t>
      </w:r>
    </w:p>
    <w:p w14:paraId="5863F393" w14:textId="77777777" w:rsidR="0071566F" w:rsidRDefault="0071566F">
      <w:pPr>
        <w:pStyle w:val="Bullet1CharChar"/>
        <w:tabs>
          <w:tab w:val="num" w:pos="360"/>
        </w:tabs>
      </w:pPr>
      <w:r>
        <w:t>Exceptional:</w:t>
      </w:r>
    </w:p>
    <w:p w14:paraId="0D8441F2" w14:textId="77777777" w:rsidR="0071566F" w:rsidRDefault="0071566F">
      <w:pPr>
        <w:pStyle w:val="Bullet2"/>
        <w:tabs>
          <w:tab w:val="num" w:pos="1080"/>
        </w:tabs>
      </w:pPr>
      <w:r>
        <w:t>Outstanding balance less than the minimum billing balance</w:t>
      </w:r>
    </w:p>
    <w:p w14:paraId="25E297D7" w14:textId="77777777" w:rsidR="0071566F" w:rsidRDefault="0071566F">
      <w:pPr>
        <w:pStyle w:val="Bullet2"/>
        <w:tabs>
          <w:tab w:val="num" w:pos="1080"/>
        </w:tabs>
      </w:pPr>
      <w:r>
        <w:t>Authorization declined</w:t>
      </w:r>
    </w:p>
    <w:p w14:paraId="00E7CC0E" w14:textId="77777777" w:rsidR="0071566F" w:rsidRDefault="0071566F">
      <w:pPr>
        <w:pStyle w:val="Heading5"/>
      </w:pPr>
      <w:bookmarkStart w:id="275" w:name="_Toc32222822"/>
      <w:r>
        <w:t>Normal Path: Authorization Approved</w:t>
      </w:r>
      <w:bookmarkEnd w:id="275"/>
    </w:p>
    <w:p w14:paraId="578BEA5C" w14:textId="77777777" w:rsidR="0071566F" w:rsidRDefault="0071566F">
      <w:pPr>
        <w:pStyle w:val="Label"/>
      </w:pPr>
      <w:r>
        <w:t>Path Requirement</w:t>
      </w:r>
    </w:p>
    <w:p w14:paraId="2DAAAAE2" w14:textId="77777777" w:rsidR="0071566F" w:rsidRDefault="0071566F">
      <w:r>
        <w:t>If the user has an outstanding balance of at least the minimum billing balance and has provided a credit card, then the GPM shall bill their credit card for the outstanding balance.</w:t>
      </w:r>
    </w:p>
    <w:p w14:paraId="076A6EC8" w14:textId="77777777" w:rsidR="0071566F" w:rsidRDefault="0071566F">
      <w:pPr>
        <w:pStyle w:val="Label"/>
      </w:pPr>
      <w:r>
        <w:t>Externals</w:t>
      </w:r>
    </w:p>
    <w:p w14:paraId="1928977F" w14:textId="77777777" w:rsidR="0071566F" w:rsidRDefault="0071566F">
      <w:pPr>
        <w:pStyle w:val="Bullet1CharChar"/>
      </w:pPr>
      <w:r>
        <w:t>Accountant (Client)</w:t>
      </w:r>
    </w:p>
    <w:p w14:paraId="45489663" w14:textId="77777777" w:rsidR="0071566F" w:rsidRDefault="0071566F">
      <w:pPr>
        <w:pStyle w:val="Bullet1CharChar"/>
      </w:pPr>
      <w:r>
        <w:t>Authorization Processor Gateway (Server)</w:t>
      </w:r>
    </w:p>
    <w:p w14:paraId="0CBE3719" w14:textId="77777777" w:rsidR="0071566F" w:rsidRDefault="0071566F">
      <w:pPr>
        <w:pStyle w:val="Label"/>
      </w:pPr>
      <w:r>
        <w:t>Preconditions</w:t>
      </w:r>
    </w:p>
    <w:p w14:paraId="78547978" w14:textId="77777777" w:rsidR="0071566F" w:rsidRDefault="0071566F">
      <w:pPr>
        <w:pStyle w:val="Bullet1CharChar"/>
      </w:pPr>
      <w:r>
        <w:t>The accountant has requested that monthly invoices be sent.</w:t>
      </w:r>
    </w:p>
    <w:p w14:paraId="5BC4E40F" w14:textId="77777777" w:rsidR="0071566F" w:rsidRDefault="0071566F">
      <w:pPr>
        <w:pStyle w:val="Bullet1CharChar"/>
      </w:pPr>
      <w:r>
        <w:t>The seller has an outstanding balance of at least the minimum billing balance.</w:t>
      </w:r>
    </w:p>
    <w:p w14:paraId="2B6DE9D8" w14:textId="77777777" w:rsidR="0071566F" w:rsidRDefault="0071566F">
      <w:pPr>
        <w:pStyle w:val="Bullet1CharChar"/>
      </w:pPr>
      <w:r>
        <w:t>The seller has provided a credit card.</w:t>
      </w:r>
    </w:p>
    <w:p w14:paraId="32B0C781" w14:textId="77777777" w:rsidR="0071566F" w:rsidRDefault="0071566F">
      <w:pPr>
        <w:pStyle w:val="Bullet1CharChar"/>
      </w:pPr>
      <w:r>
        <w:t>The seller’s credit card has at least the current balance due available.</w:t>
      </w:r>
    </w:p>
    <w:p w14:paraId="42E27701" w14:textId="77777777" w:rsidR="0071566F" w:rsidRDefault="0071566F">
      <w:pPr>
        <w:pStyle w:val="Label"/>
      </w:pPr>
      <w:r>
        <w:t>Interactions</w:t>
      </w:r>
    </w:p>
    <w:p w14:paraId="04FC44B9" w14:textId="77777777" w:rsidR="0071566F" w:rsidRDefault="0071566F" w:rsidP="006C38C0">
      <w:pPr>
        <w:pStyle w:val="ListNumber"/>
        <w:numPr>
          <w:ilvl w:val="0"/>
          <w:numId w:val="79"/>
        </w:numPr>
      </w:pPr>
      <w:r>
        <w:t>The GPM shall send a credit card authorization request containing the following information to the Authorization Processor Gateway:</w:t>
      </w:r>
    </w:p>
    <w:p w14:paraId="5CE51B23" w14:textId="77777777" w:rsidR="0071566F" w:rsidRDefault="0071566F">
      <w:pPr>
        <w:pStyle w:val="Bullet2"/>
      </w:pPr>
      <w:r>
        <w:t>A sequence number</w:t>
      </w:r>
    </w:p>
    <w:p w14:paraId="5C4EF4D1" w14:textId="77777777" w:rsidR="0071566F" w:rsidRDefault="0071566F">
      <w:pPr>
        <w:pStyle w:val="Bullet2"/>
      </w:pPr>
      <w:r>
        <w:t>The credit card number</w:t>
      </w:r>
    </w:p>
    <w:p w14:paraId="5C12CD5E" w14:textId="77777777" w:rsidR="0071566F" w:rsidRDefault="0071566F">
      <w:pPr>
        <w:pStyle w:val="Bullet2"/>
      </w:pPr>
      <w:r>
        <w:t>The credit card expiration date</w:t>
      </w:r>
    </w:p>
    <w:p w14:paraId="585D6803" w14:textId="77777777" w:rsidR="0071566F" w:rsidRDefault="0071566F">
      <w:pPr>
        <w:pStyle w:val="Bullet2"/>
      </w:pPr>
      <w:r>
        <w:t>The name on the credit card</w:t>
      </w:r>
    </w:p>
    <w:p w14:paraId="126C2544" w14:textId="77777777" w:rsidR="0071566F" w:rsidRDefault="0071566F">
      <w:pPr>
        <w:pStyle w:val="Bullet2"/>
      </w:pPr>
      <w:r>
        <w:t>The outstanding balance to be charged to the card.</w:t>
      </w:r>
    </w:p>
    <w:p w14:paraId="59DE63F0" w14:textId="77777777" w:rsidR="0071566F" w:rsidRDefault="0071566F" w:rsidP="006C38C0">
      <w:pPr>
        <w:pStyle w:val="ListNumber"/>
        <w:numPr>
          <w:ilvl w:val="0"/>
          <w:numId w:val="77"/>
        </w:numPr>
      </w:pPr>
      <w:r>
        <w:t>The Authorization Processor Gateway sends an authorization approved response containing the following information to the GPM:</w:t>
      </w:r>
    </w:p>
    <w:p w14:paraId="43ACDDE8" w14:textId="77777777" w:rsidR="0071566F" w:rsidRDefault="0071566F">
      <w:pPr>
        <w:pStyle w:val="Bullet2"/>
      </w:pPr>
      <w:r>
        <w:t>A sequence number</w:t>
      </w:r>
    </w:p>
    <w:p w14:paraId="59C9E073" w14:textId="77777777" w:rsidR="0071566F" w:rsidRDefault="0071566F">
      <w:pPr>
        <w:pStyle w:val="Bullet2"/>
      </w:pPr>
      <w:r>
        <w:t>An authorization number</w:t>
      </w:r>
    </w:p>
    <w:p w14:paraId="30B48D72" w14:textId="77777777" w:rsidR="0071566F" w:rsidRDefault="0071566F">
      <w:pPr>
        <w:pStyle w:val="Bullet2"/>
      </w:pPr>
      <w:r>
        <w:lastRenderedPageBreak/>
        <w:t>The amount approved</w:t>
      </w:r>
    </w:p>
    <w:p w14:paraId="19A316F3" w14:textId="77777777" w:rsidR="0071566F" w:rsidRDefault="0071566F">
      <w:pPr>
        <w:pStyle w:val="Label"/>
      </w:pPr>
      <w:r>
        <w:t>Postconditions</w:t>
      </w:r>
    </w:p>
    <w:p w14:paraId="20B41529" w14:textId="77777777" w:rsidR="0071566F" w:rsidRDefault="0071566F">
      <w:pPr>
        <w:pStyle w:val="Bullet1CharChar"/>
      </w:pPr>
      <w:r>
        <w:t>The GPM has obtained authorization from the Authorization Processor Gateway.</w:t>
      </w:r>
    </w:p>
    <w:p w14:paraId="379C982B" w14:textId="77777777" w:rsidR="0071566F" w:rsidRDefault="0071566F">
      <w:pPr>
        <w:pStyle w:val="Bullet1CharChar"/>
      </w:pPr>
      <w:r>
        <w:t>The GPM has recorded the transaction in the seller’s account, whereby the transaction includes:</w:t>
      </w:r>
    </w:p>
    <w:p w14:paraId="0D866E09" w14:textId="77777777" w:rsidR="0071566F" w:rsidRDefault="0071566F">
      <w:pPr>
        <w:pStyle w:val="Bullet2"/>
      </w:pPr>
      <w:r>
        <w:t>The date and time</w:t>
      </w:r>
    </w:p>
    <w:p w14:paraId="7937FC86" w14:textId="77777777" w:rsidR="0071566F" w:rsidRDefault="0071566F">
      <w:pPr>
        <w:pStyle w:val="Bullet2"/>
      </w:pPr>
      <w:r>
        <w:t>The debit of the outstanding balance.</w:t>
      </w:r>
    </w:p>
    <w:p w14:paraId="73DF95CA" w14:textId="77777777" w:rsidR="0071566F" w:rsidRDefault="0071566F">
      <w:pPr>
        <w:pStyle w:val="Bullet2"/>
      </w:pPr>
      <w:r>
        <w:t>The source of the funds (the seller’s credit card).</w:t>
      </w:r>
    </w:p>
    <w:p w14:paraId="638262FD" w14:textId="77777777" w:rsidR="0071566F" w:rsidRDefault="0071566F">
      <w:pPr>
        <w:pStyle w:val="Label"/>
      </w:pPr>
      <w:r>
        <w:t>Categorization</w:t>
      </w:r>
    </w:p>
    <w:p w14:paraId="1C1C6073" w14:textId="77777777" w:rsidR="0071566F" w:rsidRDefault="0071566F">
      <w:pPr>
        <w:pStyle w:val="Bullet1CharChar"/>
      </w:pPr>
      <w:r>
        <w:rPr>
          <w:b/>
        </w:rPr>
        <w:t>Volatility</w:t>
      </w:r>
      <w:r>
        <w:t>: Medium</w:t>
      </w:r>
    </w:p>
    <w:p w14:paraId="07ACDBC5" w14:textId="77777777" w:rsidR="0071566F" w:rsidRDefault="0071566F">
      <w:pPr>
        <w:pStyle w:val="Bullet1CharChar"/>
      </w:pPr>
      <w:r>
        <w:rPr>
          <w:b/>
        </w:rPr>
        <w:t>Frequency</w:t>
      </w:r>
      <w:r>
        <w:t>: High</w:t>
      </w:r>
    </w:p>
    <w:p w14:paraId="0D77CCB1" w14:textId="77777777" w:rsidR="0071566F" w:rsidRDefault="0071566F">
      <w:pPr>
        <w:pStyle w:val="Bullet1CharChar"/>
      </w:pPr>
      <w:r>
        <w:rPr>
          <w:b/>
        </w:rPr>
        <w:t>Criticality</w:t>
      </w:r>
      <w:r>
        <w:t xml:space="preserve">: High </w:t>
      </w:r>
    </w:p>
    <w:p w14:paraId="47F457A6" w14:textId="77777777" w:rsidR="0071566F" w:rsidRDefault="0071566F">
      <w:pPr>
        <w:pStyle w:val="Bullet1CharChar"/>
      </w:pPr>
      <w:r>
        <w:rPr>
          <w:b/>
        </w:rPr>
        <w:t>Probability of Defects</w:t>
      </w:r>
      <w:r>
        <w:t>: Medium</w:t>
      </w:r>
    </w:p>
    <w:p w14:paraId="03D361BC" w14:textId="77777777" w:rsidR="0071566F" w:rsidRDefault="0071566F">
      <w:pPr>
        <w:pStyle w:val="Bullet1CharChar"/>
      </w:pPr>
      <w:r>
        <w:rPr>
          <w:b/>
        </w:rPr>
        <w:t>Risk</w:t>
      </w:r>
      <w:r>
        <w:t>: High</w:t>
      </w:r>
    </w:p>
    <w:p w14:paraId="5F592863" w14:textId="77777777" w:rsidR="0071566F" w:rsidRDefault="0071566F">
      <w:pPr>
        <w:pStyle w:val="Heading5"/>
      </w:pPr>
      <w:bookmarkStart w:id="276" w:name="_Toc32222823"/>
      <w:r>
        <w:t>Exceptional Path: Outstanding Balance Less than Minimum Billing Balance</w:t>
      </w:r>
      <w:bookmarkEnd w:id="276"/>
    </w:p>
    <w:p w14:paraId="7A6F358E" w14:textId="77777777" w:rsidR="0071566F" w:rsidRDefault="0071566F">
      <w:pPr>
        <w:pStyle w:val="Label"/>
      </w:pPr>
      <w:r>
        <w:t>Path Requirement</w:t>
      </w:r>
    </w:p>
    <w:p w14:paraId="17666F64" w14:textId="77777777" w:rsidR="0071566F" w:rsidRDefault="0071566F">
      <w:r>
        <w:t>If the user has an outstanding balance of less than the minimum billing balance, then the GPM shall not bill their credit card.</w:t>
      </w:r>
    </w:p>
    <w:p w14:paraId="4FCC0AE5" w14:textId="77777777" w:rsidR="0071566F" w:rsidRDefault="0071566F">
      <w:pPr>
        <w:pStyle w:val="Label"/>
      </w:pPr>
      <w:r>
        <w:t>Externals</w:t>
      </w:r>
    </w:p>
    <w:p w14:paraId="61CADC8A" w14:textId="77777777" w:rsidR="0071566F" w:rsidRDefault="0071566F">
      <w:pPr>
        <w:pStyle w:val="Bullet1CharChar"/>
      </w:pPr>
      <w:r>
        <w:t>Accountant (Client)</w:t>
      </w:r>
    </w:p>
    <w:p w14:paraId="3E7B82CF" w14:textId="77777777" w:rsidR="0071566F" w:rsidRDefault="0071566F">
      <w:pPr>
        <w:pStyle w:val="Label"/>
      </w:pPr>
      <w:r>
        <w:t>Preconditions</w:t>
      </w:r>
    </w:p>
    <w:p w14:paraId="23560F86" w14:textId="77777777" w:rsidR="0071566F" w:rsidRDefault="0071566F">
      <w:pPr>
        <w:pStyle w:val="Bullet1CharChar"/>
      </w:pPr>
      <w:r>
        <w:t>The accountant has requested that monthly invoices be sent.</w:t>
      </w:r>
    </w:p>
    <w:p w14:paraId="379E56BB" w14:textId="77777777" w:rsidR="0071566F" w:rsidRDefault="0071566F">
      <w:pPr>
        <w:pStyle w:val="Bullet1CharChar"/>
      </w:pPr>
      <w:r>
        <w:t>The seller has an outstanding balance of less than the minimum billing balance</w:t>
      </w:r>
    </w:p>
    <w:p w14:paraId="50720F9C" w14:textId="77777777" w:rsidR="0071566F" w:rsidRDefault="0071566F">
      <w:pPr>
        <w:pStyle w:val="Bullet1CharChar"/>
      </w:pPr>
      <w:r>
        <w:t>The seller has provided a credit card.</w:t>
      </w:r>
    </w:p>
    <w:p w14:paraId="42CDBF0B" w14:textId="77777777" w:rsidR="0071566F" w:rsidRDefault="0071566F">
      <w:pPr>
        <w:pStyle w:val="Label"/>
      </w:pPr>
      <w:r>
        <w:t>Interactions</w:t>
      </w:r>
    </w:p>
    <w:p w14:paraId="6A26EDFF" w14:textId="77777777" w:rsidR="0071566F" w:rsidRDefault="0071566F" w:rsidP="006C38C0">
      <w:pPr>
        <w:pStyle w:val="ListNumber"/>
        <w:numPr>
          <w:ilvl w:val="0"/>
          <w:numId w:val="80"/>
        </w:numPr>
      </w:pPr>
      <w:r>
        <w:t>None.</w:t>
      </w:r>
    </w:p>
    <w:p w14:paraId="72854A24" w14:textId="77777777" w:rsidR="0071566F" w:rsidRDefault="0071566F">
      <w:pPr>
        <w:pStyle w:val="Label"/>
      </w:pPr>
      <w:r>
        <w:t>Postconditions</w:t>
      </w:r>
    </w:p>
    <w:p w14:paraId="7E7A469A" w14:textId="77777777" w:rsidR="0071566F" w:rsidRDefault="0071566F">
      <w:pPr>
        <w:pStyle w:val="Bullet1CharChar"/>
      </w:pPr>
      <w:r>
        <w:t>None.</w:t>
      </w:r>
    </w:p>
    <w:p w14:paraId="33F38825" w14:textId="77777777" w:rsidR="0071566F" w:rsidRDefault="0071566F">
      <w:pPr>
        <w:pStyle w:val="Label"/>
      </w:pPr>
      <w:r>
        <w:t>Categorization</w:t>
      </w:r>
    </w:p>
    <w:p w14:paraId="20BAB335" w14:textId="77777777" w:rsidR="0071566F" w:rsidRDefault="0071566F">
      <w:pPr>
        <w:pStyle w:val="Bullet1CharChar"/>
      </w:pPr>
      <w:r>
        <w:rPr>
          <w:b/>
        </w:rPr>
        <w:t>Volatility</w:t>
      </w:r>
      <w:r>
        <w:t>: Medium</w:t>
      </w:r>
    </w:p>
    <w:p w14:paraId="3579C1D6" w14:textId="77777777" w:rsidR="0071566F" w:rsidRDefault="0071566F">
      <w:pPr>
        <w:pStyle w:val="Bullet1CharChar"/>
      </w:pPr>
      <w:r>
        <w:rPr>
          <w:b/>
        </w:rPr>
        <w:t>Frequency</w:t>
      </w:r>
      <w:r>
        <w:t>: High</w:t>
      </w:r>
    </w:p>
    <w:p w14:paraId="1B0DF075" w14:textId="77777777" w:rsidR="0071566F" w:rsidRDefault="0071566F">
      <w:pPr>
        <w:pStyle w:val="Bullet1CharChar"/>
      </w:pPr>
      <w:r>
        <w:rPr>
          <w:b/>
        </w:rPr>
        <w:t>Criticality</w:t>
      </w:r>
      <w:r>
        <w:t xml:space="preserve">: Low </w:t>
      </w:r>
    </w:p>
    <w:p w14:paraId="00CE7773" w14:textId="77777777" w:rsidR="0071566F" w:rsidRDefault="0071566F">
      <w:pPr>
        <w:pStyle w:val="Bullet1CharChar"/>
      </w:pPr>
      <w:r>
        <w:rPr>
          <w:b/>
        </w:rPr>
        <w:t>Probability of Defects</w:t>
      </w:r>
      <w:r>
        <w:t>: Low</w:t>
      </w:r>
    </w:p>
    <w:p w14:paraId="0BC91A12" w14:textId="77777777" w:rsidR="0071566F" w:rsidRDefault="0071566F">
      <w:pPr>
        <w:pStyle w:val="Bullet1CharChar"/>
      </w:pPr>
      <w:r>
        <w:rPr>
          <w:b/>
        </w:rPr>
        <w:t>Risk</w:t>
      </w:r>
      <w:r>
        <w:t>: Medium</w:t>
      </w:r>
    </w:p>
    <w:p w14:paraId="3CF9ED39" w14:textId="77777777" w:rsidR="0071566F" w:rsidRDefault="0071566F">
      <w:pPr>
        <w:pStyle w:val="Heading5"/>
      </w:pPr>
      <w:bookmarkStart w:id="277" w:name="_Toc32222824"/>
      <w:r>
        <w:t>Exceptional Path: Authorization Declined</w:t>
      </w:r>
      <w:bookmarkEnd w:id="277"/>
    </w:p>
    <w:p w14:paraId="5B0E6A07" w14:textId="77777777" w:rsidR="0071566F" w:rsidRDefault="0071566F">
      <w:pPr>
        <w:pStyle w:val="Label"/>
      </w:pPr>
      <w:r>
        <w:t>Path Requirement</w:t>
      </w:r>
    </w:p>
    <w:p w14:paraId="53066742" w14:textId="77777777" w:rsidR="0071566F" w:rsidRDefault="0071566F">
      <w:r>
        <w:t>If the Authorization Processor Gateway declines the credit card when the GPM attempts to authorize payment for the user’s outstanding balance, then the GPM shall request the billing clerk to send a paper invoice.</w:t>
      </w:r>
    </w:p>
    <w:p w14:paraId="37B42B37" w14:textId="77777777" w:rsidR="0071566F" w:rsidRDefault="0071566F">
      <w:pPr>
        <w:pStyle w:val="Label"/>
      </w:pPr>
      <w:r>
        <w:t>Externals</w:t>
      </w:r>
    </w:p>
    <w:p w14:paraId="15EAA776" w14:textId="77777777" w:rsidR="0071566F" w:rsidRDefault="0071566F">
      <w:pPr>
        <w:pStyle w:val="Bullet1CharChar"/>
      </w:pPr>
      <w:r>
        <w:t>Accountant (Client)</w:t>
      </w:r>
    </w:p>
    <w:p w14:paraId="66272278" w14:textId="77777777" w:rsidR="0071566F" w:rsidRDefault="0071566F">
      <w:pPr>
        <w:pStyle w:val="Bullet1CharChar"/>
      </w:pPr>
      <w:r>
        <w:lastRenderedPageBreak/>
        <w:t>Authorization Processor Gateway (Server)</w:t>
      </w:r>
    </w:p>
    <w:p w14:paraId="0662562D" w14:textId="77777777" w:rsidR="0071566F" w:rsidRDefault="0071566F">
      <w:pPr>
        <w:pStyle w:val="Label"/>
      </w:pPr>
      <w:r>
        <w:t>Preconditions</w:t>
      </w:r>
    </w:p>
    <w:p w14:paraId="0590A423" w14:textId="77777777" w:rsidR="0071566F" w:rsidRDefault="0071566F">
      <w:pPr>
        <w:pStyle w:val="Bullet1CharChar"/>
      </w:pPr>
      <w:r>
        <w:t>The accountant has requested that monthly invoices be sent.</w:t>
      </w:r>
    </w:p>
    <w:p w14:paraId="18F59780" w14:textId="77777777" w:rsidR="0071566F" w:rsidRDefault="0071566F">
      <w:pPr>
        <w:pStyle w:val="Bullet1CharChar"/>
      </w:pPr>
      <w:r>
        <w:t>The seller has an outstanding balance of at least the minimum billing balance.</w:t>
      </w:r>
    </w:p>
    <w:p w14:paraId="20C1D99A" w14:textId="77777777" w:rsidR="0071566F" w:rsidRDefault="0071566F">
      <w:pPr>
        <w:pStyle w:val="Bullet1CharChar"/>
      </w:pPr>
      <w:r>
        <w:t>The seller has provided a credit card.</w:t>
      </w:r>
    </w:p>
    <w:p w14:paraId="47C5A317" w14:textId="77777777" w:rsidR="0071566F" w:rsidRDefault="0071566F">
      <w:pPr>
        <w:pStyle w:val="Bullet1CharChar"/>
      </w:pPr>
      <w:r>
        <w:t>The credit card does not have sufficient funds to cover the outstanding bill.</w:t>
      </w:r>
    </w:p>
    <w:p w14:paraId="040E8166" w14:textId="77777777" w:rsidR="0071566F" w:rsidRDefault="0071566F">
      <w:pPr>
        <w:pStyle w:val="Label"/>
      </w:pPr>
      <w:r>
        <w:t>Interactions</w:t>
      </w:r>
    </w:p>
    <w:p w14:paraId="3B86E9F1" w14:textId="77777777" w:rsidR="0071566F" w:rsidRDefault="0071566F" w:rsidP="006C38C0">
      <w:pPr>
        <w:pStyle w:val="ListNumber"/>
        <w:numPr>
          <w:ilvl w:val="0"/>
          <w:numId w:val="78"/>
        </w:numPr>
      </w:pPr>
      <w:r>
        <w:t>The GPM shall send a credit card authorization request containing the following information to the Authorization Processor Gateway:</w:t>
      </w:r>
    </w:p>
    <w:p w14:paraId="41C98BC2" w14:textId="77777777" w:rsidR="0071566F" w:rsidRDefault="0071566F">
      <w:pPr>
        <w:pStyle w:val="Bullet2"/>
      </w:pPr>
      <w:r>
        <w:t>A sequence number</w:t>
      </w:r>
    </w:p>
    <w:p w14:paraId="6C0356B5" w14:textId="77777777" w:rsidR="0071566F" w:rsidRDefault="0071566F">
      <w:pPr>
        <w:pStyle w:val="Bullet2"/>
      </w:pPr>
      <w:r>
        <w:t>The credit card number</w:t>
      </w:r>
    </w:p>
    <w:p w14:paraId="572257A9" w14:textId="77777777" w:rsidR="0071566F" w:rsidRDefault="0071566F">
      <w:pPr>
        <w:pStyle w:val="Bullet2"/>
      </w:pPr>
      <w:r>
        <w:t>The credit card expiration date</w:t>
      </w:r>
    </w:p>
    <w:p w14:paraId="5B89DC9D" w14:textId="77777777" w:rsidR="0071566F" w:rsidRDefault="0071566F">
      <w:pPr>
        <w:pStyle w:val="Bullet2"/>
      </w:pPr>
      <w:r>
        <w:t>The name on the credit card</w:t>
      </w:r>
    </w:p>
    <w:p w14:paraId="52E1544B" w14:textId="77777777" w:rsidR="0071566F" w:rsidRDefault="0071566F">
      <w:pPr>
        <w:pStyle w:val="Bullet2"/>
      </w:pPr>
      <w:r>
        <w:t>The outstanding balance to be charged to the card.</w:t>
      </w:r>
    </w:p>
    <w:p w14:paraId="296B923F" w14:textId="77777777" w:rsidR="0071566F" w:rsidRDefault="0071566F" w:rsidP="006C38C0">
      <w:pPr>
        <w:pStyle w:val="ListNumber"/>
        <w:numPr>
          <w:ilvl w:val="0"/>
          <w:numId w:val="77"/>
        </w:numPr>
      </w:pPr>
      <w:r>
        <w:t>The Authorization Processor Gateway sends an authorization declined response containing the following information to the GPM:</w:t>
      </w:r>
    </w:p>
    <w:p w14:paraId="1ED63BED" w14:textId="77777777" w:rsidR="0071566F" w:rsidRDefault="0071566F">
      <w:pPr>
        <w:pStyle w:val="Bullet2"/>
      </w:pPr>
      <w:r>
        <w:t>A sequence number</w:t>
      </w:r>
    </w:p>
    <w:p w14:paraId="1BC5C00D" w14:textId="77777777" w:rsidR="0071566F" w:rsidRDefault="0071566F" w:rsidP="006C38C0">
      <w:pPr>
        <w:pStyle w:val="ListNumber"/>
        <w:numPr>
          <w:ilvl w:val="0"/>
          <w:numId w:val="77"/>
        </w:numPr>
      </w:pPr>
      <w:r>
        <w:t>The GPM shall respond by emailing a credit card declined notification containing the following information to the seller:</w:t>
      </w:r>
    </w:p>
    <w:p w14:paraId="0C657B1B" w14:textId="77777777" w:rsidR="0071566F" w:rsidRDefault="0071566F">
      <w:pPr>
        <w:pStyle w:val="Bullet2"/>
      </w:pPr>
      <w:r>
        <w:t>The “Credit Card Declined” message</w:t>
      </w:r>
    </w:p>
    <w:p w14:paraId="2C30801E" w14:textId="77777777" w:rsidR="0071566F" w:rsidRDefault="0071566F">
      <w:pPr>
        <w:pStyle w:val="Bullet2"/>
      </w:pPr>
      <w:r>
        <w:t>The seller’s name</w:t>
      </w:r>
    </w:p>
    <w:p w14:paraId="5BAFD969" w14:textId="77777777" w:rsidR="0071566F" w:rsidRDefault="0071566F">
      <w:pPr>
        <w:pStyle w:val="Bullet2"/>
      </w:pPr>
      <w:r>
        <w:t>The seller’s alias</w:t>
      </w:r>
    </w:p>
    <w:p w14:paraId="04347B2C" w14:textId="77777777" w:rsidR="0071566F" w:rsidRDefault="0071566F">
      <w:pPr>
        <w:pStyle w:val="Bullet2"/>
      </w:pPr>
      <w:r>
        <w:t>The invoice month and year</w:t>
      </w:r>
    </w:p>
    <w:p w14:paraId="6C65FB48" w14:textId="77777777" w:rsidR="0071566F" w:rsidRDefault="0071566F">
      <w:pPr>
        <w:pStyle w:val="Bullet2"/>
      </w:pPr>
      <w:r>
        <w:t>The amount for which authorization was requested</w:t>
      </w:r>
    </w:p>
    <w:p w14:paraId="1F65F11E" w14:textId="77777777" w:rsidR="0071566F" w:rsidRDefault="0071566F">
      <w:pPr>
        <w:pStyle w:val="Bullet2"/>
      </w:pPr>
      <w:r>
        <w:t>The resulting credit card declined fee that was billed to the user’s account</w:t>
      </w:r>
    </w:p>
    <w:p w14:paraId="24DFDE65" w14:textId="77777777" w:rsidR="0071566F" w:rsidRDefault="0071566F">
      <w:pPr>
        <w:pStyle w:val="Bullet2"/>
      </w:pPr>
      <w:r>
        <w:t>The total amount now due</w:t>
      </w:r>
    </w:p>
    <w:p w14:paraId="3B63A202" w14:textId="77777777" w:rsidR="0071566F" w:rsidRDefault="0071566F">
      <w:pPr>
        <w:pStyle w:val="Label"/>
      </w:pPr>
      <w:r>
        <w:t>Postconditions</w:t>
      </w:r>
    </w:p>
    <w:p w14:paraId="784AEDFB" w14:textId="77777777" w:rsidR="0071566F" w:rsidRDefault="0071566F">
      <w:pPr>
        <w:pStyle w:val="Bullet1CharChar"/>
      </w:pPr>
      <w:r>
        <w:t>The GPM has not obtained authorization from the Authorization Processor Gateway.</w:t>
      </w:r>
    </w:p>
    <w:p w14:paraId="6D98AC6B" w14:textId="77777777" w:rsidR="0071566F" w:rsidRDefault="0071566F">
      <w:pPr>
        <w:pStyle w:val="Bullet1CharChar"/>
      </w:pPr>
      <w:r>
        <w:t>The GPM has emailed a Credit Card Declined Notification to the user.</w:t>
      </w:r>
    </w:p>
    <w:p w14:paraId="151B76FD" w14:textId="77777777" w:rsidR="0071566F" w:rsidRDefault="0071566F">
      <w:pPr>
        <w:pStyle w:val="Bullet1CharChar"/>
      </w:pPr>
      <w:r>
        <w:t>The GPM has charged the “Credit Card Declined” fee to the user’s account.</w:t>
      </w:r>
    </w:p>
    <w:p w14:paraId="59B093F6" w14:textId="77777777" w:rsidR="0071566F" w:rsidRDefault="0071566F">
      <w:pPr>
        <w:pStyle w:val="Bullet1CharChar"/>
      </w:pPr>
      <w:r>
        <w:t>The GPM has requested a Billing Clerk to send a paper invoice to the user.</w:t>
      </w:r>
    </w:p>
    <w:p w14:paraId="66292C37" w14:textId="77777777" w:rsidR="0071566F" w:rsidRDefault="0071566F">
      <w:pPr>
        <w:pStyle w:val="Label"/>
      </w:pPr>
      <w:r>
        <w:t>Categorization</w:t>
      </w:r>
    </w:p>
    <w:p w14:paraId="549230BE" w14:textId="77777777" w:rsidR="0071566F" w:rsidRDefault="0071566F">
      <w:pPr>
        <w:pStyle w:val="Bullet1CharChar"/>
      </w:pPr>
      <w:r>
        <w:rPr>
          <w:b/>
        </w:rPr>
        <w:t>Volatility</w:t>
      </w:r>
      <w:r>
        <w:t>: Medium</w:t>
      </w:r>
    </w:p>
    <w:p w14:paraId="0764BF0B" w14:textId="77777777" w:rsidR="0071566F" w:rsidRDefault="0071566F">
      <w:pPr>
        <w:pStyle w:val="Bullet1CharChar"/>
      </w:pPr>
      <w:r>
        <w:rPr>
          <w:b/>
        </w:rPr>
        <w:t>Frequency</w:t>
      </w:r>
      <w:r>
        <w:t>: Low</w:t>
      </w:r>
    </w:p>
    <w:p w14:paraId="3F01D08E" w14:textId="77777777" w:rsidR="0071566F" w:rsidRDefault="0071566F">
      <w:pPr>
        <w:pStyle w:val="Bullet1CharChar"/>
      </w:pPr>
      <w:r>
        <w:rPr>
          <w:b/>
        </w:rPr>
        <w:t>Criticality</w:t>
      </w:r>
      <w:r>
        <w:t xml:space="preserve">: High </w:t>
      </w:r>
    </w:p>
    <w:p w14:paraId="43AA9CF8" w14:textId="77777777" w:rsidR="0071566F" w:rsidRDefault="0071566F">
      <w:pPr>
        <w:pStyle w:val="Bullet1CharChar"/>
      </w:pPr>
      <w:r>
        <w:rPr>
          <w:b/>
        </w:rPr>
        <w:t>Probability of Defects</w:t>
      </w:r>
      <w:r>
        <w:t>: High</w:t>
      </w:r>
    </w:p>
    <w:p w14:paraId="0354B794" w14:textId="77777777" w:rsidR="0071566F" w:rsidRDefault="0071566F">
      <w:pPr>
        <w:pStyle w:val="Bullet1CharChar"/>
      </w:pPr>
      <w:r>
        <w:rPr>
          <w:b/>
        </w:rPr>
        <w:t>Risk</w:t>
      </w:r>
      <w:r>
        <w:t>: Medium</w:t>
      </w:r>
    </w:p>
    <w:p w14:paraId="6413684E" w14:textId="77777777" w:rsidR="0071566F" w:rsidRDefault="0071566F">
      <w:pPr>
        <w:pStyle w:val="Heading3"/>
      </w:pPr>
      <w:bookmarkStart w:id="278" w:name="_Toc32222825"/>
      <w:r>
        <w:t>User Support Agent</w:t>
      </w:r>
      <w:bookmarkEnd w:id="278"/>
    </w:p>
    <w:p w14:paraId="57955360" w14:textId="77777777" w:rsidR="0071566F" w:rsidRDefault="0071566F">
      <w:r>
        <w:t>The subsection specifies the functional requirements primarily associated with user support agents.</w:t>
      </w:r>
    </w:p>
    <w:p w14:paraId="16AC6EF5" w14:textId="77777777" w:rsidR="0071566F" w:rsidRDefault="0071566F">
      <w:pPr>
        <w:pStyle w:val="Label"/>
      </w:pPr>
      <w:r>
        <w:lastRenderedPageBreak/>
        <w:t>Definition</w:t>
      </w:r>
    </w:p>
    <w:p w14:paraId="702961C0" w14:textId="77777777" w:rsidR="0071566F" w:rsidRDefault="0071566F">
      <w:r>
        <w:t xml:space="preserve">A </w:t>
      </w:r>
      <w:r>
        <w:rPr>
          <w:i/>
        </w:rPr>
        <w:t>user support agent</w:t>
      </w:r>
      <w:r>
        <w:t xml:space="preserve"> is the role played by an employee who provides a human interface for the GPM to the users.</w:t>
      </w:r>
    </w:p>
    <w:p w14:paraId="7E97FE27" w14:textId="77777777" w:rsidR="0071566F" w:rsidRDefault="0071566F">
      <w:pPr>
        <w:pStyle w:val="Label"/>
      </w:pPr>
      <w:r>
        <w:t>Responsibilities</w:t>
      </w:r>
    </w:p>
    <w:p w14:paraId="27FE24AB" w14:textId="77777777" w:rsidR="0071566F" w:rsidRDefault="0071566F">
      <w:r>
        <w:t>A user support agent has the following responsibilities:</w:t>
      </w:r>
    </w:p>
    <w:p w14:paraId="5BD16965" w14:textId="77777777" w:rsidR="0071566F" w:rsidRDefault="0071566F">
      <w:pPr>
        <w:pStyle w:val="Bullet1CharChar"/>
      </w:pPr>
      <w:r>
        <w:t>Handle user inquiries.</w:t>
      </w:r>
    </w:p>
    <w:p w14:paraId="0BC52727" w14:textId="77777777" w:rsidR="0071566F" w:rsidRDefault="0071566F">
      <w:pPr>
        <w:pStyle w:val="Bullet1CharChar"/>
      </w:pPr>
      <w:r>
        <w:t>Sanction users who violate the user agreement.</w:t>
      </w:r>
    </w:p>
    <w:p w14:paraId="257BC661" w14:textId="77777777" w:rsidR="0071566F" w:rsidRDefault="0071566F">
      <w:pPr>
        <w:pStyle w:val="Label"/>
      </w:pPr>
      <w:r>
        <w:t>Required Capabilities</w:t>
      </w:r>
    </w:p>
    <w:p w14:paraId="18764E75" w14:textId="77777777" w:rsidR="0071566F" w:rsidRDefault="0071566F">
      <w:r>
        <w:t>A user support agent needs the following required technical expertise, experience, and training to effectively interact with GPM:</w:t>
      </w:r>
    </w:p>
    <w:p w14:paraId="0DACA278" w14:textId="77777777" w:rsidR="0071566F" w:rsidRDefault="0071566F">
      <w:pPr>
        <w:pStyle w:val="Bullet1CharChar"/>
      </w:pPr>
      <w:r>
        <w:t>Good people skills for dealing with users.</w:t>
      </w:r>
    </w:p>
    <w:p w14:paraId="32E17F68" w14:textId="77777777" w:rsidR="0071566F" w:rsidRDefault="0071566F">
      <w:pPr>
        <w:pStyle w:val="Label"/>
      </w:pPr>
      <w:r>
        <w:t>Use Case Diagram</w:t>
      </w:r>
    </w:p>
    <w:p w14:paraId="0FE179E6" w14:textId="77777777" w:rsidR="0071566F" w:rsidRDefault="006F2500">
      <w:pPr>
        <w:pStyle w:val="Figure"/>
      </w:pPr>
      <w:r>
        <w:rPr>
          <w:noProof/>
        </w:rPr>
        <w:drawing>
          <wp:inline distT="0" distB="0" distL="0" distR="0" wp14:anchorId="3D3D2032" wp14:editId="6D08E63E">
            <wp:extent cx="2091055" cy="1962785"/>
            <wp:effectExtent l="0" t="0" r="0" b="0"/>
            <wp:docPr id="11" name="Picture 11" descr="user_liaison_use_case_diagram_s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_liaison_use_case_diagram_sc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1055" cy="1962785"/>
                    </a:xfrm>
                    <a:prstGeom prst="rect">
                      <a:avLst/>
                    </a:prstGeom>
                    <a:noFill/>
                    <a:ln>
                      <a:noFill/>
                    </a:ln>
                  </pic:spPr>
                </pic:pic>
              </a:graphicData>
            </a:graphic>
          </wp:inline>
        </w:drawing>
      </w:r>
    </w:p>
    <w:p w14:paraId="580E1A1C" w14:textId="77777777" w:rsidR="0071566F" w:rsidRDefault="0071566F">
      <w:pPr>
        <w:pStyle w:val="Caption"/>
      </w:pPr>
      <w:bookmarkStart w:id="279" w:name="_Toc9227756"/>
      <w:r>
        <w:t xml:space="preserve">Figure </w:t>
      </w:r>
      <w:r>
        <w:fldChar w:fldCharType="begin"/>
      </w:r>
      <w:r>
        <w:instrText xml:space="preserve"> SEQ Figure \* ARABIC </w:instrText>
      </w:r>
      <w:r>
        <w:fldChar w:fldCharType="separate"/>
      </w:r>
      <w:r>
        <w:rPr>
          <w:noProof/>
        </w:rPr>
        <w:t>11</w:t>
      </w:r>
      <w:r>
        <w:fldChar w:fldCharType="end"/>
      </w:r>
      <w:r>
        <w:t>: User Support Agent Use Case Diagram</w:t>
      </w:r>
      <w:bookmarkEnd w:id="279"/>
    </w:p>
    <w:p w14:paraId="300C8ECC" w14:textId="77777777" w:rsidR="0071566F" w:rsidRDefault="0071566F">
      <w:pPr>
        <w:pStyle w:val="Label"/>
      </w:pPr>
      <w:r>
        <w:t>Use Cases</w:t>
      </w:r>
    </w:p>
    <w:p w14:paraId="6CCEEDCA" w14:textId="77777777" w:rsidR="0071566F" w:rsidRDefault="0071566F">
      <w:pPr>
        <w:pStyle w:val="Bullet1CharChar"/>
      </w:pPr>
      <w:r>
        <w:t>User Support Agent Handles User Inquiry</w:t>
      </w:r>
    </w:p>
    <w:p w14:paraId="59855BBD" w14:textId="77777777" w:rsidR="0071566F" w:rsidRDefault="0071566F">
      <w:pPr>
        <w:pStyle w:val="Bullet1CharChar"/>
      </w:pPr>
      <w:r>
        <w:t>User Support Agent Sanctions User</w:t>
      </w:r>
    </w:p>
    <w:p w14:paraId="6C1D3727" w14:textId="77777777" w:rsidR="0071566F" w:rsidRDefault="0071566F">
      <w:pPr>
        <w:pStyle w:val="Heading4"/>
      </w:pPr>
      <w:bookmarkStart w:id="280" w:name="_Toc32222826"/>
      <w:r>
        <w:t>Use Case: User Support Agent Handles User Inquiry</w:t>
      </w:r>
      <w:bookmarkEnd w:id="280"/>
    </w:p>
    <w:p w14:paraId="37D9B6AC" w14:textId="77777777" w:rsidR="0071566F" w:rsidRDefault="0071566F">
      <w:pPr>
        <w:pStyle w:val="Label"/>
      </w:pPr>
      <w:r>
        <w:t>Use Case Requirement</w:t>
      </w:r>
    </w:p>
    <w:p w14:paraId="3641C6B7" w14:textId="77777777" w:rsidR="0071566F" w:rsidRDefault="0071566F">
      <w:r>
        <w:t>The GPM shall enable user support agents to handle user inquiries.</w:t>
      </w:r>
    </w:p>
    <w:p w14:paraId="14713958" w14:textId="77777777" w:rsidR="0071566F" w:rsidRDefault="0071566F">
      <w:pPr>
        <w:pStyle w:val="Label"/>
      </w:pPr>
      <w:r>
        <w:t>Business Justification</w:t>
      </w:r>
    </w:p>
    <w:p w14:paraId="56B196CC" w14:textId="77777777" w:rsidR="0071566F" w:rsidRDefault="0071566F">
      <w:pPr>
        <w:pStyle w:val="Bullet1CharChar"/>
      </w:pPr>
      <w:r>
        <w:t>Sellers must be able to request clarification as to why payments have not been credited or why a questionable amount has been credited to their accounts.</w:t>
      </w:r>
    </w:p>
    <w:p w14:paraId="75F2E1EE" w14:textId="77777777" w:rsidR="0071566F" w:rsidRDefault="0071566F">
      <w:pPr>
        <w:pStyle w:val="Label"/>
      </w:pPr>
      <w:r>
        <w:t>Requirements Trace</w:t>
      </w:r>
    </w:p>
    <w:p w14:paraId="01D24ECB" w14:textId="77777777" w:rsidR="0071566F" w:rsidRDefault="0071566F">
      <w:pPr>
        <w:pStyle w:val="Bullet1CharChar"/>
      </w:pPr>
      <w:r>
        <w:t xml:space="preserve">AVS OG-UL-1) Handle User Inquiries </w:t>
      </w:r>
    </w:p>
    <w:p w14:paraId="7C256170" w14:textId="77777777" w:rsidR="0071566F" w:rsidRDefault="0071566F">
      <w:pPr>
        <w:pStyle w:val="Label"/>
      </w:pPr>
      <w:r>
        <w:t>Use Case Paths</w:t>
      </w:r>
    </w:p>
    <w:p w14:paraId="4117FF86" w14:textId="77777777" w:rsidR="0071566F" w:rsidRDefault="0071566F">
      <w:pPr>
        <w:pStyle w:val="Bullet1CharChar"/>
        <w:tabs>
          <w:tab w:val="num" w:pos="360"/>
        </w:tabs>
      </w:pPr>
      <w:r>
        <w:t>Normal:</w:t>
      </w:r>
    </w:p>
    <w:p w14:paraId="50B28F92" w14:textId="77777777" w:rsidR="0071566F" w:rsidRDefault="0071566F">
      <w:pPr>
        <w:pStyle w:val="Bullet2"/>
        <w:tabs>
          <w:tab w:val="num" w:pos="1080"/>
        </w:tabs>
      </w:pPr>
      <w:r>
        <w:t>Inquiry Handled</w:t>
      </w:r>
    </w:p>
    <w:p w14:paraId="6D3AB059" w14:textId="77777777" w:rsidR="0071566F" w:rsidRDefault="0071566F">
      <w:pPr>
        <w:pStyle w:val="Bullet1CharChar"/>
        <w:tabs>
          <w:tab w:val="num" w:pos="360"/>
        </w:tabs>
      </w:pPr>
      <w:r>
        <w:t>Exceptional:</w:t>
      </w:r>
    </w:p>
    <w:p w14:paraId="7F8C3E24" w14:textId="77777777" w:rsidR="0071566F" w:rsidRDefault="0071566F">
      <w:pPr>
        <w:pStyle w:val="Bullet2"/>
        <w:tabs>
          <w:tab w:val="num" w:pos="1080"/>
        </w:tabs>
      </w:pPr>
      <w:r>
        <w:t>None</w:t>
      </w:r>
    </w:p>
    <w:p w14:paraId="4238D600" w14:textId="77777777" w:rsidR="0071566F" w:rsidRDefault="0071566F">
      <w:pPr>
        <w:pStyle w:val="Heading5"/>
      </w:pPr>
      <w:bookmarkStart w:id="281" w:name="_Toc466012381"/>
      <w:bookmarkStart w:id="282" w:name="_Toc32222827"/>
      <w:r>
        <w:lastRenderedPageBreak/>
        <w:t>Normal Path: Inquiry Handled</w:t>
      </w:r>
      <w:bookmarkEnd w:id="281"/>
      <w:bookmarkEnd w:id="282"/>
    </w:p>
    <w:p w14:paraId="19769FA2" w14:textId="77777777" w:rsidR="0071566F" w:rsidRDefault="0071566F">
      <w:pPr>
        <w:pStyle w:val="Label"/>
      </w:pPr>
      <w:r>
        <w:t>Path Requirement</w:t>
      </w:r>
    </w:p>
    <w:p w14:paraId="76D6D753" w14:textId="77777777" w:rsidR="0071566F" w:rsidRDefault="0071566F">
      <w:r>
        <w:t>The GPM shall enable a user support agent to handle an inquiry from a user.</w:t>
      </w:r>
    </w:p>
    <w:p w14:paraId="2B0F8450" w14:textId="77777777" w:rsidR="0071566F" w:rsidRDefault="0071566F">
      <w:pPr>
        <w:pStyle w:val="Label"/>
      </w:pPr>
      <w:r>
        <w:t>Externals</w:t>
      </w:r>
    </w:p>
    <w:p w14:paraId="0D53BFF7" w14:textId="77777777" w:rsidR="0071566F" w:rsidRDefault="0071566F">
      <w:pPr>
        <w:pStyle w:val="Bullet1CharChar"/>
      </w:pPr>
      <w:r>
        <w:t>User Support Agent (Client)</w:t>
      </w:r>
    </w:p>
    <w:p w14:paraId="60F82478" w14:textId="77777777" w:rsidR="0071566F" w:rsidRDefault="0071566F">
      <w:pPr>
        <w:pStyle w:val="Label"/>
      </w:pPr>
      <w:r>
        <w:t>Preconditions</w:t>
      </w:r>
    </w:p>
    <w:p w14:paraId="2A9C0336" w14:textId="77777777" w:rsidR="0071566F" w:rsidRDefault="0071566F">
      <w:pPr>
        <w:pStyle w:val="Bullet1CharChar"/>
      </w:pPr>
      <w:r>
        <w:t>The GPM displays the “User Support Agent” screen on the user support agent’s personal computer.</w:t>
      </w:r>
    </w:p>
    <w:p w14:paraId="3E33EC82" w14:textId="77777777" w:rsidR="0071566F" w:rsidRDefault="0071566F">
      <w:pPr>
        <w:pStyle w:val="Label"/>
      </w:pPr>
      <w:r>
        <w:t>Interactions</w:t>
      </w:r>
    </w:p>
    <w:p w14:paraId="6905126A" w14:textId="77777777" w:rsidR="0071566F" w:rsidRDefault="0071566F" w:rsidP="006C38C0">
      <w:pPr>
        <w:pStyle w:val="ListNumber"/>
        <w:numPr>
          <w:ilvl w:val="0"/>
          <w:numId w:val="62"/>
        </w:numPr>
      </w:pPr>
      <w:r>
        <w:t>The user support agent uses the “User Support Agent” screen to send a “Handle User Inquiry” request to the GPM.</w:t>
      </w:r>
    </w:p>
    <w:p w14:paraId="02A04886" w14:textId="77777777" w:rsidR="0071566F" w:rsidRDefault="0071566F">
      <w:pPr>
        <w:pStyle w:val="ListNumber"/>
      </w:pPr>
      <w:r>
        <w:t>The GPM shall respond by displaying a “User Inquiry” screen containing the following information on the user support agent’s personal computer:</w:t>
      </w:r>
    </w:p>
    <w:p w14:paraId="5A0AF241" w14:textId="77777777" w:rsidR="0071566F" w:rsidRDefault="0071566F">
      <w:pPr>
        <w:pStyle w:val="Bullet2"/>
      </w:pPr>
      <w:r>
        <w:t>For each user inquiry in the set of the next ten user inquiries to be handled:</w:t>
      </w:r>
    </w:p>
    <w:p w14:paraId="70FC7C95" w14:textId="77777777" w:rsidR="0071566F" w:rsidRDefault="0071566F">
      <w:pPr>
        <w:pStyle w:val="Bullet3"/>
      </w:pPr>
      <w:r>
        <w:t>The user’s name</w:t>
      </w:r>
    </w:p>
    <w:p w14:paraId="21445039" w14:textId="77777777" w:rsidR="0071566F" w:rsidRDefault="0071566F">
      <w:pPr>
        <w:pStyle w:val="Bullet3"/>
      </w:pPr>
      <w:r>
        <w:t>The user’s alias</w:t>
      </w:r>
    </w:p>
    <w:p w14:paraId="54C66A5B" w14:textId="77777777" w:rsidR="0071566F" w:rsidRDefault="0071566F">
      <w:pPr>
        <w:pStyle w:val="Bullet3"/>
      </w:pPr>
      <w:r>
        <w:t>The user’s inquiry</w:t>
      </w:r>
    </w:p>
    <w:p w14:paraId="5AEB021E" w14:textId="77777777" w:rsidR="0071566F" w:rsidRDefault="0071566F">
      <w:pPr>
        <w:pStyle w:val="Bullet3"/>
      </w:pPr>
      <w:r>
        <w:t>The date and time of the user’s inquiry</w:t>
      </w:r>
    </w:p>
    <w:p w14:paraId="04BD29AB" w14:textId="77777777" w:rsidR="0071566F" w:rsidRDefault="0071566F">
      <w:pPr>
        <w:pStyle w:val="ListNumber"/>
      </w:pPr>
      <w:r>
        <w:t>After selecting a user’s inquiry and handling the inquiry (optionally execute Use case: Receiving Clerk Records Seller Payment), the user support agent uses the “User Inquiry” screen to send the following information to the GPM:</w:t>
      </w:r>
    </w:p>
    <w:p w14:paraId="67F446C2" w14:textId="77777777" w:rsidR="0071566F" w:rsidRDefault="0071566F">
      <w:pPr>
        <w:pStyle w:val="Bullet2"/>
      </w:pPr>
      <w:r>
        <w:t>The user support agent’s answer to the user’s inquiry</w:t>
      </w:r>
    </w:p>
    <w:p w14:paraId="214B5ED0" w14:textId="77777777" w:rsidR="0071566F" w:rsidRDefault="0071566F">
      <w:pPr>
        <w:pStyle w:val="ListNumber"/>
      </w:pPr>
      <w:r>
        <w:t>The GPM shall respond by emailing the following information to the user:</w:t>
      </w:r>
    </w:p>
    <w:p w14:paraId="63811F56" w14:textId="77777777" w:rsidR="0071566F" w:rsidRDefault="0071566F">
      <w:pPr>
        <w:pStyle w:val="Bullet2"/>
      </w:pPr>
      <w:r>
        <w:t>The “User Inquiry Response” message</w:t>
      </w:r>
    </w:p>
    <w:p w14:paraId="6B9C14E9" w14:textId="77777777" w:rsidR="0071566F" w:rsidRDefault="0071566F">
      <w:pPr>
        <w:pStyle w:val="Bullet2"/>
      </w:pPr>
      <w:r>
        <w:t>The user’s name</w:t>
      </w:r>
    </w:p>
    <w:p w14:paraId="5DDB1359" w14:textId="77777777" w:rsidR="0071566F" w:rsidRDefault="0071566F">
      <w:pPr>
        <w:pStyle w:val="Bullet2"/>
      </w:pPr>
      <w:r>
        <w:t>The user’s alias</w:t>
      </w:r>
    </w:p>
    <w:p w14:paraId="38821BF8" w14:textId="77777777" w:rsidR="0071566F" w:rsidRDefault="0071566F">
      <w:pPr>
        <w:pStyle w:val="Bullet2"/>
      </w:pPr>
      <w:r>
        <w:t>The date and time of the user’s inquiry</w:t>
      </w:r>
    </w:p>
    <w:p w14:paraId="7277BC60" w14:textId="77777777" w:rsidR="0071566F" w:rsidRDefault="0071566F">
      <w:pPr>
        <w:pStyle w:val="Bullet2"/>
      </w:pPr>
      <w:r>
        <w:t>The user’s inquiry</w:t>
      </w:r>
    </w:p>
    <w:p w14:paraId="7682B36C" w14:textId="77777777" w:rsidR="0071566F" w:rsidRDefault="0071566F">
      <w:pPr>
        <w:pStyle w:val="Bullet2"/>
      </w:pPr>
      <w:r>
        <w:t>The user support agent’s answer to the user’s inquiry</w:t>
      </w:r>
    </w:p>
    <w:p w14:paraId="0F2A1C84" w14:textId="77777777" w:rsidR="0071566F" w:rsidRDefault="0071566F">
      <w:pPr>
        <w:pStyle w:val="ListNumber"/>
      </w:pPr>
      <w:r>
        <w:t>The GPM shall respond by displaying a “User Inquiry Handled” screen on the user support agent’s personal computer.</w:t>
      </w:r>
    </w:p>
    <w:p w14:paraId="5D94A52E" w14:textId="77777777" w:rsidR="0071566F" w:rsidRDefault="0071566F">
      <w:pPr>
        <w:pStyle w:val="ListNumber"/>
      </w:pPr>
      <w:r>
        <w:t>The user support agent uses the “User Inquiry Handled” screen to acknowledge the handling of the user inquiry to the GPM.</w:t>
      </w:r>
    </w:p>
    <w:p w14:paraId="2A91BC84" w14:textId="77777777" w:rsidR="0071566F" w:rsidRDefault="0071566F">
      <w:pPr>
        <w:pStyle w:val="Label"/>
      </w:pPr>
      <w:r>
        <w:t>Postconditions</w:t>
      </w:r>
    </w:p>
    <w:p w14:paraId="33F9CF86" w14:textId="77777777" w:rsidR="0071566F" w:rsidRDefault="0071566F">
      <w:pPr>
        <w:pStyle w:val="Bullet1CharChar"/>
      </w:pPr>
      <w:r>
        <w:t>The GPM has emailed the user an answer to his/her inquiry from the user support agent.</w:t>
      </w:r>
    </w:p>
    <w:p w14:paraId="119B0AAB" w14:textId="77777777" w:rsidR="0071566F" w:rsidRDefault="0071566F">
      <w:pPr>
        <w:pStyle w:val="Label"/>
      </w:pPr>
      <w:r>
        <w:t>Categorization</w:t>
      </w:r>
    </w:p>
    <w:p w14:paraId="03F50470" w14:textId="77777777" w:rsidR="0071566F" w:rsidRDefault="0071566F">
      <w:pPr>
        <w:pStyle w:val="Bullet1CharChar"/>
      </w:pPr>
      <w:r>
        <w:rPr>
          <w:b/>
        </w:rPr>
        <w:t>Volatility</w:t>
      </w:r>
      <w:r>
        <w:t>: Medium</w:t>
      </w:r>
    </w:p>
    <w:p w14:paraId="69B7E6A5" w14:textId="77777777" w:rsidR="0071566F" w:rsidRDefault="0071566F">
      <w:pPr>
        <w:pStyle w:val="Bullet1CharChar"/>
      </w:pPr>
      <w:r>
        <w:rPr>
          <w:b/>
        </w:rPr>
        <w:t>Frequency</w:t>
      </w:r>
      <w:r>
        <w:t>: Medium</w:t>
      </w:r>
    </w:p>
    <w:p w14:paraId="4F183D5A" w14:textId="77777777" w:rsidR="0071566F" w:rsidRDefault="0071566F">
      <w:pPr>
        <w:pStyle w:val="Bullet1CharChar"/>
      </w:pPr>
      <w:r>
        <w:rPr>
          <w:b/>
        </w:rPr>
        <w:t>Criticality</w:t>
      </w:r>
      <w:r>
        <w:t xml:space="preserve">: High </w:t>
      </w:r>
    </w:p>
    <w:p w14:paraId="6FF697BC" w14:textId="77777777" w:rsidR="0071566F" w:rsidRDefault="0071566F">
      <w:pPr>
        <w:pStyle w:val="Bullet1CharChar"/>
      </w:pPr>
      <w:r>
        <w:rPr>
          <w:b/>
        </w:rPr>
        <w:t>Probability of Defects</w:t>
      </w:r>
      <w:r>
        <w:t>: Medium</w:t>
      </w:r>
    </w:p>
    <w:p w14:paraId="6227F2AB" w14:textId="77777777" w:rsidR="0071566F" w:rsidRDefault="0071566F">
      <w:pPr>
        <w:pStyle w:val="Bullet1CharChar"/>
      </w:pPr>
      <w:r>
        <w:rPr>
          <w:b/>
        </w:rPr>
        <w:t>Risk</w:t>
      </w:r>
      <w:r>
        <w:t>: High</w:t>
      </w:r>
    </w:p>
    <w:p w14:paraId="31956F33" w14:textId="77777777" w:rsidR="0071566F" w:rsidRDefault="0071566F">
      <w:pPr>
        <w:pStyle w:val="Heading4"/>
      </w:pPr>
      <w:bookmarkStart w:id="283" w:name="_Toc32222828"/>
      <w:r>
        <w:lastRenderedPageBreak/>
        <w:t>Use Case: User Support Agent Sanctions User</w:t>
      </w:r>
      <w:bookmarkEnd w:id="283"/>
    </w:p>
    <w:p w14:paraId="4CD7D2A4" w14:textId="77777777" w:rsidR="0071566F" w:rsidRDefault="0071566F">
      <w:pPr>
        <w:pStyle w:val="Label"/>
      </w:pPr>
      <w:r>
        <w:t>Use Case Requirement</w:t>
      </w:r>
    </w:p>
    <w:p w14:paraId="0EB8B2A0" w14:textId="77777777" w:rsidR="0071566F" w:rsidRDefault="0071566F">
      <w:r>
        <w:t>The GPM shall enable user support agents to suspend or ban users who violate the user agreement.</w:t>
      </w:r>
    </w:p>
    <w:p w14:paraId="5EA95DD1" w14:textId="77777777" w:rsidR="0071566F" w:rsidRDefault="0071566F">
      <w:pPr>
        <w:pStyle w:val="Label"/>
      </w:pPr>
      <w:r>
        <w:t>Business Justification</w:t>
      </w:r>
    </w:p>
    <w:p w14:paraId="228115E3" w14:textId="77777777" w:rsidR="0071566F" w:rsidRDefault="0071566F">
      <w:pPr>
        <w:pStyle w:val="Bullet1CharChar"/>
      </w:pPr>
      <w:r>
        <w:t xml:space="preserve">GPM needs a way to deter and remove users who violate the user agreement. </w:t>
      </w:r>
    </w:p>
    <w:p w14:paraId="4D315BB6" w14:textId="77777777" w:rsidR="0071566F" w:rsidRDefault="0071566F">
      <w:pPr>
        <w:pStyle w:val="Label"/>
      </w:pPr>
      <w:r>
        <w:t>Requirements Trace</w:t>
      </w:r>
    </w:p>
    <w:p w14:paraId="7998426F" w14:textId="77777777" w:rsidR="0071566F" w:rsidRDefault="0071566F">
      <w:pPr>
        <w:pStyle w:val="Bullet1CharChar"/>
      </w:pPr>
      <w:r>
        <w:t>AVS OG-UL-2) Sanction Users (Temporary Suspension)</w:t>
      </w:r>
    </w:p>
    <w:p w14:paraId="61399D0D" w14:textId="77777777" w:rsidR="0071566F" w:rsidRDefault="0071566F">
      <w:pPr>
        <w:pStyle w:val="Bullet1CharChar"/>
      </w:pPr>
      <w:r>
        <w:t>AVS OG-UL-3) Sanction Users (Permanent Banning)</w:t>
      </w:r>
    </w:p>
    <w:p w14:paraId="7A4AD7F5" w14:textId="77777777" w:rsidR="0071566F" w:rsidRDefault="0071566F">
      <w:pPr>
        <w:pStyle w:val="Label"/>
      </w:pPr>
      <w:r>
        <w:t>Use Case Paths</w:t>
      </w:r>
    </w:p>
    <w:p w14:paraId="244BC2D9" w14:textId="77777777" w:rsidR="0071566F" w:rsidRDefault="0071566F">
      <w:pPr>
        <w:pStyle w:val="Bullet1CharChar"/>
        <w:tabs>
          <w:tab w:val="num" w:pos="360"/>
        </w:tabs>
      </w:pPr>
      <w:r>
        <w:t>Normal:</w:t>
      </w:r>
    </w:p>
    <w:p w14:paraId="097EC797" w14:textId="77777777" w:rsidR="0071566F" w:rsidRDefault="0071566F">
      <w:pPr>
        <w:pStyle w:val="Bullet2"/>
        <w:tabs>
          <w:tab w:val="num" w:pos="1080"/>
        </w:tabs>
      </w:pPr>
      <w:r>
        <w:t>User Temporarily Suspended</w:t>
      </w:r>
    </w:p>
    <w:p w14:paraId="5FBBADA4" w14:textId="77777777" w:rsidR="0071566F" w:rsidRDefault="0071566F">
      <w:pPr>
        <w:pStyle w:val="Bullet2"/>
        <w:tabs>
          <w:tab w:val="num" w:pos="1080"/>
        </w:tabs>
      </w:pPr>
      <w:r>
        <w:t>User Permanently Banned</w:t>
      </w:r>
    </w:p>
    <w:p w14:paraId="3E0158DA" w14:textId="77777777" w:rsidR="0071566F" w:rsidRDefault="0071566F">
      <w:pPr>
        <w:pStyle w:val="Bullet1CharChar"/>
        <w:tabs>
          <w:tab w:val="num" w:pos="360"/>
        </w:tabs>
      </w:pPr>
      <w:r>
        <w:t>Exceptional:</w:t>
      </w:r>
    </w:p>
    <w:p w14:paraId="54BA68BA" w14:textId="77777777" w:rsidR="0071566F" w:rsidRDefault="0071566F">
      <w:pPr>
        <w:pStyle w:val="Bullet2"/>
        <w:tabs>
          <w:tab w:val="num" w:pos="1080"/>
        </w:tabs>
      </w:pPr>
      <w:r>
        <w:t>User Account Closed</w:t>
      </w:r>
    </w:p>
    <w:p w14:paraId="0E5096FE" w14:textId="77777777" w:rsidR="0071566F" w:rsidRDefault="0071566F">
      <w:pPr>
        <w:pStyle w:val="Heading5"/>
      </w:pPr>
      <w:bookmarkStart w:id="284" w:name="_Toc32222829"/>
      <w:r>
        <w:t>Normal Path: User Temporarily Suspended</w:t>
      </w:r>
      <w:bookmarkEnd w:id="284"/>
      <w:r>
        <w:t xml:space="preserve"> </w:t>
      </w:r>
    </w:p>
    <w:p w14:paraId="44BD4592" w14:textId="77777777" w:rsidR="0071566F" w:rsidRDefault="0071566F">
      <w:pPr>
        <w:pStyle w:val="Label"/>
      </w:pPr>
      <w:r>
        <w:t>Path Requirement</w:t>
      </w:r>
    </w:p>
    <w:p w14:paraId="2C22CDD4" w14:textId="77777777" w:rsidR="0071566F" w:rsidRDefault="0071566F">
      <w:r>
        <w:t>The GPM shall enable a user support agent to temporarily suspend a user who violates certain parts of the user agreement.</w:t>
      </w:r>
    </w:p>
    <w:p w14:paraId="4E3F050C" w14:textId="77777777" w:rsidR="0071566F" w:rsidRDefault="0071566F">
      <w:pPr>
        <w:pStyle w:val="Label"/>
      </w:pPr>
      <w:r>
        <w:t>Externals</w:t>
      </w:r>
    </w:p>
    <w:p w14:paraId="62B17EB0" w14:textId="77777777" w:rsidR="0071566F" w:rsidRDefault="0071566F">
      <w:pPr>
        <w:pStyle w:val="Bullet1CharChar"/>
      </w:pPr>
      <w:r>
        <w:t>User Support Agent (Client)</w:t>
      </w:r>
    </w:p>
    <w:p w14:paraId="4E562444" w14:textId="77777777" w:rsidR="0071566F" w:rsidRDefault="0071566F">
      <w:pPr>
        <w:pStyle w:val="Label"/>
      </w:pPr>
      <w:r>
        <w:t>Preconditions</w:t>
      </w:r>
    </w:p>
    <w:p w14:paraId="59BA27FB" w14:textId="77777777" w:rsidR="0071566F" w:rsidRDefault="0071566F">
      <w:pPr>
        <w:pStyle w:val="Bullet1CharChar"/>
      </w:pPr>
      <w:r>
        <w:t>The GPM displays the “User Support Agent” screen on the user support agent’s personal computer.</w:t>
      </w:r>
    </w:p>
    <w:p w14:paraId="559CBBDF" w14:textId="77777777" w:rsidR="0071566F" w:rsidRDefault="0071566F">
      <w:pPr>
        <w:pStyle w:val="Bullet1CharChar"/>
      </w:pPr>
      <w:r>
        <w:t>The user has violated the user agreement in a manner justifying temporary suspension.</w:t>
      </w:r>
    </w:p>
    <w:p w14:paraId="78E0453B" w14:textId="77777777" w:rsidR="0071566F" w:rsidRDefault="0071566F">
      <w:pPr>
        <w:pStyle w:val="Label"/>
      </w:pPr>
      <w:r>
        <w:t>Interactions</w:t>
      </w:r>
    </w:p>
    <w:p w14:paraId="4ECCE5DD" w14:textId="77777777" w:rsidR="0071566F" w:rsidRDefault="0071566F" w:rsidP="006C38C0">
      <w:pPr>
        <w:pStyle w:val="ListNumber"/>
        <w:numPr>
          <w:ilvl w:val="0"/>
          <w:numId w:val="63"/>
        </w:numPr>
      </w:pPr>
      <w:r>
        <w:t>The user support agent uses the “User Support Agent” screen to send a “Sanction User” request to the GPM.</w:t>
      </w:r>
    </w:p>
    <w:p w14:paraId="259B2BD3" w14:textId="77777777" w:rsidR="0071566F" w:rsidRDefault="0071566F">
      <w:pPr>
        <w:pStyle w:val="ListNumber"/>
      </w:pPr>
      <w:r>
        <w:t>The GPM shall respond by displaying the “Sanction User” screen requesting the following information on the user support agent’s personal computer:</w:t>
      </w:r>
    </w:p>
    <w:p w14:paraId="4CECFDA4" w14:textId="77777777" w:rsidR="0071566F" w:rsidRDefault="0071566F">
      <w:pPr>
        <w:pStyle w:val="Bullet2"/>
      </w:pPr>
      <w:r>
        <w:t>The user’s alias</w:t>
      </w:r>
    </w:p>
    <w:p w14:paraId="3ACB5B10" w14:textId="77777777" w:rsidR="0071566F" w:rsidRDefault="0071566F">
      <w:pPr>
        <w:pStyle w:val="ListNumber"/>
      </w:pPr>
      <w:r>
        <w:t>The user support agent uses the “Sanction User” screen to send the following information to the GPM:</w:t>
      </w:r>
    </w:p>
    <w:p w14:paraId="26715087" w14:textId="77777777" w:rsidR="0071566F" w:rsidRDefault="0071566F">
      <w:pPr>
        <w:pStyle w:val="Bullet2"/>
      </w:pPr>
      <w:r>
        <w:t>The user’s name</w:t>
      </w:r>
    </w:p>
    <w:p w14:paraId="642B0B1B" w14:textId="77777777" w:rsidR="0071566F" w:rsidRDefault="0071566F">
      <w:pPr>
        <w:pStyle w:val="Bullet2"/>
      </w:pPr>
      <w:r>
        <w:t>The user’s alias</w:t>
      </w:r>
    </w:p>
    <w:p w14:paraId="6255F042" w14:textId="77777777" w:rsidR="0071566F" w:rsidRDefault="0071566F">
      <w:pPr>
        <w:pStyle w:val="Bullet2"/>
      </w:pPr>
      <w:r>
        <w:t>The part of the user agreement violated by the user.</w:t>
      </w:r>
    </w:p>
    <w:p w14:paraId="15EF11EF" w14:textId="77777777" w:rsidR="0071566F" w:rsidRDefault="0071566F">
      <w:pPr>
        <w:pStyle w:val="Bullet2"/>
      </w:pPr>
      <w:r>
        <w:t>The circumstances (i.e., date, time, user action) of the violation.</w:t>
      </w:r>
    </w:p>
    <w:p w14:paraId="0F8FBE44" w14:textId="77777777" w:rsidR="0071566F" w:rsidRDefault="0071566F">
      <w:pPr>
        <w:pStyle w:val="Bullet2"/>
      </w:pPr>
      <w:r>
        <w:t>The sanction (temporary suspension).</w:t>
      </w:r>
    </w:p>
    <w:p w14:paraId="1882F246" w14:textId="77777777" w:rsidR="0071566F" w:rsidRDefault="0071566F">
      <w:pPr>
        <w:pStyle w:val="Bullet2"/>
      </w:pPr>
      <w:r>
        <w:t>The duration of suspension.</w:t>
      </w:r>
    </w:p>
    <w:p w14:paraId="72952A6A" w14:textId="77777777" w:rsidR="0071566F" w:rsidRDefault="0071566F">
      <w:pPr>
        <w:pStyle w:val="ListNumber"/>
      </w:pPr>
      <w:r>
        <w:t>The GPM shall respond by emailing a suspension notification containing the following information to the user:</w:t>
      </w:r>
    </w:p>
    <w:p w14:paraId="5F890D2E" w14:textId="77777777" w:rsidR="0071566F" w:rsidRDefault="0071566F">
      <w:pPr>
        <w:pStyle w:val="Bullet2"/>
      </w:pPr>
      <w:r>
        <w:t>The “User Suspended” message including the duration.</w:t>
      </w:r>
    </w:p>
    <w:p w14:paraId="27CB9479" w14:textId="77777777" w:rsidR="0071566F" w:rsidRDefault="0071566F">
      <w:pPr>
        <w:pStyle w:val="Bullet2"/>
      </w:pPr>
      <w:r>
        <w:t>The user’s name</w:t>
      </w:r>
    </w:p>
    <w:p w14:paraId="480BBBF9" w14:textId="77777777" w:rsidR="0071566F" w:rsidRDefault="0071566F">
      <w:pPr>
        <w:pStyle w:val="Bullet2"/>
      </w:pPr>
      <w:r>
        <w:t>The user’s alias</w:t>
      </w:r>
    </w:p>
    <w:p w14:paraId="05372D61" w14:textId="77777777" w:rsidR="0071566F" w:rsidRDefault="0071566F">
      <w:pPr>
        <w:pStyle w:val="Bullet2"/>
      </w:pPr>
      <w:r>
        <w:t>The part of the user agreement violated by the user.</w:t>
      </w:r>
    </w:p>
    <w:p w14:paraId="30D4A7A0" w14:textId="77777777" w:rsidR="0071566F" w:rsidRDefault="0071566F">
      <w:pPr>
        <w:pStyle w:val="Bullet2"/>
      </w:pPr>
      <w:r>
        <w:lastRenderedPageBreak/>
        <w:t>The circumstances (i.e., date, time, user action) of the violation.</w:t>
      </w:r>
    </w:p>
    <w:p w14:paraId="692F603E" w14:textId="77777777" w:rsidR="0071566F" w:rsidRDefault="0071566F">
      <w:pPr>
        <w:pStyle w:val="ListNumber"/>
      </w:pPr>
      <w:r>
        <w:t>The GPM shall respond by displaying a “User Sanctioned” screen containing the following information on the user support agent’s personal computer:</w:t>
      </w:r>
    </w:p>
    <w:p w14:paraId="598C106D" w14:textId="77777777" w:rsidR="0071566F" w:rsidRDefault="0071566F">
      <w:pPr>
        <w:pStyle w:val="Bullet2"/>
      </w:pPr>
      <w:r>
        <w:t>The “User Suspended” message including the duration.</w:t>
      </w:r>
    </w:p>
    <w:p w14:paraId="6D5F00A2" w14:textId="77777777" w:rsidR="0071566F" w:rsidRDefault="0071566F">
      <w:pPr>
        <w:pStyle w:val="Bullet2"/>
      </w:pPr>
      <w:r>
        <w:t>The user’s name</w:t>
      </w:r>
    </w:p>
    <w:p w14:paraId="70A83B4A" w14:textId="77777777" w:rsidR="0071566F" w:rsidRDefault="0071566F">
      <w:pPr>
        <w:pStyle w:val="Bullet2"/>
      </w:pPr>
      <w:r>
        <w:t>The user’s alias</w:t>
      </w:r>
    </w:p>
    <w:p w14:paraId="00F76A37" w14:textId="77777777" w:rsidR="0071566F" w:rsidRDefault="0071566F">
      <w:pPr>
        <w:pStyle w:val="Bullet2"/>
      </w:pPr>
      <w:r>
        <w:t>The part of the user agreement violated by the user.</w:t>
      </w:r>
    </w:p>
    <w:p w14:paraId="2EB27BD9" w14:textId="77777777" w:rsidR="0071566F" w:rsidRDefault="0071566F">
      <w:pPr>
        <w:pStyle w:val="Bullet2"/>
      </w:pPr>
      <w:r>
        <w:t>The circumstances (i.e., date, time, user action) of the violation.</w:t>
      </w:r>
    </w:p>
    <w:p w14:paraId="104612B2" w14:textId="77777777" w:rsidR="0071566F" w:rsidRDefault="0071566F">
      <w:pPr>
        <w:pStyle w:val="ListNumber"/>
      </w:pPr>
      <w:r>
        <w:t>The user support agent uses the “User Sanctioned” screen to acknowledge the sanctioning of the user to the GPM.</w:t>
      </w:r>
    </w:p>
    <w:p w14:paraId="6B47F3FE" w14:textId="77777777" w:rsidR="0071566F" w:rsidRDefault="0071566F">
      <w:pPr>
        <w:pStyle w:val="Label"/>
      </w:pPr>
      <w:r>
        <w:t>Postconditions</w:t>
      </w:r>
    </w:p>
    <w:p w14:paraId="426837BE" w14:textId="77777777" w:rsidR="0071566F" w:rsidRDefault="0071566F">
      <w:pPr>
        <w:pStyle w:val="Bullet1CharChar"/>
      </w:pPr>
      <w:r>
        <w:t>The GPM records the status of the user as suspended until the suspension duration is over.</w:t>
      </w:r>
    </w:p>
    <w:p w14:paraId="332F5BCD" w14:textId="77777777" w:rsidR="0071566F" w:rsidRDefault="0071566F">
      <w:pPr>
        <w:pStyle w:val="Bullet1CharChar"/>
      </w:pPr>
      <w:r>
        <w:t>The GPM has emailed the user a sanction notification from the user support agent.</w:t>
      </w:r>
    </w:p>
    <w:p w14:paraId="3AE190E7" w14:textId="77777777" w:rsidR="0071566F" w:rsidRDefault="0071566F">
      <w:pPr>
        <w:pStyle w:val="Label"/>
      </w:pPr>
      <w:r>
        <w:t>Categorization</w:t>
      </w:r>
    </w:p>
    <w:p w14:paraId="7A80C80E" w14:textId="77777777" w:rsidR="0071566F" w:rsidRDefault="0071566F">
      <w:pPr>
        <w:pStyle w:val="Bullet1CharChar"/>
      </w:pPr>
      <w:r>
        <w:rPr>
          <w:b/>
        </w:rPr>
        <w:t>Volatility</w:t>
      </w:r>
      <w:r>
        <w:t>: Medium</w:t>
      </w:r>
    </w:p>
    <w:p w14:paraId="3987AEA2" w14:textId="77777777" w:rsidR="0071566F" w:rsidRDefault="0071566F">
      <w:pPr>
        <w:pStyle w:val="Bullet1CharChar"/>
      </w:pPr>
      <w:r>
        <w:rPr>
          <w:b/>
        </w:rPr>
        <w:t>Frequency</w:t>
      </w:r>
      <w:r>
        <w:t>: Low</w:t>
      </w:r>
    </w:p>
    <w:p w14:paraId="254345E9" w14:textId="77777777" w:rsidR="0071566F" w:rsidRDefault="0071566F">
      <w:pPr>
        <w:pStyle w:val="Bullet1CharChar"/>
      </w:pPr>
      <w:r>
        <w:rPr>
          <w:b/>
        </w:rPr>
        <w:t>Criticality</w:t>
      </w:r>
      <w:r>
        <w:t xml:space="preserve">: Medium </w:t>
      </w:r>
    </w:p>
    <w:p w14:paraId="20DDB2F2" w14:textId="77777777" w:rsidR="0071566F" w:rsidRDefault="0071566F">
      <w:pPr>
        <w:pStyle w:val="Bullet1CharChar"/>
      </w:pPr>
      <w:r>
        <w:rPr>
          <w:b/>
        </w:rPr>
        <w:t>Probability of Defects</w:t>
      </w:r>
      <w:r>
        <w:t>: Medium</w:t>
      </w:r>
    </w:p>
    <w:p w14:paraId="7426A356" w14:textId="77777777" w:rsidR="0071566F" w:rsidRDefault="0071566F">
      <w:pPr>
        <w:pStyle w:val="Bullet1CharChar"/>
      </w:pPr>
      <w:r>
        <w:rPr>
          <w:b/>
        </w:rPr>
        <w:t>Risk</w:t>
      </w:r>
      <w:r>
        <w:t>: Medium</w:t>
      </w:r>
    </w:p>
    <w:p w14:paraId="095507A4" w14:textId="77777777" w:rsidR="0071566F" w:rsidRDefault="0071566F">
      <w:pPr>
        <w:pStyle w:val="Heading5"/>
      </w:pPr>
      <w:bookmarkStart w:id="285" w:name="_Toc32222830"/>
      <w:r>
        <w:t>Normal Path: User Permanently Banned</w:t>
      </w:r>
      <w:bookmarkEnd w:id="285"/>
      <w:r>
        <w:t xml:space="preserve"> </w:t>
      </w:r>
    </w:p>
    <w:p w14:paraId="1E12D98D" w14:textId="77777777" w:rsidR="0071566F" w:rsidRDefault="0071566F">
      <w:pPr>
        <w:pStyle w:val="Label"/>
      </w:pPr>
      <w:r>
        <w:t>Path Requirement</w:t>
      </w:r>
    </w:p>
    <w:p w14:paraId="5430A7D3" w14:textId="77777777" w:rsidR="0071566F" w:rsidRDefault="0071566F">
      <w:r>
        <w:t>The GPM shall enable a user support agent to permanently ban a user who violates certain parts of the user agreement.</w:t>
      </w:r>
    </w:p>
    <w:p w14:paraId="69A32CEE" w14:textId="77777777" w:rsidR="0071566F" w:rsidRDefault="0071566F">
      <w:pPr>
        <w:pStyle w:val="Label"/>
      </w:pPr>
      <w:r>
        <w:t>Externals</w:t>
      </w:r>
    </w:p>
    <w:p w14:paraId="33FF9A27" w14:textId="77777777" w:rsidR="0071566F" w:rsidRDefault="0071566F">
      <w:pPr>
        <w:pStyle w:val="Bullet1CharChar"/>
      </w:pPr>
      <w:r>
        <w:t>User Support Agent (Client)</w:t>
      </w:r>
    </w:p>
    <w:p w14:paraId="6FC98F06" w14:textId="77777777" w:rsidR="0071566F" w:rsidRDefault="0071566F">
      <w:pPr>
        <w:pStyle w:val="Label"/>
      </w:pPr>
      <w:r>
        <w:t>Preconditions</w:t>
      </w:r>
    </w:p>
    <w:p w14:paraId="2280D69D" w14:textId="77777777" w:rsidR="0071566F" w:rsidRDefault="0071566F">
      <w:pPr>
        <w:pStyle w:val="Bullet1CharChar"/>
      </w:pPr>
      <w:r>
        <w:t>The GPM displays the “User Support Agent” screen on the user support agent’s personal computer.</w:t>
      </w:r>
    </w:p>
    <w:p w14:paraId="43B5FB35" w14:textId="77777777" w:rsidR="0071566F" w:rsidRDefault="0071566F">
      <w:pPr>
        <w:pStyle w:val="Bullet1CharChar"/>
      </w:pPr>
      <w:r>
        <w:t>The user has violated the user agreement in a manner justifying permanent banning.</w:t>
      </w:r>
    </w:p>
    <w:p w14:paraId="3773069B" w14:textId="77777777" w:rsidR="0071566F" w:rsidRDefault="0071566F">
      <w:pPr>
        <w:pStyle w:val="Label"/>
      </w:pPr>
      <w:r>
        <w:t>Interactions</w:t>
      </w:r>
    </w:p>
    <w:p w14:paraId="52D146CB" w14:textId="77777777" w:rsidR="0071566F" w:rsidRDefault="0071566F" w:rsidP="006C38C0">
      <w:pPr>
        <w:pStyle w:val="ListNumber"/>
        <w:numPr>
          <w:ilvl w:val="0"/>
          <w:numId w:val="65"/>
        </w:numPr>
      </w:pPr>
      <w:r>
        <w:t>The user support agent uses the “User Support Agent” screen to send a “Sanction User” request to the GPM.</w:t>
      </w:r>
    </w:p>
    <w:p w14:paraId="4195B575" w14:textId="77777777" w:rsidR="0071566F" w:rsidRDefault="0071566F">
      <w:pPr>
        <w:pStyle w:val="ListNumber"/>
      </w:pPr>
      <w:r>
        <w:t>The GPM shall respond by displaying the “Sanction User” screen requesting the following information on the user support agent’s personal computer:</w:t>
      </w:r>
    </w:p>
    <w:p w14:paraId="275F2FEF" w14:textId="77777777" w:rsidR="0071566F" w:rsidRDefault="0071566F">
      <w:pPr>
        <w:pStyle w:val="Bullet2"/>
      </w:pPr>
      <w:r>
        <w:t>The user’s alias</w:t>
      </w:r>
    </w:p>
    <w:p w14:paraId="09BEA2EB" w14:textId="77777777" w:rsidR="0071566F" w:rsidRDefault="0071566F">
      <w:pPr>
        <w:pStyle w:val="ListNumber"/>
      </w:pPr>
      <w:r>
        <w:t>The user support agent uses the “Sanction User” screen to send the following information to the GPM:</w:t>
      </w:r>
    </w:p>
    <w:p w14:paraId="717CC299" w14:textId="77777777" w:rsidR="0071566F" w:rsidRDefault="0071566F">
      <w:pPr>
        <w:pStyle w:val="Bullet2"/>
      </w:pPr>
      <w:r>
        <w:t>The user’s name</w:t>
      </w:r>
    </w:p>
    <w:p w14:paraId="5A424E62" w14:textId="77777777" w:rsidR="0071566F" w:rsidRDefault="0071566F">
      <w:pPr>
        <w:pStyle w:val="Bullet2"/>
      </w:pPr>
      <w:r>
        <w:t>The user’s alias</w:t>
      </w:r>
    </w:p>
    <w:p w14:paraId="3CC5E789" w14:textId="77777777" w:rsidR="0071566F" w:rsidRDefault="0071566F">
      <w:pPr>
        <w:pStyle w:val="Bullet2"/>
      </w:pPr>
      <w:r>
        <w:t>The part of the user agreement violated by the user.</w:t>
      </w:r>
    </w:p>
    <w:p w14:paraId="0F5035C2" w14:textId="77777777" w:rsidR="0071566F" w:rsidRDefault="0071566F">
      <w:pPr>
        <w:pStyle w:val="Bullet2"/>
      </w:pPr>
      <w:r>
        <w:t>The circumstances (i.e., date, time, user action) of the violation.</w:t>
      </w:r>
    </w:p>
    <w:p w14:paraId="132B15CB" w14:textId="77777777" w:rsidR="0071566F" w:rsidRDefault="0071566F">
      <w:pPr>
        <w:pStyle w:val="Bullet2"/>
      </w:pPr>
      <w:r>
        <w:t>The sanction (permanent banning).</w:t>
      </w:r>
    </w:p>
    <w:p w14:paraId="76EFB6B4" w14:textId="77777777" w:rsidR="0071566F" w:rsidRDefault="0071566F">
      <w:pPr>
        <w:pStyle w:val="ListNumber"/>
      </w:pPr>
      <w:r>
        <w:t>The GPM shall respond by emailing a suspension notification containing the following information to the user:</w:t>
      </w:r>
    </w:p>
    <w:p w14:paraId="65410CCD" w14:textId="77777777" w:rsidR="0071566F" w:rsidRDefault="0071566F">
      <w:pPr>
        <w:pStyle w:val="Bullet2"/>
      </w:pPr>
      <w:r>
        <w:lastRenderedPageBreak/>
        <w:t>The “User Banned” message</w:t>
      </w:r>
    </w:p>
    <w:p w14:paraId="0B950698" w14:textId="77777777" w:rsidR="0071566F" w:rsidRDefault="0071566F">
      <w:pPr>
        <w:pStyle w:val="Bullet2"/>
      </w:pPr>
      <w:r>
        <w:t>The user’s name</w:t>
      </w:r>
    </w:p>
    <w:p w14:paraId="6F2A9AD5" w14:textId="77777777" w:rsidR="0071566F" w:rsidRDefault="0071566F">
      <w:pPr>
        <w:pStyle w:val="Bullet2"/>
      </w:pPr>
      <w:r>
        <w:t>The user’s alias</w:t>
      </w:r>
    </w:p>
    <w:p w14:paraId="5082BE43" w14:textId="77777777" w:rsidR="0071566F" w:rsidRDefault="0071566F">
      <w:pPr>
        <w:pStyle w:val="Bullet2"/>
      </w:pPr>
      <w:r>
        <w:t>The part of the user agreement violated by the user.</w:t>
      </w:r>
    </w:p>
    <w:p w14:paraId="42C9E4EF" w14:textId="77777777" w:rsidR="0071566F" w:rsidRDefault="0071566F">
      <w:pPr>
        <w:pStyle w:val="Bullet2"/>
      </w:pPr>
      <w:r>
        <w:t>The circumstances (i.e., date, time, user action) of the violation.</w:t>
      </w:r>
    </w:p>
    <w:p w14:paraId="5660816F" w14:textId="77777777" w:rsidR="0071566F" w:rsidRDefault="0071566F">
      <w:pPr>
        <w:pStyle w:val="ListNumber"/>
      </w:pPr>
      <w:r>
        <w:t>The GPM shall respond by displaying a “User Sanctioned” screen containing the following information on the user support agent’s personal computer:</w:t>
      </w:r>
    </w:p>
    <w:p w14:paraId="4F526CA5" w14:textId="77777777" w:rsidR="0071566F" w:rsidRDefault="0071566F">
      <w:pPr>
        <w:pStyle w:val="Bullet2"/>
      </w:pPr>
      <w:r>
        <w:t>The “User Banned” message</w:t>
      </w:r>
    </w:p>
    <w:p w14:paraId="281ED04F" w14:textId="77777777" w:rsidR="0071566F" w:rsidRDefault="0071566F">
      <w:pPr>
        <w:pStyle w:val="Bullet2"/>
      </w:pPr>
      <w:r>
        <w:t>The user’s name</w:t>
      </w:r>
    </w:p>
    <w:p w14:paraId="412A1C6C" w14:textId="77777777" w:rsidR="0071566F" w:rsidRDefault="0071566F">
      <w:pPr>
        <w:pStyle w:val="Bullet2"/>
      </w:pPr>
      <w:r>
        <w:t>The user’s alias</w:t>
      </w:r>
    </w:p>
    <w:p w14:paraId="07913E25" w14:textId="77777777" w:rsidR="0071566F" w:rsidRDefault="0071566F">
      <w:pPr>
        <w:pStyle w:val="Bullet2"/>
      </w:pPr>
      <w:r>
        <w:t>The part of the user agreement violated by the user.</w:t>
      </w:r>
    </w:p>
    <w:p w14:paraId="6A09BBEC" w14:textId="77777777" w:rsidR="0071566F" w:rsidRDefault="0071566F">
      <w:pPr>
        <w:pStyle w:val="Bullet2"/>
      </w:pPr>
      <w:r>
        <w:t>The circumstances (i.e., date, time, user action) of the violation.</w:t>
      </w:r>
    </w:p>
    <w:p w14:paraId="127B4C91" w14:textId="77777777" w:rsidR="0071566F" w:rsidRDefault="0071566F">
      <w:pPr>
        <w:pStyle w:val="ListNumber"/>
      </w:pPr>
      <w:r>
        <w:t>The user support agent uses the “User Sanctioned” screen to acknowledge the sanctioning of the user to the GPM.</w:t>
      </w:r>
    </w:p>
    <w:p w14:paraId="1F350582" w14:textId="77777777" w:rsidR="0071566F" w:rsidRDefault="0071566F">
      <w:pPr>
        <w:pStyle w:val="Label"/>
      </w:pPr>
      <w:r>
        <w:t>Postconditions</w:t>
      </w:r>
    </w:p>
    <w:p w14:paraId="502113DB" w14:textId="77777777" w:rsidR="0071566F" w:rsidRDefault="0071566F">
      <w:pPr>
        <w:pStyle w:val="Bullet1CharChar"/>
      </w:pPr>
      <w:r>
        <w:t>The GPM records the status of the user as banned.</w:t>
      </w:r>
    </w:p>
    <w:p w14:paraId="2003AB47" w14:textId="77777777" w:rsidR="0071566F" w:rsidRDefault="0071566F">
      <w:pPr>
        <w:pStyle w:val="Bullet1CharChar"/>
      </w:pPr>
      <w:r>
        <w:t>The GPM has emailed the user a sanction notification from the user support agent.</w:t>
      </w:r>
    </w:p>
    <w:p w14:paraId="47CE79CA" w14:textId="77777777" w:rsidR="0071566F" w:rsidRDefault="0071566F">
      <w:pPr>
        <w:pStyle w:val="Label"/>
      </w:pPr>
      <w:r>
        <w:t>Categorization</w:t>
      </w:r>
    </w:p>
    <w:p w14:paraId="572320A9" w14:textId="77777777" w:rsidR="0071566F" w:rsidRDefault="0071566F">
      <w:pPr>
        <w:pStyle w:val="Bullet1CharChar"/>
      </w:pPr>
      <w:r>
        <w:rPr>
          <w:b/>
        </w:rPr>
        <w:t>Volatility</w:t>
      </w:r>
      <w:r>
        <w:t>: Medium</w:t>
      </w:r>
    </w:p>
    <w:p w14:paraId="79A8CAE8" w14:textId="77777777" w:rsidR="0071566F" w:rsidRDefault="0071566F">
      <w:pPr>
        <w:pStyle w:val="Bullet1CharChar"/>
      </w:pPr>
      <w:r>
        <w:rPr>
          <w:b/>
        </w:rPr>
        <w:t>Frequency</w:t>
      </w:r>
      <w:r>
        <w:t>: Low</w:t>
      </w:r>
    </w:p>
    <w:p w14:paraId="5B7D2C7A" w14:textId="77777777" w:rsidR="0071566F" w:rsidRDefault="0071566F">
      <w:pPr>
        <w:pStyle w:val="Bullet1CharChar"/>
      </w:pPr>
      <w:r>
        <w:rPr>
          <w:b/>
        </w:rPr>
        <w:t>Criticality</w:t>
      </w:r>
      <w:r>
        <w:t xml:space="preserve">: Medium </w:t>
      </w:r>
    </w:p>
    <w:p w14:paraId="6C202A72" w14:textId="77777777" w:rsidR="0071566F" w:rsidRDefault="0071566F">
      <w:pPr>
        <w:pStyle w:val="Bullet1CharChar"/>
      </w:pPr>
      <w:r>
        <w:rPr>
          <w:b/>
        </w:rPr>
        <w:t>Probability of Defects</w:t>
      </w:r>
      <w:r>
        <w:t>: Medium</w:t>
      </w:r>
    </w:p>
    <w:p w14:paraId="2909475C" w14:textId="77777777" w:rsidR="0071566F" w:rsidRDefault="0071566F">
      <w:pPr>
        <w:pStyle w:val="Bullet1CharChar"/>
      </w:pPr>
      <w:r>
        <w:rPr>
          <w:b/>
        </w:rPr>
        <w:t>Risk</w:t>
      </w:r>
      <w:r>
        <w:t>: Medium</w:t>
      </w:r>
    </w:p>
    <w:p w14:paraId="64035648" w14:textId="77777777" w:rsidR="0071566F" w:rsidRDefault="0071566F">
      <w:pPr>
        <w:pStyle w:val="Heading5"/>
      </w:pPr>
      <w:bookmarkStart w:id="286" w:name="_Toc32222831"/>
      <w:r>
        <w:t>Exceptional Path: User Account Closed</w:t>
      </w:r>
      <w:bookmarkEnd w:id="286"/>
      <w:r>
        <w:t xml:space="preserve"> </w:t>
      </w:r>
    </w:p>
    <w:p w14:paraId="6F11FB65" w14:textId="77777777" w:rsidR="0071566F" w:rsidRDefault="0071566F">
      <w:pPr>
        <w:pStyle w:val="Label"/>
      </w:pPr>
      <w:r>
        <w:t>Path Requirement</w:t>
      </w:r>
    </w:p>
    <w:p w14:paraId="1FE63978" w14:textId="77777777" w:rsidR="0071566F" w:rsidRDefault="0071566F">
      <w:r>
        <w:t>The GPM shall enable a user support agent to record the permanent banning of a user, even if the user’s account is already closed.</w:t>
      </w:r>
    </w:p>
    <w:p w14:paraId="5E377A19" w14:textId="77777777" w:rsidR="0071566F" w:rsidRDefault="0071566F">
      <w:pPr>
        <w:pStyle w:val="Label"/>
      </w:pPr>
      <w:r>
        <w:t>Externals</w:t>
      </w:r>
    </w:p>
    <w:p w14:paraId="1153F231" w14:textId="77777777" w:rsidR="0071566F" w:rsidRDefault="0071566F">
      <w:pPr>
        <w:pStyle w:val="Bullet1CharChar"/>
      </w:pPr>
      <w:r>
        <w:t>User Support Agent (Client)</w:t>
      </w:r>
    </w:p>
    <w:p w14:paraId="5C7F04DC" w14:textId="77777777" w:rsidR="0071566F" w:rsidRDefault="0071566F">
      <w:pPr>
        <w:pStyle w:val="Label"/>
      </w:pPr>
      <w:r>
        <w:t>Preconditions</w:t>
      </w:r>
    </w:p>
    <w:p w14:paraId="0FEA5B91" w14:textId="77777777" w:rsidR="0071566F" w:rsidRDefault="0071566F">
      <w:pPr>
        <w:pStyle w:val="Bullet1CharChar"/>
      </w:pPr>
      <w:r>
        <w:t>The GPM displays the “User Support Agent” screen on the user support agent’s personal computer.</w:t>
      </w:r>
    </w:p>
    <w:p w14:paraId="2CC795E1" w14:textId="77777777" w:rsidR="0071566F" w:rsidRDefault="0071566F">
      <w:pPr>
        <w:pStyle w:val="Bullet1CharChar"/>
      </w:pPr>
      <w:r>
        <w:t>The user has violated the user agreement in a manner justifying permanent banning.</w:t>
      </w:r>
    </w:p>
    <w:p w14:paraId="7FCDA829" w14:textId="77777777" w:rsidR="0071566F" w:rsidRDefault="0071566F">
      <w:pPr>
        <w:pStyle w:val="Label"/>
      </w:pPr>
      <w:r>
        <w:t>Interactions</w:t>
      </w:r>
    </w:p>
    <w:p w14:paraId="0FB91B6B" w14:textId="77777777" w:rsidR="0071566F" w:rsidRDefault="0071566F" w:rsidP="006C38C0">
      <w:pPr>
        <w:pStyle w:val="ListNumber"/>
        <w:numPr>
          <w:ilvl w:val="0"/>
          <w:numId w:val="64"/>
        </w:numPr>
      </w:pPr>
      <w:r>
        <w:t>The user support agent uses the “User Support Agent” screen to send a “Sanction User” request to the GPM.</w:t>
      </w:r>
    </w:p>
    <w:p w14:paraId="4B5D8859" w14:textId="77777777" w:rsidR="0071566F" w:rsidRDefault="0071566F">
      <w:pPr>
        <w:pStyle w:val="ListNumber"/>
      </w:pPr>
      <w:r>
        <w:t>The GPM shall respond by displaying the “Sanction User” screen requesting the following information on the user support agent’s personal computer:</w:t>
      </w:r>
    </w:p>
    <w:p w14:paraId="5E44AC2D" w14:textId="77777777" w:rsidR="0071566F" w:rsidRDefault="0071566F">
      <w:pPr>
        <w:pStyle w:val="Bullet2"/>
      </w:pPr>
      <w:r>
        <w:t>The user’s alias</w:t>
      </w:r>
    </w:p>
    <w:p w14:paraId="0B8E1F21" w14:textId="77777777" w:rsidR="0071566F" w:rsidRDefault="0071566F">
      <w:pPr>
        <w:pStyle w:val="ListNumber"/>
      </w:pPr>
      <w:r>
        <w:t>The user support agent uses the “Sanction User” screen to send the following information to the GPM:</w:t>
      </w:r>
    </w:p>
    <w:p w14:paraId="664CF43A" w14:textId="77777777" w:rsidR="0071566F" w:rsidRDefault="0071566F">
      <w:pPr>
        <w:pStyle w:val="Bullet2"/>
      </w:pPr>
      <w:r>
        <w:t>The “User Account Closed” message</w:t>
      </w:r>
    </w:p>
    <w:p w14:paraId="31423A99" w14:textId="77777777" w:rsidR="0071566F" w:rsidRDefault="0071566F">
      <w:pPr>
        <w:pStyle w:val="Bullet2"/>
      </w:pPr>
      <w:r>
        <w:t>The user’s alias</w:t>
      </w:r>
    </w:p>
    <w:p w14:paraId="54CEDE24" w14:textId="77777777" w:rsidR="0071566F" w:rsidRDefault="0071566F">
      <w:pPr>
        <w:pStyle w:val="Bullet2"/>
      </w:pPr>
      <w:r>
        <w:t>The part of the user agreement violated by the user.</w:t>
      </w:r>
    </w:p>
    <w:p w14:paraId="1F2CEDC3" w14:textId="77777777" w:rsidR="0071566F" w:rsidRDefault="0071566F">
      <w:pPr>
        <w:pStyle w:val="Bullet2"/>
      </w:pPr>
      <w:r>
        <w:lastRenderedPageBreak/>
        <w:t>The circumstances (i.e., date, time, user action) of the violation.</w:t>
      </w:r>
    </w:p>
    <w:p w14:paraId="19AA0DC9" w14:textId="77777777" w:rsidR="0071566F" w:rsidRDefault="0071566F">
      <w:pPr>
        <w:pStyle w:val="Bullet2"/>
      </w:pPr>
      <w:r>
        <w:t>The sanction (permanent banning).</w:t>
      </w:r>
    </w:p>
    <w:p w14:paraId="2BDF977C" w14:textId="77777777" w:rsidR="0071566F" w:rsidRDefault="0071566F">
      <w:pPr>
        <w:pStyle w:val="ListNumber"/>
      </w:pPr>
      <w:r>
        <w:t>The GPM shall respond by emailing a suspension notification containing the following information to the user:</w:t>
      </w:r>
    </w:p>
    <w:p w14:paraId="3BC3441E" w14:textId="77777777" w:rsidR="0071566F" w:rsidRDefault="0071566F">
      <w:pPr>
        <w:pStyle w:val="Bullet2"/>
      </w:pPr>
      <w:r>
        <w:t>The user’s alias</w:t>
      </w:r>
    </w:p>
    <w:p w14:paraId="4D190518" w14:textId="77777777" w:rsidR="0071566F" w:rsidRDefault="0071566F">
      <w:pPr>
        <w:pStyle w:val="Bullet2"/>
      </w:pPr>
      <w:r>
        <w:t>The part of the user agreement violated by the user.</w:t>
      </w:r>
    </w:p>
    <w:p w14:paraId="53E54D86" w14:textId="77777777" w:rsidR="0071566F" w:rsidRDefault="0071566F">
      <w:pPr>
        <w:pStyle w:val="Bullet2"/>
      </w:pPr>
      <w:r>
        <w:t>The circumstances (i.e., date, time, user action) of the violation.</w:t>
      </w:r>
    </w:p>
    <w:p w14:paraId="1EDBE56C" w14:textId="77777777" w:rsidR="0071566F" w:rsidRDefault="0071566F">
      <w:pPr>
        <w:pStyle w:val="Bullet2"/>
      </w:pPr>
      <w:r>
        <w:t>The sanction (permanent banning).</w:t>
      </w:r>
    </w:p>
    <w:p w14:paraId="74FD2E9B" w14:textId="77777777" w:rsidR="0071566F" w:rsidRDefault="0071566F">
      <w:pPr>
        <w:pStyle w:val="ListNumber"/>
      </w:pPr>
      <w:r>
        <w:t>The GPM shall respond by displaying a “User Sanctioned” screen containing the following information on the user support agent’s personal computer:</w:t>
      </w:r>
    </w:p>
    <w:p w14:paraId="2FF1F05D" w14:textId="77777777" w:rsidR="0071566F" w:rsidRDefault="0071566F">
      <w:pPr>
        <w:pStyle w:val="Bullet2"/>
      </w:pPr>
      <w:r>
        <w:t>The “User Sanctioned” message</w:t>
      </w:r>
    </w:p>
    <w:p w14:paraId="6F9EE398" w14:textId="77777777" w:rsidR="0071566F" w:rsidRDefault="0071566F">
      <w:pPr>
        <w:pStyle w:val="Bullet2"/>
      </w:pPr>
      <w:r>
        <w:t>The user’s alias</w:t>
      </w:r>
    </w:p>
    <w:p w14:paraId="3D8E26D2" w14:textId="77777777" w:rsidR="0071566F" w:rsidRDefault="0071566F">
      <w:pPr>
        <w:pStyle w:val="Bullet2"/>
      </w:pPr>
      <w:r>
        <w:t>The part of the user agreement violated by the user.</w:t>
      </w:r>
    </w:p>
    <w:p w14:paraId="11740FA6" w14:textId="77777777" w:rsidR="0071566F" w:rsidRDefault="0071566F">
      <w:pPr>
        <w:pStyle w:val="Bullet2"/>
      </w:pPr>
      <w:r>
        <w:t>The circumstances (i.e., date, time, user action) of the violation.</w:t>
      </w:r>
    </w:p>
    <w:p w14:paraId="2C89001D" w14:textId="77777777" w:rsidR="0071566F" w:rsidRDefault="0071566F">
      <w:pPr>
        <w:pStyle w:val="Bullet2"/>
      </w:pPr>
      <w:r>
        <w:t>The sanction (permanent banning).</w:t>
      </w:r>
    </w:p>
    <w:p w14:paraId="1ED623D7" w14:textId="77777777" w:rsidR="0071566F" w:rsidRDefault="0071566F">
      <w:pPr>
        <w:pStyle w:val="ListNumber"/>
      </w:pPr>
      <w:r>
        <w:t>The user support agent uses the “User Sanctioned” screen to acknowledge the sanctioning of the user to the GPM.</w:t>
      </w:r>
    </w:p>
    <w:p w14:paraId="1829B7A4" w14:textId="77777777" w:rsidR="0071566F" w:rsidRDefault="0071566F">
      <w:pPr>
        <w:pStyle w:val="Label"/>
      </w:pPr>
      <w:r>
        <w:t>Postconditions</w:t>
      </w:r>
    </w:p>
    <w:p w14:paraId="1376BB77" w14:textId="77777777" w:rsidR="0071566F" w:rsidRDefault="0071566F">
      <w:pPr>
        <w:pStyle w:val="Bullet1CharChar"/>
      </w:pPr>
      <w:r>
        <w:t>The GPM records the status of the user as banned.</w:t>
      </w:r>
    </w:p>
    <w:p w14:paraId="4D027023" w14:textId="77777777" w:rsidR="0071566F" w:rsidRDefault="0071566F">
      <w:pPr>
        <w:pStyle w:val="Bullet1CharChar"/>
      </w:pPr>
      <w:r>
        <w:t>The GPM has emailed the user a sanction notification from the user support agent.</w:t>
      </w:r>
    </w:p>
    <w:p w14:paraId="7194D97C" w14:textId="77777777" w:rsidR="0071566F" w:rsidRDefault="0071566F">
      <w:pPr>
        <w:pStyle w:val="Label"/>
      </w:pPr>
      <w:r>
        <w:t>Categorization</w:t>
      </w:r>
    </w:p>
    <w:p w14:paraId="76686407" w14:textId="77777777" w:rsidR="0071566F" w:rsidRDefault="0071566F">
      <w:pPr>
        <w:pStyle w:val="Bullet1CharChar"/>
      </w:pPr>
      <w:r>
        <w:rPr>
          <w:b/>
        </w:rPr>
        <w:t>Volatility</w:t>
      </w:r>
      <w:r>
        <w:t>: Medium</w:t>
      </w:r>
    </w:p>
    <w:p w14:paraId="1DD255A9" w14:textId="77777777" w:rsidR="0071566F" w:rsidRDefault="0071566F">
      <w:pPr>
        <w:pStyle w:val="Bullet1CharChar"/>
      </w:pPr>
      <w:r>
        <w:rPr>
          <w:b/>
        </w:rPr>
        <w:t>Frequency</w:t>
      </w:r>
      <w:r>
        <w:t>: Low</w:t>
      </w:r>
    </w:p>
    <w:p w14:paraId="292CE447" w14:textId="77777777" w:rsidR="0071566F" w:rsidRDefault="0071566F">
      <w:pPr>
        <w:pStyle w:val="Bullet1CharChar"/>
      </w:pPr>
      <w:r>
        <w:rPr>
          <w:b/>
        </w:rPr>
        <w:t>Criticality</w:t>
      </w:r>
      <w:r>
        <w:t xml:space="preserve">: Medium </w:t>
      </w:r>
    </w:p>
    <w:p w14:paraId="3A3E2DE4" w14:textId="77777777" w:rsidR="0071566F" w:rsidRDefault="0071566F">
      <w:pPr>
        <w:pStyle w:val="Bullet1CharChar"/>
      </w:pPr>
      <w:r>
        <w:rPr>
          <w:b/>
        </w:rPr>
        <w:t>Probability of Defects</w:t>
      </w:r>
      <w:r>
        <w:t>: Medium</w:t>
      </w:r>
    </w:p>
    <w:p w14:paraId="7E736335" w14:textId="77777777" w:rsidR="0071566F" w:rsidRDefault="0071566F">
      <w:pPr>
        <w:pStyle w:val="Bullet1CharChar"/>
      </w:pPr>
      <w:r>
        <w:rPr>
          <w:b/>
        </w:rPr>
        <w:t>Risk</w:t>
      </w:r>
      <w:r>
        <w:t>: Medium</w:t>
      </w:r>
    </w:p>
    <w:p w14:paraId="2BB1F139" w14:textId="77777777" w:rsidR="003F708F" w:rsidRPr="003F708F" w:rsidRDefault="003F708F" w:rsidP="00811F02">
      <w:pPr>
        <w:pStyle w:val="Heading1"/>
        <w:numPr>
          <w:ilvl w:val="0"/>
          <w:numId w:val="0"/>
        </w:numPr>
        <w:ind w:left="432"/>
      </w:pPr>
      <w:bookmarkStart w:id="287" w:name="_Toc466012418"/>
    </w:p>
    <w:p w14:paraId="647FF30B" w14:textId="77777777" w:rsidR="0071566F" w:rsidRDefault="0071566F">
      <w:pPr>
        <w:pStyle w:val="Heading1"/>
      </w:pPr>
      <w:bookmarkStart w:id="288" w:name="_Toc32222847"/>
      <w:r>
        <w:t>System Quality Requirements</w:t>
      </w:r>
      <w:bookmarkEnd w:id="95"/>
      <w:bookmarkEnd w:id="287"/>
      <w:bookmarkEnd w:id="288"/>
    </w:p>
    <w:p w14:paraId="1B9BD6F2" w14:textId="77777777" w:rsidR="0071566F" w:rsidRDefault="0071566F">
      <w:r>
        <w:t>This section specifies the required system quality factors that are not related to the specific functional requirements documented in the use case model.</w:t>
      </w:r>
    </w:p>
    <w:p w14:paraId="4491D59C" w14:textId="77777777" w:rsidR="0071566F" w:rsidRDefault="0071566F">
      <w:pPr>
        <w:pStyle w:val="Heading2"/>
      </w:pPr>
      <w:bookmarkStart w:id="289" w:name="_Toc434992875"/>
      <w:bookmarkStart w:id="290" w:name="_Toc466012419"/>
      <w:bookmarkStart w:id="291" w:name="_Toc480445619"/>
      <w:bookmarkStart w:id="292" w:name="_Toc480445618"/>
      <w:bookmarkStart w:id="293" w:name="_Toc32222848"/>
      <w:r>
        <w:t>Accessibility</w:t>
      </w:r>
      <w:bookmarkEnd w:id="293"/>
    </w:p>
    <w:p w14:paraId="29BC9764" w14:textId="77777777" w:rsidR="0071566F" w:rsidRDefault="0071566F">
      <w:r>
        <w:t>This subsection specifies the following requirements associated with the degree to which the system must be accessible to people with disabilities:</w:t>
      </w:r>
    </w:p>
    <w:p w14:paraId="4308A960" w14:textId="77777777" w:rsidR="0071566F" w:rsidRDefault="0071566F">
      <w:pPr>
        <w:pStyle w:val="Bullet1CharChar"/>
        <w:tabs>
          <w:tab w:val="num" w:pos="360"/>
        </w:tabs>
      </w:pPr>
      <w:r>
        <w:t>ACC-1) Any graphical user interfaces of the GPM shall be usable by persons with color blindness.</w:t>
      </w:r>
    </w:p>
    <w:p w14:paraId="3E569DBE" w14:textId="77777777" w:rsidR="0071566F" w:rsidRDefault="0071566F">
      <w:pPr>
        <w:pStyle w:val="Bullet1CharChar"/>
        <w:tabs>
          <w:tab w:val="num" w:pos="360"/>
        </w:tabs>
      </w:pPr>
      <w:r>
        <w:t>ACC-2) Any graphical user interfaces of the GPM shall use an adequate font size to be usable by persons with limited visual acuity.</w:t>
      </w:r>
    </w:p>
    <w:p w14:paraId="1BEE6202" w14:textId="77777777" w:rsidR="0071566F" w:rsidRDefault="0071566F">
      <w:pPr>
        <w:pStyle w:val="Heading2"/>
      </w:pPr>
      <w:bookmarkStart w:id="294" w:name="_Toc32222849"/>
      <w:r>
        <w:t>Auditability</w:t>
      </w:r>
      <w:bookmarkEnd w:id="294"/>
    </w:p>
    <w:p w14:paraId="2332B45B" w14:textId="77777777" w:rsidR="0071566F" w:rsidRDefault="0071566F">
      <w:r>
        <w:t>This subsection specifies the following requirements associated with the degree to which the system must support independent auditing of its transactions and finances:</w:t>
      </w:r>
    </w:p>
    <w:p w14:paraId="6B3DC16D" w14:textId="77777777" w:rsidR="0071566F" w:rsidRDefault="0071566F">
      <w:pPr>
        <w:pStyle w:val="Bullet1CharChar"/>
        <w:tabs>
          <w:tab w:val="num" w:pos="360"/>
        </w:tabs>
      </w:pPr>
      <w:r>
        <w:t>AUD-1) The GPM shall maintain a record for 1 year of each invoice.</w:t>
      </w:r>
    </w:p>
    <w:p w14:paraId="3B325F8B" w14:textId="77777777" w:rsidR="0071566F" w:rsidRDefault="0071566F">
      <w:pPr>
        <w:pStyle w:val="Bullet1CharChar"/>
        <w:tabs>
          <w:tab w:val="num" w:pos="360"/>
        </w:tabs>
      </w:pPr>
      <w:r>
        <w:t>AUD-2) The GPM shall maintain a record for 1 year of each payment.</w:t>
      </w:r>
    </w:p>
    <w:p w14:paraId="16883589" w14:textId="77777777" w:rsidR="0071566F" w:rsidRDefault="0071566F">
      <w:pPr>
        <w:pStyle w:val="Bullet1CharChar"/>
        <w:tabs>
          <w:tab w:val="num" w:pos="360"/>
        </w:tabs>
      </w:pPr>
      <w:r>
        <w:lastRenderedPageBreak/>
        <w:t>AUD-3) The GPM shall maintain a record for 1 year of each auction including:</w:t>
      </w:r>
    </w:p>
    <w:p w14:paraId="027A7AAD" w14:textId="77777777" w:rsidR="0071566F" w:rsidRDefault="0071566F">
      <w:pPr>
        <w:pStyle w:val="Bullet2"/>
      </w:pPr>
      <w:r>
        <w:t>Auction identifier</w:t>
      </w:r>
    </w:p>
    <w:p w14:paraId="2FC0F147" w14:textId="77777777" w:rsidR="0071566F" w:rsidRDefault="0071566F">
      <w:pPr>
        <w:pStyle w:val="Bullet2"/>
      </w:pPr>
      <w:r>
        <w:t>Item title and description</w:t>
      </w:r>
    </w:p>
    <w:p w14:paraId="17F4EDA4" w14:textId="77777777" w:rsidR="0071566F" w:rsidRDefault="0071566F">
      <w:pPr>
        <w:pStyle w:val="Bullet2"/>
      </w:pPr>
      <w:r>
        <w:t>Auction type</w:t>
      </w:r>
    </w:p>
    <w:p w14:paraId="2A4D6394" w14:textId="77777777" w:rsidR="0071566F" w:rsidRDefault="0071566F">
      <w:pPr>
        <w:pStyle w:val="Bullet2"/>
      </w:pPr>
      <w:r>
        <w:t xml:space="preserve">Seller </w:t>
      </w:r>
    </w:p>
    <w:p w14:paraId="75F1E4AD" w14:textId="77777777" w:rsidR="0071566F" w:rsidRDefault="0071566F">
      <w:pPr>
        <w:pStyle w:val="Bullet2"/>
      </w:pPr>
      <w:r>
        <w:t>Bid history</w:t>
      </w:r>
    </w:p>
    <w:p w14:paraId="5BDEBEBA" w14:textId="77777777" w:rsidR="0071566F" w:rsidRDefault="0071566F">
      <w:pPr>
        <w:pStyle w:val="Bullet2"/>
      </w:pPr>
      <w:r>
        <w:t>Auction results</w:t>
      </w:r>
    </w:p>
    <w:p w14:paraId="0B47C568" w14:textId="77777777" w:rsidR="0071566F" w:rsidRDefault="0071566F">
      <w:pPr>
        <w:pStyle w:val="Bullet2"/>
      </w:pPr>
      <w:r>
        <w:t>Start and end dates and times</w:t>
      </w:r>
    </w:p>
    <w:p w14:paraId="5B6CE678" w14:textId="77777777" w:rsidR="0071566F" w:rsidRDefault="0071566F">
      <w:pPr>
        <w:pStyle w:val="Bullet2"/>
      </w:pPr>
      <w:r>
        <w:t>Winning buyers (if any)</w:t>
      </w:r>
    </w:p>
    <w:p w14:paraId="7BD27291" w14:textId="77777777" w:rsidR="0071566F" w:rsidRDefault="0071566F">
      <w:pPr>
        <w:pStyle w:val="Bullet2"/>
      </w:pPr>
      <w:r>
        <w:t>Winning bid(s)</w:t>
      </w:r>
    </w:p>
    <w:p w14:paraId="538210DF" w14:textId="77777777" w:rsidR="0071566F" w:rsidRDefault="0071566F">
      <w:pPr>
        <w:pStyle w:val="Bullet1CharChar"/>
        <w:tabs>
          <w:tab w:val="num" w:pos="360"/>
        </w:tabs>
      </w:pPr>
      <w:r>
        <w:t>AUD-4) The GPM shall maintain a record for 1 year of each user inquiry and response.</w:t>
      </w:r>
    </w:p>
    <w:p w14:paraId="3FCE1FF1" w14:textId="77777777" w:rsidR="0071566F" w:rsidRDefault="0071566F">
      <w:pPr>
        <w:pStyle w:val="Heading2"/>
      </w:pPr>
      <w:bookmarkStart w:id="295" w:name="_Toc32222850"/>
      <w:r>
        <w:t>Branding</w:t>
      </w:r>
      <w:bookmarkEnd w:id="295"/>
    </w:p>
    <w:p w14:paraId="61AC2DBA" w14:textId="77777777" w:rsidR="0071566F" w:rsidRDefault="0071566F">
      <w:r>
        <w:t>This subsection specifies the following requirements associated with the degree to which the system must support the brand of GPMC.</w:t>
      </w:r>
    </w:p>
    <w:p w14:paraId="256315DC" w14:textId="77777777" w:rsidR="0071566F" w:rsidRDefault="0071566F">
      <w:pPr>
        <w:pStyle w:val="Heading2"/>
      </w:pPr>
      <w:bookmarkStart w:id="296" w:name="_Toc32222851"/>
      <w:r>
        <w:t>Configurability</w:t>
      </w:r>
      <w:bookmarkEnd w:id="296"/>
    </w:p>
    <w:p w14:paraId="654A51DE" w14:textId="77777777" w:rsidR="0071566F" w:rsidRDefault="0071566F">
      <w:bookmarkStart w:id="297" w:name="_Toc466012420"/>
      <w:bookmarkStart w:id="298" w:name="_Toc480445615"/>
      <w:r>
        <w:t>This subsection specifies the following requirements associated with the degree to which the system must exist in multiple simultaneous configurations or variants:</w:t>
      </w:r>
    </w:p>
    <w:p w14:paraId="6F338D48" w14:textId="77777777" w:rsidR="0071566F" w:rsidRDefault="0071566F">
      <w:pPr>
        <w:pStyle w:val="Heading3"/>
      </w:pPr>
      <w:bookmarkStart w:id="299" w:name="_Toc32222852"/>
      <w:r>
        <w:t>Variant</w:t>
      </w:r>
      <w:bookmarkEnd w:id="298"/>
      <w:r>
        <w:t xml:space="preserve"> Capabilities</w:t>
      </w:r>
      <w:bookmarkEnd w:id="299"/>
    </w:p>
    <w:p w14:paraId="27C008FB" w14:textId="77777777" w:rsidR="0071566F" w:rsidRDefault="0071566F">
      <w:pPr>
        <w:pStyle w:val="Bullet1CharChar"/>
        <w:tabs>
          <w:tab w:val="num" w:pos="360"/>
        </w:tabs>
      </w:pPr>
      <w:bookmarkStart w:id="300" w:name="_Toc480445616"/>
      <w:r>
        <w:t>There are no requirements for multiple variants of the GPM.</w:t>
      </w:r>
    </w:p>
    <w:p w14:paraId="0D25488C" w14:textId="77777777" w:rsidR="0071566F" w:rsidRDefault="0071566F">
      <w:pPr>
        <w:pStyle w:val="Heading3"/>
      </w:pPr>
      <w:bookmarkStart w:id="301" w:name="_Toc32222853"/>
      <w:r>
        <w:t>Internationalization</w:t>
      </w:r>
      <w:bookmarkEnd w:id="300"/>
      <w:bookmarkEnd w:id="301"/>
    </w:p>
    <w:p w14:paraId="6A5CE1A6" w14:textId="77777777" w:rsidR="0071566F" w:rsidRDefault="0071566F">
      <w:pPr>
        <w:pStyle w:val="Bullet1CharChar"/>
        <w:tabs>
          <w:tab w:val="num" w:pos="360"/>
        </w:tabs>
      </w:pPr>
      <w:bookmarkStart w:id="302" w:name="_Toc480445617"/>
      <w:r>
        <w:t>There are no requirements for internationalization envisioned because the initial releases of the GPM will be restricted to users within the United States.</w:t>
      </w:r>
    </w:p>
    <w:p w14:paraId="08497F64" w14:textId="77777777" w:rsidR="0071566F" w:rsidRDefault="0071566F">
      <w:pPr>
        <w:pStyle w:val="Heading3"/>
      </w:pPr>
      <w:bookmarkStart w:id="303" w:name="_Toc32222854"/>
      <w:r>
        <w:t>Personalization</w:t>
      </w:r>
      <w:bookmarkEnd w:id="302"/>
      <w:bookmarkEnd w:id="303"/>
    </w:p>
    <w:p w14:paraId="06A8C9E4" w14:textId="77777777" w:rsidR="0071566F" w:rsidRDefault="0071566F">
      <w:pPr>
        <w:pStyle w:val="Bullet1CharChar"/>
        <w:tabs>
          <w:tab w:val="num" w:pos="360"/>
        </w:tabs>
      </w:pPr>
      <w:r>
        <w:t>The degree of personalization is an open issue that has not been resolved.</w:t>
      </w:r>
    </w:p>
    <w:p w14:paraId="1455E9E7" w14:textId="77777777" w:rsidR="0071566F" w:rsidRDefault="0071566F">
      <w:pPr>
        <w:pStyle w:val="Heading2"/>
      </w:pPr>
      <w:bookmarkStart w:id="304" w:name="_Toc32222855"/>
      <w:bookmarkEnd w:id="297"/>
      <w:r>
        <w:t>Correctness</w:t>
      </w:r>
      <w:bookmarkEnd w:id="292"/>
      <w:bookmarkEnd w:id="304"/>
    </w:p>
    <w:p w14:paraId="3EFAEDA1" w14:textId="77777777" w:rsidR="0071566F" w:rsidRDefault="0071566F">
      <w:r>
        <w:t>This subsection specifies the following requirements concerning the degree to which the system can contain defects and still be acceptable to the customer.</w:t>
      </w:r>
    </w:p>
    <w:p w14:paraId="3B7B017F" w14:textId="77777777" w:rsidR="0071566F" w:rsidRDefault="0071566F">
      <w:pPr>
        <w:pStyle w:val="Heading3"/>
      </w:pPr>
      <w:bookmarkStart w:id="305" w:name="_Toc32222856"/>
      <w:r>
        <w:t>Latent Defects</w:t>
      </w:r>
      <w:bookmarkEnd w:id="291"/>
      <w:bookmarkEnd w:id="305"/>
    </w:p>
    <w:p w14:paraId="78F52DF7" w14:textId="77777777" w:rsidR="0071566F" w:rsidRDefault="0071566F">
      <w:r>
        <w:t>This subsection specifies the following requirements concerning the maximum number of allowable latent defects in released work products.</w:t>
      </w:r>
    </w:p>
    <w:p w14:paraId="70F14BD9" w14:textId="77777777" w:rsidR="0071566F" w:rsidRDefault="0071566F">
      <w:pPr>
        <w:pStyle w:val="Bullet1CharChar"/>
        <w:tabs>
          <w:tab w:val="num" w:pos="360"/>
        </w:tabs>
      </w:pPr>
      <w:r>
        <w:t>COR-1) The maximum number of latent bugs per unit of software shall not exceed TBD for any release.</w:t>
      </w:r>
    </w:p>
    <w:p w14:paraId="73F7AC0E" w14:textId="77777777" w:rsidR="0071566F" w:rsidRDefault="0071566F">
      <w:pPr>
        <w:pStyle w:val="Bullet1CharChar"/>
        <w:tabs>
          <w:tab w:val="num" w:pos="360"/>
        </w:tabs>
      </w:pPr>
      <w:r>
        <w:t>COR-2) The maximum total number of known latent bugs by category</w:t>
      </w:r>
      <w:r>
        <w:rPr>
          <w:rStyle w:val="FootnoteReference"/>
        </w:rPr>
        <w:footnoteReference w:id="9"/>
      </w:r>
      <w:r>
        <w:t xml:space="preserve"> shall not exceed:</w:t>
      </w:r>
    </w:p>
    <w:p w14:paraId="7F908866" w14:textId="77777777" w:rsidR="0071566F" w:rsidRDefault="0071566F">
      <w:pPr>
        <w:pStyle w:val="Bullet2"/>
      </w:pPr>
      <w:r>
        <w:t>Minor = TBD.</w:t>
      </w:r>
    </w:p>
    <w:p w14:paraId="66CD9FDF" w14:textId="77777777" w:rsidR="0071566F" w:rsidRDefault="0071566F">
      <w:pPr>
        <w:pStyle w:val="Bullet2"/>
      </w:pPr>
      <w:r>
        <w:t>Significant = TBD.</w:t>
      </w:r>
    </w:p>
    <w:p w14:paraId="797B20B9" w14:textId="77777777" w:rsidR="0071566F" w:rsidRDefault="0071566F">
      <w:pPr>
        <w:pStyle w:val="Bullet2"/>
      </w:pPr>
      <w:r>
        <w:t>Critical = TBD.</w:t>
      </w:r>
    </w:p>
    <w:p w14:paraId="03A35CEF" w14:textId="77777777" w:rsidR="0071566F" w:rsidRDefault="0071566F">
      <w:pPr>
        <w:pStyle w:val="Bullet1CharChar"/>
        <w:tabs>
          <w:tab w:val="num" w:pos="360"/>
        </w:tabs>
      </w:pPr>
      <w:r>
        <w:t>COR-3) The maximum number of tests that can fail when the system is shipped shall not exceed TBD.</w:t>
      </w:r>
    </w:p>
    <w:p w14:paraId="2D30FCE4" w14:textId="77777777" w:rsidR="0071566F" w:rsidRDefault="0071566F">
      <w:pPr>
        <w:pStyle w:val="Heading3"/>
      </w:pPr>
      <w:bookmarkStart w:id="306" w:name="_Toc480445620"/>
      <w:bookmarkStart w:id="307" w:name="_Toc32222857"/>
      <w:r>
        <w:lastRenderedPageBreak/>
        <w:t>Accuracy</w:t>
      </w:r>
      <w:bookmarkEnd w:id="306"/>
      <w:bookmarkEnd w:id="307"/>
    </w:p>
    <w:p w14:paraId="4B6275EB" w14:textId="77777777" w:rsidR="0071566F" w:rsidRDefault="0071566F">
      <w:r>
        <w:t>This subsection specifies the following requirements concerning the degree of correctness of the system’s outputs:</w:t>
      </w:r>
    </w:p>
    <w:p w14:paraId="1B528FF7" w14:textId="77777777" w:rsidR="0071566F" w:rsidRDefault="0071566F">
      <w:pPr>
        <w:pStyle w:val="Bullet1CharChar"/>
        <w:tabs>
          <w:tab w:val="num" w:pos="360"/>
        </w:tabs>
      </w:pPr>
      <w:r>
        <w:t>COR-4) Values of money shall be correct to the nearest penny.</w:t>
      </w:r>
    </w:p>
    <w:p w14:paraId="4969B72B" w14:textId="77777777" w:rsidR="0071566F" w:rsidRDefault="0071566F">
      <w:pPr>
        <w:pStyle w:val="Bullet1CharChar"/>
        <w:tabs>
          <w:tab w:val="num" w:pos="360"/>
        </w:tabs>
      </w:pPr>
      <w:r>
        <w:t>COR-5) Values of time shall be correct to the nearest second.</w:t>
      </w:r>
    </w:p>
    <w:p w14:paraId="77A4CE8D" w14:textId="77777777" w:rsidR="0071566F" w:rsidRDefault="0071566F">
      <w:pPr>
        <w:pStyle w:val="Heading3"/>
      </w:pPr>
      <w:bookmarkStart w:id="308" w:name="_Toc480445621"/>
      <w:bookmarkStart w:id="309" w:name="_Toc32222858"/>
      <w:r>
        <w:t>Precision</w:t>
      </w:r>
      <w:bookmarkEnd w:id="308"/>
      <w:bookmarkEnd w:id="309"/>
    </w:p>
    <w:p w14:paraId="0894E093" w14:textId="77777777" w:rsidR="0071566F" w:rsidRDefault="0071566F">
      <w:r>
        <w:t>This subsection specifies the following requirements concerning the resolution of the system’s numerical outputs:</w:t>
      </w:r>
    </w:p>
    <w:p w14:paraId="527829DD" w14:textId="77777777" w:rsidR="0071566F" w:rsidRDefault="0071566F">
      <w:pPr>
        <w:pStyle w:val="Bullet1CharChar"/>
        <w:tabs>
          <w:tab w:val="num" w:pos="360"/>
        </w:tabs>
      </w:pPr>
      <w:bookmarkStart w:id="310" w:name="_Toc480445622"/>
      <w:r>
        <w:t>COR-6) Values of money shall be precise to the nearest penny.</w:t>
      </w:r>
    </w:p>
    <w:p w14:paraId="66EAE18B" w14:textId="77777777" w:rsidR="0071566F" w:rsidRDefault="0071566F">
      <w:pPr>
        <w:pStyle w:val="Bullet1CharChar"/>
        <w:tabs>
          <w:tab w:val="num" w:pos="360"/>
        </w:tabs>
      </w:pPr>
      <w:r>
        <w:t>COR-7) Values of time shall be precise to the nearest second.</w:t>
      </w:r>
    </w:p>
    <w:p w14:paraId="5BDB7EAA" w14:textId="77777777" w:rsidR="0071566F" w:rsidRDefault="0071566F">
      <w:pPr>
        <w:pStyle w:val="Heading3"/>
      </w:pPr>
      <w:bookmarkStart w:id="311" w:name="_Toc32222859"/>
      <w:r>
        <w:t>Timeliness</w:t>
      </w:r>
      <w:bookmarkEnd w:id="310"/>
      <w:bookmarkEnd w:id="311"/>
    </w:p>
    <w:p w14:paraId="0E97328D" w14:textId="77777777" w:rsidR="0071566F" w:rsidRDefault="0071566F">
      <w:r>
        <w:t>This subsection specifies the following requirements concerning the degree to which the system must ensure that its persistent information is current (i.e., up-to-date):</w:t>
      </w:r>
    </w:p>
    <w:p w14:paraId="597B0930" w14:textId="77777777" w:rsidR="0071566F" w:rsidRDefault="0071566F">
      <w:pPr>
        <w:pStyle w:val="Bullet1CharChar"/>
        <w:tabs>
          <w:tab w:val="num" w:pos="360"/>
        </w:tabs>
      </w:pPr>
      <w:r>
        <w:t>COR-8) When one user updates some data, the system shall ensure that other users shall automatically see the update within 2 seconds.</w:t>
      </w:r>
    </w:p>
    <w:p w14:paraId="601C5898" w14:textId="77777777" w:rsidR="0071566F" w:rsidRDefault="0071566F">
      <w:pPr>
        <w:pStyle w:val="Bullet1CharChar"/>
        <w:tabs>
          <w:tab w:val="num" w:pos="360"/>
        </w:tabs>
      </w:pPr>
      <w:r>
        <w:t>COR-9) The GPM shall not return requested information to an external that is more than one second obsolete.</w:t>
      </w:r>
    </w:p>
    <w:p w14:paraId="3A7F971C" w14:textId="77777777" w:rsidR="0071566F" w:rsidRDefault="0071566F">
      <w:pPr>
        <w:pStyle w:val="Bullet1CharChar"/>
        <w:tabs>
          <w:tab w:val="num" w:pos="360"/>
        </w:tabs>
      </w:pPr>
      <w:r>
        <w:t>COR-10) The system shall automatically transfer “old” information from on-line storage to off-line archives after TBD days.</w:t>
      </w:r>
    </w:p>
    <w:p w14:paraId="4BD4E97C" w14:textId="77777777" w:rsidR="0071566F" w:rsidRDefault="0071566F">
      <w:pPr>
        <w:pStyle w:val="Bullet1CharChar"/>
        <w:tabs>
          <w:tab w:val="num" w:pos="360"/>
        </w:tabs>
      </w:pPr>
      <w:r>
        <w:t>COR-11) The system shall permanently delete</w:t>
      </w:r>
      <w:r>
        <w:rPr>
          <w:rStyle w:val="FootnoteReference"/>
        </w:rPr>
        <w:footnoteReference w:id="10"/>
      </w:r>
      <w:r>
        <w:t xml:space="preserve"> “obsolete” information from all storage after TBD days. </w:t>
      </w:r>
    </w:p>
    <w:p w14:paraId="420E0B7E" w14:textId="77777777" w:rsidR="0071566F" w:rsidRDefault="0071566F">
      <w:pPr>
        <w:pStyle w:val="Heading2"/>
      </w:pPr>
      <w:bookmarkStart w:id="312" w:name="_Toc32222860"/>
      <w:r>
        <w:t>Efficiency</w:t>
      </w:r>
      <w:bookmarkEnd w:id="312"/>
    </w:p>
    <w:p w14:paraId="2FDBCB9F" w14:textId="77777777" w:rsidR="0071566F" w:rsidRDefault="0071566F">
      <w:r>
        <w:t>This subsection specifies the following requirements associated with the degree to which the system effectively uses its resources:</w:t>
      </w:r>
    </w:p>
    <w:p w14:paraId="1E1F6D5A" w14:textId="77777777" w:rsidR="0071566F" w:rsidRDefault="0071566F">
      <w:pPr>
        <w:pStyle w:val="Bullet1CharChar"/>
        <w:tabs>
          <w:tab w:val="num" w:pos="360"/>
        </w:tabs>
      </w:pPr>
      <w:r>
        <w:t>EFF-1) The GPM shall not require users to permanently download software to their computers.</w:t>
      </w:r>
    </w:p>
    <w:p w14:paraId="36B2E053" w14:textId="77777777" w:rsidR="0071566F" w:rsidRDefault="0071566F">
      <w:pPr>
        <w:pStyle w:val="Heading2"/>
      </w:pPr>
      <w:bookmarkStart w:id="313" w:name="_Toc466012421"/>
      <w:bookmarkStart w:id="314" w:name="_Toc32222861"/>
      <w:r>
        <w:t>Extensibility</w:t>
      </w:r>
      <w:bookmarkEnd w:id="313"/>
      <w:bookmarkEnd w:id="314"/>
    </w:p>
    <w:p w14:paraId="0754A6B3" w14:textId="77777777" w:rsidR="0071566F" w:rsidRDefault="0071566F">
      <w:r>
        <w:t>This subsection specifies the following requirements associated with the degree to which the system can be modified to meet changing requirements or goals.</w:t>
      </w:r>
    </w:p>
    <w:p w14:paraId="558BCCA2" w14:textId="77777777" w:rsidR="0071566F" w:rsidRDefault="0071566F">
      <w:pPr>
        <w:pStyle w:val="Bullet1CharChar"/>
        <w:tabs>
          <w:tab w:val="num" w:pos="360"/>
        </w:tabs>
      </w:pPr>
      <w:r>
        <w:t>EXT-1) The GPM shall be easily extendable to enable sellers to sell services as well as goods.</w:t>
      </w:r>
    </w:p>
    <w:p w14:paraId="6F36581D" w14:textId="77777777" w:rsidR="0071566F" w:rsidRDefault="0071566F">
      <w:pPr>
        <w:pStyle w:val="Bullet1CharChar"/>
        <w:tabs>
          <w:tab w:val="num" w:pos="360"/>
        </w:tabs>
      </w:pPr>
      <w:r>
        <w:t>EXT-2) The GPM shall be easily extendable to enable buyers to obtain insurance.</w:t>
      </w:r>
    </w:p>
    <w:p w14:paraId="12DF34A4" w14:textId="77777777" w:rsidR="0071566F" w:rsidRDefault="0071566F">
      <w:pPr>
        <w:pStyle w:val="Bullet1CharChar"/>
        <w:tabs>
          <w:tab w:val="num" w:pos="360"/>
        </w:tabs>
      </w:pPr>
      <w:r>
        <w:t>EXT-3) The GPM shall be easily extendable to enable buyers to place their seller payments in escrow until satisfactory delivery.</w:t>
      </w:r>
    </w:p>
    <w:p w14:paraId="17F344D5" w14:textId="77777777" w:rsidR="0071566F" w:rsidRDefault="0071566F">
      <w:pPr>
        <w:pStyle w:val="Bullet1CharChar"/>
        <w:tabs>
          <w:tab w:val="num" w:pos="360"/>
        </w:tabs>
      </w:pPr>
      <w:r>
        <w:t>EXT-4) The GPM shall be easily extendable to the buyer to use their credit card to buy electronic money from GPM, which is then used to pay the seller.</w:t>
      </w:r>
    </w:p>
    <w:p w14:paraId="6AA45D44" w14:textId="77777777" w:rsidR="0071566F" w:rsidRDefault="0071566F">
      <w:pPr>
        <w:pStyle w:val="Bullet1CharChar"/>
        <w:tabs>
          <w:tab w:val="num" w:pos="360"/>
        </w:tabs>
      </w:pPr>
      <w:r>
        <w:t>EXT-5) The GPM shall be easily extendable to allow the seller to automatically relist the auction if there are no winners.</w:t>
      </w:r>
    </w:p>
    <w:p w14:paraId="3E9AFB41" w14:textId="77777777" w:rsidR="0071566F" w:rsidRDefault="0071566F">
      <w:pPr>
        <w:pStyle w:val="Bullet1CharChar"/>
        <w:tabs>
          <w:tab w:val="num" w:pos="360"/>
        </w:tabs>
      </w:pPr>
      <w:r>
        <w:t>EXT-6) The GPM shall be easily extendable to sellers to specify a take it price.</w:t>
      </w:r>
    </w:p>
    <w:p w14:paraId="5AA5C8A0" w14:textId="77777777" w:rsidR="0071566F" w:rsidRDefault="0071566F">
      <w:pPr>
        <w:pStyle w:val="Bullet1CharChar"/>
        <w:tabs>
          <w:tab w:val="num" w:pos="360"/>
        </w:tabs>
      </w:pPr>
      <w:r>
        <w:t>EXT-7) The GPM shall be easily extendable to allow fixed price sales (i.e., minimum bid = take it price).</w:t>
      </w:r>
    </w:p>
    <w:p w14:paraId="250E7E10" w14:textId="77777777" w:rsidR="0071566F" w:rsidRDefault="0071566F">
      <w:pPr>
        <w:pStyle w:val="Heading2"/>
      </w:pPr>
      <w:bookmarkStart w:id="315" w:name="_Toc434992876"/>
      <w:bookmarkStart w:id="316" w:name="_Toc466012422"/>
      <w:bookmarkStart w:id="317" w:name="_Toc466012434"/>
      <w:bookmarkStart w:id="318" w:name="_Toc32222862"/>
      <w:bookmarkEnd w:id="289"/>
      <w:bookmarkEnd w:id="290"/>
      <w:r>
        <w:lastRenderedPageBreak/>
        <w:t>Installation</w:t>
      </w:r>
      <w:bookmarkEnd w:id="317"/>
      <w:bookmarkEnd w:id="318"/>
    </w:p>
    <w:p w14:paraId="380700C8" w14:textId="77777777" w:rsidR="0071566F" w:rsidRDefault="0071566F">
      <w:r>
        <w:t>This subsection specifies the following usability requirements associated with the ease with which the system can be installed.</w:t>
      </w:r>
    </w:p>
    <w:p w14:paraId="7FB5D1BE" w14:textId="77777777" w:rsidR="0071566F" w:rsidRDefault="0071566F">
      <w:pPr>
        <w:pStyle w:val="Bullet1CharChar"/>
        <w:tabs>
          <w:tab w:val="num" w:pos="360"/>
        </w:tabs>
      </w:pPr>
      <w:r>
        <w:t>INS-1) The typical user shall not average more than 5 minutes to install or upgrade any required GPM software on his/her personal computer.</w:t>
      </w:r>
    </w:p>
    <w:p w14:paraId="7D3C6519" w14:textId="77777777" w:rsidR="0071566F" w:rsidRDefault="0071566F">
      <w:pPr>
        <w:pStyle w:val="Bullet1CharChar"/>
        <w:tabs>
          <w:tab w:val="num" w:pos="360"/>
        </w:tabs>
      </w:pPr>
      <w:r>
        <w:t>INS-2) The user and employee shall be clearly informed about all system requirements for successfully installing any GPM software (e.g., required browser, operating system, memory, etc.).</w:t>
      </w:r>
    </w:p>
    <w:p w14:paraId="10FF72AF" w14:textId="77777777" w:rsidR="0071566F" w:rsidRDefault="0071566F">
      <w:pPr>
        <w:pStyle w:val="Bullet1CharChar"/>
        <w:tabs>
          <w:tab w:val="num" w:pos="360"/>
        </w:tabs>
      </w:pPr>
      <w:r>
        <w:t>INS-3) It shall not average more than 5 minutes to install or upgrade the software on employee’s personal computers.</w:t>
      </w:r>
    </w:p>
    <w:p w14:paraId="32DF6E21" w14:textId="77777777" w:rsidR="0071566F" w:rsidRDefault="0071566F">
      <w:pPr>
        <w:pStyle w:val="Bullet1CharChar"/>
        <w:tabs>
          <w:tab w:val="num" w:pos="360"/>
        </w:tabs>
      </w:pPr>
      <w:r>
        <w:t>INS-4) It shall not average more than 10 minutes to install or upgrade the software on the GPM servers.</w:t>
      </w:r>
    </w:p>
    <w:p w14:paraId="4090B790" w14:textId="77777777" w:rsidR="0071566F" w:rsidRDefault="0071566F">
      <w:pPr>
        <w:pStyle w:val="Heading2"/>
      </w:pPr>
      <w:bookmarkStart w:id="319" w:name="_Toc32222863"/>
      <w:r>
        <w:t>Interoperability</w:t>
      </w:r>
      <w:bookmarkEnd w:id="319"/>
    </w:p>
    <w:p w14:paraId="0ADEE569" w14:textId="77777777" w:rsidR="0071566F" w:rsidRDefault="0071566F">
      <w:r>
        <w:t>This subsection specifies the following requirements associated with the ease with which the system can be integrated with other system (e.g., browsers, legacy applications, and required databases).</w:t>
      </w:r>
    </w:p>
    <w:p w14:paraId="2413954F" w14:textId="77777777" w:rsidR="0071566F" w:rsidRDefault="0071566F">
      <w:pPr>
        <w:pStyle w:val="Bullet1CharChar"/>
        <w:tabs>
          <w:tab w:val="num" w:pos="360"/>
        </w:tabs>
      </w:pPr>
      <w:r>
        <w:t>The GPM shall interoperate with the following browsers:</w:t>
      </w:r>
    </w:p>
    <w:p w14:paraId="1E53B8F7" w14:textId="77777777" w:rsidR="0071566F" w:rsidRDefault="0071566F">
      <w:pPr>
        <w:pStyle w:val="Bullet2"/>
        <w:tabs>
          <w:tab w:val="num" w:pos="1080"/>
        </w:tabs>
      </w:pPr>
      <w:r>
        <w:t>IOP-1) Internet Explorer 4.0</w:t>
      </w:r>
    </w:p>
    <w:p w14:paraId="0CEB973A" w14:textId="77777777" w:rsidR="0071566F" w:rsidRDefault="0071566F">
      <w:pPr>
        <w:pStyle w:val="Bullet2"/>
        <w:tabs>
          <w:tab w:val="num" w:pos="1080"/>
        </w:tabs>
      </w:pPr>
      <w:r>
        <w:t>IOP-2) Netscape Navigator 4.0</w:t>
      </w:r>
    </w:p>
    <w:p w14:paraId="45154817" w14:textId="77777777" w:rsidR="0071566F" w:rsidRDefault="0071566F">
      <w:pPr>
        <w:pStyle w:val="Heading2"/>
      </w:pPr>
      <w:bookmarkStart w:id="320" w:name="_Toc32222864"/>
      <w:r>
        <w:t>Maintainability</w:t>
      </w:r>
      <w:bookmarkEnd w:id="316"/>
      <w:bookmarkEnd w:id="320"/>
    </w:p>
    <w:p w14:paraId="5C7B60C9" w14:textId="77777777" w:rsidR="0071566F" w:rsidRDefault="0071566F">
      <w:r>
        <w:t>This subsection specifies the following requirements associated with the ease with which the system can be maintained:</w:t>
      </w:r>
    </w:p>
    <w:p w14:paraId="043CF556" w14:textId="77777777" w:rsidR="0071566F" w:rsidRDefault="0071566F">
      <w:pPr>
        <w:pStyle w:val="Bullet1CharChar"/>
        <w:tabs>
          <w:tab w:val="num" w:pos="360"/>
        </w:tabs>
      </w:pPr>
      <w:r>
        <w:t>M-1) The GPM shall permit the swapping and upgrade of hardware without down time.</w:t>
      </w:r>
    </w:p>
    <w:p w14:paraId="319C9073" w14:textId="77777777" w:rsidR="0071566F" w:rsidRDefault="0071566F">
      <w:pPr>
        <w:pStyle w:val="Bullet1CharChar"/>
        <w:tabs>
          <w:tab w:val="num" w:pos="360"/>
        </w:tabs>
      </w:pPr>
      <w:bookmarkStart w:id="321" w:name="_Toc466012423"/>
      <w:r>
        <w:t>M-2) The GPM shall permit the upgrade of software without down time.</w:t>
      </w:r>
    </w:p>
    <w:p w14:paraId="5E5E6C0F" w14:textId="77777777" w:rsidR="0071566F" w:rsidRDefault="0071566F">
      <w:pPr>
        <w:pStyle w:val="Bullet1CharChar"/>
        <w:tabs>
          <w:tab w:val="num" w:pos="360"/>
        </w:tabs>
      </w:pPr>
      <w:r>
        <w:t>M-3) The Mean Time To Fix (MTTF) shall not exceed one person day.</w:t>
      </w:r>
    </w:p>
    <w:p w14:paraId="676464F2" w14:textId="77777777" w:rsidR="0071566F" w:rsidRDefault="0071566F">
      <w:pPr>
        <w:pStyle w:val="Heading2"/>
      </w:pPr>
      <w:bookmarkStart w:id="322" w:name="_Toc434992877"/>
      <w:bookmarkStart w:id="323" w:name="_Toc466012424"/>
      <w:bookmarkStart w:id="324" w:name="_Toc32222865"/>
      <w:bookmarkEnd w:id="315"/>
      <w:bookmarkEnd w:id="321"/>
      <w:r>
        <w:t>Operational Availability</w:t>
      </w:r>
      <w:bookmarkEnd w:id="322"/>
      <w:bookmarkEnd w:id="323"/>
      <w:bookmarkEnd w:id="324"/>
    </w:p>
    <w:p w14:paraId="11818E87" w14:textId="77777777" w:rsidR="0071566F" w:rsidRDefault="0071566F">
      <w:r>
        <w:t>This subsection specifies the following requirements associated with the percent of time that the system must function correctly.</w:t>
      </w:r>
    </w:p>
    <w:p w14:paraId="32459920" w14:textId="77777777" w:rsidR="0071566F" w:rsidRDefault="0071566F">
      <w:pPr>
        <w:pStyle w:val="Bullet1CharChar"/>
        <w:tabs>
          <w:tab w:val="num" w:pos="360"/>
        </w:tabs>
      </w:pPr>
      <w:bookmarkStart w:id="325" w:name="_Toc434992878"/>
      <w:r>
        <w:t>OA-1) By release 0, the GPM shall provide actors with a minimum operational availability of 99%.</w:t>
      </w:r>
    </w:p>
    <w:p w14:paraId="3310306D" w14:textId="77777777" w:rsidR="0071566F" w:rsidRDefault="0071566F">
      <w:pPr>
        <w:pStyle w:val="Bullet1CharChar"/>
        <w:tabs>
          <w:tab w:val="num" w:pos="360"/>
        </w:tabs>
      </w:pPr>
      <w:r>
        <w:t>OA-2) By release 1, the GPM shall provide actors with a minimum operational availability of 99.9%.</w:t>
      </w:r>
    </w:p>
    <w:p w14:paraId="0F1E8A3C" w14:textId="77777777" w:rsidR="0071566F" w:rsidRDefault="0071566F">
      <w:pPr>
        <w:pStyle w:val="Bullet1CharChar"/>
        <w:tabs>
          <w:tab w:val="num" w:pos="360"/>
        </w:tabs>
      </w:pPr>
      <w:r>
        <w:t>OA-3) By release 2, the GPM shall provide users a minimum operational of 99.99%.</w:t>
      </w:r>
    </w:p>
    <w:p w14:paraId="21A9E1F6" w14:textId="77777777" w:rsidR="0071566F" w:rsidRDefault="0071566F">
      <w:pPr>
        <w:pStyle w:val="Bullet1CharChar"/>
        <w:tabs>
          <w:tab w:val="num" w:pos="360"/>
        </w:tabs>
      </w:pPr>
      <w:r>
        <w:t>OA-4) By release 3, the GPM shall provide actors a minimum operational availability of 99.99%.</w:t>
      </w:r>
    </w:p>
    <w:p w14:paraId="0D4E5CC2" w14:textId="77777777" w:rsidR="0071566F" w:rsidRDefault="0071566F">
      <w:pPr>
        <w:pStyle w:val="Heading2"/>
      </w:pPr>
      <w:bookmarkStart w:id="326" w:name="_Toc466012425"/>
      <w:bookmarkStart w:id="327" w:name="_Toc32222866"/>
      <w:r>
        <w:t>Performance</w:t>
      </w:r>
      <w:bookmarkEnd w:id="325"/>
      <w:bookmarkEnd w:id="326"/>
      <w:bookmarkEnd w:id="327"/>
    </w:p>
    <w:p w14:paraId="12492F68" w14:textId="77777777" w:rsidR="0071566F" w:rsidRDefault="0071566F">
      <w:r>
        <w:t>This subsection specifies the following requirements associated with the speed with which the system shall function.</w:t>
      </w:r>
    </w:p>
    <w:p w14:paraId="1CAC73B6" w14:textId="77777777" w:rsidR="0071566F" w:rsidRDefault="0071566F">
      <w:pPr>
        <w:pStyle w:val="Heading3"/>
      </w:pPr>
      <w:bookmarkStart w:id="328" w:name="_Toc434992879"/>
      <w:bookmarkStart w:id="329" w:name="_Toc466012426"/>
      <w:bookmarkStart w:id="330" w:name="_Toc480445629"/>
      <w:bookmarkStart w:id="331" w:name="_Toc32222867"/>
      <w:r>
        <w:t>Capacity</w:t>
      </w:r>
      <w:bookmarkEnd w:id="330"/>
      <w:bookmarkEnd w:id="331"/>
    </w:p>
    <w:p w14:paraId="1EDFD92C" w14:textId="77777777" w:rsidR="0071566F" w:rsidRDefault="0071566F">
      <w:r>
        <w:t>This subsection specifies the following requirements concerning the minimum number of objects that the system can support:</w:t>
      </w:r>
    </w:p>
    <w:p w14:paraId="0C9B2E7A" w14:textId="77777777" w:rsidR="0071566F" w:rsidRDefault="0071566F">
      <w:pPr>
        <w:pStyle w:val="Bullet1CharChar"/>
        <w:tabs>
          <w:tab w:val="num" w:pos="360"/>
        </w:tabs>
      </w:pPr>
      <w:bookmarkStart w:id="332" w:name="_Toc480445630"/>
      <w:r>
        <w:t>PER-1) The system shall support a minimum of 10,000 simultaneous open sales.</w:t>
      </w:r>
    </w:p>
    <w:p w14:paraId="3852A85B" w14:textId="77777777" w:rsidR="0071566F" w:rsidRDefault="0071566F">
      <w:pPr>
        <w:pStyle w:val="Bullet1CharChar"/>
        <w:tabs>
          <w:tab w:val="num" w:pos="360"/>
        </w:tabs>
      </w:pPr>
      <w:r>
        <w:t>PER-2) The system shall support a minimum of 50,000 sales per year.</w:t>
      </w:r>
    </w:p>
    <w:p w14:paraId="56118113" w14:textId="77777777" w:rsidR="0071566F" w:rsidRDefault="0071566F">
      <w:pPr>
        <w:pStyle w:val="Bullet1CharChar"/>
        <w:tabs>
          <w:tab w:val="num" w:pos="360"/>
        </w:tabs>
      </w:pPr>
      <w:r>
        <w:t>PER-3) The system shall support a minimum of 50 employees.</w:t>
      </w:r>
    </w:p>
    <w:p w14:paraId="7891A3D2" w14:textId="77777777" w:rsidR="0071566F" w:rsidRDefault="0071566F">
      <w:pPr>
        <w:pStyle w:val="Bullet1CharChar"/>
        <w:tabs>
          <w:tab w:val="num" w:pos="360"/>
        </w:tabs>
      </w:pPr>
      <w:r>
        <w:t>PER-4) The system shall support a minimum of 500,000 users.</w:t>
      </w:r>
    </w:p>
    <w:p w14:paraId="06469B0A" w14:textId="77777777" w:rsidR="0071566F" w:rsidRDefault="0071566F">
      <w:pPr>
        <w:pStyle w:val="Bullet1CharChar"/>
        <w:tabs>
          <w:tab w:val="num" w:pos="360"/>
        </w:tabs>
      </w:pPr>
      <w:r>
        <w:lastRenderedPageBreak/>
        <w:t>PER-5) The system shall support a minimum of 10,000 simultaneous interactions.</w:t>
      </w:r>
    </w:p>
    <w:p w14:paraId="5DB689E6" w14:textId="77777777" w:rsidR="0071566F" w:rsidRDefault="0071566F">
      <w:pPr>
        <w:pStyle w:val="Heading3"/>
      </w:pPr>
      <w:bookmarkStart w:id="333" w:name="_Toc32222868"/>
      <w:r>
        <w:t>Latency</w:t>
      </w:r>
      <w:bookmarkEnd w:id="332"/>
      <w:bookmarkEnd w:id="333"/>
    </w:p>
    <w:p w14:paraId="3ED53065" w14:textId="77777777" w:rsidR="0071566F" w:rsidRDefault="0071566F">
      <w:r>
        <w:t>This subsection specifies the following requirements concerning the maximum time that is permitted for the system to execute specific tasks (i.e., system operations) or use case paths end to end:</w:t>
      </w:r>
    </w:p>
    <w:p w14:paraId="13AE657D" w14:textId="77777777" w:rsidR="0071566F" w:rsidRDefault="0071566F">
      <w:pPr>
        <w:pStyle w:val="Bullet1CharChar"/>
        <w:tabs>
          <w:tab w:val="num" w:pos="360"/>
        </w:tabs>
      </w:pPr>
      <w:bookmarkStart w:id="334" w:name="_Toc480445631"/>
      <w:r>
        <w:t>PER-6) The typical seller shall be able to register an item for auction within 10 minutes.</w:t>
      </w:r>
    </w:p>
    <w:p w14:paraId="24783B3D" w14:textId="77777777" w:rsidR="0071566F" w:rsidRDefault="0071566F">
      <w:pPr>
        <w:pStyle w:val="Bullet1CharChar"/>
        <w:tabs>
          <w:tab w:val="num" w:pos="360"/>
        </w:tabs>
      </w:pPr>
      <w:r>
        <w:t>PER-7) The typical buyer shall be able to find relevant items (if any) within 5 minutes.</w:t>
      </w:r>
    </w:p>
    <w:p w14:paraId="338549EF" w14:textId="77777777" w:rsidR="0071566F" w:rsidRDefault="0071566F">
      <w:pPr>
        <w:pStyle w:val="Bullet1CharChar"/>
        <w:tabs>
          <w:tab w:val="num" w:pos="360"/>
        </w:tabs>
      </w:pPr>
      <w:r>
        <w:t>PER-8) The typical buyer shall be able to place a bid within 3 minutes.</w:t>
      </w:r>
    </w:p>
    <w:p w14:paraId="1B722733" w14:textId="77777777" w:rsidR="0071566F" w:rsidRDefault="0071566F">
      <w:pPr>
        <w:pStyle w:val="Heading3"/>
      </w:pPr>
      <w:bookmarkStart w:id="335" w:name="_Toc32222869"/>
      <w:r>
        <w:t>Response Time</w:t>
      </w:r>
      <w:bookmarkEnd w:id="334"/>
      <w:bookmarkEnd w:id="335"/>
    </w:p>
    <w:p w14:paraId="05568D0C" w14:textId="77777777" w:rsidR="0071566F" w:rsidRDefault="0071566F">
      <w:r>
        <w:t>This subsection specifies the following requirements concerning the maximum time that is permitted for the system to respond to requests:</w:t>
      </w:r>
    </w:p>
    <w:p w14:paraId="646DBDB4" w14:textId="77777777" w:rsidR="0071566F" w:rsidRDefault="0071566F">
      <w:pPr>
        <w:pStyle w:val="Bullet1CharChar"/>
        <w:tabs>
          <w:tab w:val="num" w:pos="360"/>
        </w:tabs>
      </w:pPr>
      <w:bookmarkStart w:id="336" w:name="_Toc480445632"/>
      <w:r>
        <w:t>PER-9) All system responses shall occur within 30 seconds.</w:t>
      </w:r>
    </w:p>
    <w:p w14:paraId="61139302" w14:textId="77777777" w:rsidR="0071566F" w:rsidRDefault="0071566F">
      <w:pPr>
        <w:pStyle w:val="Heading3"/>
      </w:pPr>
      <w:bookmarkStart w:id="337" w:name="_Toc32222870"/>
      <w:r>
        <w:t>Throughput</w:t>
      </w:r>
      <w:bookmarkEnd w:id="336"/>
      <w:bookmarkEnd w:id="337"/>
    </w:p>
    <w:p w14:paraId="46FB8DCA" w14:textId="77777777" w:rsidR="0071566F" w:rsidRDefault="0071566F">
      <w:r>
        <w:t>This subsection specifies the following requirements concerning how many executions of a given system operation or use case path must the system be able execute in a unit of time:</w:t>
      </w:r>
    </w:p>
    <w:p w14:paraId="3B7B64F6" w14:textId="77777777" w:rsidR="0071566F" w:rsidRDefault="0071566F">
      <w:pPr>
        <w:pStyle w:val="Bullet1CharChar"/>
      </w:pPr>
      <w:r>
        <w:t>TBD</w:t>
      </w:r>
    </w:p>
    <w:p w14:paraId="07DCFE66" w14:textId="77777777" w:rsidR="0071566F" w:rsidRDefault="0071566F">
      <w:pPr>
        <w:pStyle w:val="Heading2"/>
      </w:pPr>
      <w:bookmarkStart w:id="338" w:name="_Toc32222871"/>
      <w:r>
        <w:t>Portability</w:t>
      </w:r>
      <w:bookmarkEnd w:id="328"/>
      <w:bookmarkEnd w:id="329"/>
      <w:bookmarkEnd w:id="338"/>
    </w:p>
    <w:p w14:paraId="4418380A" w14:textId="77777777" w:rsidR="0071566F" w:rsidRDefault="0071566F">
      <w:r>
        <w:t>This subsection specifies the following requirements associated with the ease with which the system can be moved from one environment (e.g., hardware, operating system) to another.</w:t>
      </w:r>
    </w:p>
    <w:p w14:paraId="702ABF2E" w14:textId="77777777" w:rsidR="0071566F" w:rsidRDefault="0071566F">
      <w:pPr>
        <w:pStyle w:val="Bullet1CharChar"/>
        <w:tabs>
          <w:tab w:val="num" w:pos="360"/>
        </w:tabs>
      </w:pPr>
      <w:bookmarkStart w:id="339" w:name="_Toc434992880"/>
      <w:r>
        <w:t>The GPM shall enable users to use the following environments (e.g., platform and operating system) to interact with the GPM:</w:t>
      </w:r>
    </w:p>
    <w:p w14:paraId="32F548F7" w14:textId="77777777" w:rsidR="0071566F" w:rsidRDefault="0071566F">
      <w:pPr>
        <w:pStyle w:val="Bullet2"/>
        <w:tabs>
          <w:tab w:val="num" w:pos="1080"/>
        </w:tabs>
      </w:pPr>
      <w:r>
        <w:t>User Personal Computer:</w:t>
      </w:r>
    </w:p>
    <w:p w14:paraId="06FCEBF3" w14:textId="77777777" w:rsidR="0071566F" w:rsidRDefault="0071566F">
      <w:pPr>
        <w:pStyle w:val="Bullet3"/>
        <w:tabs>
          <w:tab w:val="num" w:pos="1080"/>
        </w:tabs>
      </w:pPr>
      <w:r>
        <w:t>POR-1) PC with minimum of Pentium I chip, 16 meg of RAM, and a 28.8 K modem</w:t>
      </w:r>
    </w:p>
    <w:p w14:paraId="2FF46FF1" w14:textId="77777777" w:rsidR="0071566F" w:rsidRDefault="0071566F">
      <w:pPr>
        <w:pStyle w:val="Bullet2"/>
        <w:tabs>
          <w:tab w:val="num" w:pos="1080"/>
        </w:tabs>
      </w:pPr>
      <w:r>
        <w:t>Operating Systems:</w:t>
      </w:r>
    </w:p>
    <w:p w14:paraId="4F773FE6" w14:textId="77777777" w:rsidR="0071566F" w:rsidRDefault="0071566F">
      <w:pPr>
        <w:pStyle w:val="Bullet3"/>
        <w:tabs>
          <w:tab w:val="num" w:pos="1080"/>
        </w:tabs>
      </w:pPr>
      <w:r>
        <w:t>POR-2) Windows’95</w:t>
      </w:r>
    </w:p>
    <w:p w14:paraId="2CDB421B" w14:textId="77777777" w:rsidR="0071566F" w:rsidRDefault="0071566F">
      <w:pPr>
        <w:pStyle w:val="Bullet3"/>
        <w:tabs>
          <w:tab w:val="num" w:pos="1080"/>
        </w:tabs>
      </w:pPr>
      <w:r>
        <w:t>POR-3) Windows’98</w:t>
      </w:r>
    </w:p>
    <w:p w14:paraId="7283E0B2" w14:textId="77777777" w:rsidR="0071566F" w:rsidRDefault="0071566F">
      <w:pPr>
        <w:pStyle w:val="Bullet3"/>
        <w:tabs>
          <w:tab w:val="num" w:pos="1080"/>
        </w:tabs>
      </w:pPr>
      <w:r>
        <w:t>POR-4) Windows’NT</w:t>
      </w:r>
    </w:p>
    <w:p w14:paraId="484FF32A" w14:textId="77777777" w:rsidR="0071566F" w:rsidRDefault="0071566F">
      <w:pPr>
        <w:pStyle w:val="Heading2"/>
      </w:pPr>
      <w:bookmarkStart w:id="340" w:name="_Toc466012427"/>
      <w:bookmarkStart w:id="341" w:name="_Toc32222872"/>
      <w:r>
        <w:t>Reliability</w:t>
      </w:r>
      <w:bookmarkEnd w:id="339"/>
      <w:bookmarkEnd w:id="340"/>
      <w:bookmarkEnd w:id="341"/>
    </w:p>
    <w:p w14:paraId="3E307EAE" w14:textId="77777777" w:rsidR="0071566F" w:rsidRDefault="0071566F">
      <w:r>
        <w:t>This subsection specifies the following requirements associated with the reliability (e.g., mean time between failures, number of failures per unit time) of the system.</w:t>
      </w:r>
    </w:p>
    <w:p w14:paraId="6578ACAE" w14:textId="77777777" w:rsidR="0071566F" w:rsidRDefault="0071566F">
      <w:pPr>
        <w:pStyle w:val="Bullet1CharChar"/>
        <w:tabs>
          <w:tab w:val="num" w:pos="360"/>
        </w:tabs>
      </w:pPr>
      <w:bookmarkStart w:id="342" w:name="_Toc434992881"/>
      <w:bookmarkStart w:id="343" w:name="_Toc466012428"/>
      <w:r>
        <w:t>REL-1) The mean time between failures (MTBF) shall exceed 3 months.</w:t>
      </w:r>
    </w:p>
    <w:p w14:paraId="61857663" w14:textId="77777777" w:rsidR="0071566F" w:rsidRDefault="0071566F">
      <w:pPr>
        <w:pStyle w:val="Heading2"/>
      </w:pPr>
      <w:bookmarkStart w:id="344" w:name="_Toc32222873"/>
      <w:r>
        <w:t>Reusability</w:t>
      </w:r>
      <w:bookmarkEnd w:id="342"/>
      <w:bookmarkEnd w:id="343"/>
      <w:bookmarkEnd w:id="344"/>
    </w:p>
    <w:p w14:paraId="581B9260" w14:textId="77777777" w:rsidR="0071566F" w:rsidRDefault="0071566F">
      <w:r>
        <w:t>This subsection specifies the following requirements associated with the degree to which the system can be used for purposes other than originally intended (e.g., as part of other applications).</w:t>
      </w:r>
    </w:p>
    <w:p w14:paraId="34CB419F" w14:textId="77777777" w:rsidR="0071566F" w:rsidRDefault="0071566F">
      <w:pPr>
        <w:pStyle w:val="Bullet1CharChar"/>
        <w:tabs>
          <w:tab w:val="num" w:pos="360"/>
        </w:tabs>
      </w:pPr>
      <w:bookmarkStart w:id="345" w:name="_Toc434992882"/>
      <w:bookmarkStart w:id="346" w:name="_Toc466012429"/>
      <w:r>
        <w:t>REU-1) The GPM shall incorporate a database continuous availability layer.</w:t>
      </w:r>
    </w:p>
    <w:p w14:paraId="74A134F2" w14:textId="77777777" w:rsidR="0071566F" w:rsidRDefault="0071566F">
      <w:pPr>
        <w:pStyle w:val="Bullet1CharChar"/>
        <w:tabs>
          <w:tab w:val="num" w:pos="360"/>
        </w:tabs>
      </w:pPr>
      <w:r>
        <w:t>REU-2) The GPM shall reuse common classes such as name, address, telephone number, and currency.</w:t>
      </w:r>
    </w:p>
    <w:p w14:paraId="67790CFE" w14:textId="77777777" w:rsidR="0071566F" w:rsidRDefault="0071566F">
      <w:pPr>
        <w:pStyle w:val="Bullet1CharChar"/>
        <w:tabs>
          <w:tab w:val="num" w:pos="360"/>
        </w:tabs>
      </w:pPr>
      <w:r>
        <w:t>REU-3) The GPM shall reuse software for sending emails.</w:t>
      </w:r>
    </w:p>
    <w:p w14:paraId="29F44776" w14:textId="77777777" w:rsidR="0071566F" w:rsidRDefault="0071566F">
      <w:pPr>
        <w:pStyle w:val="Heading2"/>
      </w:pPr>
      <w:bookmarkStart w:id="347" w:name="_Toc32222874"/>
      <w:r>
        <w:t>Robustness</w:t>
      </w:r>
      <w:bookmarkEnd w:id="345"/>
      <w:bookmarkEnd w:id="346"/>
      <w:bookmarkEnd w:id="347"/>
    </w:p>
    <w:p w14:paraId="1B6655E2" w14:textId="77777777" w:rsidR="0071566F" w:rsidRDefault="0071566F">
      <w:r>
        <w:t>This subsection specifies the following requirements associated with the degree to which the system continues to properly function under abnormal circumstances.</w:t>
      </w:r>
    </w:p>
    <w:p w14:paraId="3FF974AD" w14:textId="77777777" w:rsidR="0071566F" w:rsidRDefault="0071566F">
      <w:pPr>
        <w:pStyle w:val="Bullet1CharChar"/>
        <w:tabs>
          <w:tab w:val="num" w:pos="360"/>
        </w:tabs>
      </w:pPr>
      <w:bookmarkStart w:id="348" w:name="_Toc434992883"/>
      <w:bookmarkStart w:id="349" w:name="_Toc466012430"/>
      <w:r>
        <w:lastRenderedPageBreak/>
        <w:t>ROB-1) The GPM should gracefully handle invalid input (i.e., detect invalid input, request valid input, and not crash) from all externals:</w:t>
      </w:r>
    </w:p>
    <w:p w14:paraId="5FFDE5D1" w14:textId="77777777" w:rsidR="0071566F" w:rsidRDefault="0071566F">
      <w:pPr>
        <w:pStyle w:val="Bullet2"/>
        <w:tabs>
          <w:tab w:val="num" w:pos="1080"/>
        </w:tabs>
      </w:pPr>
      <w:r>
        <w:t>The human actors.</w:t>
      </w:r>
    </w:p>
    <w:p w14:paraId="2A665C04" w14:textId="77777777" w:rsidR="0071566F" w:rsidRDefault="0071566F">
      <w:pPr>
        <w:pStyle w:val="Bullet2"/>
        <w:tabs>
          <w:tab w:val="num" w:pos="1080"/>
        </w:tabs>
      </w:pPr>
      <w:r>
        <w:t>The Authorization Processor Gateway.</w:t>
      </w:r>
    </w:p>
    <w:p w14:paraId="33E4DE2B" w14:textId="77777777" w:rsidR="0071566F" w:rsidRDefault="0071566F">
      <w:pPr>
        <w:pStyle w:val="Bullet1CharChar"/>
        <w:tabs>
          <w:tab w:val="num" w:pos="360"/>
        </w:tabs>
      </w:pPr>
      <w:r>
        <w:t>ROB-2) The GPM should gracefully handle hardware failures (i.e. provide hot failover, notify the system operator, and not crash).</w:t>
      </w:r>
    </w:p>
    <w:p w14:paraId="6E2BF3DB" w14:textId="77777777" w:rsidR="0071566F" w:rsidRDefault="0071566F">
      <w:pPr>
        <w:pStyle w:val="Heading2"/>
      </w:pPr>
      <w:bookmarkStart w:id="350" w:name="_Toc32222875"/>
      <w:r>
        <w:t>Safety</w:t>
      </w:r>
      <w:bookmarkEnd w:id="348"/>
      <w:bookmarkEnd w:id="349"/>
      <w:bookmarkEnd w:id="350"/>
    </w:p>
    <w:p w14:paraId="27370967" w14:textId="77777777" w:rsidR="0071566F" w:rsidRDefault="0071566F">
      <w:r>
        <w:t>This subsection specifies the following requirements associated with the degree to which the system does not directly or indirectly (e.g., via inactivity) cause accidental harm to life or property (e.g., loss of money or data).</w:t>
      </w:r>
    </w:p>
    <w:p w14:paraId="05707D2D" w14:textId="77777777" w:rsidR="0071566F" w:rsidRDefault="0071566F">
      <w:pPr>
        <w:pStyle w:val="Bullet1CharChar"/>
        <w:tabs>
          <w:tab w:val="num" w:pos="360"/>
        </w:tabs>
      </w:pPr>
      <w:bookmarkStart w:id="351" w:name="_Toc434992884"/>
      <w:bookmarkStart w:id="352" w:name="_Toc466012431"/>
      <w:r>
        <w:t>SAF-1) The GPM shall not accidentally lose user account information.</w:t>
      </w:r>
    </w:p>
    <w:p w14:paraId="477EE922" w14:textId="77777777" w:rsidR="0071566F" w:rsidRDefault="0071566F">
      <w:pPr>
        <w:pStyle w:val="Bullet1CharChar"/>
        <w:tabs>
          <w:tab w:val="num" w:pos="360"/>
        </w:tabs>
      </w:pPr>
      <w:r>
        <w:t>SAF-2) The GPM shall accurately calculate user fees.</w:t>
      </w:r>
    </w:p>
    <w:p w14:paraId="6AC2A99F" w14:textId="77777777" w:rsidR="0071566F" w:rsidRDefault="0071566F">
      <w:pPr>
        <w:pStyle w:val="Bullet1CharChar"/>
        <w:tabs>
          <w:tab w:val="num" w:pos="360"/>
        </w:tabs>
      </w:pPr>
      <w:r>
        <w:t>SAF-3) The GPM shall not accidentally lose auction information.</w:t>
      </w:r>
    </w:p>
    <w:p w14:paraId="48F224A9" w14:textId="77777777" w:rsidR="0071566F" w:rsidRDefault="0071566F">
      <w:pPr>
        <w:pStyle w:val="Heading2"/>
      </w:pPr>
      <w:bookmarkStart w:id="353" w:name="_Toc32222876"/>
      <w:r>
        <w:t>Scalability</w:t>
      </w:r>
      <w:bookmarkEnd w:id="351"/>
      <w:bookmarkEnd w:id="352"/>
      <w:bookmarkEnd w:id="353"/>
    </w:p>
    <w:p w14:paraId="0C753074" w14:textId="77777777" w:rsidR="0071566F" w:rsidRDefault="0071566F">
      <w:r>
        <w:t>This subsection specifies the following requirements associated with the degree to which the system can scale (e.g., can handle more simultaneous users or clients, can store more information in its databases).</w:t>
      </w:r>
    </w:p>
    <w:p w14:paraId="06D08971" w14:textId="77777777" w:rsidR="0071566F" w:rsidRDefault="0071566F">
      <w:pPr>
        <w:pStyle w:val="Bullet1CharChar"/>
      </w:pPr>
      <w:r>
        <w:t>SCA-1) The GPM shall be able to scale as follows:</w:t>
      </w:r>
    </w:p>
    <w:p w14:paraId="0935697A" w14:textId="77777777" w:rsidR="0071566F" w:rsidRDefault="0071566F">
      <w:pPr>
        <w:rPr>
          <w:sz w:val="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260"/>
        <w:gridCol w:w="1350"/>
        <w:gridCol w:w="1350"/>
        <w:gridCol w:w="1350"/>
        <w:gridCol w:w="1620"/>
      </w:tblGrid>
      <w:tr w:rsidR="0071566F" w14:paraId="185BE47C" w14:textId="77777777">
        <w:tblPrEx>
          <w:tblCellMar>
            <w:top w:w="0" w:type="dxa"/>
            <w:bottom w:w="0" w:type="dxa"/>
          </w:tblCellMar>
        </w:tblPrEx>
        <w:trPr>
          <w:cantSplit/>
        </w:trPr>
        <w:tc>
          <w:tcPr>
            <w:tcW w:w="990" w:type="dxa"/>
          </w:tcPr>
          <w:p w14:paraId="611C345A" w14:textId="77777777" w:rsidR="0071566F" w:rsidRDefault="0071566F">
            <w:pPr>
              <w:keepNext/>
              <w:jc w:val="center"/>
              <w:rPr>
                <w:b/>
              </w:rPr>
            </w:pPr>
            <w:bookmarkStart w:id="354" w:name="_Toc434992885"/>
            <w:bookmarkStart w:id="355" w:name="_Toc466012432"/>
            <w:r>
              <w:rPr>
                <w:b/>
              </w:rPr>
              <w:t>Release</w:t>
            </w:r>
          </w:p>
        </w:tc>
        <w:tc>
          <w:tcPr>
            <w:tcW w:w="1260" w:type="dxa"/>
          </w:tcPr>
          <w:p w14:paraId="12114208" w14:textId="77777777" w:rsidR="0071566F" w:rsidRDefault="0071566F">
            <w:pPr>
              <w:keepNext/>
              <w:jc w:val="center"/>
              <w:rPr>
                <w:b/>
              </w:rPr>
            </w:pPr>
            <w:r>
              <w:rPr>
                <w:b/>
              </w:rPr>
              <w:t>Open</w:t>
            </w:r>
            <w:r>
              <w:rPr>
                <w:b/>
              </w:rPr>
              <w:br/>
              <w:t>Sales</w:t>
            </w:r>
          </w:p>
        </w:tc>
        <w:tc>
          <w:tcPr>
            <w:tcW w:w="1350" w:type="dxa"/>
          </w:tcPr>
          <w:p w14:paraId="3B1EDE82" w14:textId="77777777" w:rsidR="0071566F" w:rsidRDefault="0071566F">
            <w:pPr>
              <w:keepNext/>
              <w:jc w:val="center"/>
              <w:rPr>
                <w:b/>
              </w:rPr>
            </w:pPr>
            <w:r>
              <w:rPr>
                <w:b/>
              </w:rPr>
              <w:t>Sales</w:t>
            </w:r>
            <w:r>
              <w:rPr>
                <w:b/>
              </w:rPr>
              <w:br/>
              <w:t>Per Year</w:t>
            </w:r>
          </w:p>
        </w:tc>
        <w:tc>
          <w:tcPr>
            <w:tcW w:w="1350" w:type="dxa"/>
          </w:tcPr>
          <w:p w14:paraId="2A4B0482" w14:textId="77777777" w:rsidR="0071566F" w:rsidRDefault="0071566F">
            <w:pPr>
              <w:keepNext/>
              <w:jc w:val="center"/>
              <w:rPr>
                <w:b/>
              </w:rPr>
            </w:pPr>
            <w:r>
              <w:rPr>
                <w:b/>
              </w:rPr>
              <w:t>Total Employees</w:t>
            </w:r>
          </w:p>
        </w:tc>
        <w:tc>
          <w:tcPr>
            <w:tcW w:w="1350" w:type="dxa"/>
          </w:tcPr>
          <w:p w14:paraId="1AF8BC8E" w14:textId="77777777" w:rsidR="0071566F" w:rsidRDefault="0071566F">
            <w:pPr>
              <w:keepNext/>
              <w:jc w:val="center"/>
            </w:pPr>
            <w:r>
              <w:rPr>
                <w:b/>
              </w:rPr>
              <w:t>Total</w:t>
            </w:r>
            <w:r>
              <w:rPr>
                <w:b/>
              </w:rPr>
              <w:br/>
              <w:t>Users</w:t>
            </w:r>
          </w:p>
        </w:tc>
        <w:tc>
          <w:tcPr>
            <w:tcW w:w="1620" w:type="dxa"/>
          </w:tcPr>
          <w:p w14:paraId="53665872" w14:textId="77777777" w:rsidR="0071566F" w:rsidRDefault="0071566F">
            <w:pPr>
              <w:jc w:val="center"/>
              <w:rPr>
                <w:b/>
              </w:rPr>
            </w:pPr>
            <w:r>
              <w:rPr>
                <w:b/>
              </w:rPr>
              <w:t>Simultaneous</w:t>
            </w:r>
            <w:r>
              <w:rPr>
                <w:b/>
              </w:rPr>
              <w:br/>
              <w:t>Interactions</w:t>
            </w:r>
          </w:p>
        </w:tc>
      </w:tr>
      <w:tr w:rsidR="0071566F" w14:paraId="66133695" w14:textId="77777777">
        <w:tblPrEx>
          <w:tblCellMar>
            <w:top w:w="0" w:type="dxa"/>
            <w:bottom w:w="0" w:type="dxa"/>
          </w:tblCellMar>
        </w:tblPrEx>
        <w:trPr>
          <w:cantSplit/>
        </w:trPr>
        <w:tc>
          <w:tcPr>
            <w:tcW w:w="990" w:type="dxa"/>
          </w:tcPr>
          <w:p w14:paraId="18591F13" w14:textId="77777777" w:rsidR="0071566F" w:rsidRDefault="0071566F">
            <w:pPr>
              <w:pStyle w:val="Figure"/>
              <w:spacing w:before="120"/>
            </w:pPr>
            <w:r>
              <w:t>0</w:t>
            </w:r>
          </w:p>
        </w:tc>
        <w:tc>
          <w:tcPr>
            <w:tcW w:w="1260" w:type="dxa"/>
          </w:tcPr>
          <w:p w14:paraId="2E09CDF5" w14:textId="77777777" w:rsidR="0071566F" w:rsidRDefault="0071566F">
            <w:pPr>
              <w:pStyle w:val="Header"/>
              <w:tabs>
                <w:tab w:val="clear" w:pos="4320"/>
                <w:tab w:val="clear" w:pos="8640"/>
              </w:tabs>
              <w:spacing w:before="120"/>
              <w:jc w:val="center"/>
            </w:pPr>
            <w:r>
              <w:t>10</w:t>
            </w:r>
          </w:p>
        </w:tc>
        <w:tc>
          <w:tcPr>
            <w:tcW w:w="1350" w:type="dxa"/>
          </w:tcPr>
          <w:p w14:paraId="492EF05E" w14:textId="77777777" w:rsidR="0071566F" w:rsidRDefault="0071566F">
            <w:pPr>
              <w:jc w:val="center"/>
            </w:pPr>
            <w:r>
              <w:t>N/A</w:t>
            </w:r>
          </w:p>
        </w:tc>
        <w:tc>
          <w:tcPr>
            <w:tcW w:w="1350" w:type="dxa"/>
          </w:tcPr>
          <w:p w14:paraId="28C8211D" w14:textId="77777777" w:rsidR="0071566F" w:rsidRDefault="0071566F">
            <w:pPr>
              <w:jc w:val="center"/>
            </w:pPr>
            <w:r>
              <w:t>10</w:t>
            </w:r>
          </w:p>
        </w:tc>
        <w:tc>
          <w:tcPr>
            <w:tcW w:w="1350" w:type="dxa"/>
          </w:tcPr>
          <w:p w14:paraId="20AB1CA5" w14:textId="77777777" w:rsidR="0071566F" w:rsidRDefault="0071566F">
            <w:pPr>
              <w:jc w:val="center"/>
            </w:pPr>
            <w:r>
              <w:t>10</w:t>
            </w:r>
          </w:p>
        </w:tc>
        <w:tc>
          <w:tcPr>
            <w:tcW w:w="1620" w:type="dxa"/>
          </w:tcPr>
          <w:p w14:paraId="5F76A7E0" w14:textId="77777777" w:rsidR="0071566F" w:rsidRDefault="0071566F">
            <w:pPr>
              <w:jc w:val="center"/>
            </w:pPr>
            <w:r>
              <w:t>10</w:t>
            </w:r>
          </w:p>
        </w:tc>
      </w:tr>
      <w:tr w:rsidR="0071566F" w14:paraId="324FC7B3" w14:textId="77777777">
        <w:tblPrEx>
          <w:tblCellMar>
            <w:top w:w="0" w:type="dxa"/>
            <w:bottom w:w="0" w:type="dxa"/>
          </w:tblCellMar>
        </w:tblPrEx>
        <w:trPr>
          <w:cantSplit/>
        </w:trPr>
        <w:tc>
          <w:tcPr>
            <w:tcW w:w="990" w:type="dxa"/>
          </w:tcPr>
          <w:p w14:paraId="0A21D5CA" w14:textId="77777777" w:rsidR="0071566F" w:rsidRDefault="0071566F">
            <w:pPr>
              <w:jc w:val="center"/>
            </w:pPr>
            <w:r>
              <w:t>1</w:t>
            </w:r>
          </w:p>
        </w:tc>
        <w:tc>
          <w:tcPr>
            <w:tcW w:w="1260" w:type="dxa"/>
          </w:tcPr>
          <w:p w14:paraId="4F1349D3" w14:textId="77777777" w:rsidR="0071566F" w:rsidRDefault="0071566F">
            <w:pPr>
              <w:jc w:val="center"/>
            </w:pPr>
            <w:r>
              <w:t>10,000</w:t>
            </w:r>
          </w:p>
        </w:tc>
        <w:tc>
          <w:tcPr>
            <w:tcW w:w="1350" w:type="dxa"/>
          </w:tcPr>
          <w:p w14:paraId="3203FA45" w14:textId="77777777" w:rsidR="0071566F" w:rsidRDefault="0071566F">
            <w:pPr>
              <w:jc w:val="center"/>
            </w:pPr>
            <w:r>
              <w:t>50,000</w:t>
            </w:r>
          </w:p>
        </w:tc>
        <w:tc>
          <w:tcPr>
            <w:tcW w:w="1350" w:type="dxa"/>
          </w:tcPr>
          <w:p w14:paraId="5DA50201" w14:textId="77777777" w:rsidR="0071566F" w:rsidRDefault="0071566F">
            <w:pPr>
              <w:jc w:val="center"/>
            </w:pPr>
            <w:r>
              <w:t>50</w:t>
            </w:r>
          </w:p>
        </w:tc>
        <w:tc>
          <w:tcPr>
            <w:tcW w:w="1350" w:type="dxa"/>
          </w:tcPr>
          <w:p w14:paraId="1E4AD182" w14:textId="77777777" w:rsidR="0071566F" w:rsidRDefault="0071566F">
            <w:pPr>
              <w:jc w:val="center"/>
            </w:pPr>
            <w:r>
              <w:t>500,000</w:t>
            </w:r>
          </w:p>
        </w:tc>
        <w:tc>
          <w:tcPr>
            <w:tcW w:w="1620" w:type="dxa"/>
          </w:tcPr>
          <w:p w14:paraId="37542658" w14:textId="77777777" w:rsidR="0071566F" w:rsidRDefault="0071566F">
            <w:pPr>
              <w:jc w:val="center"/>
            </w:pPr>
            <w:r>
              <w:t>10,000</w:t>
            </w:r>
          </w:p>
        </w:tc>
      </w:tr>
      <w:tr w:rsidR="0071566F" w14:paraId="2424C412" w14:textId="77777777">
        <w:tblPrEx>
          <w:tblCellMar>
            <w:top w:w="0" w:type="dxa"/>
            <w:bottom w:w="0" w:type="dxa"/>
          </w:tblCellMar>
        </w:tblPrEx>
        <w:trPr>
          <w:cantSplit/>
        </w:trPr>
        <w:tc>
          <w:tcPr>
            <w:tcW w:w="990" w:type="dxa"/>
          </w:tcPr>
          <w:p w14:paraId="39ACEDAD" w14:textId="77777777" w:rsidR="0071566F" w:rsidRDefault="0071566F">
            <w:pPr>
              <w:jc w:val="center"/>
            </w:pPr>
            <w:r>
              <w:t>2</w:t>
            </w:r>
          </w:p>
        </w:tc>
        <w:tc>
          <w:tcPr>
            <w:tcW w:w="1260" w:type="dxa"/>
          </w:tcPr>
          <w:p w14:paraId="3A26E2E9" w14:textId="77777777" w:rsidR="0071566F" w:rsidRDefault="0071566F">
            <w:pPr>
              <w:jc w:val="center"/>
            </w:pPr>
            <w:r>
              <w:t>25,000</w:t>
            </w:r>
          </w:p>
        </w:tc>
        <w:tc>
          <w:tcPr>
            <w:tcW w:w="1350" w:type="dxa"/>
          </w:tcPr>
          <w:p w14:paraId="00DBCF0D" w14:textId="77777777" w:rsidR="0071566F" w:rsidRDefault="0071566F">
            <w:pPr>
              <w:jc w:val="center"/>
            </w:pPr>
            <w:r>
              <w:t>250,000</w:t>
            </w:r>
          </w:p>
        </w:tc>
        <w:tc>
          <w:tcPr>
            <w:tcW w:w="1350" w:type="dxa"/>
          </w:tcPr>
          <w:p w14:paraId="0BA2E75D" w14:textId="77777777" w:rsidR="0071566F" w:rsidRDefault="0071566F">
            <w:pPr>
              <w:jc w:val="center"/>
            </w:pPr>
            <w:r>
              <w:t>250</w:t>
            </w:r>
          </w:p>
        </w:tc>
        <w:tc>
          <w:tcPr>
            <w:tcW w:w="1350" w:type="dxa"/>
          </w:tcPr>
          <w:p w14:paraId="039292C3" w14:textId="77777777" w:rsidR="0071566F" w:rsidRDefault="0071566F">
            <w:pPr>
              <w:jc w:val="center"/>
            </w:pPr>
            <w:r>
              <w:t>5,000,000</w:t>
            </w:r>
          </w:p>
        </w:tc>
        <w:tc>
          <w:tcPr>
            <w:tcW w:w="1620" w:type="dxa"/>
          </w:tcPr>
          <w:p w14:paraId="2914F5C1" w14:textId="77777777" w:rsidR="0071566F" w:rsidRDefault="0071566F">
            <w:pPr>
              <w:jc w:val="center"/>
            </w:pPr>
            <w:r>
              <w:t>50,000</w:t>
            </w:r>
          </w:p>
        </w:tc>
      </w:tr>
      <w:tr w:rsidR="0071566F" w14:paraId="5E6ADBDF" w14:textId="77777777">
        <w:tblPrEx>
          <w:tblCellMar>
            <w:top w:w="0" w:type="dxa"/>
            <w:bottom w:w="0" w:type="dxa"/>
          </w:tblCellMar>
        </w:tblPrEx>
        <w:trPr>
          <w:cantSplit/>
        </w:trPr>
        <w:tc>
          <w:tcPr>
            <w:tcW w:w="990" w:type="dxa"/>
          </w:tcPr>
          <w:p w14:paraId="3182A54B" w14:textId="77777777" w:rsidR="0071566F" w:rsidRDefault="0071566F">
            <w:pPr>
              <w:jc w:val="center"/>
            </w:pPr>
            <w:r>
              <w:t>3</w:t>
            </w:r>
          </w:p>
        </w:tc>
        <w:tc>
          <w:tcPr>
            <w:tcW w:w="1260" w:type="dxa"/>
          </w:tcPr>
          <w:p w14:paraId="7C0BF9A8" w14:textId="77777777" w:rsidR="0071566F" w:rsidRDefault="0071566F">
            <w:pPr>
              <w:jc w:val="center"/>
            </w:pPr>
            <w:r>
              <w:t>100,000</w:t>
            </w:r>
          </w:p>
        </w:tc>
        <w:tc>
          <w:tcPr>
            <w:tcW w:w="1350" w:type="dxa"/>
          </w:tcPr>
          <w:p w14:paraId="7275AE8E" w14:textId="77777777" w:rsidR="0071566F" w:rsidRDefault="0071566F">
            <w:pPr>
              <w:jc w:val="center"/>
            </w:pPr>
            <w:r>
              <w:t>1,000,000</w:t>
            </w:r>
          </w:p>
        </w:tc>
        <w:tc>
          <w:tcPr>
            <w:tcW w:w="1350" w:type="dxa"/>
          </w:tcPr>
          <w:p w14:paraId="27B6843C" w14:textId="77777777" w:rsidR="0071566F" w:rsidRDefault="0071566F">
            <w:pPr>
              <w:jc w:val="center"/>
            </w:pPr>
            <w:r>
              <w:t>500</w:t>
            </w:r>
          </w:p>
        </w:tc>
        <w:tc>
          <w:tcPr>
            <w:tcW w:w="1350" w:type="dxa"/>
          </w:tcPr>
          <w:p w14:paraId="1FFBB503" w14:textId="77777777" w:rsidR="0071566F" w:rsidRDefault="0071566F">
            <w:pPr>
              <w:jc w:val="center"/>
              <w:rPr>
                <w:b/>
              </w:rPr>
            </w:pPr>
            <w:r>
              <w:t>10,000,000</w:t>
            </w:r>
          </w:p>
        </w:tc>
        <w:tc>
          <w:tcPr>
            <w:tcW w:w="1620" w:type="dxa"/>
          </w:tcPr>
          <w:p w14:paraId="165BE4F2" w14:textId="77777777" w:rsidR="0071566F" w:rsidRDefault="0071566F">
            <w:pPr>
              <w:jc w:val="center"/>
            </w:pPr>
            <w:r>
              <w:t>250,000</w:t>
            </w:r>
          </w:p>
        </w:tc>
      </w:tr>
    </w:tbl>
    <w:p w14:paraId="4481F08C" w14:textId="77777777" w:rsidR="00DA404A" w:rsidRDefault="00DA404A" w:rsidP="00FE5244">
      <w:pPr>
        <w:pStyle w:val="Heading2"/>
        <w:numPr>
          <w:ilvl w:val="0"/>
          <w:numId w:val="0"/>
        </w:numPr>
      </w:pPr>
    </w:p>
    <w:p w14:paraId="47F61256" w14:textId="77777777" w:rsidR="0071566F" w:rsidRDefault="00DA404A">
      <w:pPr>
        <w:pStyle w:val="Heading2"/>
      </w:pPr>
      <w:r>
        <w:br w:type="page"/>
      </w:r>
      <w:bookmarkStart w:id="356" w:name="_Toc32222877"/>
      <w:r w:rsidR="0071566F">
        <w:lastRenderedPageBreak/>
        <w:t>Security</w:t>
      </w:r>
      <w:bookmarkEnd w:id="354"/>
      <w:bookmarkEnd w:id="355"/>
      <w:r w:rsidR="00941045">
        <w:t xml:space="preserve"> Requirements</w:t>
      </w:r>
      <w:bookmarkEnd w:id="356"/>
    </w:p>
    <w:p w14:paraId="462A4129" w14:textId="77777777" w:rsidR="0071566F" w:rsidRPr="00DA404A" w:rsidRDefault="0071566F">
      <w:r>
        <w:t xml:space="preserve">This subsection </w:t>
      </w:r>
      <w:r w:rsidR="00DA404A">
        <w:t>documents</w:t>
      </w:r>
      <w:r>
        <w:t xml:space="preserve"> the </w:t>
      </w:r>
      <w:r w:rsidR="00DA404A">
        <w:t xml:space="preserve">security </w:t>
      </w:r>
      <w:r w:rsidRPr="00DA404A">
        <w:t xml:space="preserve">requirements </w:t>
      </w:r>
      <w:r w:rsidR="00DA404A">
        <w:t xml:space="preserve">that specify the extent to which the GPM </w:t>
      </w:r>
      <w:r w:rsidR="00DA404A" w:rsidRPr="00DA404A">
        <w:t>shall protect itself and its sensitive data and communications from accidental, malicious, or unauthorized access, use, modification, destruction, or disclosure</w:t>
      </w:r>
      <w:r w:rsidRPr="00DA404A">
        <w:t>.</w:t>
      </w:r>
    </w:p>
    <w:p w14:paraId="5E12AC84" w14:textId="77777777" w:rsidR="0071566F" w:rsidRDefault="0071566F">
      <w:pPr>
        <w:pStyle w:val="Heading3"/>
      </w:pPr>
      <w:bookmarkStart w:id="357" w:name="_Toc434992886"/>
      <w:bookmarkStart w:id="358" w:name="_Toc466012433"/>
      <w:bookmarkStart w:id="359" w:name="_Toc475258883"/>
      <w:bookmarkStart w:id="360" w:name="_Toc32222878"/>
      <w:r>
        <w:t>Identification</w:t>
      </w:r>
      <w:bookmarkEnd w:id="359"/>
      <w:r w:rsidR="00941045">
        <w:t xml:space="preserve"> Requirements</w:t>
      </w:r>
      <w:bookmarkEnd w:id="360"/>
    </w:p>
    <w:p w14:paraId="0D713001" w14:textId="77777777" w:rsidR="0071566F" w:rsidRDefault="0071566F">
      <w:r>
        <w:t xml:space="preserve">This subsection </w:t>
      </w:r>
      <w:r w:rsidR="00DA404A">
        <w:t>documents</w:t>
      </w:r>
      <w:r>
        <w:t xml:space="preserve"> the </w:t>
      </w:r>
      <w:r w:rsidR="00DA404A">
        <w:t xml:space="preserve">identification requirements that specify the extent to which the GPM </w:t>
      </w:r>
      <w:r w:rsidR="00DA404A" w:rsidRPr="00DA404A">
        <w:t>shall identify its externals (e.g., human users and external applications) before interacting with them</w:t>
      </w:r>
      <w:r>
        <w:t>:</w:t>
      </w:r>
    </w:p>
    <w:p w14:paraId="4A4B46FE" w14:textId="77777777" w:rsidR="004A3671" w:rsidRDefault="00B15A94" w:rsidP="004A3671">
      <w:pPr>
        <w:pStyle w:val="Bullet1CharChar"/>
        <w:tabs>
          <w:tab w:val="num" w:pos="360"/>
        </w:tabs>
      </w:pPr>
      <w:r w:rsidRPr="00B15A94">
        <w:rPr>
          <w:b/>
        </w:rPr>
        <w:t>Accountant</w:t>
      </w:r>
      <w:r>
        <w:t xml:space="preserve"> </w:t>
      </w:r>
      <w:r w:rsidR="00676A01">
        <w:t xml:space="preserve">– </w:t>
      </w:r>
      <w:r w:rsidR="00824E59">
        <w:t>A minimum of 99.999% of the time, t</w:t>
      </w:r>
      <w:r w:rsidR="00676A01">
        <w:t xml:space="preserve">he </w:t>
      </w:r>
      <w:r w:rsidR="004A3671">
        <w:t>GPM shall identify the accountant before permitting him or her to perform the following accountant use cases:</w:t>
      </w:r>
    </w:p>
    <w:p w14:paraId="44EF53B1" w14:textId="77777777" w:rsidR="004A3671" w:rsidRDefault="004A3671" w:rsidP="004A3671">
      <w:pPr>
        <w:pStyle w:val="Bullet2"/>
      </w:pPr>
      <w:r>
        <w:t>Accountant Generates Financial Reports</w:t>
      </w:r>
    </w:p>
    <w:p w14:paraId="2C6A89D7" w14:textId="77777777" w:rsidR="004A3671" w:rsidRDefault="004A3671" w:rsidP="004A3671">
      <w:pPr>
        <w:pStyle w:val="Bullet2"/>
      </w:pPr>
      <w:r>
        <w:t>Accountant Updates the Fee Schedule</w:t>
      </w:r>
    </w:p>
    <w:p w14:paraId="0E36BD19" w14:textId="77777777" w:rsidR="0071566F" w:rsidRDefault="004A3671" w:rsidP="004A3671">
      <w:pPr>
        <w:pStyle w:val="Bullet2"/>
      </w:pPr>
      <w:r>
        <w:t>Accountant Updates User Restrictions</w:t>
      </w:r>
    </w:p>
    <w:p w14:paraId="65012034" w14:textId="77777777" w:rsidR="004A3671" w:rsidRDefault="00676A01" w:rsidP="004A3671">
      <w:pPr>
        <w:pStyle w:val="Bullet1CharChar"/>
        <w:tabs>
          <w:tab w:val="num" w:pos="360"/>
        </w:tabs>
      </w:pPr>
      <w:r>
        <w:rPr>
          <w:b/>
        </w:rPr>
        <w:t>Buyer</w:t>
      </w:r>
      <w:r>
        <w:t xml:space="preserve"> – </w:t>
      </w:r>
      <w:r w:rsidR="00824E59">
        <w:t xml:space="preserve">A minimum of 99.99% of the time, the </w:t>
      </w:r>
      <w:r w:rsidR="004A3671">
        <w:t>GPM shall identify the buyer before permitting him or her to perform the following buyer use cases:</w:t>
      </w:r>
    </w:p>
    <w:p w14:paraId="773D469A" w14:textId="77777777" w:rsidR="004A3671" w:rsidRDefault="004A3671" w:rsidP="004A3671">
      <w:pPr>
        <w:pStyle w:val="Bullet2"/>
      </w:pPr>
      <w:r>
        <w:t>Buyer Reviews Personal History</w:t>
      </w:r>
    </w:p>
    <w:p w14:paraId="04CA6860" w14:textId="77777777" w:rsidR="004A3671" w:rsidRDefault="004A3671" w:rsidP="004A3671">
      <w:pPr>
        <w:pStyle w:val="Bullet2"/>
      </w:pPr>
      <w:r>
        <w:t>Buyer Registers Feedback About Seller</w:t>
      </w:r>
    </w:p>
    <w:p w14:paraId="6412EA0A" w14:textId="77777777" w:rsidR="004A3671" w:rsidRDefault="004A3671" w:rsidP="004A3671">
      <w:pPr>
        <w:pStyle w:val="Bullet2"/>
      </w:pPr>
      <w:r>
        <w:t>Buyer Registers for Notification of Future Sales</w:t>
      </w:r>
    </w:p>
    <w:p w14:paraId="44A96031" w14:textId="77777777" w:rsidR="004A3671" w:rsidRDefault="004A3671" w:rsidP="004A3671">
      <w:pPr>
        <w:pStyle w:val="Bullet2"/>
      </w:pPr>
      <w:r>
        <w:t>Buyer Places Bid On Item</w:t>
      </w:r>
    </w:p>
    <w:p w14:paraId="30DC1A7C" w14:textId="77777777" w:rsidR="004A3671" w:rsidRDefault="004A3671" w:rsidP="004A3671">
      <w:pPr>
        <w:pStyle w:val="Bullet2"/>
      </w:pPr>
      <w:r>
        <w:t>Buyer Modifies Bid On Item</w:t>
      </w:r>
    </w:p>
    <w:p w14:paraId="06F0C2FE" w14:textId="77777777" w:rsidR="004A3671" w:rsidRDefault="004A3671" w:rsidP="004A3671">
      <w:pPr>
        <w:pStyle w:val="Bullet2"/>
      </w:pPr>
      <w:r>
        <w:t>Buyer Buys Item At Direct Sale</w:t>
      </w:r>
    </w:p>
    <w:p w14:paraId="5D7549BC" w14:textId="77777777" w:rsidR="004A3671" w:rsidRDefault="004A3671" w:rsidP="004A3671">
      <w:pPr>
        <w:pStyle w:val="Bullet2"/>
      </w:pPr>
      <w:r>
        <w:t>Buyer Places Sealed Offer At Decreasing Price Sale</w:t>
      </w:r>
    </w:p>
    <w:p w14:paraId="779AABBA" w14:textId="77777777" w:rsidR="004A3671" w:rsidRDefault="004A3671" w:rsidP="004A3671">
      <w:pPr>
        <w:pStyle w:val="Bullet2"/>
      </w:pPr>
      <w:r>
        <w:t>Buyer Modifies Sealed Offer</w:t>
      </w:r>
    </w:p>
    <w:p w14:paraId="03BAF722" w14:textId="77777777" w:rsidR="00840281" w:rsidRDefault="00676A01" w:rsidP="00840281">
      <w:pPr>
        <w:pStyle w:val="Bullet1CharChar"/>
        <w:tabs>
          <w:tab w:val="num" w:pos="360"/>
        </w:tabs>
      </w:pPr>
      <w:bookmarkStart w:id="361" w:name="_Toc475258884"/>
      <w:r>
        <w:rPr>
          <w:b/>
        </w:rPr>
        <w:t>Security Officer</w:t>
      </w:r>
      <w:r>
        <w:t xml:space="preserve"> – </w:t>
      </w:r>
      <w:r w:rsidR="00824E59">
        <w:t xml:space="preserve">A minimum of 99.% of the time, the </w:t>
      </w:r>
      <w:r w:rsidR="00840281">
        <w:t xml:space="preserve">GPM shall identify the security officer before permitting him or her to perform the following </w:t>
      </w:r>
      <w:r w:rsidR="00100123">
        <w:t>security officer</w:t>
      </w:r>
      <w:r w:rsidR="00840281">
        <w:t xml:space="preserve"> use cases:</w:t>
      </w:r>
    </w:p>
    <w:p w14:paraId="36A790DE" w14:textId="77777777" w:rsidR="00840281" w:rsidRDefault="00840281" w:rsidP="00840281">
      <w:pPr>
        <w:pStyle w:val="Bullet2"/>
      </w:pPr>
      <w:r>
        <w:t>Security Officer Generates Security Reports</w:t>
      </w:r>
    </w:p>
    <w:p w14:paraId="556D735B" w14:textId="77777777" w:rsidR="0063145A" w:rsidRDefault="00676A01" w:rsidP="0063145A">
      <w:pPr>
        <w:pStyle w:val="Bullet1CharChar"/>
        <w:tabs>
          <w:tab w:val="num" w:pos="360"/>
        </w:tabs>
      </w:pPr>
      <w:r>
        <w:rPr>
          <w:b/>
        </w:rPr>
        <w:t>Seller</w:t>
      </w:r>
      <w:r>
        <w:t xml:space="preserve"> – </w:t>
      </w:r>
      <w:r w:rsidR="00824E59">
        <w:t xml:space="preserve">A minimum of 99.99% of the time, the </w:t>
      </w:r>
      <w:r w:rsidR="0063145A">
        <w:t>GPM shall identify the seller before permitting him or her to perform the following seller use cases:</w:t>
      </w:r>
    </w:p>
    <w:p w14:paraId="62EF5AAD" w14:textId="77777777" w:rsidR="0063145A" w:rsidRDefault="0063145A" w:rsidP="0063145A">
      <w:pPr>
        <w:pStyle w:val="Bullet2"/>
      </w:pPr>
      <w:r>
        <w:t>Seller Registers Sale</w:t>
      </w:r>
    </w:p>
    <w:p w14:paraId="137678EA" w14:textId="77777777" w:rsidR="0063145A" w:rsidRDefault="0063145A" w:rsidP="0063145A">
      <w:pPr>
        <w:pStyle w:val="Bullet2"/>
      </w:pPr>
      <w:r>
        <w:t>Seller Modifies Sale</w:t>
      </w:r>
    </w:p>
    <w:p w14:paraId="43096939" w14:textId="77777777" w:rsidR="0063145A" w:rsidRDefault="0063145A" w:rsidP="0063145A">
      <w:pPr>
        <w:pStyle w:val="Bullet2"/>
      </w:pPr>
      <w:r>
        <w:t>Seller Cancels Sale</w:t>
      </w:r>
    </w:p>
    <w:p w14:paraId="5B167CBB" w14:textId="77777777" w:rsidR="0063145A" w:rsidRDefault="0063145A" w:rsidP="0063145A">
      <w:pPr>
        <w:pStyle w:val="Bullet2"/>
      </w:pPr>
      <w:r>
        <w:t>Seller Reviews Personal Feedback History</w:t>
      </w:r>
    </w:p>
    <w:p w14:paraId="08BC07A6" w14:textId="77777777" w:rsidR="0063145A" w:rsidRDefault="0063145A" w:rsidP="0063145A">
      <w:pPr>
        <w:pStyle w:val="Bullet2"/>
      </w:pPr>
      <w:r>
        <w:t>Seller Reviews Personal Sales</w:t>
      </w:r>
    </w:p>
    <w:p w14:paraId="307E2C7E" w14:textId="77777777" w:rsidR="00FE5244" w:rsidRDefault="00FE5244" w:rsidP="00FE5244">
      <w:pPr>
        <w:pStyle w:val="Bullet1CharChar"/>
        <w:tabs>
          <w:tab w:val="num" w:pos="360"/>
        </w:tabs>
      </w:pPr>
      <w:r>
        <w:rPr>
          <w:b/>
        </w:rPr>
        <w:t>User</w:t>
      </w:r>
      <w:r>
        <w:t xml:space="preserve"> – </w:t>
      </w:r>
      <w:r w:rsidR="00824E59">
        <w:t xml:space="preserve">A minimum of 99.99% of the time, the </w:t>
      </w:r>
      <w:r>
        <w:t>GPM shall identify the user before permitting him or her to perform the following user use cases:</w:t>
      </w:r>
    </w:p>
    <w:p w14:paraId="737DB8A9" w14:textId="77777777" w:rsidR="00FE5244" w:rsidRDefault="00FE5244" w:rsidP="00FE5244">
      <w:pPr>
        <w:pStyle w:val="Bullet2"/>
      </w:pPr>
      <w:r>
        <w:t>User Registers User Account</w:t>
      </w:r>
    </w:p>
    <w:p w14:paraId="392211E6" w14:textId="77777777" w:rsidR="0071566F" w:rsidRDefault="0071566F" w:rsidP="00FE5244">
      <w:pPr>
        <w:pStyle w:val="Bullet2"/>
      </w:pPr>
      <w:r>
        <w:t>User Maintains User Account</w:t>
      </w:r>
    </w:p>
    <w:p w14:paraId="6B156A9C" w14:textId="77777777" w:rsidR="00FE5244" w:rsidRDefault="00FE5244" w:rsidP="00FE5244">
      <w:pPr>
        <w:pStyle w:val="Bullet2"/>
      </w:pPr>
      <w:r>
        <w:t>User Displays Own Feedback History</w:t>
      </w:r>
    </w:p>
    <w:p w14:paraId="2FA7DC82" w14:textId="77777777" w:rsidR="00FE5244" w:rsidRDefault="00FE5244" w:rsidP="00FE5244">
      <w:pPr>
        <w:pStyle w:val="Bullet2"/>
      </w:pPr>
      <w:r>
        <w:t>User Obtains User Email Address</w:t>
      </w:r>
    </w:p>
    <w:p w14:paraId="55C32830" w14:textId="77777777" w:rsidR="00FE5244" w:rsidRDefault="00FE5244" w:rsidP="00FE5244">
      <w:pPr>
        <w:pStyle w:val="Bullet2"/>
      </w:pPr>
      <w:r>
        <w:t>User Reviews Personal Account Status</w:t>
      </w:r>
    </w:p>
    <w:p w14:paraId="3AE9A5C9" w14:textId="77777777" w:rsidR="0071566F" w:rsidRDefault="0071566F" w:rsidP="00FE5244">
      <w:pPr>
        <w:pStyle w:val="Bullet2"/>
      </w:pPr>
      <w:r>
        <w:t>User Inquires Regarding Personal Account</w:t>
      </w:r>
    </w:p>
    <w:p w14:paraId="3089DC86" w14:textId="77777777" w:rsidR="0071566F" w:rsidRDefault="0071566F" w:rsidP="0071566F">
      <w:pPr>
        <w:pStyle w:val="Bullet1CharChar"/>
        <w:tabs>
          <w:tab w:val="num" w:pos="360"/>
        </w:tabs>
      </w:pPr>
      <w:r>
        <w:rPr>
          <w:b/>
        </w:rPr>
        <w:t>User Support Agent</w:t>
      </w:r>
      <w:r>
        <w:t xml:space="preserve"> – </w:t>
      </w:r>
      <w:r w:rsidR="00824E59">
        <w:t xml:space="preserve">A minimum of 99.999% of the time, the </w:t>
      </w:r>
      <w:r>
        <w:t>GPM shall identify the user support agent before permitting him or her to perform the following user use cases:</w:t>
      </w:r>
    </w:p>
    <w:p w14:paraId="33DDC59D" w14:textId="77777777" w:rsidR="0071566F" w:rsidRDefault="0071566F" w:rsidP="0071566F">
      <w:pPr>
        <w:pStyle w:val="Bullet2"/>
      </w:pPr>
      <w:r>
        <w:t>User Support Agent Handles User Inquiry</w:t>
      </w:r>
    </w:p>
    <w:p w14:paraId="5DF2F612" w14:textId="77777777" w:rsidR="0071566F" w:rsidRDefault="0071566F" w:rsidP="0071566F">
      <w:pPr>
        <w:pStyle w:val="Bullet2"/>
      </w:pPr>
      <w:r>
        <w:t>User Support Agent Sanctions User</w:t>
      </w:r>
    </w:p>
    <w:p w14:paraId="4CD6E8CE" w14:textId="77777777" w:rsidR="0071566F" w:rsidRDefault="0071566F">
      <w:pPr>
        <w:pStyle w:val="Heading3"/>
      </w:pPr>
      <w:bookmarkStart w:id="362" w:name="_Toc32222879"/>
      <w:r>
        <w:lastRenderedPageBreak/>
        <w:t>Authentication</w:t>
      </w:r>
      <w:bookmarkEnd w:id="361"/>
      <w:r w:rsidR="00941045">
        <w:t xml:space="preserve"> Requirements</w:t>
      </w:r>
      <w:bookmarkEnd w:id="362"/>
    </w:p>
    <w:p w14:paraId="6BADFFA0" w14:textId="77777777" w:rsidR="0071566F" w:rsidRPr="00354679" w:rsidRDefault="0071566F">
      <w:bookmarkStart w:id="363" w:name="_Toc475258885"/>
      <w:r>
        <w:t xml:space="preserve">This subsection </w:t>
      </w:r>
      <w:r w:rsidR="00354679">
        <w:t>documents</w:t>
      </w:r>
      <w:r>
        <w:t xml:space="preserve"> </w:t>
      </w:r>
      <w:r w:rsidR="00354679">
        <w:t xml:space="preserve">the </w:t>
      </w:r>
      <w:r>
        <w:t>authentication requirements</w:t>
      </w:r>
      <w:r w:rsidR="00354679">
        <w:t xml:space="preserve"> that specify the extent to which the GPM shall </w:t>
      </w:r>
      <w:r w:rsidR="00354679" w:rsidRPr="00354679">
        <w:t>verify the identity of its externals (e.g., human users and external applications) before interacting with them</w:t>
      </w:r>
      <w:r w:rsidRPr="00354679">
        <w:t>:</w:t>
      </w:r>
    </w:p>
    <w:p w14:paraId="0D348055" w14:textId="77777777" w:rsidR="00892D74" w:rsidRDefault="00676A01" w:rsidP="00892D74">
      <w:pPr>
        <w:pStyle w:val="Bullet1CharChar"/>
        <w:tabs>
          <w:tab w:val="num" w:pos="360"/>
        </w:tabs>
      </w:pPr>
      <w:r w:rsidRPr="00B15A94">
        <w:rPr>
          <w:b/>
        </w:rPr>
        <w:t>Accountant</w:t>
      </w:r>
      <w:r>
        <w:t xml:space="preserve"> – </w:t>
      </w:r>
      <w:r w:rsidR="00100123">
        <w:t xml:space="preserve">A minimum of 99.999% of the time, the </w:t>
      </w:r>
      <w:r w:rsidR="00892D74">
        <w:t xml:space="preserve">GPM shall verify the </w:t>
      </w:r>
      <w:r w:rsidR="0063145A">
        <w:t xml:space="preserve">identity </w:t>
      </w:r>
      <w:r w:rsidR="00892D74">
        <w:t>of the accountant before permitting him or her to perform the following accountant use cases:</w:t>
      </w:r>
    </w:p>
    <w:p w14:paraId="322C033D" w14:textId="77777777" w:rsidR="00892D74" w:rsidRDefault="00892D74" w:rsidP="00892D74">
      <w:pPr>
        <w:pStyle w:val="Bullet2"/>
      </w:pPr>
      <w:r>
        <w:t>Accountant Generates Financial Reports</w:t>
      </w:r>
    </w:p>
    <w:p w14:paraId="5D850424" w14:textId="77777777" w:rsidR="00892D74" w:rsidRDefault="00892D74" w:rsidP="00892D74">
      <w:pPr>
        <w:pStyle w:val="Bullet2"/>
      </w:pPr>
      <w:r>
        <w:t>Accountant Updates the Fee Schedule</w:t>
      </w:r>
    </w:p>
    <w:p w14:paraId="52FCAFC5" w14:textId="77777777" w:rsidR="00892D74" w:rsidRDefault="00892D74" w:rsidP="00892D74">
      <w:pPr>
        <w:pStyle w:val="Bullet2"/>
      </w:pPr>
      <w:r>
        <w:t>Accountant Updates User Restrictions</w:t>
      </w:r>
    </w:p>
    <w:p w14:paraId="42EFF87A" w14:textId="77777777" w:rsidR="00892D74" w:rsidRDefault="00676A01" w:rsidP="00892D74">
      <w:pPr>
        <w:pStyle w:val="Bullet1CharChar"/>
        <w:tabs>
          <w:tab w:val="num" w:pos="360"/>
        </w:tabs>
      </w:pPr>
      <w:r>
        <w:rPr>
          <w:b/>
        </w:rPr>
        <w:t>Buyer</w:t>
      </w:r>
      <w:r>
        <w:t xml:space="preserve"> – </w:t>
      </w:r>
      <w:r w:rsidR="00100123">
        <w:t xml:space="preserve">A minimum of 99.999% of the time, the </w:t>
      </w:r>
      <w:r w:rsidR="00892D74">
        <w:t xml:space="preserve">GPM shall verify the </w:t>
      </w:r>
      <w:r w:rsidR="0063145A">
        <w:t xml:space="preserve">identity </w:t>
      </w:r>
      <w:r w:rsidR="00892D74">
        <w:t>of the buyer before permitting him or her to perform the following buyer use cases:</w:t>
      </w:r>
    </w:p>
    <w:p w14:paraId="0B1C26FB" w14:textId="77777777" w:rsidR="00892D74" w:rsidRDefault="00892D74" w:rsidP="00892D74">
      <w:pPr>
        <w:pStyle w:val="Bullet2"/>
      </w:pPr>
      <w:r>
        <w:t>Buyer Reviews Personal History</w:t>
      </w:r>
    </w:p>
    <w:p w14:paraId="521029AC" w14:textId="77777777" w:rsidR="00892D74" w:rsidRDefault="00892D74" w:rsidP="00892D74">
      <w:pPr>
        <w:pStyle w:val="Bullet2"/>
      </w:pPr>
      <w:r>
        <w:t>Buyer Registers Feedback About Seller</w:t>
      </w:r>
    </w:p>
    <w:p w14:paraId="511B980E" w14:textId="77777777" w:rsidR="00892D74" w:rsidRDefault="00892D74" w:rsidP="00892D74">
      <w:pPr>
        <w:pStyle w:val="Bullet2"/>
      </w:pPr>
      <w:r>
        <w:t>Buyer Registers for Notification of Future Sales</w:t>
      </w:r>
    </w:p>
    <w:p w14:paraId="2AA5327F" w14:textId="77777777" w:rsidR="00892D74" w:rsidRDefault="00892D74" w:rsidP="00892D74">
      <w:pPr>
        <w:pStyle w:val="Bullet2"/>
      </w:pPr>
      <w:r>
        <w:t>Buyer Places Bid On Item</w:t>
      </w:r>
    </w:p>
    <w:p w14:paraId="1E8EEAB6" w14:textId="77777777" w:rsidR="00892D74" w:rsidRDefault="00892D74" w:rsidP="00892D74">
      <w:pPr>
        <w:pStyle w:val="Bullet2"/>
      </w:pPr>
      <w:r>
        <w:t>Buyer Modifies Bid On Item</w:t>
      </w:r>
    </w:p>
    <w:p w14:paraId="6BCF00E9" w14:textId="77777777" w:rsidR="00892D74" w:rsidRDefault="00892D74" w:rsidP="00892D74">
      <w:pPr>
        <w:pStyle w:val="Bullet2"/>
      </w:pPr>
      <w:r>
        <w:t>Buyer Buys Item At Direct Sale</w:t>
      </w:r>
    </w:p>
    <w:p w14:paraId="7F62DEB4" w14:textId="77777777" w:rsidR="00892D74" w:rsidRDefault="00892D74" w:rsidP="00892D74">
      <w:pPr>
        <w:pStyle w:val="Bullet2"/>
      </w:pPr>
      <w:r>
        <w:t>Buyer Places Sealed Offer At Decreasing Price Sale</w:t>
      </w:r>
    </w:p>
    <w:p w14:paraId="0F06AD88" w14:textId="77777777" w:rsidR="00892D74" w:rsidRDefault="00892D74" w:rsidP="00892D74">
      <w:pPr>
        <w:pStyle w:val="Bullet2"/>
      </w:pPr>
      <w:r>
        <w:t>Buyer Modifies Sealed Offer</w:t>
      </w:r>
    </w:p>
    <w:p w14:paraId="0E3C03EA" w14:textId="77777777" w:rsidR="0063145A" w:rsidRDefault="00676A01" w:rsidP="0063145A">
      <w:pPr>
        <w:pStyle w:val="Bullet1CharChar"/>
        <w:tabs>
          <w:tab w:val="num" w:pos="360"/>
        </w:tabs>
      </w:pPr>
      <w:r>
        <w:rPr>
          <w:b/>
        </w:rPr>
        <w:t>Security Officer</w:t>
      </w:r>
      <w:r>
        <w:t xml:space="preserve"> – </w:t>
      </w:r>
      <w:r w:rsidR="00100123">
        <w:t xml:space="preserve">A minimum of 99.999% of the time, the </w:t>
      </w:r>
      <w:r w:rsidR="0063145A">
        <w:t xml:space="preserve">GPM shall verify the identity of the security officer before permitting him or her to perform the following </w:t>
      </w:r>
      <w:r w:rsidR="00100123">
        <w:t>security officer</w:t>
      </w:r>
      <w:r w:rsidR="0063145A">
        <w:t xml:space="preserve"> use cases:</w:t>
      </w:r>
    </w:p>
    <w:p w14:paraId="2F6EE2C1" w14:textId="77777777" w:rsidR="0063145A" w:rsidRDefault="0063145A" w:rsidP="0063145A">
      <w:pPr>
        <w:pStyle w:val="Bullet2"/>
      </w:pPr>
      <w:r>
        <w:t>Security Officer Generates Security Reports</w:t>
      </w:r>
    </w:p>
    <w:p w14:paraId="4BFDC92C" w14:textId="77777777" w:rsidR="0063145A" w:rsidRDefault="00676A01" w:rsidP="0063145A">
      <w:pPr>
        <w:pStyle w:val="Bullet1CharChar"/>
        <w:tabs>
          <w:tab w:val="num" w:pos="360"/>
        </w:tabs>
      </w:pPr>
      <w:r>
        <w:rPr>
          <w:b/>
        </w:rPr>
        <w:t>Seller</w:t>
      </w:r>
      <w:r>
        <w:t xml:space="preserve"> – </w:t>
      </w:r>
      <w:r w:rsidR="00100123">
        <w:t xml:space="preserve">A minimum of 99.999% of the time, the </w:t>
      </w:r>
      <w:r w:rsidR="0063145A">
        <w:t>GPM shall verify the identity of the seller before permitting him or her to perform the following seller use cases:</w:t>
      </w:r>
    </w:p>
    <w:p w14:paraId="621B8CA0" w14:textId="77777777" w:rsidR="0063145A" w:rsidRDefault="0063145A" w:rsidP="0063145A">
      <w:pPr>
        <w:pStyle w:val="Bullet2"/>
      </w:pPr>
      <w:r>
        <w:t>Seller Registers Sale</w:t>
      </w:r>
    </w:p>
    <w:p w14:paraId="55EEC8B0" w14:textId="77777777" w:rsidR="0063145A" w:rsidRDefault="0063145A" w:rsidP="0063145A">
      <w:pPr>
        <w:pStyle w:val="Bullet2"/>
      </w:pPr>
      <w:r>
        <w:t>Seller Modifies Sale</w:t>
      </w:r>
    </w:p>
    <w:p w14:paraId="4495FDBA" w14:textId="77777777" w:rsidR="0063145A" w:rsidRDefault="0063145A" w:rsidP="0063145A">
      <w:pPr>
        <w:pStyle w:val="Bullet2"/>
      </w:pPr>
      <w:r>
        <w:t>Seller Cancels Sale</w:t>
      </w:r>
    </w:p>
    <w:p w14:paraId="493390BA" w14:textId="77777777" w:rsidR="0063145A" w:rsidRDefault="0063145A" w:rsidP="0063145A">
      <w:pPr>
        <w:pStyle w:val="Bullet2"/>
      </w:pPr>
      <w:r>
        <w:t>Seller Reviews Personal Feedback History</w:t>
      </w:r>
    </w:p>
    <w:p w14:paraId="5A440656" w14:textId="77777777" w:rsidR="0063145A" w:rsidRDefault="0063145A" w:rsidP="0063145A">
      <w:pPr>
        <w:pStyle w:val="Bullet2"/>
      </w:pPr>
      <w:r>
        <w:t>Seller Reviews Personal Sales</w:t>
      </w:r>
    </w:p>
    <w:p w14:paraId="7EB3F81D" w14:textId="77777777" w:rsidR="0071566F" w:rsidRDefault="0071566F" w:rsidP="0071566F">
      <w:pPr>
        <w:pStyle w:val="Bullet1CharChar"/>
        <w:tabs>
          <w:tab w:val="num" w:pos="360"/>
        </w:tabs>
      </w:pPr>
      <w:r>
        <w:rPr>
          <w:b/>
        </w:rPr>
        <w:t>User</w:t>
      </w:r>
      <w:r>
        <w:t xml:space="preserve"> – </w:t>
      </w:r>
      <w:r w:rsidR="00100123">
        <w:t xml:space="preserve">A minimum of 99.99% of the time, the </w:t>
      </w:r>
      <w:r>
        <w:t>GPM shall verify the identity of the user before permitting him or her to perform the following user use cases:</w:t>
      </w:r>
    </w:p>
    <w:p w14:paraId="59427FCC" w14:textId="77777777" w:rsidR="0071566F" w:rsidRDefault="0071566F" w:rsidP="0071566F">
      <w:pPr>
        <w:pStyle w:val="Bullet2"/>
      </w:pPr>
      <w:r>
        <w:t>User Registers User Account</w:t>
      </w:r>
    </w:p>
    <w:p w14:paraId="672D9A56" w14:textId="77777777" w:rsidR="0071566F" w:rsidRDefault="0071566F" w:rsidP="0071566F">
      <w:pPr>
        <w:pStyle w:val="Bullet2"/>
      </w:pPr>
      <w:r>
        <w:t>User Maintains User Account</w:t>
      </w:r>
    </w:p>
    <w:p w14:paraId="5B86BE4A" w14:textId="77777777" w:rsidR="0071566F" w:rsidRDefault="0071566F" w:rsidP="0071566F">
      <w:pPr>
        <w:pStyle w:val="Bullet2"/>
      </w:pPr>
      <w:r>
        <w:t>User Displays Own Feedback History</w:t>
      </w:r>
    </w:p>
    <w:p w14:paraId="5B3F100C" w14:textId="77777777" w:rsidR="0071566F" w:rsidRDefault="0071566F" w:rsidP="0071566F">
      <w:pPr>
        <w:pStyle w:val="Bullet2"/>
      </w:pPr>
      <w:r>
        <w:t>User Obtains User Email Address</w:t>
      </w:r>
    </w:p>
    <w:p w14:paraId="1D577D2B" w14:textId="77777777" w:rsidR="0071566F" w:rsidRDefault="0071566F" w:rsidP="0071566F">
      <w:pPr>
        <w:pStyle w:val="Bullet2"/>
      </w:pPr>
      <w:r>
        <w:t>User Reviews Personal Account Status</w:t>
      </w:r>
    </w:p>
    <w:p w14:paraId="4069A82C" w14:textId="77777777" w:rsidR="0071566F" w:rsidRDefault="0071566F" w:rsidP="0071566F">
      <w:pPr>
        <w:pStyle w:val="Bullet2"/>
      </w:pPr>
      <w:r>
        <w:t>User Inquires Regarding Personal Account</w:t>
      </w:r>
    </w:p>
    <w:p w14:paraId="306579C0" w14:textId="77777777" w:rsidR="0071566F" w:rsidRDefault="0071566F" w:rsidP="0071566F">
      <w:pPr>
        <w:pStyle w:val="Bullet1CharChar"/>
        <w:tabs>
          <w:tab w:val="num" w:pos="360"/>
        </w:tabs>
      </w:pPr>
      <w:r>
        <w:rPr>
          <w:b/>
        </w:rPr>
        <w:t>User Support Agent</w:t>
      </w:r>
      <w:r>
        <w:t xml:space="preserve"> – </w:t>
      </w:r>
      <w:r w:rsidR="00100123">
        <w:t xml:space="preserve">A minimum of 99.999% of the time, the </w:t>
      </w:r>
      <w:r>
        <w:t>GPM shall verify the identity of the user support agent before permitting him or her to perform the following user use cases:</w:t>
      </w:r>
    </w:p>
    <w:p w14:paraId="3FFC8574" w14:textId="77777777" w:rsidR="0071566F" w:rsidRDefault="0071566F" w:rsidP="0071566F">
      <w:pPr>
        <w:pStyle w:val="Bullet2"/>
      </w:pPr>
      <w:r>
        <w:t>User Support Agent Handles User Inquiry</w:t>
      </w:r>
    </w:p>
    <w:p w14:paraId="559890A6" w14:textId="77777777" w:rsidR="0071566F" w:rsidRDefault="0071566F" w:rsidP="0071566F">
      <w:pPr>
        <w:pStyle w:val="Bullet2"/>
      </w:pPr>
      <w:r>
        <w:t>User Support Agent Sanctions User</w:t>
      </w:r>
    </w:p>
    <w:p w14:paraId="58F22484" w14:textId="77777777" w:rsidR="0071566F" w:rsidRDefault="0071566F">
      <w:pPr>
        <w:pStyle w:val="Heading3"/>
      </w:pPr>
      <w:bookmarkStart w:id="364" w:name="_Toc32222880"/>
      <w:r>
        <w:t>Authorization</w:t>
      </w:r>
      <w:bookmarkEnd w:id="363"/>
      <w:r w:rsidR="00941045">
        <w:t xml:space="preserve"> Requirements</w:t>
      </w:r>
      <w:bookmarkEnd w:id="364"/>
    </w:p>
    <w:p w14:paraId="5C6FD197" w14:textId="77777777" w:rsidR="0071566F" w:rsidRPr="00354679" w:rsidRDefault="0071566F">
      <w:bookmarkStart w:id="365" w:name="_Toc475258886"/>
      <w:r>
        <w:t xml:space="preserve">This subsection </w:t>
      </w:r>
      <w:r w:rsidR="00354679">
        <w:t>documents</w:t>
      </w:r>
      <w:r>
        <w:t xml:space="preserve"> </w:t>
      </w:r>
      <w:r w:rsidR="00C96EA6">
        <w:t xml:space="preserve">the </w:t>
      </w:r>
      <w:r>
        <w:t>authorization requirements</w:t>
      </w:r>
      <w:r w:rsidR="00354679">
        <w:t xml:space="preserve"> that </w:t>
      </w:r>
      <w:r w:rsidR="00354679" w:rsidRPr="00354679">
        <w:t>specify the access and usage privileges of authenticated users and client applications</w:t>
      </w:r>
      <w:r w:rsidRPr="00354679">
        <w:t>:</w:t>
      </w:r>
    </w:p>
    <w:p w14:paraId="48C86E70" w14:textId="77777777" w:rsidR="008E6D53" w:rsidRDefault="008E6D53" w:rsidP="008E6D53">
      <w:pPr>
        <w:pStyle w:val="Bullet1CharChar"/>
        <w:tabs>
          <w:tab w:val="num" w:pos="360"/>
        </w:tabs>
      </w:pPr>
      <w:r w:rsidRPr="00B15A94">
        <w:rPr>
          <w:b/>
        </w:rPr>
        <w:lastRenderedPageBreak/>
        <w:t>Accountant</w:t>
      </w:r>
      <w:r>
        <w:t xml:space="preserve"> – </w:t>
      </w:r>
      <w:r w:rsidR="00237558">
        <w:t>A minimum of 99.999% of the time, t</w:t>
      </w:r>
      <w:r>
        <w:t>he GPM shall restrict the performance of all accountant use cases to persons who a security officer has currently designated as accountant</w:t>
      </w:r>
      <w:r w:rsidR="009B73DE">
        <w:t>s</w:t>
      </w:r>
      <w:r>
        <w:t>.</w:t>
      </w:r>
    </w:p>
    <w:p w14:paraId="4C419DB2" w14:textId="77777777" w:rsidR="008E6D53" w:rsidRDefault="008E6D53" w:rsidP="008E6D53">
      <w:pPr>
        <w:pStyle w:val="Bullet1CharChar"/>
        <w:tabs>
          <w:tab w:val="num" w:pos="360"/>
        </w:tabs>
      </w:pPr>
      <w:r>
        <w:rPr>
          <w:b/>
        </w:rPr>
        <w:t>Buyer</w:t>
      </w:r>
      <w:r>
        <w:t xml:space="preserve"> – </w:t>
      </w:r>
      <w:r w:rsidR="00237558">
        <w:t xml:space="preserve">A minimum of 99.99% of the time, the </w:t>
      </w:r>
      <w:r>
        <w:t xml:space="preserve">GPM shall restrict </w:t>
      </w:r>
      <w:r w:rsidR="00237558">
        <w:t>the performance of the following buyer use cases to persons who have successfully registered as a user, who are not currently suspended, and who are not permanently banned</w:t>
      </w:r>
      <w:r>
        <w:t>:</w:t>
      </w:r>
    </w:p>
    <w:p w14:paraId="0C4B9BCB" w14:textId="77777777" w:rsidR="00941045" w:rsidRDefault="00941045" w:rsidP="00941045">
      <w:pPr>
        <w:pStyle w:val="Bullet2"/>
      </w:pPr>
      <w:r>
        <w:t>Buyer Reviews Personal History</w:t>
      </w:r>
    </w:p>
    <w:p w14:paraId="4BA48453" w14:textId="77777777" w:rsidR="00941045" w:rsidRDefault="00941045" w:rsidP="00941045">
      <w:pPr>
        <w:pStyle w:val="Bullet2"/>
      </w:pPr>
      <w:r>
        <w:t>Buyer Registers for Notification of Future Sales</w:t>
      </w:r>
    </w:p>
    <w:p w14:paraId="01754C3B" w14:textId="77777777" w:rsidR="00941045" w:rsidRDefault="00941045" w:rsidP="00941045">
      <w:pPr>
        <w:pStyle w:val="Bullet2"/>
      </w:pPr>
      <w:r>
        <w:t>Buyer Places Bid On Item</w:t>
      </w:r>
    </w:p>
    <w:p w14:paraId="0BFA3260" w14:textId="77777777" w:rsidR="00941045" w:rsidRDefault="00941045" w:rsidP="00941045">
      <w:pPr>
        <w:pStyle w:val="Bullet2"/>
      </w:pPr>
      <w:r>
        <w:t>Buyer Modifies Bid On Item</w:t>
      </w:r>
    </w:p>
    <w:p w14:paraId="186B5689" w14:textId="77777777" w:rsidR="00941045" w:rsidRDefault="00941045" w:rsidP="00941045">
      <w:pPr>
        <w:pStyle w:val="Bullet2"/>
      </w:pPr>
      <w:r>
        <w:t>Buyer Buys Item At Direct Sale</w:t>
      </w:r>
    </w:p>
    <w:p w14:paraId="68E37396" w14:textId="77777777" w:rsidR="00941045" w:rsidRDefault="00941045" w:rsidP="00941045">
      <w:pPr>
        <w:pStyle w:val="Bullet2"/>
      </w:pPr>
      <w:r>
        <w:t>Buyer Places Sealed Offer At Decreasing Price Sale</w:t>
      </w:r>
    </w:p>
    <w:p w14:paraId="78D63152" w14:textId="77777777" w:rsidR="00941045" w:rsidRDefault="00941045" w:rsidP="00941045">
      <w:pPr>
        <w:pStyle w:val="Bullet2"/>
      </w:pPr>
      <w:r>
        <w:t>Buyer Modifies Sealed Offer</w:t>
      </w:r>
    </w:p>
    <w:p w14:paraId="4C2F07A1" w14:textId="77777777" w:rsidR="00941045" w:rsidRDefault="00941045" w:rsidP="00941045">
      <w:pPr>
        <w:pStyle w:val="Bullet1CharChar"/>
        <w:tabs>
          <w:tab w:val="num" w:pos="360"/>
        </w:tabs>
      </w:pPr>
      <w:r>
        <w:rPr>
          <w:b/>
        </w:rPr>
        <w:t>Buyer</w:t>
      </w:r>
      <w:r>
        <w:t xml:space="preserve"> – A minimum of 99.99% of the time, the GPM shall restrict the performance of the following buyer use cases to persons who have successfully registered as a user, who are not currently suspended, who are not permanently banned, and who have successfully bought from the seller:</w:t>
      </w:r>
    </w:p>
    <w:p w14:paraId="43449A9B" w14:textId="77777777" w:rsidR="00941045" w:rsidRDefault="00941045" w:rsidP="00941045">
      <w:pPr>
        <w:pStyle w:val="Bullet2"/>
      </w:pPr>
      <w:r>
        <w:t>Buyer Registers Feedback About Seller</w:t>
      </w:r>
    </w:p>
    <w:p w14:paraId="39EC1476" w14:textId="77777777" w:rsidR="00237558" w:rsidRDefault="00824E59" w:rsidP="00237558">
      <w:pPr>
        <w:pStyle w:val="Bullet1CharChar"/>
      </w:pPr>
      <w:r>
        <w:rPr>
          <w:b/>
        </w:rPr>
        <w:t>Security Officer</w:t>
      </w:r>
      <w:r w:rsidR="00237558">
        <w:t xml:space="preserve"> – A minimum of 99.999% of the time, the GPM shall restrict the performance of all </w:t>
      </w:r>
      <w:r>
        <w:t>security officer</w:t>
      </w:r>
      <w:r w:rsidR="00237558">
        <w:t xml:space="preserve"> use cases to persons who a</w:t>
      </w:r>
      <w:r>
        <w:t xml:space="preserve"> different</w:t>
      </w:r>
      <w:r w:rsidR="00237558">
        <w:t xml:space="preserve"> security officer has</w:t>
      </w:r>
      <w:r>
        <w:t xml:space="preserve"> currently designated as a</w:t>
      </w:r>
      <w:r w:rsidR="00237558">
        <w:t xml:space="preserve"> </w:t>
      </w:r>
      <w:r>
        <w:t>security officer</w:t>
      </w:r>
      <w:r w:rsidR="00237558">
        <w:t>.</w:t>
      </w:r>
    </w:p>
    <w:p w14:paraId="30D9B8C7" w14:textId="77777777" w:rsidR="00824E59" w:rsidRDefault="00824E59" w:rsidP="00824E59">
      <w:pPr>
        <w:pStyle w:val="Bullet1CharChar"/>
        <w:tabs>
          <w:tab w:val="num" w:pos="360"/>
        </w:tabs>
      </w:pPr>
      <w:r>
        <w:rPr>
          <w:b/>
        </w:rPr>
        <w:t>Seller</w:t>
      </w:r>
      <w:r>
        <w:t xml:space="preserve"> – A minimum of 99.99% of the time, the GPM shall restrict the performance of the following seller use cases to persons who have successfully registered as a user, who are not currently suspended, and who are not permanently banned:</w:t>
      </w:r>
    </w:p>
    <w:p w14:paraId="2B926FD4" w14:textId="77777777" w:rsidR="00824E59" w:rsidRDefault="00824E59" w:rsidP="00824E59">
      <w:pPr>
        <w:pStyle w:val="Bullet2"/>
      </w:pPr>
      <w:r>
        <w:t>Seller Registers Sale</w:t>
      </w:r>
    </w:p>
    <w:p w14:paraId="2BD8E113" w14:textId="77777777" w:rsidR="00824E59" w:rsidRDefault="00824E59" w:rsidP="00824E59">
      <w:pPr>
        <w:pStyle w:val="Bullet2"/>
      </w:pPr>
      <w:r>
        <w:t>Seller Modifies Sale</w:t>
      </w:r>
    </w:p>
    <w:p w14:paraId="3A3F4D33" w14:textId="77777777" w:rsidR="00824E59" w:rsidRDefault="00824E59" w:rsidP="00824E59">
      <w:pPr>
        <w:pStyle w:val="Bullet2"/>
      </w:pPr>
      <w:r>
        <w:t>Seller Cancels Sale</w:t>
      </w:r>
    </w:p>
    <w:p w14:paraId="29817951" w14:textId="77777777" w:rsidR="00824E59" w:rsidRDefault="00824E59" w:rsidP="00824E59">
      <w:pPr>
        <w:pStyle w:val="Bullet2"/>
      </w:pPr>
      <w:r>
        <w:t>Seller Reviews Personal Feedback History</w:t>
      </w:r>
    </w:p>
    <w:p w14:paraId="6717DF75" w14:textId="77777777" w:rsidR="00824E59" w:rsidRDefault="00824E59" w:rsidP="00824E59">
      <w:pPr>
        <w:pStyle w:val="Bullet2"/>
      </w:pPr>
      <w:r>
        <w:t>Seller Reviews Personal Sales</w:t>
      </w:r>
    </w:p>
    <w:p w14:paraId="19E46CD7" w14:textId="77777777" w:rsidR="00824E59" w:rsidRDefault="00824E59" w:rsidP="00824E59">
      <w:pPr>
        <w:pStyle w:val="Bullet1CharChar"/>
        <w:tabs>
          <w:tab w:val="num" w:pos="360"/>
        </w:tabs>
      </w:pPr>
      <w:r>
        <w:rPr>
          <w:b/>
        </w:rPr>
        <w:t>User</w:t>
      </w:r>
      <w:r>
        <w:t xml:space="preserve"> – </w:t>
      </w:r>
      <w:r w:rsidR="00D16729">
        <w:t xml:space="preserve">A minimum of 99.99% of the time, the </w:t>
      </w:r>
      <w:r>
        <w:t>GPM shall verify the identity of the user before permitting him or her to perform the following user use cases:</w:t>
      </w:r>
    </w:p>
    <w:p w14:paraId="6B3025B5" w14:textId="77777777" w:rsidR="00824E59" w:rsidRDefault="00824E59" w:rsidP="00824E59">
      <w:pPr>
        <w:pStyle w:val="Bullet2"/>
      </w:pPr>
      <w:r>
        <w:t>User Registers User Account</w:t>
      </w:r>
    </w:p>
    <w:p w14:paraId="31237409" w14:textId="77777777" w:rsidR="00824E59" w:rsidRDefault="00824E59" w:rsidP="00824E59">
      <w:pPr>
        <w:pStyle w:val="Bullet2"/>
      </w:pPr>
      <w:r>
        <w:t>User Maintains User Account</w:t>
      </w:r>
    </w:p>
    <w:p w14:paraId="38274AAC" w14:textId="77777777" w:rsidR="00824E59" w:rsidRDefault="00824E59" w:rsidP="00824E59">
      <w:pPr>
        <w:pStyle w:val="Bullet2"/>
      </w:pPr>
      <w:r>
        <w:t>User Displays Own Feedback History</w:t>
      </w:r>
    </w:p>
    <w:p w14:paraId="56687450" w14:textId="77777777" w:rsidR="00824E59" w:rsidRDefault="00824E59" w:rsidP="00824E59">
      <w:pPr>
        <w:pStyle w:val="Bullet2"/>
      </w:pPr>
      <w:r>
        <w:t>User Obtains User Email Address</w:t>
      </w:r>
    </w:p>
    <w:p w14:paraId="0042F403" w14:textId="77777777" w:rsidR="00824E59" w:rsidRDefault="00824E59" w:rsidP="00824E59">
      <w:pPr>
        <w:pStyle w:val="Bullet2"/>
      </w:pPr>
      <w:r>
        <w:t>User Reviews Personal Account Status</w:t>
      </w:r>
    </w:p>
    <w:p w14:paraId="2397CD7D" w14:textId="77777777" w:rsidR="00824E59" w:rsidRDefault="00824E59" w:rsidP="00824E59">
      <w:pPr>
        <w:pStyle w:val="Bullet2"/>
      </w:pPr>
      <w:r>
        <w:t>User Inquires Regarding Personal Account</w:t>
      </w:r>
    </w:p>
    <w:p w14:paraId="11B3094F" w14:textId="77777777" w:rsidR="008E6D53" w:rsidRDefault="008E6D53" w:rsidP="008E6D53">
      <w:pPr>
        <w:pStyle w:val="Bullet1CharChar"/>
        <w:tabs>
          <w:tab w:val="num" w:pos="360"/>
        </w:tabs>
      </w:pPr>
      <w:r>
        <w:rPr>
          <w:b/>
        </w:rPr>
        <w:t>User Support Agent</w:t>
      </w:r>
      <w:r>
        <w:t xml:space="preserve"> – </w:t>
      </w:r>
      <w:r w:rsidR="00237558">
        <w:t>A minimum of 99.999% of the time, t</w:t>
      </w:r>
      <w:r>
        <w:t>he GPM shall restrict the performance of all user support use cases to persons who a security officer has currently designated as a user support agent.</w:t>
      </w:r>
    </w:p>
    <w:p w14:paraId="1C78D5D9" w14:textId="77777777" w:rsidR="0071566F" w:rsidRDefault="00C96EA6">
      <w:pPr>
        <w:pStyle w:val="Heading3"/>
      </w:pPr>
      <w:bookmarkStart w:id="366" w:name="_Toc32222881"/>
      <w:r>
        <w:t>Immunity Requirements</w:t>
      </w:r>
      <w:bookmarkEnd w:id="366"/>
    </w:p>
    <w:p w14:paraId="62B09782" w14:textId="77777777" w:rsidR="00C96EA6" w:rsidRPr="00354679" w:rsidRDefault="00C96EA6" w:rsidP="00C96EA6">
      <w:r>
        <w:t xml:space="preserve">This subsection documents the immunity requirements that </w:t>
      </w:r>
      <w:r w:rsidRPr="00354679">
        <w:t xml:space="preserve">specify </w:t>
      </w:r>
      <w:r>
        <w:t xml:space="preserve">the extent to which </w:t>
      </w:r>
      <w:r w:rsidR="00C8729F">
        <w:t xml:space="preserve">the </w:t>
      </w:r>
      <w:r>
        <w:t xml:space="preserve">GPM shall protect itself from infection by unauthorized </w:t>
      </w:r>
      <w:r w:rsidR="00B93502">
        <w:t>harmful</w:t>
      </w:r>
      <w:r>
        <w:t xml:space="preserve"> programs (e.g., computer viruses, worms, and Trojan horses)</w:t>
      </w:r>
      <w:r w:rsidRPr="00354679">
        <w:t>:</w:t>
      </w:r>
    </w:p>
    <w:p w14:paraId="2BB1407A" w14:textId="77777777" w:rsidR="00C96EA6" w:rsidRPr="00C96EA6" w:rsidRDefault="00596012" w:rsidP="00C96EA6">
      <w:pPr>
        <w:pStyle w:val="Bullet1CharChar"/>
        <w:rPr>
          <w:rFonts w:eastAsia="SimSun"/>
          <w:lang w:eastAsia="zh-CN"/>
        </w:rPr>
      </w:pPr>
      <w:r>
        <w:rPr>
          <w:b/>
        </w:rPr>
        <w:t>Scanning</w:t>
      </w:r>
      <w:r>
        <w:t xml:space="preserve"> –</w:t>
      </w:r>
      <w:r w:rsidR="00270C7D">
        <w:t xml:space="preserve"> </w:t>
      </w:r>
      <w:r w:rsidR="00C96EA6" w:rsidRPr="00C96EA6">
        <w:rPr>
          <w:rFonts w:eastAsia="SimSun"/>
          <w:lang w:eastAsia="zh-CN"/>
        </w:rPr>
        <w:t xml:space="preserve">The </w:t>
      </w:r>
      <w:r w:rsidR="00036638">
        <w:t xml:space="preserve">GPM </w:t>
      </w:r>
      <w:r w:rsidR="00C96EA6" w:rsidRPr="00C96EA6">
        <w:rPr>
          <w:rFonts w:eastAsia="SimSun"/>
          <w:lang w:eastAsia="zh-CN"/>
        </w:rPr>
        <w:t xml:space="preserve">shall </w:t>
      </w:r>
      <w:r>
        <w:rPr>
          <w:rFonts w:eastAsia="SimSun"/>
          <w:lang w:eastAsia="zh-CN"/>
        </w:rPr>
        <w:t>scan</w:t>
      </w:r>
      <w:r w:rsidR="00C96EA6" w:rsidRPr="00C96EA6">
        <w:rPr>
          <w:rFonts w:eastAsia="SimSun"/>
          <w:lang w:eastAsia="zh-CN"/>
        </w:rPr>
        <w:t xml:space="preserve"> all entered or downloaded data and software </w:t>
      </w:r>
      <w:r w:rsidR="00270F3E">
        <w:rPr>
          <w:rFonts w:eastAsia="SimSun"/>
          <w:lang w:eastAsia="zh-CN"/>
        </w:rPr>
        <w:t>against the published</w:t>
      </w:r>
      <w:r w:rsidR="00270F3E" w:rsidRPr="00C96EA6">
        <w:rPr>
          <w:rFonts w:eastAsia="SimSun"/>
          <w:lang w:eastAsia="zh-CN"/>
        </w:rPr>
        <w:t xml:space="preserve"> </w:t>
      </w:r>
      <w:r w:rsidR="00270F3E">
        <w:rPr>
          <w:rFonts w:eastAsia="SimSun"/>
          <w:lang w:eastAsia="zh-CN"/>
        </w:rPr>
        <w:t>definitions of known</w:t>
      </w:r>
      <w:r w:rsidR="00C96EA6" w:rsidRPr="00C96EA6">
        <w:rPr>
          <w:rFonts w:eastAsia="SimSun"/>
          <w:lang w:eastAsia="zh-CN"/>
        </w:rPr>
        <w:t xml:space="preserve"> computer viruses, worms, Trojan horses, and o</w:t>
      </w:r>
      <w:r w:rsidR="00036638">
        <w:rPr>
          <w:rFonts w:eastAsia="SimSun"/>
          <w:lang w:eastAsia="zh-CN"/>
        </w:rPr>
        <w:t>ther similar harmful programs.</w:t>
      </w:r>
    </w:p>
    <w:p w14:paraId="4A035186" w14:textId="77777777" w:rsidR="00596012" w:rsidRPr="00C96EA6" w:rsidRDefault="00596012" w:rsidP="00596012">
      <w:pPr>
        <w:pStyle w:val="Bullet1CharChar"/>
        <w:rPr>
          <w:rFonts w:eastAsia="SimSun"/>
          <w:lang w:eastAsia="zh-CN"/>
        </w:rPr>
      </w:pPr>
      <w:r>
        <w:rPr>
          <w:b/>
        </w:rPr>
        <w:t>Disinfection</w:t>
      </w:r>
      <w:r>
        <w:t xml:space="preserve"> – </w:t>
      </w:r>
      <w:r w:rsidRPr="00C96EA6">
        <w:rPr>
          <w:rFonts w:eastAsia="SimSun"/>
          <w:lang w:eastAsia="zh-CN"/>
        </w:rPr>
        <w:t xml:space="preserve">If possible, the </w:t>
      </w:r>
      <w:r>
        <w:t xml:space="preserve">GPM </w:t>
      </w:r>
      <w:r w:rsidRPr="00C96EA6">
        <w:rPr>
          <w:rFonts w:eastAsia="SimSun"/>
          <w:lang w:eastAsia="zh-CN"/>
        </w:rPr>
        <w:t xml:space="preserve">shall disinfect any </w:t>
      </w:r>
      <w:r>
        <w:rPr>
          <w:rFonts w:eastAsia="SimSun"/>
          <w:lang w:eastAsia="zh-CN"/>
        </w:rPr>
        <w:t>data or software</w:t>
      </w:r>
      <w:r w:rsidRPr="00C96EA6">
        <w:rPr>
          <w:rFonts w:eastAsia="SimSun"/>
          <w:lang w:eastAsia="zh-CN"/>
        </w:rPr>
        <w:t xml:space="preserve"> found</w:t>
      </w:r>
      <w:r>
        <w:rPr>
          <w:rFonts w:eastAsia="SimSun"/>
          <w:lang w:eastAsia="zh-CN"/>
        </w:rPr>
        <w:t xml:space="preserve"> to contain such a harmful program.</w:t>
      </w:r>
    </w:p>
    <w:p w14:paraId="7C5B6D46" w14:textId="77777777" w:rsidR="00596012" w:rsidRPr="00C96EA6" w:rsidRDefault="00596012" w:rsidP="00596012">
      <w:pPr>
        <w:pStyle w:val="Bullet1CharChar"/>
        <w:rPr>
          <w:rFonts w:eastAsia="SimSun"/>
          <w:lang w:eastAsia="zh-CN"/>
        </w:rPr>
      </w:pPr>
      <w:r>
        <w:rPr>
          <w:b/>
        </w:rPr>
        <w:lastRenderedPageBreak/>
        <w:t>Prevention</w:t>
      </w:r>
      <w:r>
        <w:t xml:space="preserve"> – T</w:t>
      </w:r>
      <w:r w:rsidRPr="00C96EA6">
        <w:rPr>
          <w:rFonts w:eastAsia="SimSun"/>
          <w:lang w:eastAsia="zh-CN"/>
        </w:rPr>
        <w:t xml:space="preserve">he </w:t>
      </w:r>
      <w:r>
        <w:t xml:space="preserve">GPM </w:t>
      </w:r>
      <w:r w:rsidRPr="00C96EA6">
        <w:rPr>
          <w:rFonts w:eastAsia="SimSun"/>
          <w:lang w:eastAsia="zh-CN"/>
        </w:rPr>
        <w:t xml:space="preserve">shall </w:t>
      </w:r>
      <w:r>
        <w:rPr>
          <w:rFonts w:eastAsia="SimSun"/>
          <w:lang w:eastAsia="zh-CN"/>
        </w:rPr>
        <w:t>delete the infected file if it cannot disinfect the infected data or software.</w:t>
      </w:r>
    </w:p>
    <w:p w14:paraId="5A7C1056" w14:textId="77777777" w:rsidR="00596012" w:rsidRPr="00C96EA6" w:rsidRDefault="00596012" w:rsidP="00596012">
      <w:pPr>
        <w:pStyle w:val="Bullet1CharChar"/>
        <w:rPr>
          <w:rFonts w:eastAsia="SimSun"/>
          <w:lang w:eastAsia="zh-CN"/>
        </w:rPr>
      </w:pPr>
      <w:r>
        <w:rPr>
          <w:b/>
        </w:rPr>
        <w:t>Current Definitions</w:t>
      </w:r>
      <w:r>
        <w:t xml:space="preserve"> – </w:t>
      </w:r>
      <w:r w:rsidRPr="00C96EA6">
        <w:rPr>
          <w:rFonts w:eastAsia="SimSun"/>
          <w:lang w:eastAsia="zh-CN"/>
        </w:rPr>
        <w:t xml:space="preserve">The </w:t>
      </w:r>
      <w:r>
        <w:t xml:space="preserve">GPM </w:t>
      </w:r>
      <w:r w:rsidRPr="00C96EA6">
        <w:rPr>
          <w:rFonts w:eastAsia="SimSun"/>
          <w:lang w:eastAsia="zh-CN"/>
        </w:rPr>
        <w:t xml:space="preserve">shall </w:t>
      </w:r>
      <w:r>
        <w:rPr>
          <w:rFonts w:eastAsia="SimSun"/>
          <w:lang w:eastAsia="zh-CN"/>
        </w:rPr>
        <w:t>daily update</w:t>
      </w:r>
      <w:r w:rsidRPr="00C96EA6">
        <w:rPr>
          <w:rFonts w:eastAsia="SimSun"/>
          <w:lang w:eastAsia="zh-CN"/>
        </w:rPr>
        <w:t xml:space="preserve"> its</w:t>
      </w:r>
      <w:r>
        <w:rPr>
          <w:rFonts w:eastAsia="SimSun"/>
          <w:lang w:eastAsia="zh-CN"/>
        </w:rPr>
        <w:t xml:space="preserve"> list of</w:t>
      </w:r>
      <w:r w:rsidRPr="00C96EA6">
        <w:rPr>
          <w:rFonts w:eastAsia="SimSun"/>
          <w:lang w:eastAsia="zh-CN"/>
        </w:rPr>
        <w:t xml:space="preserve"> </w:t>
      </w:r>
      <w:r>
        <w:rPr>
          <w:rFonts w:eastAsia="SimSun"/>
          <w:lang w:eastAsia="zh-CN"/>
        </w:rPr>
        <w:t xml:space="preserve">published </w:t>
      </w:r>
      <w:r w:rsidRPr="00C96EA6">
        <w:rPr>
          <w:rFonts w:eastAsia="SimSun"/>
          <w:lang w:eastAsia="zh-CN"/>
        </w:rPr>
        <w:t xml:space="preserve">definitions of </w:t>
      </w:r>
      <w:r>
        <w:rPr>
          <w:rFonts w:eastAsia="SimSun"/>
          <w:lang w:eastAsia="zh-CN"/>
        </w:rPr>
        <w:t>known</w:t>
      </w:r>
      <w:r w:rsidRPr="00C96EA6">
        <w:rPr>
          <w:rFonts w:eastAsia="SimSun"/>
          <w:lang w:eastAsia="zh-CN"/>
        </w:rPr>
        <w:t xml:space="preserve"> harmful programs.</w:t>
      </w:r>
    </w:p>
    <w:p w14:paraId="648BA176" w14:textId="77777777" w:rsidR="00C96EA6" w:rsidRPr="00C96EA6" w:rsidRDefault="00596012" w:rsidP="00C96EA6">
      <w:pPr>
        <w:pStyle w:val="Bullet1CharChar"/>
        <w:rPr>
          <w:rFonts w:eastAsia="SimSun"/>
          <w:lang w:eastAsia="zh-CN"/>
        </w:rPr>
      </w:pPr>
      <w:r>
        <w:rPr>
          <w:b/>
        </w:rPr>
        <w:t>Notification</w:t>
      </w:r>
      <w:r>
        <w:t xml:space="preserve"> – </w:t>
      </w:r>
      <w:r w:rsidR="00C96EA6" w:rsidRPr="00C96EA6">
        <w:rPr>
          <w:rFonts w:eastAsia="SimSun"/>
          <w:lang w:eastAsia="zh-CN"/>
        </w:rPr>
        <w:t xml:space="preserve">The </w:t>
      </w:r>
      <w:r w:rsidR="00036638">
        <w:t xml:space="preserve">GPM </w:t>
      </w:r>
      <w:r w:rsidR="00C96EA6" w:rsidRPr="00C96EA6">
        <w:rPr>
          <w:rFonts w:eastAsia="SimSun"/>
          <w:lang w:eastAsia="zh-CN"/>
        </w:rPr>
        <w:t xml:space="preserve">shall notify a member of the security team if it detects a </w:t>
      </w:r>
      <w:r w:rsidR="00036638">
        <w:rPr>
          <w:rFonts w:eastAsia="SimSun"/>
          <w:lang w:eastAsia="zh-CN"/>
        </w:rPr>
        <w:t>harmful program during a scan.</w:t>
      </w:r>
    </w:p>
    <w:p w14:paraId="5BBE0D1F" w14:textId="77777777" w:rsidR="00596012" w:rsidRDefault="00596012" w:rsidP="00596012">
      <w:pPr>
        <w:pStyle w:val="Heading3"/>
      </w:pPr>
      <w:bookmarkStart w:id="367" w:name="_Toc32222882"/>
      <w:r>
        <w:t>Integrity Requirements</w:t>
      </w:r>
      <w:bookmarkEnd w:id="367"/>
    </w:p>
    <w:p w14:paraId="250A55A0" w14:textId="77777777" w:rsidR="00596012" w:rsidRPr="001959F0" w:rsidRDefault="00596012" w:rsidP="00596012">
      <w:r>
        <w:t xml:space="preserve">This subsection </w:t>
      </w:r>
      <w:r w:rsidR="001959F0">
        <w:t>documents the</w:t>
      </w:r>
      <w:r>
        <w:t xml:space="preserve"> integrity requirements</w:t>
      </w:r>
      <w:r w:rsidR="001959F0">
        <w:t xml:space="preserve"> that </w:t>
      </w:r>
      <w:r w:rsidR="001959F0" w:rsidRPr="00354679">
        <w:t xml:space="preserve">specify </w:t>
      </w:r>
      <w:r w:rsidR="001959F0">
        <w:t xml:space="preserve">the extent to which </w:t>
      </w:r>
      <w:r w:rsidR="00C8729F">
        <w:t xml:space="preserve">the </w:t>
      </w:r>
      <w:r w:rsidR="001959F0">
        <w:t xml:space="preserve">GPM </w:t>
      </w:r>
      <w:r w:rsidR="001959F0" w:rsidRPr="001959F0">
        <w:t xml:space="preserve">shall </w:t>
      </w:r>
      <w:r w:rsidR="001959F0">
        <w:t>protect</w:t>
      </w:r>
      <w:r w:rsidR="001959F0" w:rsidRPr="001959F0">
        <w:t xml:space="preserve"> its data and communications </w:t>
      </w:r>
      <w:r w:rsidR="001959F0">
        <w:t>from intentional corruption</w:t>
      </w:r>
      <w:r w:rsidR="001959F0" w:rsidRPr="001959F0">
        <w:t xml:space="preserve"> via unauthorized creation, modification, or deletion</w:t>
      </w:r>
      <w:r w:rsidRPr="001959F0">
        <w:t>:</w:t>
      </w:r>
    </w:p>
    <w:p w14:paraId="18839C2A" w14:textId="77777777" w:rsidR="00596012" w:rsidRDefault="00270C7D" w:rsidP="00596012">
      <w:pPr>
        <w:pStyle w:val="Bullet1CharChar"/>
        <w:tabs>
          <w:tab w:val="num" w:pos="360"/>
        </w:tabs>
      </w:pPr>
      <w:r>
        <w:rPr>
          <w:b/>
        </w:rPr>
        <w:t>Communications</w:t>
      </w:r>
      <w:r>
        <w:t xml:space="preserve"> –</w:t>
      </w:r>
      <w:r w:rsidR="00FB156D">
        <w:t xml:space="preserve"> T</w:t>
      </w:r>
      <w:r w:rsidR="00FB156D" w:rsidRPr="00FB156D">
        <w:t xml:space="preserve">he </w:t>
      </w:r>
      <w:r w:rsidR="00596012">
        <w:t xml:space="preserve">GPM shall </w:t>
      </w:r>
      <w:r>
        <w:t>protect</w:t>
      </w:r>
      <w:r w:rsidR="00596012">
        <w:t xml:space="preserve"> </w:t>
      </w:r>
      <w:r w:rsidR="00FB156D">
        <w:t>a</w:t>
      </w:r>
      <w:r w:rsidR="00FB156D" w:rsidRPr="00FB156D">
        <w:t xml:space="preserve"> minimum of 99.999% of </w:t>
      </w:r>
      <w:r w:rsidR="00596012">
        <w:t xml:space="preserve">its communications </w:t>
      </w:r>
      <w:r>
        <w:t>from unauthorized intentional corruption</w:t>
      </w:r>
      <w:r w:rsidR="00596012">
        <w:t xml:space="preserve"> </w:t>
      </w:r>
      <w:r>
        <w:t>during</w:t>
      </w:r>
      <w:r w:rsidR="00596012">
        <w:t xml:space="preserve"> transit</w:t>
      </w:r>
      <w:r>
        <w:t xml:space="preserve"> including communications with the:</w:t>
      </w:r>
    </w:p>
    <w:p w14:paraId="0C0AC436" w14:textId="77777777" w:rsidR="00270C7D" w:rsidRDefault="00270C7D" w:rsidP="00270C7D">
      <w:pPr>
        <w:pStyle w:val="Bullet2"/>
      </w:pPr>
      <w:r>
        <w:t>Employees:</w:t>
      </w:r>
    </w:p>
    <w:p w14:paraId="14161400" w14:textId="77777777" w:rsidR="00270C7D" w:rsidRDefault="00270C7D" w:rsidP="00270C7D">
      <w:pPr>
        <w:pStyle w:val="Bullet3"/>
      </w:pPr>
      <w:r>
        <w:t>Accountants</w:t>
      </w:r>
    </w:p>
    <w:p w14:paraId="2E0A094F" w14:textId="77777777" w:rsidR="00270C7D" w:rsidRDefault="00270C7D" w:rsidP="00270C7D">
      <w:pPr>
        <w:pStyle w:val="Bullet3"/>
      </w:pPr>
      <w:r>
        <w:t>Security Officers</w:t>
      </w:r>
    </w:p>
    <w:p w14:paraId="5213F636" w14:textId="77777777" w:rsidR="00270C7D" w:rsidRDefault="00270C7D" w:rsidP="00270C7D">
      <w:pPr>
        <w:pStyle w:val="Bullet3"/>
      </w:pPr>
      <w:r>
        <w:t>User Support Agents</w:t>
      </w:r>
    </w:p>
    <w:p w14:paraId="62D95FA4" w14:textId="77777777" w:rsidR="00270C7D" w:rsidRDefault="00270C7D" w:rsidP="00270C7D">
      <w:pPr>
        <w:pStyle w:val="Bullet2"/>
      </w:pPr>
      <w:r>
        <w:t>Users:</w:t>
      </w:r>
    </w:p>
    <w:p w14:paraId="4836F13E" w14:textId="77777777" w:rsidR="00270C7D" w:rsidRDefault="00270C7D" w:rsidP="00270C7D">
      <w:pPr>
        <w:pStyle w:val="Bullet3"/>
      </w:pPr>
      <w:r>
        <w:t>Buyers</w:t>
      </w:r>
    </w:p>
    <w:p w14:paraId="7ED1A91E" w14:textId="77777777" w:rsidR="00270C7D" w:rsidRDefault="00270C7D" w:rsidP="00270C7D">
      <w:pPr>
        <w:pStyle w:val="Bullet3"/>
      </w:pPr>
      <w:r>
        <w:t>Sellers</w:t>
      </w:r>
    </w:p>
    <w:p w14:paraId="4C51DCAF" w14:textId="77777777" w:rsidR="00270C7D" w:rsidRDefault="00270C7D" w:rsidP="00270C7D">
      <w:pPr>
        <w:pStyle w:val="Bullet2"/>
      </w:pPr>
      <w:r>
        <w:t>Authorization Processing Gateway (for Credit Card Authorizations)</w:t>
      </w:r>
    </w:p>
    <w:p w14:paraId="7B8BF7EB" w14:textId="77777777" w:rsidR="00596012" w:rsidRDefault="00270C7D" w:rsidP="00596012">
      <w:pPr>
        <w:pStyle w:val="Bullet1CharChar"/>
        <w:tabs>
          <w:tab w:val="num" w:pos="360"/>
        </w:tabs>
      </w:pPr>
      <w:r>
        <w:rPr>
          <w:b/>
        </w:rPr>
        <w:t>Persistent Data</w:t>
      </w:r>
      <w:r>
        <w:t xml:space="preserve"> – </w:t>
      </w:r>
      <w:r w:rsidR="00596012">
        <w:t xml:space="preserve">The GPM shall </w:t>
      </w:r>
      <w:r>
        <w:t>protect</w:t>
      </w:r>
      <w:r w:rsidR="00596012">
        <w:t xml:space="preserve"> </w:t>
      </w:r>
      <w:r w:rsidR="00FB156D">
        <w:t>a minimum of 99.999%</w:t>
      </w:r>
      <w:r>
        <w:t xml:space="preserve"> of </w:t>
      </w:r>
      <w:r w:rsidR="00596012">
        <w:t xml:space="preserve">its persistent data </w:t>
      </w:r>
      <w:r>
        <w:t>from unauthorized intentional corruption including:</w:t>
      </w:r>
    </w:p>
    <w:p w14:paraId="43B2E41D" w14:textId="77777777" w:rsidR="00270C7D" w:rsidRDefault="00270C7D" w:rsidP="00270C7D">
      <w:pPr>
        <w:pStyle w:val="Bullet2"/>
      </w:pPr>
      <w:r>
        <w:t>Account Information</w:t>
      </w:r>
    </w:p>
    <w:p w14:paraId="40E5FC2F" w14:textId="77777777" w:rsidR="00270C7D" w:rsidRDefault="00270C7D" w:rsidP="00270C7D">
      <w:pPr>
        <w:pStyle w:val="Bullet2"/>
      </w:pPr>
      <w:r>
        <w:t>Accounting Information</w:t>
      </w:r>
    </w:p>
    <w:p w14:paraId="52087422" w14:textId="77777777" w:rsidR="00270C7D" w:rsidRDefault="00270C7D" w:rsidP="00270C7D">
      <w:pPr>
        <w:pStyle w:val="Bullet2"/>
      </w:pPr>
      <w:r>
        <w:t>Feedback Information</w:t>
      </w:r>
    </w:p>
    <w:p w14:paraId="295C2D1F" w14:textId="77777777" w:rsidR="004F7C2E" w:rsidRDefault="004F7C2E" w:rsidP="004F7C2E">
      <w:pPr>
        <w:pStyle w:val="Bullet2"/>
      </w:pPr>
      <w:r>
        <w:t>Transaction Information</w:t>
      </w:r>
    </w:p>
    <w:p w14:paraId="503BBFE6" w14:textId="77777777" w:rsidR="004F7C2E" w:rsidRDefault="004F7C2E" w:rsidP="004F7C2E">
      <w:pPr>
        <w:pStyle w:val="Bullet2"/>
      </w:pPr>
      <w:r>
        <w:t>Sale Information</w:t>
      </w:r>
    </w:p>
    <w:p w14:paraId="1F3DB8E4" w14:textId="77777777" w:rsidR="004F7C2E" w:rsidRDefault="004F7C2E" w:rsidP="004F7C2E">
      <w:pPr>
        <w:pStyle w:val="Bullet2"/>
      </w:pPr>
      <w:r>
        <w:t>Security Information</w:t>
      </w:r>
    </w:p>
    <w:p w14:paraId="1DEAD09B" w14:textId="77777777" w:rsidR="004F7C2E" w:rsidRDefault="004F7C2E" w:rsidP="00270C7D">
      <w:pPr>
        <w:pStyle w:val="Bullet2"/>
      </w:pPr>
      <w:r>
        <w:t>User Inquiry Information</w:t>
      </w:r>
    </w:p>
    <w:bookmarkEnd w:id="365"/>
    <w:bookmarkEnd w:id="357"/>
    <w:bookmarkEnd w:id="358"/>
    <w:p w14:paraId="5451929D" w14:textId="77777777" w:rsidR="0071566F" w:rsidRDefault="00811F02" w:rsidP="00811F02">
      <w:pPr>
        <w:pStyle w:val="Heading1"/>
        <w:numPr>
          <w:ilvl w:val="0"/>
          <w:numId w:val="0"/>
        </w:numPr>
        <w:ind w:left="432"/>
      </w:pPr>
      <w:r>
        <w:t xml:space="preserve"> </w:t>
      </w:r>
    </w:p>
    <w:sectPr w:rsidR="0071566F">
      <w:headerReference w:type="default" r:id="rId20"/>
      <w:footerReference w:type="default" r:id="rId21"/>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8A94F" w14:textId="77777777" w:rsidR="003A137A" w:rsidRDefault="003A137A">
      <w:pPr>
        <w:spacing w:before="0"/>
      </w:pPr>
      <w:r>
        <w:separator/>
      </w:r>
    </w:p>
  </w:endnote>
  <w:endnote w:type="continuationSeparator" w:id="0">
    <w:p w14:paraId="0498009F" w14:textId="77777777" w:rsidR="003A137A" w:rsidRDefault="003A137A">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SimSun">
    <w:altName w:val="宋体"/>
    <w:charset w:val="86"/>
    <w:family w:val="auto"/>
    <w:pitch w:val="variable"/>
    <w:sig w:usb0="00000003" w:usb1="288F0000" w:usb2="00000016" w:usb3="00000000" w:csb0="0004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insideH w:val="single" w:sz="4" w:space="0" w:color="auto"/>
      </w:tblBorders>
      <w:tblLayout w:type="fixed"/>
      <w:tblLook w:val="0000" w:firstRow="0" w:lastRow="0" w:firstColumn="0" w:lastColumn="0" w:noHBand="0" w:noVBand="0"/>
    </w:tblPr>
    <w:tblGrid>
      <w:gridCol w:w="3078"/>
      <w:gridCol w:w="4320"/>
      <w:gridCol w:w="1710"/>
    </w:tblGrid>
    <w:tr w:rsidR="003A137A" w14:paraId="70421D1C" w14:textId="77777777">
      <w:tblPrEx>
        <w:tblCellMar>
          <w:top w:w="0" w:type="dxa"/>
          <w:bottom w:w="0" w:type="dxa"/>
        </w:tblCellMar>
      </w:tblPrEx>
      <w:tc>
        <w:tcPr>
          <w:tcW w:w="3078" w:type="dxa"/>
        </w:tcPr>
        <w:p w14:paraId="7AB35F28" w14:textId="77777777" w:rsidR="003A137A" w:rsidRDefault="003A137A">
          <w:pPr>
            <w:ind w:right="360"/>
          </w:pPr>
          <w:r>
            <w:sym w:font="Symbol" w:char="F0D3"/>
          </w:r>
          <w:r>
            <w:t xml:space="preserve"> 2012 by Brad Barker</w:t>
          </w:r>
        </w:p>
      </w:tc>
      <w:tc>
        <w:tcPr>
          <w:tcW w:w="4320" w:type="dxa"/>
        </w:tcPr>
        <w:p w14:paraId="4E566D6D" w14:textId="77777777" w:rsidR="003A137A" w:rsidRDefault="003A137A" w:rsidP="001A4650"/>
      </w:tc>
      <w:tc>
        <w:tcPr>
          <w:tcW w:w="1710" w:type="dxa"/>
        </w:tcPr>
        <w:p w14:paraId="64B0DE04" w14:textId="77777777" w:rsidR="003A137A" w:rsidRDefault="003A137A">
          <w:pPr>
            <w:spacing w:before="40" w:after="40"/>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367463">
            <w:rPr>
              <w:rStyle w:val="PageNumber"/>
              <w:noProof/>
            </w:rPr>
            <w:t>1</w:t>
          </w:r>
          <w:r>
            <w:rPr>
              <w:rStyle w:val="PageNumber"/>
            </w:rPr>
            <w:fldChar w:fldCharType="end"/>
          </w:r>
          <w:r>
            <w:rPr>
              <w:rStyle w:val="PageNumber"/>
            </w:rPr>
            <w:t xml:space="preserve"> </w:t>
          </w:r>
        </w:p>
      </w:tc>
    </w:tr>
  </w:tbl>
  <w:p w14:paraId="3363BD53" w14:textId="77777777" w:rsidR="003A137A" w:rsidRDefault="003A13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75CEB0" w14:textId="77777777" w:rsidR="003A137A" w:rsidRDefault="003A137A">
      <w:pPr>
        <w:spacing w:before="0"/>
      </w:pPr>
      <w:r>
        <w:separator/>
      </w:r>
    </w:p>
  </w:footnote>
  <w:footnote w:type="continuationSeparator" w:id="0">
    <w:p w14:paraId="604A7B6F" w14:textId="77777777" w:rsidR="003A137A" w:rsidRDefault="003A137A">
      <w:pPr>
        <w:spacing w:before="0"/>
      </w:pPr>
      <w:r>
        <w:continuationSeparator/>
      </w:r>
    </w:p>
  </w:footnote>
  <w:footnote w:id="1">
    <w:p w14:paraId="75A973A3" w14:textId="77777777" w:rsidR="003A137A" w:rsidRDefault="003A137A">
      <w:pPr>
        <w:pStyle w:val="FootnoteText"/>
      </w:pPr>
      <w:r>
        <w:rPr>
          <w:rStyle w:val="FootnoteReference"/>
        </w:rPr>
        <w:footnoteRef/>
      </w:r>
      <w:r>
        <w:t xml:space="preserve"> The default is the current month and year.</w:t>
      </w:r>
    </w:p>
  </w:footnote>
  <w:footnote w:id="2">
    <w:p w14:paraId="00C617E0" w14:textId="77777777" w:rsidR="003A137A" w:rsidRDefault="003A137A">
      <w:pPr>
        <w:pStyle w:val="FootnoteText"/>
      </w:pPr>
      <w:r>
        <w:rPr>
          <w:rStyle w:val="FootnoteReference"/>
        </w:rPr>
        <w:footnoteRef/>
      </w:r>
      <w:r>
        <w:t xml:space="preserve"> The default is the current month and year.</w:t>
      </w:r>
    </w:p>
  </w:footnote>
  <w:footnote w:id="3">
    <w:p w14:paraId="4A8E8FF7" w14:textId="77777777" w:rsidR="003A137A" w:rsidRDefault="003A137A">
      <w:pPr>
        <w:pStyle w:val="FootnoteText"/>
      </w:pPr>
      <w:r>
        <w:rPr>
          <w:rStyle w:val="FootnoteReference"/>
        </w:rPr>
        <w:footnoteRef/>
      </w:r>
      <w:r>
        <w:t xml:space="preserve"> For each individual bid, a buyer is notified at most once when outbid.  Additional competing bids that also win over the previous bid do not require separate warning emails.</w:t>
      </w:r>
    </w:p>
  </w:footnote>
  <w:footnote w:id="4">
    <w:p w14:paraId="5A35DB49" w14:textId="77777777" w:rsidR="003A137A" w:rsidRDefault="003A137A">
      <w:pPr>
        <w:pStyle w:val="FootnoteText"/>
      </w:pPr>
      <w:r>
        <w:rPr>
          <w:rStyle w:val="FootnoteReference"/>
        </w:rPr>
        <w:footnoteRef/>
      </w:r>
      <w:r>
        <w:t xml:space="preserve"> The seller may select the actual winning buyers based on their feedback histories.</w:t>
      </w:r>
    </w:p>
  </w:footnote>
  <w:footnote w:id="5">
    <w:p w14:paraId="5F2A5BAE" w14:textId="77777777" w:rsidR="003A137A" w:rsidRDefault="003A137A">
      <w:pPr>
        <w:pStyle w:val="FootnoteText"/>
      </w:pPr>
      <w:r>
        <w:rPr>
          <w:rStyle w:val="FootnoteReference"/>
        </w:rPr>
        <w:footnoteRef/>
      </w:r>
      <w:r>
        <w:t xml:space="preserve"> This delay allows the seller to change his/her mind and either modify or cancel the auction before it is publicized to the buyers.</w:t>
      </w:r>
    </w:p>
  </w:footnote>
  <w:footnote w:id="6">
    <w:p w14:paraId="770C0C15" w14:textId="77777777" w:rsidR="003A137A" w:rsidRDefault="003A137A">
      <w:pPr>
        <w:pStyle w:val="FootnoteText"/>
      </w:pPr>
      <w:r>
        <w:rPr>
          <w:rStyle w:val="FootnoteReference"/>
        </w:rPr>
        <w:footnoteRef/>
      </w:r>
      <w:r>
        <w:t xml:space="preserve"> Measured in dollars per hour or dollars per day.</w:t>
      </w:r>
    </w:p>
  </w:footnote>
  <w:footnote w:id="7">
    <w:p w14:paraId="243874B9" w14:textId="77777777" w:rsidR="003A137A" w:rsidRDefault="003A137A">
      <w:pPr>
        <w:pStyle w:val="FootnoteText"/>
      </w:pPr>
      <w:r>
        <w:rPr>
          <w:rStyle w:val="FootnoteReference"/>
        </w:rPr>
        <w:footnoteRef/>
      </w:r>
      <w:r>
        <w:t xml:space="preserve"> This delay allows the seller to change his/her mind and either modify or cancel the auction before it is publicized to the buyers.</w:t>
      </w:r>
    </w:p>
  </w:footnote>
  <w:footnote w:id="8">
    <w:p w14:paraId="24E290AF" w14:textId="77777777" w:rsidR="003A137A" w:rsidRDefault="003A137A">
      <w:pPr>
        <w:pStyle w:val="FootnoteText"/>
      </w:pPr>
      <w:r>
        <w:rPr>
          <w:rStyle w:val="FootnoteReference"/>
        </w:rPr>
        <w:footnoteRef/>
      </w:r>
      <w:r>
        <w:t xml:space="preserve"> This delay allows the seller to change his/her mind and either modify or cancel the auction before it is publicized to the buyers.</w:t>
      </w:r>
    </w:p>
  </w:footnote>
  <w:footnote w:id="9">
    <w:p w14:paraId="22D55B40" w14:textId="77777777" w:rsidR="003A137A" w:rsidRDefault="003A137A">
      <w:pPr>
        <w:pStyle w:val="FootnoteText"/>
      </w:pPr>
      <w:r>
        <w:rPr>
          <w:rStyle w:val="FootnoteReference"/>
        </w:rPr>
        <w:footnoteRef/>
      </w:r>
      <w:r>
        <w:t xml:space="preserve"> Critical defects prevent the use of essential system capabilities and have no work-arounds.  Significant defects do have work-arounds.  Minor defects are merely inconvenient or annoying to the user.</w:t>
      </w:r>
    </w:p>
  </w:footnote>
  <w:footnote w:id="10">
    <w:p w14:paraId="6E1A5946" w14:textId="77777777" w:rsidR="003A137A" w:rsidRDefault="003A137A">
      <w:pPr>
        <w:pStyle w:val="FootnoteText"/>
      </w:pPr>
      <w:r>
        <w:rPr>
          <w:rStyle w:val="FootnoteReference"/>
        </w:rPr>
        <w:footnoteRef/>
      </w:r>
      <w:r>
        <w:t xml:space="preserve"> Note that these requirements should not conflict with any auditability requirements.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338"/>
      <w:gridCol w:w="2340"/>
      <w:gridCol w:w="2430"/>
    </w:tblGrid>
    <w:tr w:rsidR="003A137A" w14:paraId="179A9CBA" w14:textId="77777777">
      <w:tblPrEx>
        <w:tblCellMar>
          <w:top w:w="0" w:type="dxa"/>
          <w:bottom w:w="0" w:type="dxa"/>
        </w:tblCellMar>
      </w:tblPrEx>
      <w:tc>
        <w:tcPr>
          <w:tcW w:w="4338" w:type="dxa"/>
        </w:tcPr>
        <w:p w14:paraId="391E656A" w14:textId="77777777" w:rsidR="003A137A" w:rsidRDefault="003A137A">
          <w:pPr>
            <w:pStyle w:val="Header"/>
            <w:tabs>
              <w:tab w:val="clear" w:pos="4320"/>
              <w:tab w:val="clear" w:pos="8640"/>
            </w:tabs>
            <w:spacing w:before="40" w:after="40"/>
          </w:pPr>
          <w:r>
            <w:t>Android SMIL</w:t>
          </w:r>
        </w:p>
      </w:tc>
      <w:tc>
        <w:tcPr>
          <w:tcW w:w="2340" w:type="dxa"/>
        </w:tcPr>
        <w:p w14:paraId="5E257596" w14:textId="77777777" w:rsidR="003A137A" w:rsidRDefault="003A137A" w:rsidP="001A4650">
          <w:pPr>
            <w:spacing w:before="40" w:after="40"/>
          </w:pPr>
          <w:r>
            <w:t>Document ID: CSC-440</w:t>
          </w:r>
        </w:p>
      </w:tc>
      <w:tc>
        <w:tcPr>
          <w:tcW w:w="2430" w:type="dxa"/>
        </w:tcPr>
        <w:p w14:paraId="5E1CF2C7" w14:textId="77777777" w:rsidR="003A137A" w:rsidRDefault="003A137A">
          <w:pPr>
            <w:spacing w:before="40" w:after="40"/>
            <w:ind w:right="68"/>
          </w:pPr>
          <w:r>
            <w:t xml:space="preserve"> Version:  0.1</w:t>
          </w:r>
        </w:p>
      </w:tc>
    </w:tr>
    <w:tr w:rsidR="003A137A" w14:paraId="09BE4C1C" w14:textId="77777777">
      <w:tblPrEx>
        <w:tblCellMar>
          <w:top w:w="0" w:type="dxa"/>
          <w:bottom w:w="0" w:type="dxa"/>
        </w:tblCellMar>
      </w:tblPrEx>
      <w:tc>
        <w:tcPr>
          <w:tcW w:w="6678" w:type="dxa"/>
          <w:gridSpan w:val="2"/>
        </w:tcPr>
        <w:p w14:paraId="217B5CA5" w14:textId="77777777" w:rsidR="003A137A" w:rsidRDefault="003A137A">
          <w:pPr>
            <w:spacing w:before="40" w:after="40"/>
          </w:pPr>
          <w:r>
            <w:t>System Requirements Specification (SYS)</w:t>
          </w:r>
        </w:p>
      </w:tc>
      <w:tc>
        <w:tcPr>
          <w:tcW w:w="2430" w:type="dxa"/>
        </w:tcPr>
        <w:p w14:paraId="149DEDF3" w14:textId="77777777" w:rsidR="003A137A" w:rsidRDefault="003A137A">
          <w:pPr>
            <w:spacing w:before="40" w:after="40"/>
          </w:pPr>
          <w:r>
            <w:t xml:space="preserve"> Version Date: 01/28/2012</w:t>
          </w:r>
        </w:p>
      </w:tc>
    </w:tr>
  </w:tbl>
  <w:p w14:paraId="647A96ED" w14:textId="77777777" w:rsidR="003A137A" w:rsidRDefault="003A137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65AFABA"/>
    <w:lvl w:ilvl="0">
      <w:start w:val="1"/>
      <w:numFmt w:val="decimal"/>
      <w:pStyle w:val="ListNumber"/>
      <w:lvlText w:val="%1."/>
      <w:lvlJc w:val="left"/>
      <w:pPr>
        <w:tabs>
          <w:tab w:val="num" w:pos="720"/>
        </w:tabs>
        <w:ind w:left="720" w:hanging="360"/>
      </w:pPr>
      <w:rPr>
        <w:rFonts w:hint="default"/>
      </w:rPr>
    </w:lvl>
  </w:abstractNum>
  <w:abstractNum w:abstractNumId="1">
    <w:nsid w:val="0983087E"/>
    <w:multiLevelType w:val="singleLevel"/>
    <w:tmpl w:val="59D2420E"/>
    <w:lvl w:ilvl="0">
      <w:start w:val="1"/>
      <w:numFmt w:val="bullet"/>
      <w:pStyle w:val="Entry"/>
      <w:lvlText w:val=""/>
      <w:lvlJc w:val="left"/>
      <w:pPr>
        <w:tabs>
          <w:tab w:val="num" w:pos="360"/>
        </w:tabs>
        <w:ind w:left="360" w:hanging="360"/>
      </w:pPr>
      <w:rPr>
        <w:rFonts w:ascii="Symbol" w:hAnsi="Symbol" w:hint="default"/>
      </w:rPr>
    </w:lvl>
  </w:abstractNum>
  <w:abstractNum w:abstractNumId="2">
    <w:nsid w:val="1B6C3271"/>
    <w:multiLevelType w:val="multilevel"/>
    <w:tmpl w:val="0FD473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23B75BAF"/>
    <w:multiLevelType w:val="singleLevel"/>
    <w:tmpl w:val="E252FE54"/>
    <w:lvl w:ilvl="0">
      <w:start w:val="1"/>
      <w:numFmt w:val="bullet"/>
      <w:pStyle w:val="Caption"/>
      <w:lvlText w:val="•"/>
      <w:lvlJc w:val="left"/>
      <w:pPr>
        <w:tabs>
          <w:tab w:val="num" w:pos="720"/>
        </w:tabs>
        <w:ind w:left="720" w:hanging="360"/>
      </w:pPr>
      <w:rPr>
        <w:rFonts w:ascii="Times" w:hAnsi="Times" w:hint="default"/>
        <w:b/>
        <w:i w:val="0"/>
        <w:sz w:val="24"/>
      </w:rPr>
    </w:lvl>
  </w:abstractNum>
  <w:abstractNum w:abstractNumId="4">
    <w:nsid w:val="2D1D7145"/>
    <w:multiLevelType w:val="singleLevel"/>
    <w:tmpl w:val="2C0045F6"/>
    <w:lvl w:ilvl="0">
      <w:start w:val="1"/>
      <w:numFmt w:val="bullet"/>
      <w:pStyle w:val="Heading4"/>
      <w:lvlText w:val=""/>
      <w:lvlJc w:val="left"/>
      <w:pPr>
        <w:tabs>
          <w:tab w:val="num" w:pos="1080"/>
        </w:tabs>
        <w:ind w:left="1080" w:hanging="360"/>
      </w:pPr>
      <w:rPr>
        <w:rFonts w:ascii="Symbol" w:hAnsi="Symbol" w:hint="default"/>
      </w:rPr>
    </w:lvl>
  </w:abstractNum>
  <w:abstractNum w:abstractNumId="5">
    <w:nsid w:val="5C324514"/>
    <w:multiLevelType w:val="singleLevel"/>
    <w:tmpl w:val="CE04069A"/>
    <w:lvl w:ilvl="0">
      <w:start w:val="1"/>
      <w:numFmt w:val="bullet"/>
      <w:pStyle w:val="TableofFigures"/>
      <w:lvlText w:val=""/>
      <w:lvlJc w:val="left"/>
      <w:pPr>
        <w:tabs>
          <w:tab w:val="num" w:pos="1080"/>
        </w:tabs>
        <w:ind w:left="1080" w:hanging="360"/>
      </w:pPr>
      <w:rPr>
        <w:rFonts w:ascii="Symbol" w:hAnsi="Symbol" w:hint="default"/>
      </w:rPr>
    </w:lvl>
  </w:abstractNum>
  <w:num w:numId="1">
    <w:abstractNumId w:val="2"/>
  </w:num>
  <w:num w:numId="2">
    <w:abstractNumId w:val="4"/>
  </w:num>
  <w:num w:numId="3">
    <w:abstractNumId w:val="1"/>
  </w:num>
  <w:num w:numId="4">
    <w:abstractNumId w:val="5"/>
  </w:num>
  <w:num w:numId="5">
    <w:abstractNumId w:val="3"/>
  </w:num>
  <w:num w:numId="6">
    <w:abstractNumId w:val="0"/>
  </w:num>
  <w:num w:numId="7">
    <w:abstractNumId w:val="0"/>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 w:numId="28">
    <w:abstractNumId w:val="0"/>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0"/>
    <w:lvlOverride w:ilvl="0">
      <w:startOverride w:val="1"/>
    </w:lvlOverride>
  </w:num>
  <w:num w:numId="32">
    <w:abstractNumId w:val="0"/>
    <w:lvlOverride w:ilvl="0">
      <w:startOverride w:val="1"/>
    </w:lvlOverride>
  </w:num>
  <w:num w:numId="33">
    <w:abstractNumId w:val="0"/>
    <w:lvlOverride w:ilvl="0">
      <w:startOverride w:val="1"/>
    </w:lvlOverride>
  </w:num>
  <w:num w:numId="34">
    <w:abstractNumId w:val="0"/>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 w:numId="60">
    <w:abstractNumId w:val="0"/>
    <w:lvlOverride w:ilvl="0">
      <w:startOverride w:val="1"/>
    </w:lvlOverride>
  </w:num>
  <w:num w:numId="61">
    <w:abstractNumId w:val="0"/>
    <w:lvlOverride w:ilvl="0">
      <w:startOverride w:val="1"/>
    </w:lvlOverride>
  </w:num>
  <w:num w:numId="62">
    <w:abstractNumId w:val="0"/>
    <w:lvlOverride w:ilvl="0">
      <w:startOverride w:val="1"/>
    </w:lvlOverride>
  </w:num>
  <w:num w:numId="63">
    <w:abstractNumId w:val="0"/>
    <w:lvlOverride w:ilvl="0">
      <w:startOverride w:val="1"/>
    </w:lvlOverride>
  </w:num>
  <w:num w:numId="64">
    <w:abstractNumId w:val="0"/>
    <w:lvlOverride w:ilvl="0">
      <w:startOverride w:val="1"/>
    </w:lvlOverride>
  </w:num>
  <w:num w:numId="65">
    <w:abstractNumId w:val="0"/>
    <w:lvlOverride w:ilvl="0">
      <w:startOverride w:val="1"/>
    </w:lvlOverride>
  </w:num>
  <w:num w:numId="66">
    <w:abstractNumId w:val="0"/>
    <w:lvlOverride w:ilvl="0">
      <w:startOverride w:val="1"/>
    </w:lvlOverride>
  </w:num>
  <w:num w:numId="67">
    <w:abstractNumId w:val="0"/>
    <w:lvlOverride w:ilvl="0">
      <w:startOverride w:val="1"/>
    </w:lvlOverride>
  </w:num>
  <w:num w:numId="68">
    <w:abstractNumId w:val="0"/>
    <w:lvlOverride w:ilvl="0">
      <w:startOverride w:val="1"/>
    </w:lvlOverride>
  </w:num>
  <w:num w:numId="69">
    <w:abstractNumId w:val="0"/>
    <w:lvlOverride w:ilvl="0">
      <w:startOverride w:val="1"/>
    </w:lvlOverride>
  </w:num>
  <w:num w:numId="70">
    <w:abstractNumId w:val="0"/>
    <w:lvlOverride w:ilvl="0">
      <w:startOverride w:val="1"/>
    </w:lvlOverride>
  </w:num>
  <w:num w:numId="71">
    <w:abstractNumId w:val="0"/>
    <w:lvlOverride w:ilvl="0">
      <w:startOverride w:val="1"/>
    </w:lvlOverride>
  </w:num>
  <w:num w:numId="72">
    <w:abstractNumId w:val="0"/>
    <w:lvlOverride w:ilvl="0">
      <w:startOverride w:val="1"/>
    </w:lvlOverride>
  </w:num>
  <w:num w:numId="73">
    <w:abstractNumId w:val="0"/>
    <w:lvlOverride w:ilvl="0">
      <w:startOverride w:val="1"/>
    </w:lvlOverride>
  </w:num>
  <w:num w:numId="74">
    <w:abstractNumId w:val="0"/>
    <w:lvlOverride w:ilvl="0">
      <w:startOverride w:val="1"/>
    </w:lvlOverride>
  </w:num>
  <w:num w:numId="75">
    <w:abstractNumId w:val="0"/>
    <w:lvlOverride w:ilvl="0">
      <w:startOverride w:val="1"/>
    </w:lvlOverride>
  </w:num>
  <w:num w:numId="76">
    <w:abstractNumId w:val="0"/>
    <w:lvlOverride w:ilvl="0">
      <w:startOverride w:val="1"/>
    </w:lvlOverride>
  </w:num>
  <w:num w:numId="77">
    <w:abstractNumId w:val="0"/>
  </w:num>
  <w:num w:numId="78">
    <w:abstractNumId w:val="0"/>
    <w:lvlOverride w:ilvl="0">
      <w:startOverride w:val="1"/>
    </w:lvlOverride>
  </w:num>
  <w:num w:numId="79">
    <w:abstractNumId w:val="0"/>
    <w:lvlOverride w:ilvl="0">
      <w:startOverride w:val="1"/>
    </w:lvlOverride>
  </w:num>
  <w:num w:numId="80">
    <w:abstractNumId w:val="0"/>
    <w:lvlOverride w:ilvl="0">
      <w:startOverride w:val="1"/>
    </w:lvlOverride>
  </w:num>
  <w:num w:numId="81">
    <w:abstractNumId w:val="0"/>
    <w:lvlOverride w:ilvl="0">
      <w:startOverride w:val="1"/>
    </w:lvlOverride>
  </w:num>
  <w:num w:numId="82">
    <w:abstractNumId w:val="0"/>
    <w:lvlOverride w:ilvl="0">
      <w:startOverride w:val="1"/>
    </w:lvlOverride>
  </w:num>
  <w:num w:numId="83">
    <w:abstractNumId w:val="0"/>
    <w:lvlOverride w:ilvl="0">
      <w:startOverride w:val="1"/>
    </w:lvlOverride>
  </w:num>
  <w:num w:numId="84">
    <w:abstractNumId w:val="0"/>
    <w:lvlOverride w:ilvl="0">
      <w:startOverride w:val="1"/>
    </w:lvlOverride>
  </w:num>
  <w:num w:numId="85">
    <w:abstractNumId w:val="0"/>
    <w:lvlOverride w:ilvl="0">
      <w:startOverride w:val="1"/>
    </w:lvlOverride>
  </w:num>
  <w:num w:numId="86">
    <w:abstractNumId w:val="0"/>
    <w:lvlOverride w:ilvl="0">
      <w:startOverride w:val="1"/>
    </w:lvlOverride>
  </w:num>
  <w:num w:numId="87">
    <w:abstractNumId w:val="0"/>
    <w:lvlOverride w:ilvl="0">
      <w:startOverride w:val="1"/>
    </w:lvlOverride>
  </w:num>
  <w:num w:numId="88">
    <w:abstractNumId w:val="0"/>
    <w:lvlOverride w:ilvl="0">
      <w:startOverride w:val="1"/>
    </w:lvlOverride>
  </w:num>
  <w:num w:numId="89">
    <w:abstractNumId w:val="0"/>
    <w:lvlOverride w:ilvl="0">
      <w:startOverride w:val="1"/>
    </w:lvlOverride>
  </w:num>
  <w:num w:numId="90">
    <w:abstractNumId w:val="0"/>
    <w:lvlOverride w:ilvl="0">
      <w:startOverride w:val="1"/>
    </w:lvlOverride>
  </w:num>
  <w:num w:numId="91">
    <w:abstractNumId w:val="0"/>
    <w:lvlOverride w:ilvl="0">
      <w:startOverride w:val="1"/>
    </w:lvlOverride>
  </w:num>
  <w:num w:numId="92">
    <w:abstractNumId w:val="0"/>
    <w:lvlOverride w:ilvl="0">
      <w:startOverride w:val="1"/>
    </w:lvlOverride>
  </w:num>
  <w:num w:numId="93">
    <w:abstractNumId w:val="0"/>
  </w:num>
  <w:num w:numId="94">
    <w:abstractNumId w:val="0"/>
    <w:lvlOverride w:ilvl="0">
      <w:startOverride w:val="1"/>
    </w:lvlOverride>
  </w:num>
  <w:num w:numId="95">
    <w:abstractNumId w:val="0"/>
    <w:lvlOverride w:ilvl="0">
      <w:startOverride w:val="1"/>
    </w:lvlOverride>
  </w:num>
  <w:num w:numId="96">
    <w:abstractNumId w:val="0"/>
    <w:lvlOverride w:ilvl="0">
      <w:startOverride w:val="1"/>
    </w:lvlOverride>
  </w:num>
  <w:num w:numId="97">
    <w:abstractNumId w:val="0"/>
    <w:lvlOverride w:ilvl="0">
      <w:startOverride w:val="1"/>
    </w:lvlOverride>
  </w:num>
  <w:num w:numId="98">
    <w:abstractNumId w:val="0"/>
    <w:lvlOverride w:ilvl="0">
      <w:startOverride w:val="1"/>
    </w:lvlOverride>
  </w:num>
  <w:num w:numId="99">
    <w:abstractNumId w:val="0"/>
    <w:lvlOverride w:ilvl="0">
      <w:startOverride w:val="1"/>
    </w:lvlOverride>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9"/>
  <w:embedSystemFonts/>
  <w:attachedTemplate r:id="rId1"/>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71"/>
    <w:rsid w:val="000017C9"/>
    <w:rsid w:val="000358AA"/>
    <w:rsid w:val="00036638"/>
    <w:rsid w:val="000405E5"/>
    <w:rsid w:val="00050E5A"/>
    <w:rsid w:val="00053366"/>
    <w:rsid w:val="00065F96"/>
    <w:rsid w:val="00084307"/>
    <w:rsid w:val="00086DA2"/>
    <w:rsid w:val="000A72CA"/>
    <w:rsid w:val="00100123"/>
    <w:rsid w:val="001675C0"/>
    <w:rsid w:val="001807F8"/>
    <w:rsid w:val="001959F0"/>
    <w:rsid w:val="001A4650"/>
    <w:rsid w:val="00237558"/>
    <w:rsid w:val="00270C7D"/>
    <w:rsid w:val="00270F3E"/>
    <w:rsid w:val="00275CCA"/>
    <w:rsid w:val="002B519F"/>
    <w:rsid w:val="002E1421"/>
    <w:rsid w:val="003115E6"/>
    <w:rsid w:val="00312451"/>
    <w:rsid w:val="0032101C"/>
    <w:rsid w:val="00336DDA"/>
    <w:rsid w:val="00354679"/>
    <w:rsid w:val="00367463"/>
    <w:rsid w:val="00371446"/>
    <w:rsid w:val="0038469A"/>
    <w:rsid w:val="003933B1"/>
    <w:rsid w:val="003A137A"/>
    <w:rsid w:val="003B0242"/>
    <w:rsid w:val="003B164D"/>
    <w:rsid w:val="003F4FEA"/>
    <w:rsid w:val="003F708F"/>
    <w:rsid w:val="004467C4"/>
    <w:rsid w:val="0046243A"/>
    <w:rsid w:val="00490BE9"/>
    <w:rsid w:val="004A3671"/>
    <w:rsid w:val="004B6EF5"/>
    <w:rsid w:val="004C140B"/>
    <w:rsid w:val="004F7C2E"/>
    <w:rsid w:val="00525F5B"/>
    <w:rsid w:val="00526C56"/>
    <w:rsid w:val="00545E17"/>
    <w:rsid w:val="005630EE"/>
    <w:rsid w:val="00596012"/>
    <w:rsid w:val="005C02F9"/>
    <w:rsid w:val="00604D35"/>
    <w:rsid w:val="00611FAD"/>
    <w:rsid w:val="0063145A"/>
    <w:rsid w:val="00671E62"/>
    <w:rsid w:val="00676A01"/>
    <w:rsid w:val="00681DE8"/>
    <w:rsid w:val="00693872"/>
    <w:rsid w:val="006C38C0"/>
    <w:rsid w:val="006F2500"/>
    <w:rsid w:val="007061D7"/>
    <w:rsid w:val="0071566F"/>
    <w:rsid w:val="00720A64"/>
    <w:rsid w:val="00732C04"/>
    <w:rsid w:val="00754E94"/>
    <w:rsid w:val="00811F02"/>
    <w:rsid w:val="00824E59"/>
    <w:rsid w:val="00840281"/>
    <w:rsid w:val="00847DFC"/>
    <w:rsid w:val="008627AD"/>
    <w:rsid w:val="00892D74"/>
    <w:rsid w:val="008A7D4E"/>
    <w:rsid w:val="008C7C94"/>
    <w:rsid w:val="008D26D4"/>
    <w:rsid w:val="008D4085"/>
    <w:rsid w:val="008E6D53"/>
    <w:rsid w:val="009229A1"/>
    <w:rsid w:val="00941045"/>
    <w:rsid w:val="009A1B6E"/>
    <w:rsid w:val="009B73DE"/>
    <w:rsid w:val="009C3E5B"/>
    <w:rsid w:val="00A24124"/>
    <w:rsid w:val="00A26347"/>
    <w:rsid w:val="00A379DF"/>
    <w:rsid w:val="00A47400"/>
    <w:rsid w:val="00A47AB7"/>
    <w:rsid w:val="00A74A38"/>
    <w:rsid w:val="00AB6E19"/>
    <w:rsid w:val="00B15A94"/>
    <w:rsid w:val="00B63BBF"/>
    <w:rsid w:val="00B860F1"/>
    <w:rsid w:val="00B90EB7"/>
    <w:rsid w:val="00B93502"/>
    <w:rsid w:val="00B9380E"/>
    <w:rsid w:val="00BB60E5"/>
    <w:rsid w:val="00C66377"/>
    <w:rsid w:val="00C8729F"/>
    <w:rsid w:val="00C96EA6"/>
    <w:rsid w:val="00CA2480"/>
    <w:rsid w:val="00CC461A"/>
    <w:rsid w:val="00CD67AE"/>
    <w:rsid w:val="00D11326"/>
    <w:rsid w:val="00D160B7"/>
    <w:rsid w:val="00D16729"/>
    <w:rsid w:val="00D36630"/>
    <w:rsid w:val="00D45274"/>
    <w:rsid w:val="00D74F68"/>
    <w:rsid w:val="00DA23FB"/>
    <w:rsid w:val="00DA404A"/>
    <w:rsid w:val="00DB2120"/>
    <w:rsid w:val="00DE7963"/>
    <w:rsid w:val="00E22B3A"/>
    <w:rsid w:val="00E55E5E"/>
    <w:rsid w:val="00EF3887"/>
    <w:rsid w:val="00F0463F"/>
    <w:rsid w:val="00F21C79"/>
    <w:rsid w:val="00F46553"/>
    <w:rsid w:val="00F7636F"/>
    <w:rsid w:val="00F8739F"/>
    <w:rsid w:val="00FB156D"/>
    <w:rsid w:val="00FC7997"/>
    <w:rsid w:val="00FD3CC0"/>
    <w:rsid w:val="00FE5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B4E6B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80"/>
      <w:jc w:val="both"/>
    </w:pPr>
  </w:style>
  <w:style w:type="paragraph" w:styleId="Heading1">
    <w:name w:val="heading 1"/>
    <w:basedOn w:val="Normal"/>
    <w:next w:val="Normal"/>
    <w:qFormat/>
    <w:pPr>
      <w:keepNext/>
      <w:numPr>
        <w:numId w:val="1"/>
      </w:numPr>
      <w:spacing w:before="100"/>
      <w:outlineLvl w:val="0"/>
    </w:pPr>
    <w:rPr>
      <w:rFonts w:ascii="Arial" w:hAnsi="Arial"/>
      <w:b/>
      <w:sz w:val="28"/>
    </w:rPr>
  </w:style>
  <w:style w:type="paragraph" w:styleId="Heading2">
    <w:name w:val="heading 2"/>
    <w:basedOn w:val="Normal"/>
    <w:next w:val="Normal"/>
    <w:qFormat/>
    <w:pPr>
      <w:keepNext/>
      <w:numPr>
        <w:ilvl w:val="1"/>
        <w:numId w:val="1"/>
      </w:numPr>
      <w:spacing w:before="140"/>
      <w:outlineLvl w:val="1"/>
    </w:pPr>
    <w:rPr>
      <w:rFonts w:ascii="Arial" w:hAnsi="Arial"/>
      <w:b/>
      <w:sz w:val="24"/>
    </w:rPr>
  </w:style>
  <w:style w:type="paragraph" w:styleId="Heading3">
    <w:name w:val="heading 3"/>
    <w:basedOn w:val="Normal"/>
    <w:next w:val="Normal"/>
    <w:qFormat/>
    <w:pPr>
      <w:keepNext/>
      <w:numPr>
        <w:ilvl w:val="2"/>
        <w:numId w:val="1"/>
      </w:numPr>
      <w:tabs>
        <w:tab w:val="clear" w:pos="720"/>
        <w:tab w:val="num" w:pos="900"/>
      </w:tabs>
      <w:spacing w:before="240"/>
      <w:ind w:left="900" w:hanging="900"/>
      <w:outlineLvl w:val="2"/>
    </w:pPr>
    <w:rPr>
      <w:rFonts w:ascii="Arial" w:hAnsi="Arial"/>
      <w:b/>
      <w:sz w:val="24"/>
    </w:rPr>
  </w:style>
  <w:style w:type="paragraph" w:styleId="Heading4">
    <w:name w:val="heading 4"/>
    <w:basedOn w:val="Normal"/>
    <w:next w:val="Normal"/>
    <w:qFormat/>
    <w:pPr>
      <w:keepNext/>
      <w:numPr>
        <w:ilvl w:val="3"/>
        <w:numId w:val="1"/>
      </w:numPr>
      <w:spacing w:before="140"/>
      <w:outlineLvl w:val="3"/>
    </w:pPr>
    <w:rPr>
      <w:rFonts w:ascii="Arial" w:hAnsi="Arial"/>
      <w:b/>
      <w:sz w:val="22"/>
    </w:rPr>
  </w:style>
  <w:style w:type="paragraph" w:styleId="Heading5">
    <w:name w:val="heading 5"/>
    <w:basedOn w:val="Normal"/>
    <w:next w:val="Normal"/>
    <w:qFormat/>
    <w:pPr>
      <w:keepNext/>
      <w:numPr>
        <w:ilvl w:val="4"/>
        <w:numId w:val="1"/>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keepNext/>
      <w:numPr>
        <w:ilvl w:val="5"/>
        <w:numId w:val="1"/>
      </w:numPr>
      <w:spacing w:before="240" w:after="60"/>
      <w:outlineLvl w:val="5"/>
    </w:pPr>
    <w:rPr>
      <w:b/>
      <w:sz w:val="24"/>
    </w:rPr>
  </w:style>
  <w:style w:type="paragraph" w:styleId="Heading7">
    <w:name w:val="heading 7"/>
    <w:basedOn w:val="Normal"/>
    <w:next w:val="Normal"/>
    <w:qFormat/>
    <w:pPr>
      <w:numPr>
        <w:ilvl w:val="6"/>
        <w:numId w:val="1"/>
      </w:numPr>
      <w:spacing w:before="240" w:after="60"/>
      <w:outlineLvl w:val="6"/>
    </w:pPr>
    <w:rPr>
      <w:rFonts w:ascii="Arial" w:hAnsi="Arial"/>
      <w:b/>
      <w:sz w:val="24"/>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EF3887"/>
    <w:pPr>
      <w:keepNext/>
      <w:tabs>
        <w:tab w:val="left" w:pos="403"/>
        <w:tab w:val="right" w:leader="dot" w:pos="9000"/>
      </w:tabs>
      <w:spacing w:before="120" w:after="120"/>
    </w:pPr>
    <w:rPr>
      <w:b/>
      <w:caps/>
      <w:noProof/>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keepNext/>
      <w:tabs>
        <w:tab w:val="left" w:pos="1200"/>
        <w:tab w:val="right" w:leader="dot" w:pos="9000"/>
      </w:tabs>
      <w:ind w:left="403"/>
    </w:pPr>
    <w:rPr>
      <w:i/>
      <w:noProof/>
    </w:rPr>
  </w:style>
  <w:style w:type="paragraph" w:styleId="TOC4">
    <w:name w:val="toc 4"/>
    <w:basedOn w:val="Normal"/>
    <w:next w:val="Normal"/>
    <w:autoRedefine/>
    <w:semiHidden/>
    <w:pPr>
      <w:tabs>
        <w:tab w:val="left" w:pos="1350"/>
        <w:tab w:val="left" w:pos="1400"/>
        <w:tab w:val="right" w:leader="dot" w:pos="9000"/>
      </w:tabs>
      <w:ind w:left="60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2"/>
      </w:numPr>
      <w:tabs>
        <w:tab w:val="clear" w:pos="1080"/>
      </w:tabs>
      <w:spacing w:before="40"/>
    </w:pPr>
  </w:style>
  <w:style w:type="paragraph" w:styleId="Header">
    <w:name w:val="header"/>
    <w:basedOn w:val="Normal"/>
    <w:pPr>
      <w:tabs>
        <w:tab w:val="center" w:pos="4320"/>
        <w:tab w:val="right" w:pos="8640"/>
      </w:tabs>
      <w:spacing w:before="100"/>
    </w:pPr>
  </w:style>
  <w:style w:type="paragraph" w:styleId="Footer">
    <w:name w:val="footer"/>
    <w:basedOn w:val="Normal"/>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Bullet1CharChar">
    <w:name w:val="Bullet 1 Char Char"/>
    <w:basedOn w:val="Normal"/>
    <w:link w:val="Bullet1CharCharChar"/>
    <w:pPr>
      <w:numPr>
        <w:numId w:val="3"/>
      </w:numPr>
      <w:tabs>
        <w:tab w:val="clear" w:pos="360"/>
      </w:tabs>
      <w:ind w:left="720"/>
    </w:pPr>
  </w:style>
  <w:style w:type="character" w:styleId="PageNumber">
    <w:name w:val="page number"/>
    <w:basedOn w:val="DefaultParagraphFont"/>
  </w:style>
  <w:style w:type="paragraph" w:customStyle="1" w:styleId="Bullet3">
    <w:name w:val="Bullet 3"/>
    <w:basedOn w:val="Bullet2"/>
    <w:pPr>
      <w:ind w:left="1440"/>
    </w:pPr>
  </w:style>
  <w:style w:type="paragraph" w:styleId="ListBullet2">
    <w:name w:val="List Bullet 2"/>
    <w:basedOn w:val="Normal"/>
    <w:autoRedefine/>
    <w:pPr>
      <w:numPr>
        <w:numId w:val="4"/>
      </w:numPr>
      <w:spacing w:before="100"/>
    </w:pPr>
    <w:rPr>
      <w:sz w:val="22"/>
    </w:rPr>
  </w:style>
  <w:style w:type="character" w:styleId="FootnoteReference">
    <w:name w:val="footnote reference"/>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rPr>
      <w:color w:val="800080"/>
      <w:u w:val="single"/>
    </w:rPr>
  </w:style>
  <w:style w:type="paragraph" w:styleId="TableofFigures">
    <w:name w:val="table of figures"/>
    <w:basedOn w:val="Normal"/>
    <w:next w:val="Normal"/>
    <w:semiHidden/>
    <w:pPr>
      <w:tabs>
        <w:tab w:val="right" w:leader="dot" w:pos="9000"/>
      </w:tabs>
      <w:ind w:left="403" w:hanging="403"/>
      <w:jc w:val="left"/>
    </w:pPr>
    <w:rPr>
      <w:noProof/>
    </w:rPr>
  </w:style>
  <w:style w:type="paragraph" w:styleId="Caption">
    <w:name w:val="caption"/>
    <w:basedOn w:val="Normal"/>
    <w:next w:val="Normal"/>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pPr>
      <w:numPr>
        <w:numId w:val="7"/>
      </w:numPr>
      <w:spacing w:before="40"/>
    </w:p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Bullet4">
    <w:name w:val="Bullet 4"/>
    <w:basedOn w:val="Bullet3"/>
    <w:pPr>
      <w:ind w:left="1800"/>
    </w:pPr>
  </w:style>
  <w:style w:type="character" w:styleId="Hyperlink">
    <w:name w:val="Hyperlink"/>
    <w:rPr>
      <w:color w:val="0000FF"/>
      <w:u w:val="single"/>
    </w:rPr>
  </w:style>
  <w:style w:type="paragraph" w:customStyle="1" w:styleId="bullet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rPr>
  </w:style>
  <w:style w:type="paragraph" w:customStyle="1" w:styleId="Figure">
    <w:name w:val="Figure"/>
    <w:basedOn w:val="Normal"/>
    <w:next w:val="Caption"/>
    <w:pPr>
      <w:keepNext/>
      <w:jc w:val="center"/>
    </w:pPr>
  </w:style>
  <w:style w:type="character" w:customStyle="1" w:styleId="Bullet1CharCharChar">
    <w:name w:val="Bullet 1 Char Char Char"/>
    <w:link w:val="Bullet1CharChar"/>
    <w:rsid w:val="00F7636F"/>
  </w:style>
  <w:style w:type="paragraph" w:customStyle="1" w:styleId="TitleNoTOC">
    <w:name w:val="TitleNoTOC"/>
    <w:basedOn w:val="Normal"/>
    <w:pPr>
      <w:jc w:val="center"/>
    </w:pPr>
    <w:rPr>
      <w:rFonts w:ascii="Arial" w:hAnsi="Arial" w:cs="Arial"/>
      <w:b/>
      <w:bCs/>
      <w:sz w:val="32"/>
    </w:rPr>
  </w:style>
  <w:style w:type="table" w:styleId="TableGrid">
    <w:name w:val="Table Grid"/>
    <w:basedOn w:val="TableNormal"/>
    <w:rsid w:val="000405E5"/>
    <w:pPr>
      <w:spacing w:before="8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E1421"/>
    <w:rPr>
      <w:sz w:val="16"/>
      <w:szCs w:val="16"/>
    </w:rPr>
  </w:style>
  <w:style w:type="paragraph" w:styleId="CommentText">
    <w:name w:val="annotation text"/>
    <w:basedOn w:val="Normal"/>
    <w:semiHidden/>
    <w:rsid w:val="002E1421"/>
  </w:style>
  <w:style w:type="paragraph" w:styleId="CommentSubject">
    <w:name w:val="annotation subject"/>
    <w:basedOn w:val="CommentText"/>
    <w:next w:val="CommentText"/>
    <w:semiHidden/>
    <w:rsid w:val="002E1421"/>
    <w:rPr>
      <w:b/>
      <w:bCs/>
    </w:rPr>
  </w:style>
  <w:style w:type="paragraph" w:styleId="BalloonText">
    <w:name w:val="Balloon Text"/>
    <w:basedOn w:val="Normal"/>
    <w:semiHidden/>
    <w:rsid w:val="002E142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before="80"/>
      <w:jc w:val="both"/>
    </w:pPr>
  </w:style>
  <w:style w:type="paragraph" w:styleId="Heading1">
    <w:name w:val="heading 1"/>
    <w:basedOn w:val="Normal"/>
    <w:next w:val="Normal"/>
    <w:qFormat/>
    <w:pPr>
      <w:keepNext/>
      <w:numPr>
        <w:numId w:val="1"/>
      </w:numPr>
      <w:spacing w:before="100"/>
      <w:outlineLvl w:val="0"/>
    </w:pPr>
    <w:rPr>
      <w:rFonts w:ascii="Arial" w:hAnsi="Arial"/>
      <w:b/>
      <w:sz w:val="28"/>
    </w:rPr>
  </w:style>
  <w:style w:type="paragraph" w:styleId="Heading2">
    <w:name w:val="heading 2"/>
    <w:basedOn w:val="Normal"/>
    <w:next w:val="Normal"/>
    <w:qFormat/>
    <w:pPr>
      <w:keepNext/>
      <w:numPr>
        <w:ilvl w:val="1"/>
        <w:numId w:val="1"/>
      </w:numPr>
      <w:spacing w:before="140"/>
      <w:outlineLvl w:val="1"/>
    </w:pPr>
    <w:rPr>
      <w:rFonts w:ascii="Arial" w:hAnsi="Arial"/>
      <w:b/>
      <w:sz w:val="24"/>
    </w:rPr>
  </w:style>
  <w:style w:type="paragraph" w:styleId="Heading3">
    <w:name w:val="heading 3"/>
    <w:basedOn w:val="Normal"/>
    <w:next w:val="Normal"/>
    <w:qFormat/>
    <w:pPr>
      <w:keepNext/>
      <w:numPr>
        <w:ilvl w:val="2"/>
        <w:numId w:val="1"/>
      </w:numPr>
      <w:tabs>
        <w:tab w:val="clear" w:pos="720"/>
        <w:tab w:val="num" w:pos="900"/>
      </w:tabs>
      <w:spacing w:before="240"/>
      <w:ind w:left="900" w:hanging="900"/>
      <w:outlineLvl w:val="2"/>
    </w:pPr>
    <w:rPr>
      <w:rFonts w:ascii="Arial" w:hAnsi="Arial"/>
      <w:b/>
      <w:sz w:val="24"/>
    </w:rPr>
  </w:style>
  <w:style w:type="paragraph" w:styleId="Heading4">
    <w:name w:val="heading 4"/>
    <w:basedOn w:val="Normal"/>
    <w:next w:val="Normal"/>
    <w:qFormat/>
    <w:pPr>
      <w:keepNext/>
      <w:numPr>
        <w:ilvl w:val="3"/>
        <w:numId w:val="1"/>
      </w:numPr>
      <w:spacing w:before="140"/>
      <w:outlineLvl w:val="3"/>
    </w:pPr>
    <w:rPr>
      <w:rFonts w:ascii="Arial" w:hAnsi="Arial"/>
      <w:b/>
      <w:sz w:val="22"/>
    </w:rPr>
  </w:style>
  <w:style w:type="paragraph" w:styleId="Heading5">
    <w:name w:val="heading 5"/>
    <w:basedOn w:val="Normal"/>
    <w:next w:val="Normal"/>
    <w:qFormat/>
    <w:pPr>
      <w:keepNext/>
      <w:numPr>
        <w:ilvl w:val="4"/>
        <w:numId w:val="1"/>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keepNext/>
      <w:numPr>
        <w:ilvl w:val="5"/>
        <w:numId w:val="1"/>
      </w:numPr>
      <w:spacing w:before="240" w:after="60"/>
      <w:outlineLvl w:val="5"/>
    </w:pPr>
    <w:rPr>
      <w:b/>
      <w:sz w:val="24"/>
    </w:rPr>
  </w:style>
  <w:style w:type="paragraph" w:styleId="Heading7">
    <w:name w:val="heading 7"/>
    <w:basedOn w:val="Normal"/>
    <w:next w:val="Normal"/>
    <w:qFormat/>
    <w:pPr>
      <w:numPr>
        <w:ilvl w:val="6"/>
        <w:numId w:val="1"/>
      </w:numPr>
      <w:spacing w:before="240" w:after="60"/>
      <w:outlineLvl w:val="6"/>
    </w:pPr>
    <w:rPr>
      <w:rFonts w:ascii="Arial" w:hAnsi="Arial"/>
      <w:b/>
      <w:sz w:val="24"/>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OC1">
    <w:name w:val="toc 1"/>
    <w:basedOn w:val="Normal"/>
    <w:next w:val="Normal"/>
    <w:autoRedefine/>
    <w:semiHidden/>
    <w:rsid w:val="00EF3887"/>
    <w:pPr>
      <w:keepNext/>
      <w:tabs>
        <w:tab w:val="left" w:pos="403"/>
        <w:tab w:val="right" w:leader="dot" w:pos="9000"/>
      </w:tabs>
      <w:spacing w:before="120" w:after="120"/>
    </w:pPr>
    <w:rPr>
      <w:b/>
      <w:caps/>
      <w:noProof/>
    </w:rPr>
  </w:style>
  <w:style w:type="paragraph" w:styleId="TOC2">
    <w:name w:val="toc 2"/>
    <w:basedOn w:val="Normal"/>
    <w:next w:val="Normal"/>
    <w:autoRedefine/>
    <w:semiHidden/>
    <w:pPr>
      <w:ind w:left="200"/>
    </w:pPr>
    <w:rPr>
      <w:smallCaps/>
    </w:rPr>
  </w:style>
  <w:style w:type="paragraph" w:styleId="TOC3">
    <w:name w:val="toc 3"/>
    <w:basedOn w:val="Normal"/>
    <w:next w:val="Normal"/>
    <w:autoRedefine/>
    <w:semiHidden/>
    <w:pPr>
      <w:keepNext/>
      <w:tabs>
        <w:tab w:val="left" w:pos="1200"/>
        <w:tab w:val="right" w:leader="dot" w:pos="9000"/>
      </w:tabs>
      <w:ind w:left="403"/>
    </w:pPr>
    <w:rPr>
      <w:i/>
      <w:noProof/>
    </w:rPr>
  </w:style>
  <w:style w:type="paragraph" w:styleId="TOC4">
    <w:name w:val="toc 4"/>
    <w:basedOn w:val="Normal"/>
    <w:next w:val="Normal"/>
    <w:autoRedefine/>
    <w:semiHidden/>
    <w:pPr>
      <w:tabs>
        <w:tab w:val="left" w:pos="1350"/>
        <w:tab w:val="left" w:pos="1400"/>
        <w:tab w:val="right" w:leader="dot" w:pos="9000"/>
      </w:tabs>
      <w:ind w:left="60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2"/>
      </w:numPr>
      <w:tabs>
        <w:tab w:val="clear" w:pos="1080"/>
      </w:tabs>
      <w:spacing w:before="40"/>
    </w:pPr>
  </w:style>
  <w:style w:type="paragraph" w:styleId="Header">
    <w:name w:val="header"/>
    <w:basedOn w:val="Normal"/>
    <w:pPr>
      <w:tabs>
        <w:tab w:val="center" w:pos="4320"/>
        <w:tab w:val="right" w:pos="8640"/>
      </w:tabs>
      <w:spacing w:before="100"/>
    </w:pPr>
  </w:style>
  <w:style w:type="paragraph" w:styleId="Footer">
    <w:name w:val="footer"/>
    <w:basedOn w:val="Normal"/>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Bullet1CharChar">
    <w:name w:val="Bullet 1 Char Char"/>
    <w:basedOn w:val="Normal"/>
    <w:link w:val="Bullet1CharCharChar"/>
    <w:pPr>
      <w:numPr>
        <w:numId w:val="3"/>
      </w:numPr>
      <w:tabs>
        <w:tab w:val="clear" w:pos="360"/>
      </w:tabs>
      <w:ind w:left="720"/>
    </w:pPr>
  </w:style>
  <w:style w:type="character" w:styleId="PageNumber">
    <w:name w:val="page number"/>
    <w:basedOn w:val="DefaultParagraphFont"/>
  </w:style>
  <w:style w:type="paragraph" w:customStyle="1" w:styleId="Bullet3">
    <w:name w:val="Bullet 3"/>
    <w:basedOn w:val="Bullet2"/>
    <w:pPr>
      <w:ind w:left="1440"/>
    </w:pPr>
  </w:style>
  <w:style w:type="paragraph" w:styleId="ListBullet2">
    <w:name w:val="List Bullet 2"/>
    <w:basedOn w:val="Normal"/>
    <w:autoRedefine/>
    <w:pPr>
      <w:numPr>
        <w:numId w:val="4"/>
      </w:numPr>
      <w:spacing w:before="100"/>
    </w:pPr>
    <w:rPr>
      <w:sz w:val="22"/>
    </w:rPr>
  </w:style>
  <w:style w:type="character" w:styleId="FootnoteReference">
    <w:name w:val="footnote reference"/>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rPr>
      <w:color w:val="800080"/>
      <w:u w:val="single"/>
    </w:rPr>
  </w:style>
  <w:style w:type="paragraph" w:styleId="TableofFigures">
    <w:name w:val="table of figures"/>
    <w:basedOn w:val="Normal"/>
    <w:next w:val="Normal"/>
    <w:semiHidden/>
    <w:pPr>
      <w:tabs>
        <w:tab w:val="right" w:leader="dot" w:pos="9000"/>
      </w:tabs>
      <w:ind w:left="403" w:hanging="403"/>
      <w:jc w:val="left"/>
    </w:pPr>
    <w:rPr>
      <w:noProof/>
    </w:rPr>
  </w:style>
  <w:style w:type="paragraph" w:styleId="Caption">
    <w:name w:val="caption"/>
    <w:basedOn w:val="Normal"/>
    <w:next w:val="Normal"/>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pPr>
      <w:numPr>
        <w:numId w:val="7"/>
      </w:numPr>
      <w:spacing w:before="40"/>
    </w:pPr>
  </w:style>
  <w:style w:type="paragraph" w:styleId="Title">
    <w:name w:val="Title"/>
    <w:basedOn w:val="Normal"/>
    <w:qFormat/>
    <w:pPr>
      <w:spacing w:before="240" w:after="60"/>
      <w:jc w:val="center"/>
      <w:outlineLvl w:val="0"/>
    </w:pPr>
    <w:rPr>
      <w:rFonts w:ascii="Arial" w:hAnsi="Arial"/>
      <w:b/>
      <w:kern w:val="28"/>
      <w:sz w:val="32"/>
    </w:rPr>
  </w:style>
  <w:style w:type="paragraph" w:customStyle="1" w:styleId="Bullet4">
    <w:name w:val="Bullet 4"/>
    <w:basedOn w:val="Bullet3"/>
    <w:pPr>
      <w:ind w:left="1800"/>
    </w:pPr>
  </w:style>
  <w:style w:type="character" w:styleId="Hyperlink">
    <w:name w:val="Hyperlink"/>
    <w:rPr>
      <w:color w:val="0000FF"/>
      <w:u w:val="single"/>
    </w:rPr>
  </w:style>
  <w:style w:type="paragraph" w:customStyle="1" w:styleId="bullet1">
    <w:name w:val="bullet:1"/>
    <w:pPr>
      <w:widowControl w:val="0"/>
      <w:numPr>
        <w:numId w:val="5"/>
      </w:numPr>
      <w:tabs>
        <w:tab w:val="left" w:pos="3240"/>
        <w:tab w:val="left" w:pos="3960"/>
        <w:tab w:val="left" w:pos="4680"/>
        <w:tab w:val="left" w:pos="5400"/>
        <w:tab w:val="left" w:pos="6120"/>
        <w:tab w:val="left" w:pos="6840"/>
        <w:tab w:val="left" w:pos="7560"/>
        <w:tab w:val="left" w:pos="8280"/>
        <w:tab w:val="left" w:pos="9000"/>
        <w:tab w:val="left" w:pos="9720"/>
        <w:tab w:val="left" w:pos="10440"/>
      </w:tabs>
      <w:spacing w:before="80"/>
    </w:pPr>
    <w:rPr>
      <w:sz w:val="22"/>
    </w:rPr>
  </w:style>
  <w:style w:type="paragraph" w:customStyle="1" w:styleId="Figure">
    <w:name w:val="Figure"/>
    <w:basedOn w:val="Normal"/>
    <w:next w:val="Caption"/>
    <w:pPr>
      <w:keepNext/>
      <w:jc w:val="center"/>
    </w:pPr>
  </w:style>
  <w:style w:type="character" w:customStyle="1" w:styleId="Bullet1CharCharChar">
    <w:name w:val="Bullet 1 Char Char Char"/>
    <w:link w:val="Bullet1CharChar"/>
    <w:rsid w:val="00F7636F"/>
  </w:style>
  <w:style w:type="paragraph" w:customStyle="1" w:styleId="TitleNoTOC">
    <w:name w:val="TitleNoTOC"/>
    <w:basedOn w:val="Normal"/>
    <w:pPr>
      <w:jc w:val="center"/>
    </w:pPr>
    <w:rPr>
      <w:rFonts w:ascii="Arial" w:hAnsi="Arial" w:cs="Arial"/>
      <w:b/>
      <w:bCs/>
      <w:sz w:val="32"/>
    </w:rPr>
  </w:style>
  <w:style w:type="table" w:styleId="TableGrid">
    <w:name w:val="Table Grid"/>
    <w:basedOn w:val="TableNormal"/>
    <w:rsid w:val="000405E5"/>
    <w:pPr>
      <w:spacing w:before="8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2E1421"/>
    <w:rPr>
      <w:sz w:val="16"/>
      <w:szCs w:val="16"/>
    </w:rPr>
  </w:style>
  <w:style w:type="paragraph" w:styleId="CommentText">
    <w:name w:val="annotation text"/>
    <w:basedOn w:val="Normal"/>
    <w:semiHidden/>
    <w:rsid w:val="002E1421"/>
  </w:style>
  <w:style w:type="paragraph" w:styleId="CommentSubject">
    <w:name w:val="annotation subject"/>
    <w:basedOn w:val="CommentText"/>
    <w:next w:val="CommentText"/>
    <w:semiHidden/>
    <w:rsid w:val="002E1421"/>
    <w:rPr>
      <w:b/>
      <w:bCs/>
    </w:rPr>
  </w:style>
  <w:style w:type="paragraph" w:styleId="BalloonText">
    <w:name w:val="Balloon Text"/>
    <w:basedOn w:val="Normal"/>
    <w:semiHidden/>
    <w:rsid w:val="002E14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060616">
      <w:bodyDiv w:val="1"/>
      <w:marLeft w:val="132"/>
      <w:marRight w:val="0"/>
      <w:marTop w:val="40"/>
      <w:marBottom w:val="40"/>
      <w:divBdr>
        <w:top w:val="none" w:sz="0" w:space="0" w:color="auto"/>
        <w:left w:val="none" w:sz="0" w:space="0" w:color="auto"/>
        <w:bottom w:val="none" w:sz="0" w:space="0" w:color="auto"/>
        <w:right w:val="none" w:sz="0" w:space="0" w:color="auto"/>
      </w:divBdr>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9" Type="http://schemas.openxmlformats.org/officeDocument/2006/relationships/image" Target="media/image1.wmf"/><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2.wmf"/><Relationship Id="rId11" Type="http://schemas.openxmlformats.org/officeDocument/2006/relationships/image" Target="media/image3.wmf"/><Relationship Id="rId12" Type="http://schemas.openxmlformats.org/officeDocument/2006/relationships/image" Target="media/image4.wmf"/><Relationship Id="rId13" Type="http://schemas.openxmlformats.org/officeDocument/2006/relationships/image" Target="media/image5.wmf"/><Relationship Id="rId14" Type="http://schemas.openxmlformats.org/officeDocument/2006/relationships/image" Target="media/image6.wmf"/><Relationship Id="rId15" Type="http://schemas.openxmlformats.org/officeDocument/2006/relationships/image" Target="media/image7.wmf"/><Relationship Id="rId16" Type="http://schemas.openxmlformats.org/officeDocument/2006/relationships/image" Target="media/image8.e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image" Target="media/image11.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Requirements%20Set\Systems%20Requirements%20Specification\System%20Requirements%20Specification%20Template%2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BB0BF-524B-1745-9402-E0AC42077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\Lante\Lante Process\Requirements Set\Systems Requirements Specification\System Requirements Specification Template 0.2.dot</Template>
  <TotalTime>65</TotalTime>
  <Pages>135</Pages>
  <Words>31826</Words>
  <Characters>181414</Characters>
  <Application>Microsoft Macintosh Word</Application>
  <DocSecurity>0</DocSecurity>
  <Lines>1511</Lines>
  <Paragraphs>425</Paragraphs>
  <ScaleCrop>false</ScaleCrop>
  <HeadingPairs>
    <vt:vector size="2" baseType="variant">
      <vt:variant>
        <vt:lpstr>Title</vt:lpstr>
      </vt:variant>
      <vt:variant>
        <vt:i4>1</vt:i4>
      </vt:variant>
    </vt:vector>
  </HeadingPairs>
  <TitlesOfParts>
    <vt:vector size="1" baseType="lpstr">
      <vt:lpstr>System Requirements Specification Example</vt:lpstr>
    </vt:vector>
  </TitlesOfParts>
  <Company/>
  <LinksUpToDate>false</LinksUpToDate>
  <CharactersWithSpaces>212815</CharactersWithSpaces>
  <SharedDoc>false</SharedDoc>
  <HLinks>
    <vt:vector size="1686" baseType="variant">
      <vt:variant>
        <vt:i4>6619145</vt:i4>
      </vt:variant>
      <vt:variant>
        <vt:i4>1638</vt:i4>
      </vt:variant>
      <vt:variant>
        <vt:i4>0</vt:i4>
      </vt:variant>
      <vt:variant>
        <vt:i4>5</vt:i4>
      </vt:variant>
      <vt:variant>
        <vt:lpwstr>http://www.state.ak.us/local/akpages/ADMIN/info/iso8601.htm</vt:lpwstr>
      </vt:variant>
      <vt:variant>
        <vt:lpwstr/>
      </vt:variant>
      <vt:variant>
        <vt:i4>131147</vt:i4>
      </vt:variant>
      <vt:variant>
        <vt:i4>1635</vt:i4>
      </vt:variant>
      <vt:variant>
        <vt:i4>0</vt:i4>
      </vt:variant>
      <vt:variant>
        <vt:i4>5</vt:i4>
      </vt:variant>
      <vt:variant>
        <vt:lpwstr>http://www.din.de/gremien/nas/nabd/iso3166ma/codlstp1/index.html</vt:lpwstr>
      </vt:variant>
      <vt:variant>
        <vt:lpwstr/>
      </vt:variant>
      <vt:variant>
        <vt:i4>4259881</vt:i4>
      </vt:variant>
      <vt:variant>
        <vt:i4>1632</vt:i4>
      </vt:variant>
      <vt:variant>
        <vt:i4>0</vt:i4>
      </vt:variant>
      <vt:variant>
        <vt:i4>5</vt:i4>
      </vt:variant>
      <vt:variant>
        <vt:lpwstr>http://sunsite.berkeley.edu/amher/iso_639.html</vt:lpwstr>
      </vt:variant>
      <vt:variant>
        <vt:lpwstr/>
      </vt:variant>
      <vt:variant>
        <vt:i4>8192053</vt:i4>
      </vt:variant>
      <vt:variant>
        <vt:i4>1629</vt:i4>
      </vt:variant>
      <vt:variant>
        <vt:i4>0</vt:i4>
      </vt:variant>
      <vt:variant>
        <vt:i4>5</vt:i4>
      </vt:variant>
      <vt:variant>
        <vt:lpwstr>http://www.unece.org/trade/rec/rec20en.htm</vt:lpwstr>
      </vt:variant>
      <vt:variant>
        <vt:lpwstr/>
      </vt:variant>
      <vt:variant>
        <vt:i4>5308448</vt:i4>
      </vt:variant>
      <vt:variant>
        <vt:i4>1626</vt:i4>
      </vt:variant>
      <vt:variant>
        <vt:i4>0</vt:i4>
      </vt:variant>
      <vt:variant>
        <vt:i4>5</vt:i4>
      </vt:variant>
      <vt:variant>
        <vt:lpwstr>http://www.xe.net/gen/iso4217.htm</vt:lpwstr>
      </vt:variant>
      <vt:variant>
        <vt:lpwstr/>
      </vt:variant>
      <vt:variant>
        <vt:i4>3735567</vt:i4>
      </vt:variant>
      <vt:variant>
        <vt:i4>1623</vt:i4>
      </vt:variant>
      <vt:variant>
        <vt:i4>0</vt:i4>
      </vt:variant>
      <vt:variant>
        <vt:i4>5</vt:i4>
      </vt:variant>
      <vt:variant>
        <vt:lpwstr>ftp://ftp.informatik.uni-erlangen.de/pub/doc/ISO/charsets/ISO-10646-UTF-16.html</vt:lpwstr>
      </vt:variant>
      <vt:variant>
        <vt:lpwstr/>
      </vt:variant>
      <vt:variant>
        <vt:i4>3932213</vt:i4>
      </vt:variant>
      <vt:variant>
        <vt:i4>1620</vt:i4>
      </vt:variant>
      <vt:variant>
        <vt:i4>0</vt:i4>
      </vt:variant>
      <vt:variant>
        <vt:i4>5</vt:i4>
      </vt:variant>
      <vt:variant>
        <vt:lpwstr>ftp://ftp.informatik.uni-erlangen.de/pub/doc/ISO/charsets/ISO-10646-UTF-8.html</vt:lpwstr>
      </vt:variant>
      <vt:variant>
        <vt:lpwstr/>
      </vt:variant>
      <vt:variant>
        <vt:i4>3473482</vt:i4>
      </vt:variant>
      <vt:variant>
        <vt:i4>1617</vt:i4>
      </vt:variant>
      <vt:variant>
        <vt:i4>0</vt:i4>
      </vt:variant>
      <vt:variant>
        <vt:i4>5</vt:i4>
      </vt:variant>
      <vt:variant>
        <vt:lpwstr>http://www.unicode.org/</vt:lpwstr>
      </vt:variant>
      <vt:variant>
        <vt:lpwstr/>
      </vt:variant>
      <vt:variant>
        <vt:i4>2555962</vt:i4>
      </vt:variant>
      <vt:variant>
        <vt:i4>1577</vt:i4>
      </vt:variant>
      <vt:variant>
        <vt:i4>0</vt:i4>
      </vt:variant>
      <vt:variant>
        <vt:i4>5</vt:i4>
      </vt:variant>
      <vt:variant>
        <vt:lpwstr/>
      </vt:variant>
      <vt:variant>
        <vt:lpwstr>_Toc9227756</vt:lpwstr>
      </vt:variant>
      <vt:variant>
        <vt:i4>2555961</vt:i4>
      </vt:variant>
      <vt:variant>
        <vt:i4>1571</vt:i4>
      </vt:variant>
      <vt:variant>
        <vt:i4>0</vt:i4>
      </vt:variant>
      <vt:variant>
        <vt:i4>5</vt:i4>
      </vt:variant>
      <vt:variant>
        <vt:lpwstr/>
      </vt:variant>
      <vt:variant>
        <vt:lpwstr>_Toc9227755</vt:lpwstr>
      </vt:variant>
      <vt:variant>
        <vt:i4>2555960</vt:i4>
      </vt:variant>
      <vt:variant>
        <vt:i4>1565</vt:i4>
      </vt:variant>
      <vt:variant>
        <vt:i4>0</vt:i4>
      </vt:variant>
      <vt:variant>
        <vt:i4>5</vt:i4>
      </vt:variant>
      <vt:variant>
        <vt:lpwstr/>
      </vt:variant>
      <vt:variant>
        <vt:lpwstr>_Toc9227754</vt:lpwstr>
      </vt:variant>
      <vt:variant>
        <vt:i4>2555967</vt:i4>
      </vt:variant>
      <vt:variant>
        <vt:i4>1559</vt:i4>
      </vt:variant>
      <vt:variant>
        <vt:i4>0</vt:i4>
      </vt:variant>
      <vt:variant>
        <vt:i4>5</vt:i4>
      </vt:variant>
      <vt:variant>
        <vt:lpwstr/>
      </vt:variant>
      <vt:variant>
        <vt:lpwstr>_Toc9227753</vt:lpwstr>
      </vt:variant>
      <vt:variant>
        <vt:i4>2555966</vt:i4>
      </vt:variant>
      <vt:variant>
        <vt:i4>1553</vt:i4>
      </vt:variant>
      <vt:variant>
        <vt:i4>0</vt:i4>
      </vt:variant>
      <vt:variant>
        <vt:i4>5</vt:i4>
      </vt:variant>
      <vt:variant>
        <vt:lpwstr/>
      </vt:variant>
      <vt:variant>
        <vt:lpwstr>_Toc9227752</vt:lpwstr>
      </vt:variant>
      <vt:variant>
        <vt:i4>2555965</vt:i4>
      </vt:variant>
      <vt:variant>
        <vt:i4>1547</vt:i4>
      </vt:variant>
      <vt:variant>
        <vt:i4>0</vt:i4>
      </vt:variant>
      <vt:variant>
        <vt:i4>5</vt:i4>
      </vt:variant>
      <vt:variant>
        <vt:lpwstr/>
      </vt:variant>
      <vt:variant>
        <vt:lpwstr>_Toc9227751</vt:lpwstr>
      </vt:variant>
      <vt:variant>
        <vt:i4>2555964</vt:i4>
      </vt:variant>
      <vt:variant>
        <vt:i4>1541</vt:i4>
      </vt:variant>
      <vt:variant>
        <vt:i4>0</vt:i4>
      </vt:variant>
      <vt:variant>
        <vt:i4>5</vt:i4>
      </vt:variant>
      <vt:variant>
        <vt:lpwstr/>
      </vt:variant>
      <vt:variant>
        <vt:lpwstr>_Toc9227750</vt:lpwstr>
      </vt:variant>
      <vt:variant>
        <vt:i4>2490421</vt:i4>
      </vt:variant>
      <vt:variant>
        <vt:i4>1535</vt:i4>
      </vt:variant>
      <vt:variant>
        <vt:i4>0</vt:i4>
      </vt:variant>
      <vt:variant>
        <vt:i4>5</vt:i4>
      </vt:variant>
      <vt:variant>
        <vt:lpwstr/>
      </vt:variant>
      <vt:variant>
        <vt:lpwstr>_Toc9227749</vt:lpwstr>
      </vt:variant>
      <vt:variant>
        <vt:i4>2490420</vt:i4>
      </vt:variant>
      <vt:variant>
        <vt:i4>1529</vt:i4>
      </vt:variant>
      <vt:variant>
        <vt:i4>0</vt:i4>
      </vt:variant>
      <vt:variant>
        <vt:i4>5</vt:i4>
      </vt:variant>
      <vt:variant>
        <vt:lpwstr/>
      </vt:variant>
      <vt:variant>
        <vt:lpwstr>_Toc9227748</vt:lpwstr>
      </vt:variant>
      <vt:variant>
        <vt:i4>2490427</vt:i4>
      </vt:variant>
      <vt:variant>
        <vt:i4>1523</vt:i4>
      </vt:variant>
      <vt:variant>
        <vt:i4>0</vt:i4>
      </vt:variant>
      <vt:variant>
        <vt:i4>5</vt:i4>
      </vt:variant>
      <vt:variant>
        <vt:lpwstr/>
      </vt:variant>
      <vt:variant>
        <vt:lpwstr>_Toc9227747</vt:lpwstr>
      </vt:variant>
      <vt:variant>
        <vt:i4>2490426</vt:i4>
      </vt:variant>
      <vt:variant>
        <vt:i4>1517</vt:i4>
      </vt:variant>
      <vt:variant>
        <vt:i4>0</vt:i4>
      </vt:variant>
      <vt:variant>
        <vt:i4>5</vt:i4>
      </vt:variant>
      <vt:variant>
        <vt:lpwstr/>
      </vt:variant>
      <vt:variant>
        <vt:lpwstr>_Toc9227746</vt:lpwstr>
      </vt:variant>
      <vt:variant>
        <vt:i4>1769523</vt:i4>
      </vt:variant>
      <vt:variant>
        <vt:i4>1508</vt:i4>
      </vt:variant>
      <vt:variant>
        <vt:i4>0</vt:i4>
      </vt:variant>
      <vt:variant>
        <vt:i4>5</vt:i4>
      </vt:variant>
      <vt:variant>
        <vt:lpwstr/>
      </vt:variant>
      <vt:variant>
        <vt:lpwstr>_Toc32222905</vt:lpwstr>
      </vt:variant>
      <vt:variant>
        <vt:i4>1703987</vt:i4>
      </vt:variant>
      <vt:variant>
        <vt:i4>1502</vt:i4>
      </vt:variant>
      <vt:variant>
        <vt:i4>0</vt:i4>
      </vt:variant>
      <vt:variant>
        <vt:i4>5</vt:i4>
      </vt:variant>
      <vt:variant>
        <vt:lpwstr/>
      </vt:variant>
      <vt:variant>
        <vt:lpwstr>_Toc32222904</vt:lpwstr>
      </vt:variant>
      <vt:variant>
        <vt:i4>1900595</vt:i4>
      </vt:variant>
      <vt:variant>
        <vt:i4>1496</vt:i4>
      </vt:variant>
      <vt:variant>
        <vt:i4>0</vt:i4>
      </vt:variant>
      <vt:variant>
        <vt:i4>5</vt:i4>
      </vt:variant>
      <vt:variant>
        <vt:lpwstr/>
      </vt:variant>
      <vt:variant>
        <vt:lpwstr>_Toc32222903</vt:lpwstr>
      </vt:variant>
      <vt:variant>
        <vt:i4>1835059</vt:i4>
      </vt:variant>
      <vt:variant>
        <vt:i4>1490</vt:i4>
      </vt:variant>
      <vt:variant>
        <vt:i4>0</vt:i4>
      </vt:variant>
      <vt:variant>
        <vt:i4>5</vt:i4>
      </vt:variant>
      <vt:variant>
        <vt:lpwstr/>
      </vt:variant>
      <vt:variant>
        <vt:lpwstr>_Toc32222902</vt:lpwstr>
      </vt:variant>
      <vt:variant>
        <vt:i4>2031667</vt:i4>
      </vt:variant>
      <vt:variant>
        <vt:i4>1484</vt:i4>
      </vt:variant>
      <vt:variant>
        <vt:i4>0</vt:i4>
      </vt:variant>
      <vt:variant>
        <vt:i4>5</vt:i4>
      </vt:variant>
      <vt:variant>
        <vt:lpwstr/>
      </vt:variant>
      <vt:variant>
        <vt:lpwstr>_Toc32222901</vt:lpwstr>
      </vt:variant>
      <vt:variant>
        <vt:i4>1966131</vt:i4>
      </vt:variant>
      <vt:variant>
        <vt:i4>1478</vt:i4>
      </vt:variant>
      <vt:variant>
        <vt:i4>0</vt:i4>
      </vt:variant>
      <vt:variant>
        <vt:i4>5</vt:i4>
      </vt:variant>
      <vt:variant>
        <vt:lpwstr/>
      </vt:variant>
      <vt:variant>
        <vt:lpwstr>_Toc32222900</vt:lpwstr>
      </vt:variant>
      <vt:variant>
        <vt:i4>1441850</vt:i4>
      </vt:variant>
      <vt:variant>
        <vt:i4>1472</vt:i4>
      </vt:variant>
      <vt:variant>
        <vt:i4>0</vt:i4>
      </vt:variant>
      <vt:variant>
        <vt:i4>5</vt:i4>
      </vt:variant>
      <vt:variant>
        <vt:lpwstr/>
      </vt:variant>
      <vt:variant>
        <vt:lpwstr>_Toc32222899</vt:lpwstr>
      </vt:variant>
      <vt:variant>
        <vt:i4>1507386</vt:i4>
      </vt:variant>
      <vt:variant>
        <vt:i4>1466</vt:i4>
      </vt:variant>
      <vt:variant>
        <vt:i4>0</vt:i4>
      </vt:variant>
      <vt:variant>
        <vt:i4>5</vt:i4>
      </vt:variant>
      <vt:variant>
        <vt:lpwstr/>
      </vt:variant>
      <vt:variant>
        <vt:lpwstr>_Toc32222898</vt:lpwstr>
      </vt:variant>
      <vt:variant>
        <vt:i4>1572922</vt:i4>
      </vt:variant>
      <vt:variant>
        <vt:i4>1460</vt:i4>
      </vt:variant>
      <vt:variant>
        <vt:i4>0</vt:i4>
      </vt:variant>
      <vt:variant>
        <vt:i4>5</vt:i4>
      </vt:variant>
      <vt:variant>
        <vt:lpwstr/>
      </vt:variant>
      <vt:variant>
        <vt:lpwstr>_Toc32222897</vt:lpwstr>
      </vt:variant>
      <vt:variant>
        <vt:i4>1638458</vt:i4>
      </vt:variant>
      <vt:variant>
        <vt:i4>1454</vt:i4>
      </vt:variant>
      <vt:variant>
        <vt:i4>0</vt:i4>
      </vt:variant>
      <vt:variant>
        <vt:i4>5</vt:i4>
      </vt:variant>
      <vt:variant>
        <vt:lpwstr/>
      </vt:variant>
      <vt:variant>
        <vt:lpwstr>_Toc32222896</vt:lpwstr>
      </vt:variant>
      <vt:variant>
        <vt:i4>1703994</vt:i4>
      </vt:variant>
      <vt:variant>
        <vt:i4>1448</vt:i4>
      </vt:variant>
      <vt:variant>
        <vt:i4>0</vt:i4>
      </vt:variant>
      <vt:variant>
        <vt:i4>5</vt:i4>
      </vt:variant>
      <vt:variant>
        <vt:lpwstr/>
      </vt:variant>
      <vt:variant>
        <vt:lpwstr>_Toc32222895</vt:lpwstr>
      </vt:variant>
      <vt:variant>
        <vt:i4>1769530</vt:i4>
      </vt:variant>
      <vt:variant>
        <vt:i4>1442</vt:i4>
      </vt:variant>
      <vt:variant>
        <vt:i4>0</vt:i4>
      </vt:variant>
      <vt:variant>
        <vt:i4>5</vt:i4>
      </vt:variant>
      <vt:variant>
        <vt:lpwstr/>
      </vt:variant>
      <vt:variant>
        <vt:lpwstr>_Toc32222894</vt:lpwstr>
      </vt:variant>
      <vt:variant>
        <vt:i4>1835066</vt:i4>
      </vt:variant>
      <vt:variant>
        <vt:i4>1436</vt:i4>
      </vt:variant>
      <vt:variant>
        <vt:i4>0</vt:i4>
      </vt:variant>
      <vt:variant>
        <vt:i4>5</vt:i4>
      </vt:variant>
      <vt:variant>
        <vt:lpwstr/>
      </vt:variant>
      <vt:variant>
        <vt:lpwstr>_Toc32222893</vt:lpwstr>
      </vt:variant>
      <vt:variant>
        <vt:i4>1900602</vt:i4>
      </vt:variant>
      <vt:variant>
        <vt:i4>1430</vt:i4>
      </vt:variant>
      <vt:variant>
        <vt:i4>0</vt:i4>
      </vt:variant>
      <vt:variant>
        <vt:i4>5</vt:i4>
      </vt:variant>
      <vt:variant>
        <vt:lpwstr/>
      </vt:variant>
      <vt:variant>
        <vt:lpwstr>_Toc32222892</vt:lpwstr>
      </vt:variant>
      <vt:variant>
        <vt:i4>1966138</vt:i4>
      </vt:variant>
      <vt:variant>
        <vt:i4>1424</vt:i4>
      </vt:variant>
      <vt:variant>
        <vt:i4>0</vt:i4>
      </vt:variant>
      <vt:variant>
        <vt:i4>5</vt:i4>
      </vt:variant>
      <vt:variant>
        <vt:lpwstr/>
      </vt:variant>
      <vt:variant>
        <vt:lpwstr>_Toc32222891</vt:lpwstr>
      </vt:variant>
      <vt:variant>
        <vt:i4>2031674</vt:i4>
      </vt:variant>
      <vt:variant>
        <vt:i4>1418</vt:i4>
      </vt:variant>
      <vt:variant>
        <vt:i4>0</vt:i4>
      </vt:variant>
      <vt:variant>
        <vt:i4>5</vt:i4>
      </vt:variant>
      <vt:variant>
        <vt:lpwstr/>
      </vt:variant>
      <vt:variant>
        <vt:lpwstr>_Toc32222890</vt:lpwstr>
      </vt:variant>
      <vt:variant>
        <vt:i4>1441851</vt:i4>
      </vt:variant>
      <vt:variant>
        <vt:i4>1412</vt:i4>
      </vt:variant>
      <vt:variant>
        <vt:i4>0</vt:i4>
      </vt:variant>
      <vt:variant>
        <vt:i4>5</vt:i4>
      </vt:variant>
      <vt:variant>
        <vt:lpwstr/>
      </vt:variant>
      <vt:variant>
        <vt:lpwstr>_Toc32222889</vt:lpwstr>
      </vt:variant>
      <vt:variant>
        <vt:i4>1507387</vt:i4>
      </vt:variant>
      <vt:variant>
        <vt:i4>1406</vt:i4>
      </vt:variant>
      <vt:variant>
        <vt:i4>0</vt:i4>
      </vt:variant>
      <vt:variant>
        <vt:i4>5</vt:i4>
      </vt:variant>
      <vt:variant>
        <vt:lpwstr/>
      </vt:variant>
      <vt:variant>
        <vt:lpwstr>_Toc32222888</vt:lpwstr>
      </vt:variant>
      <vt:variant>
        <vt:i4>1572923</vt:i4>
      </vt:variant>
      <vt:variant>
        <vt:i4>1400</vt:i4>
      </vt:variant>
      <vt:variant>
        <vt:i4>0</vt:i4>
      </vt:variant>
      <vt:variant>
        <vt:i4>5</vt:i4>
      </vt:variant>
      <vt:variant>
        <vt:lpwstr/>
      </vt:variant>
      <vt:variant>
        <vt:lpwstr>_Toc32222887</vt:lpwstr>
      </vt:variant>
      <vt:variant>
        <vt:i4>1638459</vt:i4>
      </vt:variant>
      <vt:variant>
        <vt:i4>1394</vt:i4>
      </vt:variant>
      <vt:variant>
        <vt:i4>0</vt:i4>
      </vt:variant>
      <vt:variant>
        <vt:i4>5</vt:i4>
      </vt:variant>
      <vt:variant>
        <vt:lpwstr/>
      </vt:variant>
      <vt:variant>
        <vt:lpwstr>_Toc32222886</vt:lpwstr>
      </vt:variant>
      <vt:variant>
        <vt:i4>1703995</vt:i4>
      </vt:variant>
      <vt:variant>
        <vt:i4>1388</vt:i4>
      </vt:variant>
      <vt:variant>
        <vt:i4>0</vt:i4>
      </vt:variant>
      <vt:variant>
        <vt:i4>5</vt:i4>
      </vt:variant>
      <vt:variant>
        <vt:lpwstr/>
      </vt:variant>
      <vt:variant>
        <vt:lpwstr>_Toc32222885</vt:lpwstr>
      </vt:variant>
      <vt:variant>
        <vt:i4>1769531</vt:i4>
      </vt:variant>
      <vt:variant>
        <vt:i4>1382</vt:i4>
      </vt:variant>
      <vt:variant>
        <vt:i4>0</vt:i4>
      </vt:variant>
      <vt:variant>
        <vt:i4>5</vt:i4>
      </vt:variant>
      <vt:variant>
        <vt:lpwstr/>
      </vt:variant>
      <vt:variant>
        <vt:lpwstr>_Toc32222884</vt:lpwstr>
      </vt:variant>
      <vt:variant>
        <vt:i4>1835067</vt:i4>
      </vt:variant>
      <vt:variant>
        <vt:i4>1376</vt:i4>
      </vt:variant>
      <vt:variant>
        <vt:i4>0</vt:i4>
      </vt:variant>
      <vt:variant>
        <vt:i4>5</vt:i4>
      </vt:variant>
      <vt:variant>
        <vt:lpwstr/>
      </vt:variant>
      <vt:variant>
        <vt:lpwstr>_Toc32222883</vt:lpwstr>
      </vt:variant>
      <vt:variant>
        <vt:i4>1900603</vt:i4>
      </vt:variant>
      <vt:variant>
        <vt:i4>1370</vt:i4>
      </vt:variant>
      <vt:variant>
        <vt:i4>0</vt:i4>
      </vt:variant>
      <vt:variant>
        <vt:i4>5</vt:i4>
      </vt:variant>
      <vt:variant>
        <vt:lpwstr/>
      </vt:variant>
      <vt:variant>
        <vt:lpwstr>_Toc32222882</vt:lpwstr>
      </vt:variant>
      <vt:variant>
        <vt:i4>1966139</vt:i4>
      </vt:variant>
      <vt:variant>
        <vt:i4>1364</vt:i4>
      </vt:variant>
      <vt:variant>
        <vt:i4>0</vt:i4>
      </vt:variant>
      <vt:variant>
        <vt:i4>5</vt:i4>
      </vt:variant>
      <vt:variant>
        <vt:lpwstr/>
      </vt:variant>
      <vt:variant>
        <vt:lpwstr>_Toc32222881</vt:lpwstr>
      </vt:variant>
      <vt:variant>
        <vt:i4>2031675</vt:i4>
      </vt:variant>
      <vt:variant>
        <vt:i4>1358</vt:i4>
      </vt:variant>
      <vt:variant>
        <vt:i4>0</vt:i4>
      </vt:variant>
      <vt:variant>
        <vt:i4>5</vt:i4>
      </vt:variant>
      <vt:variant>
        <vt:lpwstr/>
      </vt:variant>
      <vt:variant>
        <vt:lpwstr>_Toc32222880</vt:lpwstr>
      </vt:variant>
      <vt:variant>
        <vt:i4>1441844</vt:i4>
      </vt:variant>
      <vt:variant>
        <vt:i4>1352</vt:i4>
      </vt:variant>
      <vt:variant>
        <vt:i4>0</vt:i4>
      </vt:variant>
      <vt:variant>
        <vt:i4>5</vt:i4>
      </vt:variant>
      <vt:variant>
        <vt:lpwstr/>
      </vt:variant>
      <vt:variant>
        <vt:lpwstr>_Toc32222879</vt:lpwstr>
      </vt:variant>
      <vt:variant>
        <vt:i4>1507380</vt:i4>
      </vt:variant>
      <vt:variant>
        <vt:i4>1346</vt:i4>
      </vt:variant>
      <vt:variant>
        <vt:i4>0</vt:i4>
      </vt:variant>
      <vt:variant>
        <vt:i4>5</vt:i4>
      </vt:variant>
      <vt:variant>
        <vt:lpwstr/>
      </vt:variant>
      <vt:variant>
        <vt:lpwstr>_Toc32222878</vt:lpwstr>
      </vt:variant>
      <vt:variant>
        <vt:i4>1572916</vt:i4>
      </vt:variant>
      <vt:variant>
        <vt:i4>1340</vt:i4>
      </vt:variant>
      <vt:variant>
        <vt:i4>0</vt:i4>
      </vt:variant>
      <vt:variant>
        <vt:i4>5</vt:i4>
      </vt:variant>
      <vt:variant>
        <vt:lpwstr/>
      </vt:variant>
      <vt:variant>
        <vt:lpwstr>_Toc32222877</vt:lpwstr>
      </vt:variant>
      <vt:variant>
        <vt:i4>1638452</vt:i4>
      </vt:variant>
      <vt:variant>
        <vt:i4>1334</vt:i4>
      </vt:variant>
      <vt:variant>
        <vt:i4>0</vt:i4>
      </vt:variant>
      <vt:variant>
        <vt:i4>5</vt:i4>
      </vt:variant>
      <vt:variant>
        <vt:lpwstr/>
      </vt:variant>
      <vt:variant>
        <vt:lpwstr>_Toc32222876</vt:lpwstr>
      </vt:variant>
      <vt:variant>
        <vt:i4>1703988</vt:i4>
      </vt:variant>
      <vt:variant>
        <vt:i4>1328</vt:i4>
      </vt:variant>
      <vt:variant>
        <vt:i4>0</vt:i4>
      </vt:variant>
      <vt:variant>
        <vt:i4>5</vt:i4>
      </vt:variant>
      <vt:variant>
        <vt:lpwstr/>
      </vt:variant>
      <vt:variant>
        <vt:lpwstr>_Toc32222875</vt:lpwstr>
      </vt:variant>
      <vt:variant>
        <vt:i4>1769524</vt:i4>
      </vt:variant>
      <vt:variant>
        <vt:i4>1322</vt:i4>
      </vt:variant>
      <vt:variant>
        <vt:i4>0</vt:i4>
      </vt:variant>
      <vt:variant>
        <vt:i4>5</vt:i4>
      </vt:variant>
      <vt:variant>
        <vt:lpwstr/>
      </vt:variant>
      <vt:variant>
        <vt:lpwstr>_Toc32222874</vt:lpwstr>
      </vt:variant>
      <vt:variant>
        <vt:i4>1835060</vt:i4>
      </vt:variant>
      <vt:variant>
        <vt:i4>1316</vt:i4>
      </vt:variant>
      <vt:variant>
        <vt:i4>0</vt:i4>
      </vt:variant>
      <vt:variant>
        <vt:i4>5</vt:i4>
      </vt:variant>
      <vt:variant>
        <vt:lpwstr/>
      </vt:variant>
      <vt:variant>
        <vt:lpwstr>_Toc32222873</vt:lpwstr>
      </vt:variant>
      <vt:variant>
        <vt:i4>1900596</vt:i4>
      </vt:variant>
      <vt:variant>
        <vt:i4>1310</vt:i4>
      </vt:variant>
      <vt:variant>
        <vt:i4>0</vt:i4>
      </vt:variant>
      <vt:variant>
        <vt:i4>5</vt:i4>
      </vt:variant>
      <vt:variant>
        <vt:lpwstr/>
      </vt:variant>
      <vt:variant>
        <vt:lpwstr>_Toc32222872</vt:lpwstr>
      </vt:variant>
      <vt:variant>
        <vt:i4>1966132</vt:i4>
      </vt:variant>
      <vt:variant>
        <vt:i4>1304</vt:i4>
      </vt:variant>
      <vt:variant>
        <vt:i4>0</vt:i4>
      </vt:variant>
      <vt:variant>
        <vt:i4>5</vt:i4>
      </vt:variant>
      <vt:variant>
        <vt:lpwstr/>
      </vt:variant>
      <vt:variant>
        <vt:lpwstr>_Toc32222871</vt:lpwstr>
      </vt:variant>
      <vt:variant>
        <vt:i4>2031668</vt:i4>
      </vt:variant>
      <vt:variant>
        <vt:i4>1298</vt:i4>
      </vt:variant>
      <vt:variant>
        <vt:i4>0</vt:i4>
      </vt:variant>
      <vt:variant>
        <vt:i4>5</vt:i4>
      </vt:variant>
      <vt:variant>
        <vt:lpwstr/>
      </vt:variant>
      <vt:variant>
        <vt:lpwstr>_Toc32222870</vt:lpwstr>
      </vt:variant>
      <vt:variant>
        <vt:i4>1441845</vt:i4>
      </vt:variant>
      <vt:variant>
        <vt:i4>1292</vt:i4>
      </vt:variant>
      <vt:variant>
        <vt:i4>0</vt:i4>
      </vt:variant>
      <vt:variant>
        <vt:i4>5</vt:i4>
      </vt:variant>
      <vt:variant>
        <vt:lpwstr/>
      </vt:variant>
      <vt:variant>
        <vt:lpwstr>_Toc32222869</vt:lpwstr>
      </vt:variant>
      <vt:variant>
        <vt:i4>1507381</vt:i4>
      </vt:variant>
      <vt:variant>
        <vt:i4>1286</vt:i4>
      </vt:variant>
      <vt:variant>
        <vt:i4>0</vt:i4>
      </vt:variant>
      <vt:variant>
        <vt:i4>5</vt:i4>
      </vt:variant>
      <vt:variant>
        <vt:lpwstr/>
      </vt:variant>
      <vt:variant>
        <vt:lpwstr>_Toc32222868</vt:lpwstr>
      </vt:variant>
      <vt:variant>
        <vt:i4>1572917</vt:i4>
      </vt:variant>
      <vt:variant>
        <vt:i4>1280</vt:i4>
      </vt:variant>
      <vt:variant>
        <vt:i4>0</vt:i4>
      </vt:variant>
      <vt:variant>
        <vt:i4>5</vt:i4>
      </vt:variant>
      <vt:variant>
        <vt:lpwstr/>
      </vt:variant>
      <vt:variant>
        <vt:lpwstr>_Toc32222867</vt:lpwstr>
      </vt:variant>
      <vt:variant>
        <vt:i4>1638453</vt:i4>
      </vt:variant>
      <vt:variant>
        <vt:i4>1274</vt:i4>
      </vt:variant>
      <vt:variant>
        <vt:i4>0</vt:i4>
      </vt:variant>
      <vt:variant>
        <vt:i4>5</vt:i4>
      </vt:variant>
      <vt:variant>
        <vt:lpwstr/>
      </vt:variant>
      <vt:variant>
        <vt:lpwstr>_Toc32222866</vt:lpwstr>
      </vt:variant>
      <vt:variant>
        <vt:i4>1703989</vt:i4>
      </vt:variant>
      <vt:variant>
        <vt:i4>1268</vt:i4>
      </vt:variant>
      <vt:variant>
        <vt:i4>0</vt:i4>
      </vt:variant>
      <vt:variant>
        <vt:i4>5</vt:i4>
      </vt:variant>
      <vt:variant>
        <vt:lpwstr/>
      </vt:variant>
      <vt:variant>
        <vt:lpwstr>_Toc32222865</vt:lpwstr>
      </vt:variant>
      <vt:variant>
        <vt:i4>1769525</vt:i4>
      </vt:variant>
      <vt:variant>
        <vt:i4>1262</vt:i4>
      </vt:variant>
      <vt:variant>
        <vt:i4>0</vt:i4>
      </vt:variant>
      <vt:variant>
        <vt:i4>5</vt:i4>
      </vt:variant>
      <vt:variant>
        <vt:lpwstr/>
      </vt:variant>
      <vt:variant>
        <vt:lpwstr>_Toc32222864</vt:lpwstr>
      </vt:variant>
      <vt:variant>
        <vt:i4>1835061</vt:i4>
      </vt:variant>
      <vt:variant>
        <vt:i4>1256</vt:i4>
      </vt:variant>
      <vt:variant>
        <vt:i4>0</vt:i4>
      </vt:variant>
      <vt:variant>
        <vt:i4>5</vt:i4>
      </vt:variant>
      <vt:variant>
        <vt:lpwstr/>
      </vt:variant>
      <vt:variant>
        <vt:lpwstr>_Toc32222863</vt:lpwstr>
      </vt:variant>
      <vt:variant>
        <vt:i4>1900597</vt:i4>
      </vt:variant>
      <vt:variant>
        <vt:i4>1250</vt:i4>
      </vt:variant>
      <vt:variant>
        <vt:i4>0</vt:i4>
      </vt:variant>
      <vt:variant>
        <vt:i4>5</vt:i4>
      </vt:variant>
      <vt:variant>
        <vt:lpwstr/>
      </vt:variant>
      <vt:variant>
        <vt:lpwstr>_Toc32222862</vt:lpwstr>
      </vt:variant>
      <vt:variant>
        <vt:i4>1966133</vt:i4>
      </vt:variant>
      <vt:variant>
        <vt:i4>1244</vt:i4>
      </vt:variant>
      <vt:variant>
        <vt:i4>0</vt:i4>
      </vt:variant>
      <vt:variant>
        <vt:i4>5</vt:i4>
      </vt:variant>
      <vt:variant>
        <vt:lpwstr/>
      </vt:variant>
      <vt:variant>
        <vt:lpwstr>_Toc32222861</vt:lpwstr>
      </vt:variant>
      <vt:variant>
        <vt:i4>2031669</vt:i4>
      </vt:variant>
      <vt:variant>
        <vt:i4>1238</vt:i4>
      </vt:variant>
      <vt:variant>
        <vt:i4>0</vt:i4>
      </vt:variant>
      <vt:variant>
        <vt:i4>5</vt:i4>
      </vt:variant>
      <vt:variant>
        <vt:lpwstr/>
      </vt:variant>
      <vt:variant>
        <vt:lpwstr>_Toc32222860</vt:lpwstr>
      </vt:variant>
      <vt:variant>
        <vt:i4>1441846</vt:i4>
      </vt:variant>
      <vt:variant>
        <vt:i4>1232</vt:i4>
      </vt:variant>
      <vt:variant>
        <vt:i4>0</vt:i4>
      </vt:variant>
      <vt:variant>
        <vt:i4>5</vt:i4>
      </vt:variant>
      <vt:variant>
        <vt:lpwstr/>
      </vt:variant>
      <vt:variant>
        <vt:lpwstr>_Toc32222859</vt:lpwstr>
      </vt:variant>
      <vt:variant>
        <vt:i4>1507382</vt:i4>
      </vt:variant>
      <vt:variant>
        <vt:i4>1226</vt:i4>
      </vt:variant>
      <vt:variant>
        <vt:i4>0</vt:i4>
      </vt:variant>
      <vt:variant>
        <vt:i4>5</vt:i4>
      </vt:variant>
      <vt:variant>
        <vt:lpwstr/>
      </vt:variant>
      <vt:variant>
        <vt:lpwstr>_Toc32222858</vt:lpwstr>
      </vt:variant>
      <vt:variant>
        <vt:i4>1572918</vt:i4>
      </vt:variant>
      <vt:variant>
        <vt:i4>1220</vt:i4>
      </vt:variant>
      <vt:variant>
        <vt:i4>0</vt:i4>
      </vt:variant>
      <vt:variant>
        <vt:i4>5</vt:i4>
      </vt:variant>
      <vt:variant>
        <vt:lpwstr/>
      </vt:variant>
      <vt:variant>
        <vt:lpwstr>_Toc32222857</vt:lpwstr>
      </vt:variant>
      <vt:variant>
        <vt:i4>1638454</vt:i4>
      </vt:variant>
      <vt:variant>
        <vt:i4>1214</vt:i4>
      </vt:variant>
      <vt:variant>
        <vt:i4>0</vt:i4>
      </vt:variant>
      <vt:variant>
        <vt:i4>5</vt:i4>
      </vt:variant>
      <vt:variant>
        <vt:lpwstr/>
      </vt:variant>
      <vt:variant>
        <vt:lpwstr>_Toc32222856</vt:lpwstr>
      </vt:variant>
      <vt:variant>
        <vt:i4>1703990</vt:i4>
      </vt:variant>
      <vt:variant>
        <vt:i4>1208</vt:i4>
      </vt:variant>
      <vt:variant>
        <vt:i4>0</vt:i4>
      </vt:variant>
      <vt:variant>
        <vt:i4>5</vt:i4>
      </vt:variant>
      <vt:variant>
        <vt:lpwstr/>
      </vt:variant>
      <vt:variant>
        <vt:lpwstr>_Toc32222855</vt:lpwstr>
      </vt:variant>
      <vt:variant>
        <vt:i4>1769526</vt:i4>
      </vt:variant>
      <vt:variant>
        <vt:i4>1202</vt:i4>
      </vt:variant>
      <vt:variant>
        <vt:i4>0</vt:i4>
      </vt:variant>
      <vt:variant>
        <vt:i4>5</vt:i4>
      </vt:variant>
      <vt:variant>
        <vt:lpwstr/>
      </vt:variant>
      <vt:variant>
        <vt:lpwstr>_Toc32222854</vt:lpwstr>
      </vt:variant>
      <vt:variant>
        <vt:i4>1835062</vt:i4>
      </vt:variant>
      <vt:variant>
        <vt:i4>1196</vt:i4>
      </vt:variant>
      <vt:variant>
        <vt:i4>0</vt:i4>
      </vt:variant>
      <vt:variant>
        <vt:i4>5</vt:i4>
      </vt:variant>
      <vt:variant>
        <vt:lpwstr/>
      </vt:variant>
      <vt:variant>
        <vt:lpwstr>_Toc32222853</vt:lpwstr>
      </vt:variant>
      <vt:variant>
        <vt:i4>1900598</vt:i4>
      </vt:variant>
      <vt:variant>
        <vt:i4>1190</vt:i4>
      </vt:variant>
      <vt:variant>
        <vt:i4>0</vt:i4>
      </vt:variant>
      <vt:variant>
        <vt:i4>5</vt:i4>
      </vt:variant>
      <vt:variant>
        <vt:lpwstr/>
      </vt:variant>
      <vt:variant>
        <vt:lpwstr>_Toc32222852</vt:lpwstr>
      </vt:variant>
      <vt:variant>
        <vt:i4>1966134</vt:i4>
      </vt:variant>
      <vt:variant>
        <vt:i4>1184</vt:i4>
      </vt:variant>
      <vt:variant>
        <vt:i4>0</vt:i4>
      </vt:variant>
      <vt:variant>
        <vt:i4>5</vt:i4>
      </vt:variant>
      <vt:variant>
        <vt:lpwstr/>
      </vt:variant>
      <vt:variant>
        <vt:lpwstr>_Toc32222851</vt:lpwstr>
      </vt:variant>
      <vt:variant>
        <vt:i4>2031670</vt:i4>
      </vt:variant>
      <vt:variant>
        <vt:i4>1178</vt:i4>
      </vt:variant>
      <vt:variant>
        <vt:i4>0</vt:i4>
      </vt:variant>
      <vt:variant>
        <vt:i4>5</vt:i4>
      </vt:variant>
      <vt:variant>
        <vt:lpwstr/>
      </vt:variant>
      <vt:variant>
        <vt:lpwstr>_Toc32222850</vt:lpwstr>
      </vt:variant>
      <vt:variant>
        <vt:i4>1441847</vt:i4>
      </vt:variant>
      <vt:variant>
        <vt:i4>1172</vt:i4>
      </vt:variant>
      <vt:variant>
        <vt:i4>0</vt:i4>
      </vt:variant>
      <vt:variant>
        <vt:i4>5</vt:i4>
      </vt:variant>
      <vt:variant>
        <vt:lpwstr/>
      </vt:variant>
      <vt:variant>
        <vt:lpwstr>_Toc32222849</vt:lpwstr>
      </vt:variant>
      <vt:variant>
        <vt:i4>1507383</vt:i4>
      </vt:variant>
      <vt:variant>
        <vt:i4>1166</vt:i4>
      </vt:variant>
      <vt:variant>
        <vt:i4>0</vt:i4>
      </vt:variant>
      <vt:variant>
        <vt:i4>5</vt:i4>
      </vt:variant>
      <vt:variant>
        <vt:lpwstr/>
      </vt:variant>
      <vt:variant>
        <vt:lpwstr>_Toc32222848</vt:lpwstr>
      </vt:variant>
      <vt:variant>
        <vt:i4>1572919</vt:i4>
      </vt:variant>
      <vt:variant>
        <vt:i4>1160</vt:i4>
      </vt:variant>
      <vt:variant>
        <vt:i4>0</vt:i4>
      </vt:variant>
      <vt:variant>
        <vt:i4>5</vt:i4>
      </vt:variant>
      <vt:variant>
        <vt:lpwstr/>
      </vt:variant>
      <vt:variant>
        <vt:lpwstr>_Toc32222847</vt:lpwstr>
      </vt:variant>
      <vt:variant>
        <vt:i4>1638455</vt:i4>
      </vt:variant>
      <vt:variant>
        <vt:i4>1154</vt:i4>
      </vt:variant>
      <vt:variant>
        <vt:i4>0</vt:i4>
      </vt:variant>
      <vt:variant>
        <vt:i4>5</vt:i4>
      </vt:variant>
      <vt:variant>
        <vt:lpwstr/>
      </vt:variant>
      <vt:variant>
        <vt:lpwstr>_Toc32222846</vt:lpwstr>
      </vt:variant>
      <vt:variant>
        <vt:i4>1703991</vt:i4>
      </vt:variant>
      <vt:variant>
        <vt:i4>1148</vt:i4>
      </vt:variant>
      <vt:variant>
        <vt:i4>0</vt:i4>
      </vt:variant>
      <vt:variant>
        <vt:i4>5</vt:i4>
      </vt:variant>
      <vt:variant>
        <vt:lpwstr/>
      </vt:variant>
      <vt:variant>
        <vt:lpwstr>_Toc32222845</vt:lpwstr>
      </vt:variant>
      <vt:variant>
        <vt:i4>1769527</vt:i4>
      </vt:variant>
      <vt:variant>
        <vt:i4>1142</vt:i4>
      </vt:variant>
      <vt:variant>
        <vt:i4>0</vt:i4>
      </vt:variant>
      <vt:variant>
        <vt:i4>5</vt:i4>
      </vt:variant>
      <vt:variant>
        <vt:lpwstr/>
      </vt:variant>
      <vt:variant>
        <vt:lpwstr>_Toc32222844</vt:lpwstr>
      </vt:variant>
      <vt:variant>
        <vt:i4>1835063</vt:i4>
      </vt:variant>
      <vt:variant>
        <vt:i4>1136</vt:i4>
      </vt:variant>
      <vt:variant>
        <vt:i4>0</vt:i4>
      </vt:variant>
      <vt:variant>
        <vt:i4>5</vt:i4>
      </vt:variant>
      <vt:variant>
        <vt:lpwstr/>
      </vt:variant>
      <vt:variant>
        <vt:lpwstr>_Toc32222843</vt:lpwstr>
      </vt:variant>
      <vt:variant>
        <vt:i4>1900599</vt:i4>
      </vt:variant>
      <vt:variant>
        <vt:i4>1130</vt:i4>
      </vt:variant>
      <vt:variant>
        <vt:i4>0</vt:i4>
      </vt:variant>
      <vt:variant>
        <vt:i4>5</vt:i4>
      </vt:variant>
      <vt:variant>
        <vt:lpwstr/>
      </vt:variant>
      <vt:variant>
        <vt:lpwstr>_Toc32222842</vt:lpwstr>
      </vt:variant>
      <vt:variant>
        <vt:i4>1966135</vt:i4>
      </vt:variant>
      <vt:variant>
        <vt:i4>1124</vt:i4>
      </vt:variant>
      <vt:variant>
        <vt:i4>0</vt:i4>
      </vt:variant>
      <vt:variant>
        <vt:i4>5</vt:i4>
      </vt:variant>
      <vt:variant>
        <vt:lpwstr/>
      </vt:variant>
      <vt:variant>
        <vt:lpwstr>_Toc32222841</vt:lpwstr>
      </vt:variant>
      <vt:variant>
        <vt:i4>2031671</vt:i4>
      </vt:variant>
      <vt:variant>
        <vt:i4>1118</vt:i4>
      </vt:variant>
      <vt:variant>
        <vt:i4>0</vt:i4>
      </vt:variant>
      <vt:variant>
        <vt:i4>5</vt:i4>
      </vt:variant>
      <vt:variant>
        <vt:lpwstr/>
      </vt:variant>
      <vt:variant>
        <vt:lpwstr>_Toc32222840</vt:lpwstr>
      </vt:variant>
      <vt:variant>
        <vt:i4>1441840</vt:i4>
      </vt:variant>
      <vt:variant>
        <vt:i4>1112</vt:i4>
      </vt:variant>
      <vt:variant>
        <vt:i4>0</vt:i4>
      </vt:variant>
      <vt:variant>
        <vt:i4>5</vt:i4>
      </vt:variant>
      <vt:variant>
        <vt:lpwstr/>
      </vt:variant>
      <vt:variant>
        <vt:lpwstr>_Toc32222839</vt:lpwstr>
      </vt:variant>
      <vt:variant>
        <vt:i4>1507376</vt:i4>
      </vt:variant>
      <vt:variant>
        <vt:i4>1106</vt:i4>
      </vt:variant>
      <vt:variant>
        <vt:i4>0</vt:i4>
      </vt:variant>
      <vt:variant>
        <vt:i4>5</vt:i4>
      </vt:variant>
      <vt:variant>
        <vt:lpwstr/>
      </vt:variant>
      <vt:variant>
        <vt:lpwstr>_Toc32222838</vt:lpwstr>
      </vt:variant>
      <vt:variant>
        <vt:i4>1572912</vt:i4>
      </vt:variant>
      <vt:variant>
        <vt:i4>1100</vt:i4>
      </vt:variant>
      <vt:variant>
        <vt:i4>0</vt:i4>
      </vt:variant>
      <vt:variant>
        <vt:i4>5</vt:i4>
      </vt:variant>
      <vt:variant>
        <vt:lpwstr/>
      </vt:variant>
      <vt:variant>
        <vt:lpwstr>_Toc32222837</vt:lpwstr>
      </vt:variant>
      <vt:variant>
        <vt:i4>1638448</vt:i4>
      </vt:variant>
      <vt:variant>
        <vt:i4>1094</vt:i4>
      </vt:variant>
      <vt:variant>
        <vt:i4>0</vt:i4>
      </vt:variant>
      <vt:variant>
        <vt:i4>5</vt:i4>
      </vt:variant>
      <vt:variant>
        <vt:lpwstr/>
      </vt:variant>
      <vt:variant>
        <vt:lpwstr>_Toc32222836</vt:lpwstr>
      </vt:variant>
      <vt:variant>
        <vt:i4>1703984</vt:i4>
      </vt:variant>
      <vt:variant>
        <vt:i4>1088</vt:i4>
      </vt:variant>
      <vt:variant>
        <vt:i4>0</vt:i4>
      </vt:variant>
      <vt:variant>
        <vt:i4>5</vt:i4>
      </vt:variant>
      <vt:variant>
        <vt:lpwstr/>
      </vt:variant>
      <vt:variant>
        <vt:lpwstr>_Toc32222835</vt:lpwstr>
      </vt:variant>
      <vt:variant>
        <vt:i4>1769520</vt:i4>
      </vt:variant>
      <vt:variant>
        <vt:i4>1082</vt:i4>
      </vt:variant>
      <vt:variant>
        <vt:i4>0</vt:i4>
      </vt:variant>
      <vt:variant>
        <vt:i4>5</vt:i4>
      </vt:variant>
      <vt:variant>
        <vt:lpwstr/>
      </vt:variant>
      <vt:variant>
        <vt:lpwstr>_Toc32222834</vt:lpwstr>
      </vt:variant>
      <vt:variant>
        <vt:i4>1835056</vt:i4>
      </vt:variant>
      <vt:variant>
        <vt:i4>1076</vt:i4>
      </vt:variant>
      <vt:variant>
        <vt:i4>0</vt:i4>
      </vt:variant>
      <vt:variant>
        <vt:i4>5</vt:i4>
      </vt:variant>
      <vt:variant>
        <vt:lpwstr/>
      </vt:variant>
      <vt:variant>
        <vt:lpwstr>_Toc32222833</vt:lpwstr>
      </vt:variant>
      <vt:variant>
        <vt:i4>1900592</vt:i4>
      </vt:variant>
      <vt:variant>
        <vt:i4>1070</vt:i4>
      </vt:variant>
      <vt:variant>
        <vt:i4>0</vt:i4>
      </vt:variant>
      <vt:variant>
        <vt:i4>5</vt:i4>
      </vt:variant>
      <vt:variant>
        <vt:lpwstr/>
      </vt:variant>
      <vt:variant>
        <vt:lpwstr>_Toc32222832</vt:lpwstr>
      </vt:variant>
      <vt:variant>
        <vt:i4>1966128</vt:i4>
      </vt:variant>
      <vt:variant>
        <vt:i4>1064</vt:i4>
      </vt:variant>
      <vt:variant>
        <vt:i4>0</vt:i4>
      </vt:variant>
      <vt:variant>
        <vt:i4>5</vt:i4>
      </vt:variant>
      <vt:variant>
        <vt:lpwstr/>
      </vt:variant>
      <vt:variant>
        <vt:lpwstr>_Toc32222831</vt:lpwstr>
      </vt:variant>
      <vt:variant>
        <vt:i4>2031664</vt:i4>
      </vt:variant>
      <vt:variant>
        <vt:i4>1058</vt:i4>
      </vt:variant>
      <vt:variant>
        <vt:i4>0</vt:i4>
      </vt:variant>
      <vt:variant>
        <vt:i4>5</vt:i4>
      </vt:variant>
      <vt:variant>
        <vt:lpwstr/>
      </vt:variant>
      <vt:variant>
        <vt:lpwstr>_Toc32222830</vt:lpwstr>
      </vt:variant>
      <vt:variant>
        <vt:i4>1441841</vt:i4>
      </vt:variant>
      <vt:variant>
        <vt:i4>1052</vt:i4>
      </vt:variant>
      <vt:variant>
        <vt:i4>0</vt:i4>
      </vt:variant>
      <vt:variant>
        <vt:i4>5</vt:i4>
      </vt:variant>
      <vt:variant>
        <vt:lpwstr/>
      </vt:variant>
      <vt:variant>
        <vt:lpwstr>_Toc32222829</vt:lpwstr>
      </vt:variant>
      <vt:variant>
        <vt:i4>1507377</vt:i4>
      </vt:variant>
      <vt:variant>
        <vt:i4>1046</vt:i4>
      </vt:variant>
      <vt:variant>
        <vt:i4>0</vt:i4>
      </vt:variant>
      <vt:variant>
        <vt:i4>5</vt:i4>
      </vt:variant>
      <vt:variant>
        <vt:lpwstr/>
      </vt:variant>
      <vt:variant>
        <vt:lpwstr>_Toc32222828</vt:lpwstr>
      </vt:variant>
      <vt:variant>
        <vt:i4>1572913</vt:i4>
      </vt:variant>
      <vt:variant>
        <vt:i4>1040</vt:i4>
      </vt:variant>
      <vt:variant>
        <vt:i4>0</vt:i4>
      </vt:variant>
      <vt:variant>
        <vt:i4>5</vt:i4>
      </vt:variant>
      <vt:variant>
        <vt:lpwstr/>
      </vt:variant>
      <vt:variant>
        <vt:lpwstr>_Toc32222827</vt:lpwstr>
      </vt:variant>
      <vt:variant>
        <vt:i4>1638449</vt:i4>
      </vt:variant>
      <vt:variant>
        <vt:i4>1034</vt:i4>
      </vt:variant>
      <vt:variant>
        <vt:i4>0</vt:i4>
      </vt:variant>
      <vt:variant>
        <vt:i4>5</vt:i4>
      </vt:variant>
      <vt:variant>
        <vt:lpwstr/>
      </vt:variant>
      <vt:variant>
        <vt:lpwstr>_Toc32222826</vt:lpwstr>
      </vt:variant>
      <vt:variant>
        <vt:i4>1703985</vt:i4>
      </vt:variant>
      <vt:variant>
        <vt:i4>1028</vt:i4>
      </vt:variant>
      <vt:variant>
        <vt:i4>0</vt:i4>
      </vt:variant>
      <vt:variant>
        <vt:i4>5</vt:i4>
      </vt:variant>
      <vt:variant>
        <vt:lpwstr/>
      </vt:variant>
      <vt:variant>
        <vt:lpwstr>_Toc32222825</vt:lpwstr>
      </vt:variant>
      <vt:variant>
        <vt:i4>1769521</vt:i4>
      </vt:variant>
      <vt:variant>
        <vt:i4>1022</vt:i4>
      </vt:variant>
      <vt:variant>
        <vt:i4>0</vt:i4>
      </vt:variant>
      <vt:variant>
        <vt:i4>5</vt:i4>
      </vt:variant>
      <vt:variant>
        <vt:lpwstr/>
      </vt:variant>
      <vt:variant>
        <vt:lpwstr>_Toc32222824</vt:lpwstr>
      </vt:variant>
      <vt:variant>
        <vt:i4>1835057</vt:i4>
      </vt:variant>
      <vt:variant>
        <vt:i4>1016</vt:i4>
      </vt:variant>
      <vt:variant>
        <vt:i4>0</vt:i4>
      </vt:variant>
      <vt:variant>
        <vt:i4>5</vt:i4>
      </vt:variant>
      <vt:variant>
        <vt:lpwstr/>
      </vt:variant>
      <vt:variant>
        <vt:lpwstr>_Toc32222823</vt:lpwstr>
      </vt:variant>
      <vt:variant>
        <vt:i4>1900593</vt:i4>
      </vt:variant>
      <vt:variant>
        <vt:i4>1010</vt:i4>
      </vt:variant>
      <vt:variant>
        <vt:i4>0</vt:i4>
      </vt:variant>
      <vt:variant>
        <vt:i4>5</vt:i4>
      </vt:variant>
      <vt:variant>
        <vt:lpwstr/>
      </vt:variant>
      <vt:variant>
        <vt:lpwstr>_Toc32222822</vt:lpwstr>
      </vt:variant>
      <vt:variant>
        <vt:i4>1966129</vt:i4>
      </vt:variant>
      <vt:variant>
        <vt:i4>1004</vt:i4>
      </vt:variant>
      <vt:variant>
        <vt:i4>0</vt:i4>
      </vt:variant>
      <vt:variant>
        <vt:i4>5</vt:i4>
      </vt:variant>
      <vt:variant>
        <vt:lpwstr/>
      </vt:variant>
      <vt:variant>
        <vt:lpwstr>_Toc32222821</vt:lpwstr>
      </vt:variant>
      <vt:variant>
        <vt:i4>2031665</vt:i4>
      </vt:variant>
      <vt:variant>
        <vt:i4>998</vt:i4>
      </vt:variant>
      <vt:variant>
        <vt:i4>0</vt:i4>
      </vt:variant>
      <vt:variant>
        <vt:i4>5</vt:i4>
      </vt:variant>
      <vt:variant>
        <vt:lpwstr/>
      </vt:variant>
      <vt:variant>
        <vt:lpwstr>_Toc32222820</vt:lpwstr>
      </vt:variant>
      <vt:variant>
        <vt:i4>1441842</vt:i4>
      </vt:variant>
      <vt:variant>
        <vt:i4>992</vt:i4>
      </vt:variant>
      <vt:variant>
        <vt:i4>0</vt:i4>
      </vt:variant>
      <vt:variant>
        <vt:i4>5</vt:i4>
      </vt:variant>
      <vt:variant>
        <vt:lpwstr/>
      </vt:variant>
      <vt:variant>
        <vt:lpwstr>_Toc32222819</vt:lpwstr>
      </vt:variant>
      <vt:variant>
        <vt:i4>1507378</vt:i4>
      </vt:variant>
      <vt:variant>
        <vt:i4>986</vt:i4>
      </vt:variant>
      <vt:variant>
        <vt:i4>0</vt:i4>
      </vt:variant>
      <vt:variant>
        <vt:i4>5</vt:i4>
      </vt:variant>
      <vt:variant>
        <vt:lpwstr/>
      </vt:variant>
      <vt:variant>
        <vt:lpwstr>_Toc32222818</vt:lpwstr>
      </vt:variant>
      <vt:variant>
        <vt:i4>1572914</vt:i4>
      </vt:variant>
      <vt:variant>
        <vt:i4>980</vt:i4>
      </vt:variant>
      <vt:variant>
        <vt:i4>0</vt:i4>
      </vt:variant>
      <vt:variant>
        <vt:i4>5</vt:i4>
      </vt:variant>
      <vt:variant>
        <vt:lpwstr/>
      </vt:variant>
      <vt:variant>
        <vt:lpwstr>_Toc32222817</vt:lpwstr>
      </vt:variant>
      <vt:variant>
        <vt:i4>1638450</vt:i4>
      </vt:variant>
      <vt:variant>
        <vt:i4>974</vt:i4>
      </vt:variant>
      <vt:variant>
        <vt:i4>0</vt:i4>
      </vt:variant>
      <vt:variant>
        <vt:i4>5</vt:i4>
      </vt:variant>
      <vt:variant>
        <vt:lpwstr/>
      </vt:variant>
      <vt:variant>
        <vt:lpwstr>_Toc32222816</vt:lpwstr>
      </vt:variant>
      <vt:variant>
        <vt:i4>1703986</vt:i4>
      </vt:variant>
      <vt:variant>
        <vt:i4>968</vt:i4>
      </vt:variant>
      <vt:variant>
        <vt:i4>0</vt:i4>
      </vt:variant>
      <vt:variant>
        <vt:i4>5</vt:i4>
      </vt:variant>
      <vt:variant>
        <vt:lpwstr/>
      </vt:variant>
      <vt:variant>
        <vt:lpwstr>_Toc32222815</vt:lpwstr>
      </vt:variant>
      <vt:variant>
        <vt:i4>1769522</vt:i4>
      </vt:variant>
      <vt:variant>
        <vt:i4>962</vt:i4>
      </vt:variant>
      <vt:variant>
        <vt:i4>0</vt:i4>
      </vt:variant>
      <vt:variant>
        <vt:i4>5</vt:i4>
      </vt:variant>
      <vt:variant>
        <vt:lpwstr/>
      </vt:variant>
      <vt:variant>
        <vt:lpwstr>_Toc32222814</vt:lpwstr>
      </vt:variant>
      <vt:variant>
        <vt:i4>1835058</vt:i4>
      </vt:variant>
      <vt:variant>
        <vt:i4>956</vt:i4>
      </vt:variant>
      <vt:variant>
        <vt:i4>0</vt:i4>
      </vt:variant>
      <vt:variant>
        <vt:i4>5</vt:i4>
      </vt:variant>
      <vt:variant>
        <vt:lpwstr/>
      </vt:variant>
      <vt:variant>
        <vt:lpwstr>_Toc32222813</vt:lpwstr>
      </vt:variant>
      <vt:variant>
        <vt:i4>1900594</vt:i4>
      </vt:variant>
      <vt:variant>
        <vt:i4>950</vt:i4>
      </vt:variant>
      <vt:variant>
        <vt:i4>0</vt:i4>
      </vt:variant>
      <vt:variant>
        <vt:i4>5</vt:i4>
      </vt:variant>
      <vt:variant>
        <vt:lpwstr/>
      </vt:variant>
      <vt:variant>
        <vt:lpwstr>_Toc32222812</vt:lpwstr>
      </vt:variant>
      <vt:variant>
        <vt:i4>1966130</vt:i4>
      </vt:variant>
      <vt:variant>
        <vt:i4>944</vt:i4>
      </vt:variant>
      <vt:variant>
        <vt:i4>0</vt:i4>
      </vt:variant>
      <vt:variant>
        <vt:i4>5</vt:i4>
      </vt:variant>
      <vt:variant>
        <vt:lpwstr/>
      </vt:variant>
      <vt:variant>
        <vt:lpwstr>_Toc32222811</vt:lpwstr>
      </vt:variant>
      <vt:variant>
        <vt:i4>2031666</vt:i4>
      </vt:variant>
      <vt:variant>
        <vt:i4>938</vt:i4>
      </vt:variant>
      <vt:variant>
        <vt:i4>0</vt:i4>
      </vt:variant>
      <vt:variant>
        <vt:i4>5</vt:i4>
      </vt:variant>
      <vt:variant>
        <vt:lpwstr/>
      </vt:variant>
      <vt:variant>
        <vt:lpwstr>_Toc32222810</vt:lpwstr>
      </vt:variant>
      <vt:variant>
        <vt:i4>1441843</vt:i4>
      </vt:variant>
      <vt:variant>
        <vt:i4>932</vt:i4>
      </vt:variant>
      <vt:variant>
        <vt:i4>0</vt:i4>
      </vt:variant>
      <vt:variant>
        <vt:i4>5</vt:i4>
      </vt:variant>
      <vt:variant>
        <vt:lpwstr/>
      </vt:variant>
      <vt:variant>
        <vt:lpwstr>_Toc32222809</vt:lpwstr>
      </vt:variant>
      <vt:variant>
        <vt:i4>1507379</vt:i4>
      </vt:variant>
      <vt:variant>
        <vt:i4>926</vt:i4>
      </vt:variant>
      <vt:variant>
        <vt:i4>0</vt:i4>
      </vt:variant>
      <vt:variant>
        <vt:i4>5</vt:i4>
      </vt:variant>
      <vt:variant>
        <vt:lpwstr/>
      </vt:variant>
      <vt:variant>
        <vt:lpwstr>_Toc32222808</vt:lpwstr>
      </vt:variant>
      <vt:variant>
        <vt:i4>1572915</vt:i4>
      </vt:variant>
      <vt:variant>
        <vt:i4>920</vt:i4>
      </vt:variant>
      <vt:variant>
        <vt:i4>0</vt:i4>
      </vt:variant>
      <vt:variant>
        <vt:i4>5</vt:i4>
      </vt:variant>
      <vt:variant>
        <vt:lpwstr/>
      </vt:variant>
      <vt:variant>
        <vt:lpwstr>_Toc32222807</vt:lpwstr>
      </vt:variant>
      <vt:variant>
        <vt:i4>1638451</vt:i4>
      </vt:variant>
      <vt:variant>
        <vt:i4>914</vt:i4>
      </vt:variant>
      <vt:variant>
        <vt:i4>0</vt:i4>
      </vt:variant>
      <vt:variant>
        <vt:i4>5</vt:i4>
      </vt:variant>
      <vt:variant>
        <vt:lpwstr/>
      </vt:variant>
      <vt:variant>
        <vt:lpwstr>_Toc32222806</vt:lpwstr>
      </vt:variant>
      <vt:variant>
        <vt:i4>1703987</vt:i4>
      </vt:variant>
      <vt:variant>
        <vt:i4>908</vt:i4>
      </vt:variant>
      <vt:variant>
        <vt:i4>0</vt:i4>
      </vt:variant>
      <vt:variant>
        <vt:i4>5</vt:i4>
      </vt:variant>
      <vt:variant>
        <vt:lpwstr/>
      </vt:variant>
      <vt:variant>
        <vt:lpwstr>_Toc32222805</vt:lpwstr>
      </vt:variant>
      <vt:variant>
        <vt:i4>1769523</vt:i4>
      </vt:variant>
      <vt:variant>
        <vt:i4>902</vt:i4>
      </vt:variant>
      <vt:variant>
        <vt:i4>0</vt:i4>
      </vt:variant>
      <vt:variant>
        <vt:i4>5</vt:i4>
      </vt:variant>
      <vt:variant>
        <vt:lpwstr/>
      </vt:variant>
      <vt:variant>
        <vt:lpwstr>_Toc32222804</vt:lpwstr>
      </vt:variant>
      <vt:variant>
        <vt:i4>1835059</vt:i4>
      </vt:variant>
      <vt:variant>
        <vt:i4>896</vt:i4>
      </vt:variant>
      <vt:variant>
        <vt:i4>0</vt:i4>
      </vt:variant>
      <vt:variant>
        <vt:i4>5</vt:i4>
      </vt:variant>
      <vt:variant>
        <vt:lpwstr/>
      </vt:variant>
      <vt:variant>
        <vt:lpwstr>_Toc32222803</vt:lpwstr>
      </vt:variant>
      <vt:variant>
        <vt:i4>1900595</vt:i4>
      </vt:variant>
      <vt:variant>
        <vt:i4>890</vt:i4>
      </vt:variant>
      <vt:variant>
        <vt:i4>0</vt:i4>
      </vt:variant>
      <vt:variant>
        <vt:i4>5</vt:i4>
      </vt:variant>
      <vt:variant>
        <vt:lpwstr/>
      </vt:variant>
      <vt:variant>
        <vt:lpwstr>_Toc32222802</vt:lpwstr>
      </vt:variant>
      <vt:variant>
        <vt:i4>1966131</vt:i4>
      </vt:variant>
      <vt:variant>
        <vt:i4>884</vt:i4>
      </vt:variant>
      <vt:variant>
        <vt:i4>0</vt:i4>
      </vt:variant>
      <vt:variant>
        <vt:i4>5</vt:i4>
      </vt:variant>
      <vt:variant>
        <vt:lpwstr/>
      </vt:variant>
      <vt:variant>
        <vt:lpwstr>_Toc32222801</vt:lpwstr>
      </vt:variant>
      <vt:variant>
        <vt:i4>2031667</vt:i4>
      </vt:variant>
      <vt:variant>
        <vt:i4>878</vt:i4>
      </vt:variant>
      <vt:variant>
        <vt:i4>0</vt:i4>
      </vt:variant>
      <vt:variant>
        <vt:i4>5</vt:i4>
      </vt:variant>
      <vt:variant>
        <vt:lpwstr/>
      </vt:variant>
      <vt:variant>
        <vt:lpwstr>_Toc32222800</vt:lpwstr>
      </vt:variant>
      <vt:variant>
        <vt:i4>1638458</vt:i4>
      </vt:variant>
      <vt:variant>
        <vt:i4>872</vt:i4>
      </vt:variant>
      <vt:variant>
        <vt:i4>0</vt:i4>
      </vt:variant>
      <vt:variant>
        <vt:i4>5</vt:i4>
      </vt:variant>
      <vt:variant>
        <vt:lpwstr/>
      </vt:variant>
      <vt:variant>
        <vt:lpwstr>_Toc32222799</vt:lpwstr>
      </vt:variant>
      <vt:variant>
        <vt:i4>1572922</vt:i4>
      </vt:variant>
      <vt:variant>
        <vt:i4>866</vt:i4>
      </vt:variant>
      <vt:variant>
        <vt:i4>0</vt:i4>
      </vt:variant>
      <vt:variant>
        <vt:i4>5</vt:i4>
      </vt:variant>
      <vt:variant>
        <vt:lpwstr/>
      </vt:variant>
      <vt:variant>
        <vt:lpwstr>_Toc32222798</vt:lpwstr>
      </vt:variant>
      <vt:variant>
        <vt:i4>1507386</vt:i4>
      </vt:variant>
      <vt:variant>
        <vt:i4>860</vt:i4>
      </vt:variant>
      <vt:variant>
        <vt:i4>0</vt:i4>
      </vt:variant>
      <vt:variant>
        <vt:i4>5</vt:i4>
      </vt:variant>
      <vt:variant>
        <vt:lpwstr/>
      </vt:variant>
      <vt:variant>
        <vt:lpwstr>_Toc32222797</vt:lpwstr>
      </vt:variant>
      <vt:variant>
        <vt:i4>1441850</vt:i4>
      </vt:variant>
      <vt:variant>
        <vt:i4>854</vt:i4>
      </vt:variant>
      <vt:variant>
        <vt:i4>0</vt:i4>
      </vt:variant>
      <vt:variant>
        <vt:i4>5</vt:i4>
      </vt:variant>
      <vt:variant>
        <vt:lpwstr/>
      </vt:variant>
      <vt:variant>
        <vt:lpwstr>_Toc32222796</vt:lpwstr>
      </vt:variant>
      <vt:variant>
        <vt:i4>1376314</vt:i4>
      </vt:variant>
      <vt:variant>
        <vt:i4>848</vt:i4>
      </vt:variant>
      <vt:variant>
        <vt:i4>0</vt:i4>
      </vt:variant>
      <vt:variant>
        <vt:i4>5</vt:i4>
      </vt:variant>
      <vt:variant>
        <vt:lpwstr/>
      </vt:variant>
      <vt:variant>
        <vt:lpwstr>_Toc32222795</vt:lpwstr>
      </vt:variant>
      <vt:variant>
        <vt:i4>1310778</vt:i4>
      </vt:variant>
      <vt:variant>
        <vt:i4>842</vt:i4>
      </vt:variant>
      <vt:variant>
        <vt:i4>0</vt:i4>
      </vt:variant>
      <vt:variant>
        <vt:i4>5</vt:i4>
      </vt:variant>
      <vt:variant>
        <vt:lpwstr/>
      </vt:variant>
      <vt:variant>
        <vt:lpwstr>_Toc32222794</vt:lpwstr>
      </vt:variant>
      <vt:variant>
        <vt:i4>1245242</vt:i4>
      </vt:variant>
      <vt:variant>
        <vt:i4>836</vt:i4>
      </vt:variant>
      <vt:variant>
        <vt:i4>0</vt:i4>
      </vt:variant>
      <vt:variant>
        <vt:i4>5</vt:i4>
      </vt:variant>
      <vt:variant>
        <vt:lpwstr/>
      </vt:variant>
      <vt:variant>
        <vt:lpwstr>_Toc32222793</vt:lpwstr>
      </vt:variant>
      <vt:variant>
        <vt:i4>1179706</vt:i4>
      </vt:variant>
      <vt:variant>
        <vt:i4>830</vt:i4>
      </vt:variant>
      <vt:variant>
        <vt:i4>0</vt:i4>
      </vt:variant>
      <vt:variant>
        <vt:i4>5</vt:i4>
      </vt:variant>
      <vt:variant>
        <vt:lpwstr/>
      </vt:variant>
      <vt:variant>
        <vt:lpwstr>_Toc32222792</vt:lpwstr>
      </vt:variant>
      <vt:variant>
        <vt:i4>1114170</vt:i4>
      </vt:variant>
      <vt:variant>
        <vt:i4>824</vt:i4>
      </vt:variant>
      <vt:variant>
        <vt:i4>0</vt:i4>
      </vt:variant>
      <vt:variant>
        <vt:i4>5</vt:i4>
      </vt:variant>
      <vt:variant>
        <vt:lpwstr/>
      </vt:variant>
      <vt:variant>
        <vt:lpwstr>_Toc32222791</vt:lpwstr>
      </vt:variant>
      <vt:variant>
        <vt:i4>1048634</vt:i4>
      </vt:variant>
      <vt:variant>
        <vt:i4>818</vt:i4>
      </vt:variant>
      <vt:variant>
        <vt:i4>0</vt:i4>
      </vt:variant>
      <vt:variant>
        <vt:i4>5</vt:i4>
      </vt:variant>
      <vt:variant>
        <vt:lpwstr/>
      </vt:variant>
      <vt:variant>
        <vt:lpwstr>_Toc32222790</vt:lpwstr>
      </vt:variant>
      <vt:variant>
        <vt:i4>1638459</vt:i4>
      </vt:variant>
      <vt:variant>
        <vt:i4>812</vt:i4>
      </vt:variant>
      <vt:variant>
        <vt:i4>0</vt:i4>
      </vt:variant>
      <vt:variant>
        <vt:i4>5</vt:i4>
      </vt:variant>
      <vt:variant>
        <vt:lpwstr/>
      </vt:variant>
      <vt:variant>
        <vt:lpwstr>_Toc32222789</vt:lpwstr>
      </vt:variant>
      <vt:variant>
        <vt:i4>1572923</vt:i4>
      </vt:variant>
      <vt:variant>
        <vt:i4>806</vt:i4>
      </vt:variant>
      <vt:variant>
        <vt:i4>0</vt:i4>
      </vt:variant>
      <vt:variant>
        <vt:i4>5</vt:i4>
      </vt:variant>
      <vt:variant>
        <vt:lpwstr/>
      </vt:variant>
      <vt:variant>
        <vt:lpwstr>_Toc32222788</vt:lpwstr>
      </vt:variant>
      <vt:variant>
        <vt:i4>1507387</vt:i4>
      </vt:variant>
      <vt:variant>
        <vt:i4>800</vt:i4>
      </vt:variant>
      <vt:variant>
        <vt:i4>0</vt:i4>
      </vt:variant>
      <vt:variant>
        <vt:i4>5</vt:i4>
      </vt:variant>
      <vt:variant>
        <vt:lpwstr/>
      </vt:variant>
      <vt:variant>
        <vt:lpwstr>_Toc32222787</vt:lpwstr>
      </vt:variant>
      <vt:variant>
        <vt:i4>1441851</vt:i4>
      </vt:variant>
      <vt:variant>
        <vt:i4>794</vt:i4>
      </vt:variant>
      <vt:variant>
        <vt:i4>0</vt:i4>
      </vt:variant>
      <vt:variant>
        <vt:i4>5</vt:i4>
      </vt:variant>
      <vt:variant>
        <vt:lpwstr/>
      </vt:variant>
      <vt:variant>
        <vt:lpwstr>_Toc32222786</vt:lpwstr>
      </vt:variant>
      <vt:variant>
        <vt:i4>1376315</vt:i4>
      </vt:variant>
      <vt:variant>
        <vt:i4>788</vt:i4>
      </vt:variant>
      <vt:variant>
        <vt:i4>0</vt:i4>
      </vt:variant>
      <vt:variant>
        <vt:i4>5</vt:i4>
      </vt:variant>
      <vt:variant>
        <vt:lpwstr/>
      </vt:variant>
      <vt:variant>
        <vt:lpwstr>_Toc32222785</vt:lpwstr>
      </vt:variant>
      <vt:variant>
        <vt:i4>1310779</vt:i4>
      </vt:variant>
      <vt:variant>
        <vt:i4>782</vt:i4>
      </vt:variant>
      <vt:variant>
        <vt:i4>0</vt:i4>
      </vt:variant>
      <vt:variant>
        <vt:i4>5</vt:i4>
      </vt:variant>
      <vt:variant>
        <vt:lpwstr/>
      </vt:variant>
      <vt:variant>
        <vt:lpwstr>_Toc32222784</vt:lpwstr>
      </vt:variant>
      <vt:variant>
        <vt:i4>1245243</vt:i4>
      </vt:variant>
      <vt:variant>
        <vt:i4>776</vt:i4>
      </vt:variant>
      <vt:variant>
        <vt:i4>0</vt:i4>
      </vt:variant>
      <vt:variant>
        <vt:i4>5</vt:i4>
      </vt:variant>
      <vt:variant>
        <vt:lpwstr/>
      </vt:variant>
      <vt:variant>
        <vt:lpwstr>_Toc32222783</vt:lpwstr>
      </vt:variant>
      <vt:variant>
        <vt:i4>1179707</vt:i4>
      </vt:variant>
      <vt:variant>
        <vt:i4>770</vt:i4>
      </vt:variant>
      <vt:variant>
        <vt:i4>0</vt:i4>
      </vt:variant>
      <vt:variant>
        <vt:i4>5</vt:i4>
      </vt:variant>
      <vt:variant>
        <vt:lpwstr/>
      </vt:variant>
      <vt:variant>
        <vt:lpwstr>_Toc32222782</vt:lpwstr>
      </vt:variant>
      <vt:variant>
        <vt:i4>1114171</vt:i4>
      </vt:variant>
      <vt:variant>
        <vt:i4>764</vt:i4>
      </vt:variant>
      <vt:variant>
        <vt:i4>0</vt:i4>
      </vt:variant>
      <vt:variant>
        <vt:i4>5</vt:i4>
      </vt:variant>
      <vt:variant>
        <vt:lpwstr/>
      </vt:variant>
      <vt:variant>
        <vt:lpwstr>_Toc32222781</vt:lpwstr>
      </vt:variant>
      <vt:variant>
        <vt:i4>1048635</vt:i4>
      </vt:variant>
      <vt:variant>
        <vt:i4>758</vt:i4>
      </vt:variant>
      <vt:variant>
        <vt:i4>0</vt:i4>
      </vt:variant>
      <vt:variant>
        <vt:i4>5</vt:i4>
      </vt:variant>
      <vt:variant>
        <vt:lpwstr/>
      </vt:variant>
      <vt:variant>
        <vt:lpwstr>_Toc32222780</vt:lpwstr>
      </vt:variant>
      <vt:variant>
        <vt:i4>1638452</vt:i4>
      </vt:variant>
      <vt:variant>
        <vt:i4>752</vt:i4>
      </vt:variant>
      <vt:variant>
        <vt:i4>0</vt:i4>
      </vt:variant>
      <vt:variant>
        <vt:i4>5</vt:i4>
      </vt:variant>
      <vt:variant>
        <vt:lpwstr/>
      </vt:variant>
      <vt:variant>
        <vt:lpwstr>_Toc32222779</vt:lpwstr>
      </vt:variant>
      <vt:variant>
        <vt:i4>1572916</vt:i4>
      </vt:variant>
      <vt:variant>
        <vt:i4>746</vt:i4>
      </vt:variant>
      <vt:variant>
        <vt:i4>0</vt:i4>
      </vt:variant>
      <vt:variant>
        <vt:i4>5</vt:i4>
      </vt:variant>
      <vt:variant>
        <vt:lpwstr/>
      </vt:variant>
      <vt:variant>
        <vt:lpwstr>_Toc32222778</vt:lpwstr>
      </vt:variant>
      <vt:variant>
        <vt:i4>1507380</vt:i4>
      </vt:variant>
      <vt:variant>
        <vt:i4>740</vt:i4>
      </vt:variant>
      <vt:variant>
        <vt:i4>0</vt:i4>
      </vt:variant>
      <vt:variant>
        <vt:i4>5</vt:i4>
      </vt:variant>
      <vt:variant>
        <vt:lpwstr/>
      </vt:variant>
      <vt:variant>
        <vt:lpwstr>_Toc32222777</vt:lpwstr>
      </vt:variant>
      <vt:variant>
        <vt:i4>1441844</vt:i4>
      </vt:variant>
      <vt:variant>
        <vt:i4>734</vt:i4>
      </vt:variant>
      <vt:variant>
        <vt:i4>0</vt:i4>
      </vt:variant>
      <vt:variant>
        <vt:i4>5</vt:i4>
      </vt:variant>
      <vt:variant>
        <vt:lpwstr/>
      </vt:variant>
      <vt:variant>
        <vt:lpwstr>_Toc32222776</vt:lpwstr>
      </vt:variant>
      <vt:variant>
        <vt:i4>1376308</vt:i4>
      </vt:variant>
      <vt:variant>
        <vt:i4>728</vt:i4>
      </vt:variant>
      <vt:variant>
        <vt:i4>0</vt:i4>
      </vt:variant>
      <vt:variant>
        <vt:i4>5</vt:i4>
      </vt:variant>
      <vt:variant>
        <vt:lpwstr/>
      </vt:variant>
      <vt:variant>
        <vt:lpwstr>_Toc32222775</vt:lpwstr>
      </vt:variant>
      <vt:variant>
        <vt:i4>1310772</vt:i4>
      </vt:variant>
      <vt:variant>
        <vt:i4>722</vt:i4>
      </vt:variant>
      <vt:variant>
        <vt:i4>0</vt:i4>
      </vt:variant>
      <vt:variant>
        <vt:i4>5</vt:i4>
      </vt:variant>
      <vt:variant>
        <vt:lpwstr/>
      </vt:variant>
      <vt:variant>
        <vt:lpwstr>_Toc32222774</vt:lpwstr>
      </vt:variant>
      <vt:variant>
        <vt:i4>1245236</vt:i4>
      </vt:variant>
      <vt:variant>
        <vt:i4>716</vt:i4>
      </vt:variant>
      <vt:variant>
        <vt:i4>0</vt:i4>
      </vt:variant>
      <vt:variant>
        <vt:i4>5</vt:i4>
      </vt:variant>
      <vt:variant>
        <vt:lpwstr/>
      </vt:variant>
      <vt:variant>
        <vt:lpwstr>_Toc32222773</vt:lpwstr>
      </vt:variant>
      <vt:variant>
        <vt:i4>1179700</vt:i4>
      </vt:variant>
      <vt:variant>
        <vt:i4>710</vt:i4>
      </vt:variant>
      <vt:variant>
        <vt:i4>0</vt:i4>
      </vt:variant>
      <vt:variant>
        <vt:i4>5</vt:i4>
      </vt:variant>
      <vt:variant>
        <vt:lpwstr/>
      </vt:variant>
      <vt:variant>
        <vt:lpwstr>_Toc32222772</vt:lpwstr>
      </vt:variant>
      <vt:variant>
        <vt:i4>1114164</vt:i4>
      </vt:variant>
      <vt:variant>
        <vt:i4>704</vt:i4>
      </vt:variant>
      <vt:variant>
        <vt:i4>0</vt:i4>
      </vt:variant>
      <vt:variant>
        <vt:i4>5</vt:i4>
      </vt:variant>
      <vt:variant>
        <vt:lpwstr/>
      </vt:variant>
      <vt:variant>
        <vt:lpwstr>_Toc32222771</vt:lpwstr>
      </vt:variant>
      <vt:variant>
        <vt:i4>1048628</vt:i4>
      </vt:variant>
      <vt:variant>
        <vt:i4>698</vt:i4>
      </vt:variant>
      <vt:variant>
        <vt:i4>0</vt:i4>
      </vt:variant>
      <vt:variant>
        <vt:i4>5</vt:i4>
      </vt:variant>
      <vt:variant>
        <vt:lpwstr/>
      </vt:variant>
      <vt:variant>
        <vt:lpwstr>_Toc32222770</vt:lpwstr>
      </vt:variant>
      <vt:variant>
        <vt:i4>1638453</vt:i4>
      </vt:variant>
      <vt:variant>
        <vt:i4>692</vt:i4>
      </vt:variant>
      <vt:variant>
        <vt:i4>0</vt:i4>
      </vt:variant>
      <vt:variant>
        <vt:i4>5</vt:i4>
      </vt:variant>
      <vt:variant>
        <vt:lpwstr/>
      </vt:variant>
      <vt:variant>
        <vt:lpwstr>_Toc32222769</vt:lpwstr>
      </vt:variant>
      <vt:variant>
        <vt:i4>1572917</vt:i4>
      </vt:variant>
      <vt:variant>
        <vt:i4>686</vt:i4>
      </vt:variant>
      <vt:variant>
        <vt:i4>0</vt:i4>
      </vt:variant>
      <vt:variant>
        <vt:i4>5</vt:i4>
      </vt:variant>
      <vt:variant>
        <vt:lpwstr/>
      </vt:variant>
      <vt:variant>
        <vt:lpwstr>_Toc32222768</vt:lpwstr>
      </vt:variant>
      <vt:variant>
        <vt:i4>1507381</vt:i4>
      </vt:variant>
      <vt:variant>
        <vt:i4>680</vt:i4>
      </vt:variant>
      <vt:variant>
        <vt:i4>0</vt:i4>
      </vt:variant>
      <vt:variant>
        <vt:i4>5</vt:i4>
      </vt:variant>
      <vt:variant>
        <vt:lpwstr/>
      </vt:variant>
      <vt:variant>
        <vt:lpwstr>_Toc32222767</vt:lpwstr>
      </vt:variant>
      <vt:variant>
        <vt:i4>1441845</vt:i4>
      </vt:variant>
      <vt:variant>
        <vt:i4>674</vt:i4>
      </vt:variant>
      <vt:variant>
        <vt:i4>0</vt:i4>
      </vt:variant>
      <vt:variant>
        <vt:i4>5</vt:i4>
      </vt:variant>
      <vt:variant>
        <vt:lpwstr/>
      </vt:variant>
      <vt:variant>
        <vt:lpwstr>_Toc32222766</vt:lpwstr>
      </vt:variant>
      <vt:variant>
        <vt:i4>1376309</vt:i4>
      </vt:variant>
      <vt:variant>
        <vt:i4>668</vt:i4>
      </vt:variant>
      <vt:variant>
        <vt:i4>0</vt:i4>
      </vt:variant>
      <vt:variant>
        <vt:i4>5</vt:i4>
      </vt:variant>
      <vt:variant>
        <vt:lpwstr/>
      </vt:variant>
      <vt:variant>
        <vt:lpwstr>_Toc32222765</vt:lpwstr>
      </vt:variant>
      <vt:variant>
        <vt:i4>1310773</vt:i4>
      </vt:variant>
      <vt:variant>
        <vt:i4>662</vt:i4>
      </vt:variant>
      <vt:variant>
        <vt:i4>0</vt:i4>
      </vt:variant>
      <vt:variant>
        <vt:i4>5</vt:i4>
      </vt:variant>
      <vt:variant>
        <vt:lpwstr/>
      </vt:variant>
      <vt:variant>
        <vt:lpwstr>_Toc32222764</vt:lpwstr>
      </vt:variant>
      <vt:variant>
        <vt:i4>1245237</vt:i4>
      </vt:variant>
      <vt:variant>
        <vt:i4>656</vt:i4>
      </vt:variant>
      <vt:variant>
        <vt:i4>0</vt:i4>
      </vt:variant>
      <vt:variant>
        <vt:i4>5</vt:i4>
      </vt:variant>
      <vt:variant>
        <vt:lpwstr/>
      </vt:variant>
      <vt:variant>
        <vt:lpwstr>_Toc32222763</vt:lpwstr>
      </vt:variant>
      <vt:variant>
        <vt:i4>1179701</vt:i4>
      </vt:variant>
      <vt:variant>
        <vt:i4>650</vt:i4>
      </vt:variant>
      <vt:variant>
        <vt:i4>0</vt:i4>
      </vt:variant>
      <vt:variant>
        <vt:i4>5</vt:i4>
      </vt:variant>
      <vt:variant>
        <vt:lpwstr/>
      </vt:variant>
      <vt:variant>
        <vt:lpwstr>_Toc32222762</vt:lpwstr>
      </vt:variant>
      <vt:variant>
        <vt:i4>1114165</vt:i4>
      </vt:variant>
      <vt:variant>
        <vt:i4>644</vt:i4>
      </vt:variant>
      <vt:variant>
        <vt:i4>0</vt:i4>
      </vt:variant>
      <vt:variant>
        <vt:i4>5</vt:i4>
      </vt:variant>
      <vt:variant>
        <vt:lpwstr/>
      </vt:variant>
      <vt:variant>
        <vt:lpwstr>_Toc32222761</vt:lpwstr>
      </vt:variant>
      <vt:variant>
        <vt:i4>1048629</vt:i4>
      </vt:variant>
      <vt:variant>
        <vt:i4>638</vt:i4>
      </vt:variant>
      <vt:variant>
        <vt:i4>0</vt:i4>
      </vt:variant>
      <vt:variant>
        <vt:i4>5</vt:i4>
      </vt:variant>
      <vt:variant>
        <vt:lpwstr/>
      </vt:variant>
      <vt:variant>
        <vt:lpwstr>_Toc32222760</vt:lpwstr>
      </vt:variant>
      <vt:variant>
        <vt:i4>1638454</vt:i4>
      </vt:variant>
      <vt:variant>
        <vt:i4>632</vt:i4>
      </vt:variant>
      <vt:variant>
        <vt:i4>0</vt:i4>
      </vt:variant>
      <vt:variant>
        <vt:i4>5</vt:i4>
      </vt:variant>
      <vt:variant>
        <vt:lpwstr/>
      </vt:variant>
      <vt:variant>
        <vt:lpwstr>_Toc32222759</vt:lpwstr>
      </vt:variant>
      <vt:variant>
        <vt:i4>1572918</vt:i4>
      </vt:variant>
      <vt:variant>
        <vt:i4>626</vt:i4>
      </vt:variant>
      <vt:variant>
        <vt:i4>0</vt:i4>
      </vt:variant>
      <vt:variant>
        <vt:i4>5</vt:i4>
      </vt:variant>
      <vt:variant>
        <vt:lpwstr/>
      </vt:variant>
      <vt:variant>
        <vt:lpwstr>_Toc32222758</vt:lpwstr>
      </vt:variant>
      <vt:variant>
        <vt:i4>1507382</vt:i4>
      </vt:variant>
      <vt:variant>
        <vt:i4>620</vt:i4>
      </vt:variant>
      <vt:variant>
        <vt:i4>0</vt:i4>
      </vt:variant>
      <vt:variant>
        <vt:i4>5</vt:i4>
      </vt:variant>
      <vt:variant>
        <vt:lpwstr/>
      </vt:variant>
      <vt:variant>
        <vt:lpwstr>_Toc32222757</vt:lpwstr>
      </vt:variant>
      <vt:variant>
        <vt:i4>1441846</vt:i4>
      </vt:variant>
      <vt:variant>
        <vt:i4>614</vt:i4>
      </vt:variant>
      <vt:variant>
        <vt:i4>0</vt:i4>
      </vt:variant>
      <vt:variant>
        <vt:i4>5</vt:i4>
      </vt:variant>
      <vt:variant>
        <vt:lpwstr/>
      </vt:variant>
      <vt:variant>
        <vt:lpwstr>_Toc32222756</vt:lpwstr>
      </vt:variant>
      <vt:variant>
        <vt:i4>1376310</vt:i4>
      </vt:variant>
      <vt:variant>
        <vt:i4>608</vt:i4>
      </vt:variant>
      <vt:variant>
        <vt:i4>0</vt:i4>
      </vt:variant>
      <vt:variant>
        <vt:i4>5</vt:i4>
      </vt:variant>
      <vt:variant>
        <vt:lpwstr/>
      </vt:variant>
      <vt:variant>
        <vt:lpwstr>_Toc32222755</vt:lpwstr>
      </vt:variant>
      <vt:variant>
        <vt:i4>1310774</vt:i4>
      </vt:variant>
      <vt:variant>
        <vt:i4>602</vt:i4>
      </vt:variant>
      <vt:variant>
        <vt:i4>0</vt:i4>
      </vt:variant>
      <vt:variant>
        <vt:i4>5</vt:i4>
      </vt:variant>
      <vt:variant>
        <vt:lpwstr/>
      </vt:variant>
      <vt:variant>
        <vt:lpwstr>_Toc32222754</vt:lpwstr>
      </vt:variant>
      <vt:variant>
        <vt:i4>1245238</vt:i4>
      </vt:variant>
      <vt:variant>
        <vt:i4>596</vt:i4>
      </vt:variant>
      <vt:variant>
        <vt:i4>0</vt:i4>
      </vt:variant>
      <vt:variant>
        <vt:i4>5</vt:i4>
      </vt:variant>
      <vt:variant>
        <vt:lpwstr/>
      </vt:variant>
      <vt:variant>
        <vt:lpwstr>_Toc32222753</vt:lpwstr>
      </vt:variant>
      <vt:variant>
        <vt:i4>1179702</vt:i4>
      </vt:variant>
      <vt:variant>
        <vt:i4>590</vt:i4>
      </vt:variant>
      <vt:variant>
        <vt:i4>0</vt:i4>
      </vt:variant>
      <vt:variant>
        <vt:i4>5</vt:i4>
      </vt:variant>
      <vt:variant>
        <vt:lpwstr/>
      </vt:variant>
      <vt:variant>
        <vt:lpwstr>_Toc32222752</vt:lpwstr>
      </vt:variant>
      <vt:variant>
        <vt:i4>1114166</vt:i4>
      </vt:variant>
      <vt:variant>
        <vt:i4>584</vt:i4>
      </vt:variant>
      <vt:variant>
        <vt:i4>0</vt:i4>
      </vt:variant>
      <vt:variant>
        <vt:i4>5</vt:i4>
      </vt:variant>
      <vt:variant>
        <vt:lpwstr/>
      </vt:variant>
      <vt:variant>
        <vt:lpwstr>_Toc32222751</vt:lpwstr>
      </vt:variant>
      <vt:variant>
        <vt:i4>1048630</vt:i4>
      </vt:variant>
      <vt:variant>
        <vt:i4>578</vt:i4>
      </vt:variant>
      <vt:variant>
        <vt:i4>0</vt:i4>
      </vt:variant>
      <vt:variant>
        <vt:i4>5</vt:i4>
      </vt:variant>
      <vt:variant>
        <vt:lpwstr/>
      </vt:variant>
      <vt:variant>
        <vt:lpwstr>_Toc32222750</vt:lpwstr>
      </vt:variant>
      <vt:variant>
        <vt:i4>1638455</vt:i4>
      </vt:variant>
      <vt:variant>
        <vt:i4>572</vt:i4>
      </vt:variant>
      <vt:variant>
        <vt:i4>0</vt:i4>
      </vt:variant>
      <vt:variant>
        <vt:i4>5</vt:i4>
      </vt:variant>
      <vt:variant>
        <vt:lpwstr/>
      </vt:variant>
      <vt:variant>
        <vt:lpwstr>_Toc32222749</vt:lpwstr>
      </vt:variant>
      <vt:variant>
        <vt:i4>1572919</vt:i4>
      </vt:variant>
      <vt:variant>
        <vt:i4>566</vt:i4>
      </vt:variant>
      <vt:variant>
        <vt:i4>0</vt:i4>
      </vt:variant>
      <vt:variant>
        <vt:i4>5</vt:i4>
      </vt:variant>
      <vt:variant>
        <vt:lpwstr/>
      </vt:variant>
      <vt:variant>
        <vt:lpwstr>_Toc32222748</vt:lpwstr>
      </vt:variant>
      <vt:variant>
        <vt:i4>1507383</vt:i4>
      </vt:variant>
      <vt:variant>
        <vt:i4>560</vt:i4>
      </vt:variant>
      <vt:variant>
        <vt:i4>0</vt:i4>
      </vt:variant>
      <vt:variant>
        <vt:i4>5</vt:i4>
      </vt:variant>
      <vt:variant>
        <vt:lpwstr/>
      </vt:variant>
      <vt:variant>
        <vt:lpwstr>_Toc32222747</vt:lpwstr>
      </vt:variant>
      <vt:variant>
        <vt:i4>1441847</vt:i4>
      </vt:variant>
      <vt:variant>
        <vt:i4>554</vt:i4>
      </vt:variant>
      <vt:variant>
        <vt:i4>0</vt:i4>
      </vt:variant>
      <vt:variant>
        <vt:i4>5</vt:i4>
      </vt:variant>
      <vt:variant>
        <vt:lpwstr/>
      </vt:variant>
      <vt:variant>
        <vt:lpwstr>_Toc32222746</vt:lpwstr>
      </vt:variant>
      <vt:variant>
        <vt:i4>1376311</vt:i4>
      </vt:variant>
      <vt:variant>
        <vt:i4>548</vt:i4>
      </vt:variant>
      <vt:variant>
        <vt:i4>0</vt:i4>
      </vt:variant>
      <vt:variant>
        <vt:i4>5</vt:i4>
      </vt:variant>
      <vt:variant>
        <vt:lpwstr/>
      </vt:variant>
      <vt:variant>
        <vt:lpwstr>_Toc32222745</vt:lpwstr>
      </vt:variant>
      <vt:variant>
        <vt:i4>1310775</vt:i4>
      </vt:variant>
      <vt:variant>
        <vt:i4>542</vt:i4>
      </vt:variant>
      <vt:variant>
        <vt:i4>0</vt:i4>
      </vt:variant>
      <vt:variant>
        <vt:i4>5</vt:i4>
      </vt:variant>
      <vt:variant>
        <vt:lpwstr/>
      </vt:variant>
      <vt:variant>
        <vt:lpwstr>_Toc32222744</vt:lpwstr>
      </vt:variant>
      <vt:variant>
        <vt:i4>1245239</vt:i4>
      </vt:variant>
      <vt:variant>
        <vt:i4>536</vt:i4>
      </vt:variant>
      <vt:variant>
        <vt:i4>0</vt:i4>
      </vt:variant>
      <vt:variant>
        <vt:i4>5</vt:i4>
      </vt:variant>
      <vt:variant>
        <vt:lpwstr/>
      </vt:variant>
      <vt:variant>
        <vt:lpwstr>_Toc32222743</vt:lpwstr>
      </vt:variant>
      <vt:variant>
        <vt:i4>1179703</vt:i4>
      </vt:variant>
      <vt:variant>
        <vt:i4>530</vt:i4>
      </vt:variant>
      <vt:variant>
        <vt:i4>0</vt:i4>
      </vt:variant>
      <vt:variant>
        <vt:i4>5</vt:i4>
      </vt:variant>
      <vt:variant>
        <vt:lpwstr/>
      </vt:variant>
      <vt:variant>
        <vt:lpwstr>_Toc32222742</vt:lpwstr>
      </vt:variant>
      <vt:variant>
        <vt:i4>1114167</vt:i4>
      </vt:variant>
      <vt:variant>
        <vt:i4>524</vt:i4>
      </vt:variant>
      <vt:variant>
        <vt:i4>0</vt:i4>
      </vt:variant>
      <vt:variant>
        <vt:i4>5</vt:i4>
      </vt:variant>
      <vt:variant>
        <vt:lpwstr/>
      </vt:variant>
      <vt:variant>
        <vt:lpwstr>_Toc32222741</vt:lpwstr>
      </vt:variant>
      <vt:variant>
        <vt:i4>1048631</vt:i4>
      </vt:variant>
      <vt:variant>
        <vt:i4>518</vt:i4>
      </vt:variant>
      <vt:variant>
        <vt:i4>0</vt:i4>
      </vt:variant>
      <vt:variant>
        <vt:i4>5</vt:i4>
      </vt:variant>
      <vt:variant>
        <vt:lpwstr/>
      </vt:variant>
      <vt:variant>
        <vt:lpwstr>_Toc32222740</vt:lpwstr>
      </vt:variant>
      <vt:variant>
        <vt:i4>1638448</vt:i4>
      </vt:variant>
      <vt:variant>
        <vt:i4>512</vt:i4>
      </vt:variant>
      <vt:variant>
        <vt:i4>0</vt:i4>
      </vt:variant>
      <vt:variant>
        <vt:i4>5</vt:i4>
      </vt:variant>
      <vt:variant>
        <vt:lpwstr/>
      </vt:variant>
      <vt:variant>
        <vt:lpwstr>_Toc32222739</vt:lpwstr>
      </vt:variant>
      <vt:variant>
        <vt:i4>1572912</vt:i4>
      </vt:variant>
      <vt:variant>
        <vt:i4>506</vt:i4>
      </vt:variant>
      <vt:variant>
        <vt:i4>0</vt:i4>
      </vt:variant>
      <vt:variant>
        <vt:i4>5</vt:i4>
      </vt:variant>
      <vt:variant>
        <vt:lpwstr/>
      </vt:variant>
      <vt:variant>
        <vt:lpwstr>_Toc32222738</vt:lpwstr>
      </vt:variant>
      <vt:variant>
        <vt:i4>1507376</vt:i4>
      </vt:variant>
      <vt:variant>
        <vt:i4>500</vt:i4>
      </vt:variant>
      <vt:variant>
        <vt:i4>0</vt:i4>
      </vt:variant>
      <vt:variant>
        <vt:i4>5</vt:i4>
      </vt:variant>
      <vt:variant>
        <vt:lpwstr/>
      </vt:variant>
      <vt:variant>
        <vt:lpwstr>_Toc32222737</vt:lpwstr>
      </vt:variant>
      <vt:variant>
        <vt:i4>1441840</vt:i4>
      </vt:variant>
      <vt:variant>
        <vt:i4>494</vt:i4>
      </vt:variant>
      <vt:variant>
        <vt:i4>0</vt:i4>
      </vt:variant>
      <vt:variant>
        <vt:i4>5</vt:i4>
      </vt:variant>
      <vt:variant>
        <vt:lpwstr/>
      </vt:variant>
      <vt:variant>
        <vt:lpwstr>_Toc32222736</vt:lpwstr>
      </vt:variant>
      <vt:variant>
        <vt:i4>1376304</vt:i4>
      </vt:variant>
      <vt:variant>
        <vt:i4>488</vt:i4>
      </vt:variant>
      <vt:variant>
        <vt:i4>0</vt:i4>
      </vt:variant>
      <vt:variant>
        <vt:i4>5</vt:i4>
      </vt:variant>
      <vt:variant>
        <vt:lpwstr/>
      </vt:variant>
      <vt:variant>
        <vt:lpwstr>_Toc32222735</vt:lpwstr>
      </vt:variant>
      <vt:variant>
        <vt:i4>1310768</vt:i4>
      </vt:variant>
      <vt:variant>
        <vt:i4>482</vt:i4>
      </vt:variant>
      <vt:variant>
        <vt:i4>0</vt:i4>
      </vt:variant>
      <vt:variant>
        <vt:i4>5</vt:i4>
      </vt:variant>
      <vt:variant>
        <vt:lpwstr/>
      </vt:variant>
      <vt:variant>
        <vt:lpwstr>_Toc32222734</vt:lpwstr>
      </vt:variant>
      <vt:variant>
        <vt:i4>1245232</vt:i4>
      </vt:variant>
      <vt:variant>
        <vt:i4>476</vt:i4>
      </vt:variant>
      <vt:variant>
        <vt:i4>0</vt:i4>
      </vt:variant>
      <vt:variant>
        <vt:i4>5</vt:i4>
      </vt:variant>
      <vt:variant>
        <vt:lpwstr/>
      </vt:variant>
      <vt:variant>
        <vt:lpwstr>_Toc32222733</vt:lpwstr>
      </vt:variant>
      <vt:variant>
        <vt:i4>1179696</vt:i4>
      </vt:variant>
      <vt:variant>
        <vt:i4>470</vt:i4>
      </vt:variant>
      <vt:variant>
        <vt:i4>0</vt:i4>
      </vt:variant>
      <vt:variant>
        <vt:i4>5</vt:i4>
      </vt:variant>
      <vt:variant>
        <vt:lpwstr/>
      </vt:variant>
      <vt:variant>
        <vt:lpwstr>_Toc32222732</vt:lpwstr>
      </vt:variant>
      <vt:variant>
        <vt:i4>1114160</vt:i4>
      </vt:variant>
      <vt:variant>
        <vt:i4>464</vt:i4>
      </vt:variant>
      <vt:variant>
        <vt:i4>0</vt:i4>
      </vt:variant>
      <vt:variant>
        <vt:i4>5</vt:i4>
      </vt:variant>
      <vt:variant>
        <vt:lpwstr/>
      </vt:variant>
      <vt:variant>
        <vt:lpwstr>_Toc32222731</vt:lpwstr>
      </vt:variant>
      <vt:variant>
        <vt:i4>1048624</vt:i4>
      </vt:variant>
      <vt:variant>
        <vt:i4>458</vt:i4>
      </vt:variant>
      <vt:variant>
        <vt:i4>0</vt:i4>
      </vt:variant>
      <vt:variant>
        <vt:i4>5</vt:i4>
      </vt:variant>
      <vt:variant>
        <vt:lpwstr/>
      </vt:variant>
      <vt:variant>
        <vt:lpwstr>_Toc32222730</vt:lpwstr>
      </vt:variant>
      <vt:variant>
        <vt:i4>1638449</vt:i4>
      </vt:variant>
      <vt:variant>
        <vt:i4>452</vt:i4>
      </vt:variant>
      <vt:variant>
        <vt:i4>0</vt:i4>
      </vt:variant>
      <vt:variant>
        <vt:i4>5</vt:i4>
      </vt:variant>
      <vt:variant>
        <vt:lpwstr/>
      </vt:variant>
      <vt:variant>
        <vt:lpwstr>_Toc32222729</vt:lpwstr>
      </vt:variant>
      <vt:variant>
        <vt:i4>1572913</vt:i4>
      </vt:variant>
      <vt:variant>
        <vt:i4>446</vt:i4>
      </vt:variant>
      <vt:variant>
        <vt:i4>0</vt:i4>
      </vt:variant>
      <vt:variant>
        <vt:i4>5</vt:i4>
      </vt:variant>
      <vt:variant>
        <vt:lpwstr/>
      </vt:variant>
      <vt:variant>
        <vt:lpwstr>_Toc32222728</vt:lpwstr>
      </vt:variant>
      <vt:variant>
        <vt:i4>1507377</vt:i4>
      </vt:variant>
      <vt:variant>
        <vt:i4>440</vt:i4>
      </vt:variant>
      <vt:variant>
        <vt:i4>0</vt:i4>
      </vt:variant>
      <vt:variant>
        <vt:i4>5</vt:i4>
      </vt:variant>
      <vt:variant>
        <vt:lpwstr/>
      </vt:variant>
      <vt:variant>
        <vt:lpwstr>_Toc32222727</vt:lpwstr>
      </vt:variant>
      <vt:variant>
        <vt:i4>1441841</vt:i4>
      </vt:variant>
      <vt:variant>
        <vt:i4>434</vt:i4>
      </vt:variant>
      <vt:variant>
        <vt:i4>0</vt:i4>
      </vt:variant>
      <vt:variant>
        <vt:i4>5</vt:i4>
      </vt:variant>
      <vt:variant>
        <vt:lpwstr/>
      </vt:variant>
      <vt:variant>
        <vt:lpwstr>_Toc32222726</vt:lpwstr>
      </vt:variant>
      <vt:variant>
        <vt:i4>1376305</vt:i4>
      </vt:variant>
      <vt:variant>
        <vt:i4>428</vt:i4>
      </vt:variant>
      <vt:variant>
        <vt:i4>0</vt:i4>
      </vt:variant>
      <vt:variant>
        <vt:i4>5</vt:i4>
      </vt:variant>
      <vt:variant>
        <vt:lpwstr/>
      </vt:variant>
      <vt:variant>
        <vt:lpwstr>_Toc32222725</vt:lpwstr>
      </vt:variant>
      <vt:variant>
        <vt:i4>1310769</vt:i4>
      </vt:variant>
      <vt:variant>
        <vt:i4>422</vt:i4>
      </vt:variant>
      <vt:variant>
        <vt:i4>0</vt:i4>
      </vt:variant>
      <vt:variant>
        <vt:i4>5</vt:i4>
      </vt:variant>
      <vt:variant>
        <vt:lpwstr/>
      </vt:variant>
      <vt:variant>
        <vt:lpwstr>_Toc32222724</vt:lpwstr>
      </vt:variant>
      <vt:variant>
        <vt:i4>1245233</vt:i4>
      </vt:variant>
      <vt:variant>
        <vt:i4>416</vt:i4>
      </vt:variant>
      <vt:variant>
        <vt:i4>0</vt:i4>
      </vt:variant>
      <vt:variant>
        <vt:i4>5</vt:i4>
      </vt:variant>
      <vt:variant>
        <vt:lpwstr/>
      </vt:variant>
      <vt:variant>
        <vt:lpwstr>_Toc32222723</vt:lpwstr>
      </vt:variant>
      <vt:variant>
        <vt:i4>1179697</vt:i4>
      </vt:variant>
      <vt:variant>
        <vt:i4>410</vt:i4>
      </vt:variant>
      <vt:variant>
        <vt:i4>0</vt:i4>
      </vt:variant>
      <vt:variant>
        <vt:i4>5</vt:i4>
      </vt:variant>
      <vt:variant>
        <vt:lpwstr/>
      </vt:variant>
      <vt:variant>
        <vt:lpwstr>_Toc32222722</vt:lpwstr>
      </vt:variant>
      <vt:variant>
        <vt:i4>1114161</vt:i4>
      </vt:variant>
      <vt:variant>
        <vt:i4>404</vt:i4>
      </vt:variant>
      <vt:variant>
        <vt:i4>0</vt:i4>
      </vt:variant>
      <vt:variant>
        <vt:i4>5</vt:i4>
      </vt:variant>
      <vt:variant>
        <vt:lpwstr/>
      </vt:variant>
      <vt:variant>
        <vt:lpwstr>_Toc32222721</vt:lpwstr>
      </vt:variant>
      <vt:variant>
        <vt:i4>1048625</vt:i4>
      </vt:variant>
      <vt:variant>
        <vt:i4>398</vt:i4>
      </vt:variant>
      <vt:variant>
        <vt:i4>0</vt:i4>
      </vt:variant>
      <vt:variant>
        <vt:i4>5</vt:i4>
      </vt:variant>
      <vt:variant>
        <vt:lpwstr/>
      </vt:variant>
      <vt:variant>
        <vt:lpwstr>_Toc32222720</vt:lpwstr>
      </vt:variant>
      <vt:variant>
        <vt:i4>1638450</vt:i4>
      </vt:variant>
      <vt:variant>
        <vt:i4>392</vt:i4>
      </vt:variant>
      <vt:variant>
        <vt:i4>0</vt:i4>
      </vt:variant>
      <vt:variant>
        <vt:i4>5</vt:i4>
      </vt:variant>
      <vt:variant>
        <vt:lpwstr/>
      </vt:variant>
      <vt:variant>
        <vt:lpwstr>_Toc32222719</vt:lpwstr>
      </vt:variant>
      <vt:variant>
        <vt:i4>1572914</vt:i4>
      </vt:variant>
      <vt:variant>
        <vt:i4>386</vt:i4>
      </vt:variant>
      <vt:variant>
        <vt:i4>0</vt:i4>
      </vt:variant>
      <vt:variant>
        <vt:i4>5</vt:i4>
      </vt:variant>
      <vt:variant>
        <vt:lpwstr/>
      </vt:variant>
      <vt:variant>
        <vt:lpwstr>_Toc32222718</vt:lpwstr>
      </vt:variant>
      <vt:variant>
        <vt:i4>1507378</vt:i4>
      </vt:variant>
      <vt:variant>
        <vt:i4>380</vt:i4>
      </vt:variant>
      <vt:variant>
        <vt:i4>0</vt:i4>
      </vt:variant>
      <vt:variant>
        <vt:i4>5</vt:i4>
      </vt:variant>
      <vt:variant>
        <vt:lpwstr/>
      </vt:variant>
      <vt:variant>
        <vt:lpwstr>_Toc32222717</vt:lpwstr>
      </vt:variant>
      <vt:variant>
        <vt:i4>1441842</vt:i4>
      </vt:variant>
      <vt:variant>
        <vt:i4>374</vt:i4>
      </vt:variant>
      <vt:variant>
        <vt:i4>0</vt:i4>
      </vt:variant>
      <vt:variant>
        <vt:i4>5</vt:i4>
      </vt:variant>
      <vt:variant>
        <vt:lpwstr/>
      </vt:variant>
      <vt:variant>
        <vt:lpwstr>_Toc32222716</vt:lpwstr>
      </vt:variant>
      <vt:variant>
        <vt:i4>1376306</vt:i4>
      </vt:variant>
      <vt:variant>
        <vt:i4>368</vt:i4>
      </vt:variant>
      <vt:variant>
        <vt:i4>0</vt:i4>
      </vt:variant>
      <vt:variant>
        <vt:i4>5</vt:i4>
      </vt:variant>
      <vt:variant>
        <vt:lpwstr/>
      </vt:variant>
      <vt:variant>
        <vt:lpwstr>_Toc32222715</vt:lpwstr>
      </vt:variant>
      <vt:variant>
        <vt:i4>1310770</vt:i4>
      </vt:variant>
      <vt:variant>
        <vt:i4>362</vt:i4>
      </vt:variant>
      <vt:variant>
        <vt:i4>0</vt:i4>
      </vt:variant>
      <vt:variant>
        <vt:i4>5</vt:i4>
      </vt:variant>
      <vt:variant>
        <vt:lpwstr/>
      </vt:variant>
      <vt:variant>
        <vt:lpwstr>_Toc32222714</vt:lpwstr>
      </vt:variant>
      <vt:variant>
        <vt:i4>1245234</vt:i4>
      </vt:variant>
      <vt:variant>
        <vt:i4>356</vt:i4>
      </vt:variant>
      <vt:variant>
        <vt:i4>0</vt:i4>
      </vt:variant>
      <vt:variant>
        <vt:i4>5</vt:i4>
      </vt:variant>
      <vt:variant>
        <vt:lpwstr/>
      </vt:variant>
      <vt:variant>
        <vt:lpwstr>_Toc32222713</vt:lpwstr>
      </vt:variant>
      <vt:variant>
        <vt:i4>1179698</vt:i4>
      </vt:variant>
      <vt:variant>
        <vt:i4>350</vt:i4>
      </vt:variant>
      <vt:variant>
        <vt:i4>0</vt:i4>
      </vt:variant>
      <vt:variant>
        <vt:i4>5</vt:i4>
      </vt:variant>
      <vt:variant>
        <vt:lpwstr/>
      </vt:variant>
      <vt:variant>
        <vt:lpwstr>_Toc32222712</vt:lpwstr>
      </vt:variant>
      <vt:variant>
        <vt:i4>1114162</vt:i4>
      </vt:variant>
      <vt:variant>
        <vt:i4>344</vt:i4>
      </vt:variant>
      <vt:variant>
        <vt:i4>0</vt:i4>
      </vt:variant>
      <vt:variant>
        <vt:i4>5</vt:i4>
      </vt:variant>
      <vt:variant>
        <vt:lpwstr/>
      </vt:variant>
      <vt:variant>
        <vt:lpwstr>_Toc32222711</vt:lpwstr>
      </vt:variant>
      <vt:variant>
        <vt:i4>1048626</vt:i4>
      </vt:variant>
      <vt:variant>
        <vt:i4>338</vt:i4>
      </vt:variant>
      <vt:variant>
        <vt:i4>0</vt:i4>
      </vt:variant>
      <vt:variant>
        <vt:i4>5</vt:i4>
      </vt:variant>
      <vt:variant>
        <vt:lpwstr/>
      </vt:variant>
      <vt:variant>
        <vt:lpwstr>_Toc32222710</vt:lpwstr>
      </vt:variant>
      <vt:variant>
        <vt:i4>1638451</vt:i4>
      </vt:variant>
      <vt:variant>
        <vt:i4>332</vt:i4>
      </vt:variant>
      <vt:variant>
        <vt:i4>0</vt:i4>
      </vt:variant>
      <vt:variant>
        <vt:i4>5</vt:i4>
      </vt:variant>
      <vt:variant>
        <vt:lpwstr/>
      </vt:variant>
      <vt:variant>
        <vt:lpwstr>_Toc32222709</vt:lpwstr>
      </vt:variant>
      <vt:variant>
        <vt:i4>1572915</vt:i4>
      </vt:variant>
      <vt:variant>
        <vt:i4>326</vt:i4>
      </vt:variant>
      <vt:variant>
        <vt:i4>0</vt:i4>
      </vt:variant>
      <vt:variant>
        <vt:i4>5</vt:i4>
      </vt:variant>
      <vt:variant>
        <vt:lpwstr/>
      </vt:variant>
      <vt:variant>
        <vt:lpwstr>_Toc32222708</vt:lpwstr>
      </vt:variant>
      <vt:variant>
        <vt:i4>1507379</vt:i4>
      </vt:variant>
      <vt:variant>
        <vt:i4>320</vt:i4>
      </vt:variant>
      <vt:variant>
        <vt:i4>0</vt:i4>
      </vt:variant>
      <vt:variant>
        <vt:i4>5</vt:i4>
      </vt:variant>
      <vt:variant>
        <vt:lpwstr/>
      </vt:variant>
      <vt:variant>
        <vt:lpwstr>_Toc32222707</vt:lpwstr>
      </vt:variant>
      <vt:variant>
        <vt:i4>1441843</vt:i4>
      </vt:variant>
      <vt:variant>
        <vt:i4>314</vt:i4>
      </vt:variant>
      <vt:variant>
        <vt:i4>0</vt:i4>
      </vt:variant>
      <vt:variant>
        <vt:i4>5</vt:i4>
      </vt:variant>
      <vt:variant>
        <vt:lpwstr/>
      </vt:variant>
      <vt:variant>
        <vt:lpwstr>_Toc32222706</vt:lpwstr>
      </vt:variant>
      <vt:variant>
        <vt:i4>1376307</vt:i4>
      </vt:variant>
      <vt:variant>
        <vt:i4>308</vt:i4>
      </vt:variant>
      <vt:variant>
        <vt:i4>0</vt:i4>
      </vt:variant>
      <vt:variant>
        <vt:i4>5</vt:i4>
      </vt:variant>
      <vt:variant>
        <vt:lpwstr/>
      </vt:variant>
      <vt:variant>
        <vt:lpwstr>_Toc32222705</vt:lpwstr>
      </vt:variant>
      <vt:variant>
        <vt:i4>1310771</vt:i4>
      </vt:variant>
      <vt:variant>
        <vt:i4>302</vt:i4>
      </vt:variant>
      <vt:variant>
        <vt:i4>0</vt:i4>
      </vt:variant>
      <vt:variant>
        <vt:i4>5</vt:i4>
      </vt:variant>
      <vt:variant>
        <vt:lpwstr/>
      </vt:variant>
      <vt:variant>
        <vt:lpwstr>_Toc32222704</vt:lpwstr>
      </vt:variant>
      <vt:variant>
        <vt:i4>1245235</vt:i4>
      </vt:variant>
      <vt:variant>
        <vt:i4>296</vt:i4>
      </vt:variant>
      <vt:variant>
        <vt:i4>0</vt:i4>
      </vt:variant>
      <vt:variant>
        <vt:i4>5</vt:i4>
      </vt:variant>
      <vt:variant>
        <vt:lpwstr/>
      </vt:variant>
      <vt:variant>
        <vt:lpwstr>_Toc32222703</vt:lpwstr>
      </vt:variant>
      <vt:variant>
        <vt:i4>1179699</vt:i4>
      </vt:variant>
      <vt:variant>
        <vt:i4>290</vt:i4>
      </vt:variant>
      <vt:variant>
        <vt:i4>0</vt:i4>
      </vt:variant>
      <vt:variant>
        <vt:i4>5</vt:i4>
      </vt:variant>
      <vt:variant>
        <vt:lpwstr/>
      </vt:variant>
      <vt:variant>
        <vt:lpwstr>_Toc32222702</vt:lpwstr>
      </vt:variant>
      <vt:variant>
        <vt:i4>1114163</vt:i4>
      </vt:variant>
      <vt:variant>
        <vt:i4>284</vt:i4>
      </vt:variant>
      <vt:variant>
        <vt:i4>0</vt:i4>
      </vt:variant>
      <vt:variant>
        <vt:i4>5</vt:i4>
      </vt:variant>
      <vt:variant>
        <vt:lpwstr/>
      </vt:variant>
      <vt:variant>
        <vt:lpwstr>_Toc32222701</vt:lpwstr>
      </vt:variant>
      <vt:variant>
        <vt:i4>1048627</vt:i4>
      </vt:variant>
      <vt:variant>
        <vt:i4>278</vt:i4>
      </vt:variant>
      <vt:variant>
        <vt:i4>0</vt:i4>
      </vt:variant>
      <vt:variant>
        <vt:i4>5</vt:i4>
      </vt:variant>
      <vt:variant>
        <vt:lpwstr/>
      </vt:variant>
      <vt:variant>
        <vt:lpwstr>_Toc32222700</vt:lpwstr>
      </vt:variant>
      <vt:variant>
        <vt:i4>1572922</vt:i4>
      </vt:variant>
      <vt:variant>
        <vt:i4>272</vt:i4>
      </vt:variant>
      <vt:variant>
        <vt:i4>0</vt:i4>
      </vt:variant>
      <vt:variant>
        <vt:i4>5</vt:i4>
      </vt:variant>
      <vt:variant>
        <vt:lpwstr/>
      </vt:variant>
      <vt:variant>
        <vt:lpwstr>_Toc32222699</vt:lpwstr>
      </vt:variant>
      <vt:variant>
        <vt:i4>1638458</vt:i4>
      </vt:variant>
      <vt:variant>
        <vt:i4>266</vt:i4>
      </vt:variant>
      <vt:variant>
        <vt:i4>0</vt:i4>
      </vt:variant>
      <vt:variant>
        <vt:i4>5</vt:i4>
      </vt:variant>
      <vt:variant>
        <vt:lpwstr/>
      </vt:variant>
      <vt:variant>
        <vt:lpwstr>_Toc32222698</vt:lpwstr>
      </vt:variant>
      <vt:variant>
        <vt:i4>1441850</vt:i4>
      </vt:variant>
      <vt:variant>
        <vt:i4>260</vt:i4>
      </vt:variant>
      <vt:variant>
        <vt:i4>0</vt:i4>
      </vt:variant>
      <vt:variant>
        <vt:i4>5</vt:i4>
      </vt:variant>
      <vt:variant>
        <vt:lpwstr/>
      </vt:variant>
      <vt:variant>
        <vt:lpwstr>_Toc32222697</vt:lpwstr>
      </vt:variant>
      <vt:variant>
        <vt:i4>1507386</vt:i4>
      </vt:variant>
      <vt:variant>
        <vt:i4>254</vt:i4>
      </vt:variant>
      <vt:variant>
        <vt:i4>0</vt:i4>
      </vt:variant>
      <vt:variant>
        <vt:i4>5</vt:i4>
      </vt:variant>
      <vt:variant>
        <vt:lpwstr/>
      </vt:variant>
      <vt:variant>
        <vt:lpwstr>_Toc32222696</vt:lpwstr>
      </vt:variant>
      <vt:variant>
        <vt:i4>1310778</vt:i4>
      </vt:variant>
      <vt:variant>
        <vt:i4>248</vt:i4>
      </vt:variant>
      <vt:variant>
        <vt:i4>0</vt:i4>
      </vt:variant>
      <vt:variant>
        <vt:i4>5</vt:i4>
      </vt:variant>
      <vt:variant>
        <vt:lpwstr/>
      </vt:variant>
      <vt:variant>
        <vt:lpwstr>_Toc32222695</vt:lpwstr>
      </vt:variant>
      <vt:variant>
        <vt:i4>1376314</vt:i4>
      </vt:variant>
      <vt:variant>
        <vt:i4>242</vt:i4>
      </vt:variant>
      <vt:variant>
        <vt:i4>0</vt:i4>
      </vt:variant>
      <vt:variant>
        <vt:i4>5</vt:i4>
      </vt:variant>
      <vt:variant>
        <vt:lpwstr/>
      </vt:variant>
      <vt:variant>
        <vt:lpwstr>_Toc32222694</vt:lpwstr>
      </vt:variant>
      <vt:variant>
        <vt:i4>1179706</vt:i4>
      </vt:variant>
      <vt:variant>
        <vt:i4>236</vt:i4>
      </vt:variant>
      <vt:variant>
        <vt:i4>0</vt:i4>
      </vt:variant>
      <vt:variant>
        <vt:i4>5</vt:i4>
      </vt:variant>
      <vt:variant>
        <vt:lpwstr/>
      </vt:variant>
      <vt:variant>
        <vt:lpwstr>_Toc32222693</vt:lpwstr>
      </vt:variant>
      <vt:variant>
        <vt:i4>1245242</vt:i4>
      </vt:variant>
      <vt:variant>
        <vt:i4>230</vt:i4>
      </vt:variant>
      <vt:variant>
        <vt:i4>0</vt:i4>
      </vt:variant>
      <vt:variant>
        <vt:i4>5</vt:i4>
      </vt:variant>
      <vt:variant>
        <vt:lpwstr/>
      </vt:variant>
      <vt:variant>
        <vt:lpwstr>_Toc32222692</vt:lpwstr>
      </vt:variant>
      <vt:variant>
        <vt:i4>1048634</vt:i4>
      </vt:variant>
      <vt:variant>
        <vt:i4>224</vt:i4>
      </vt:variant>
      <vt:variant>
        <vt:i4>0</vt:i4>
      </vt:variant>
      <vt:variant>
        <vt:i4>5</vt:i4>
      </vt:variant>
      <vt:variant>
        <vt:lpwstr/>
      </vt:variant>
      <vt:variant>
        <vt:lpwstr>_Toc32222691</vt:lpwstr>
      </vt:variant>
      <vt:variant>
        <vt:i4>1114170</vt:i4>
      </vt:variant>
      <vt:variant>
        <vt:i4>218</vt:i4>
      </vt:variant>
      <vt:variant>
        <vt:i4>0</vt:i4>
      </vt:variant>
      <vt:variant>
        <vt:i4>5</vt:i4>
      </vt:variant>
      <vt:variant>
        <vt:lpwstr/>
      </vt:variant>
      <vt:variant>
        <vt:lpwstr>_Toc32222690</vt:lpwstr>
      </vt:variant>
      <vt:variant>
        <vt:i4>1572923</vt:i4>
      </vt:variant>
      <vt:variant>
        <vt:i4>212</vt:i4>
      </vt:variant>
      <vt:variant>
        <vt:i4>0</vt:i4>
      </vt:variant>
      <vt:variant>
        <vt:i4>5</vt:i4>
      </vt:variant>
      <vt:variant>
        <vt:lpwstr/>
      </vt:variant>
      <vt:variant>
        <vt:lpwstr>_Toc32222689</vt:lpwstr>
      </vt:variant>
      <vt:variant>
        <vt:i4>1638459</vt:i4>
      </vt:variant>
      <vt:variant>
        <vt:i4>206</vt:i4>
      </vt:variant>
      <vt:variant>
        <vt:i4>0</vt:i4>
      </vt:variant>
      <vt:variant>
        <vt:i4>5</vt:i4>
      </vt:variant>
      <vt:variant>
        <vt:lpwstr/>
      </vt:variant>
      <vt:variant>
        <vt:lpwstr>_Toc32222688</vt:lpwstr>
      </vt:variant>
      <vt:variant>
        <vt:i4>1441851</vt:i4>
      </vt:variant>
      <vt:variant>
        <vt:i4>200</vt:i4>
      </vt:variant>
      <vt:variant>
        <vt:i4>0</vt:i4>
      </vt:variant>
      <vt:variant>
        <vt:i4>5</vt:i4>
      </vt:variant>
      <vt:variant>
        <vt:lpwstr/>
      </vt:variant>
      <vt:variant>
        <vt:lpwstr>_Toc32222687</vt:lpwstr>
      </vt:variant>
      <vt:variant>
        <vt:i4>1507387</vt:i4>
      </vt:variant>
      <vt:variant>
        <vt:i4>194</vt:i4>
      </vt:variant>
      <vt:variant>
        <vt:i4>0</vt:i4>
      </vt:variant>
      <vt:variant>
        <vt:i4>5</vt:i4>
      </vt:variant>
      <vt:variant>
        <vt:lpwstr/>
      </vt:variant>
      <vt:variant>
        <vt:lpwstr>_Toc32222686</vt:lpwstr>
      </vt:variant>
      <vt:variant>
        <vt:i4>1310779</vt:i4>
      </vt:variant>
      <vt:variant>
        <vt:i4>188</vt:i4>
      </vt:variant>
      <vt:variant>
        <vt:i4>0</vt:i4>
      </vt:variant>
      <vt:variant>
        <vt:i4>5</vt:i4>
      </vt:variant>
      <vt:variant>
        <vt:lpwstr/>
      </vt:variant>
      <vt:variant>
        <vt:lpwstr>_Toc32222685</vt:lpwstr>
      </vt:variant>
      <vt:variant>
        <vt:i4>1376315</vt:i4>
      </vt:variant>
      <vt:variant>
        <vt:i4>182</vt:i4>
      </vt:variant>
      <vt:variant>
        <vt:i4>0</vt:i4>
      </vt:variant>
      <vt:variant>
        <vt:i4>5</vt:i4>
      </vt:variant>
      <vt:variant>
        <vt:lpwstr/>
      </vt:variant>
      <vt:variant>
        <vt:lpwstr>_Toc32222684</vt:lpwstr>
      </vt:variant>
      <vt:variant>
        <vt:i4>1179707</vt:i4>
      </vt:variant>
      <vt:variant>
        <vt:i4>176</vt:i4>
      </vt:variant>
      <vt:variant>
        <vt:i4>0</vt:i4>
      </vt:variant>
      <vt:variant>
        <vt:i4>5</vt:i4>
      </vt:variant>
      <vt:variant>
        <vt:lpwstr/>
      </vt:variant>
      <vt:variant>
        <vt:lpwstr>_Toc32222683</vt:lpwstr>
      </vt:variant>
      <vt:variant>
        <vt:i4>1245243</vt:i4>
      </vt:variant>
      <vt:variant>
        <vt:i4>170</vt:i4>
      </vt:variant>
      <vt:variant>
        <vt:i4>0</vt:i4>
      </vt:variant>
      <vt:variant>
        <vt:i4>5</vt:i4>
      </vt:variant>
      <vt:variant>
        <vt:lpwstr/>
      </vt:variant>
      <vt:variant>
        <vt:lpwstr>_Toc32222682</vt:lpwstr>
      </vt:variant>
      <vt:variant>
        <vt:i4>1048635</vt:i4>
      </vt:variant>
      <vt:variant>
        <vt:i4>164</vt:i4>
      </vt:variant>
      <vt:variant>
        <vt:i4>0</vt:i4>
      </vt:variant>
      <vt:variant>
        <vt:i4>5</vt:i4>
      </vt:variant>
      <vt:variant>
        <vt:lpwstr/>
      </vt:variant>
      <vt:variant>
        <vt:lpwstr>_Toc32222681</vt:lpwstr>
      </vt:variant>
      <vt:variant>
        <vt:i4>1114171</vt:i4>
      </vt:variant>
      <vt:variant>
        <vt:i4>158</vt:i4>
      </vt:variant>
      <vt:variant>
        <vt:i4>0</vt:i4>
      </vt:variant>
      <vt:variant>
        <vt:i4>5</vt:i4>
      </vt:variant>
      <vt:variant>
        <vt:lpwstr/>
      </vt:variant>
      <vt:variant>
        <vt:lpwstr>_Toc32222680</vt:lpwstr>
      </vt:variant>
      <vt:variant>
        <vt:i4>1572916</vt:i4>
      </vt:variant>
      <vt:variant>
        <vt:i4>152</vt:i4>
      </vt:variant>
      <vt:variant>
        <vt:i4>0</vt:i4>
      </vt:variant>
      <vt:variant>
        <vt:i4>5</vt:i4>
      </vt:variant>
      <vt:variant>
        <vt:lpwstr/>
      </vt:variant>
      <vt:variant>
        <vt:lpwstr>_Toc32222679</vt:lpwstr>
      </vt:variant>
      <vt:variant>
        <vt:i4>1638452</vt:i4>
      </vt:variant>
      <vt:variant>
        <vt:i4>146</vt:i4>
      </vt:variant>
      <vt:variant>
        <vt:i4>0</vt:i4>
      </vt:variant>
      <vt:variant>
        <vt:i4>5</vt:i4>
      </vt:variant>
      <vt:variant>
        <vt:lpwstr/>
      </vt:variant>
      <vt:variant>
        <vt:lpwstr>_Toc32222678</vt:lpwstr>
      </vt:variant>
      <vt:variant>
        <vt:i4>1441844</vt:i4>
      </vt:variant>
      <vt:variant>
        <vt:i4>140</vt:i4>
      </vt:variant>
      <vt:variant>
        <vt:i4>0</vt:i4>
      </vt:variant>
      <vt:variant>
        <vt:i4>5</vt:i4>
      </vt:variant>
      <vt:variant>
        <vt:lpwstr/>
      </vt:variant>
      <vt:variant>
        <vt:lpwstr>_Toc32222677</vt:lpwstr>
      </vt:variant>
      <vt:variant>
        <vt:i4>1507380</vt:i4>
      </vt:variant>
      <vt:variant>
        <vt:i4>134</vt:i4>
      </vt:variant>
      <vt:variant>
        <vt:i4>0</vt:i4>
      </vt:variant>
      <vt:variant>
        <vt:i4>5</vt:i4>
      </vt:variant>
      <vt:variant>
        <vt:lpwstr/>
      </vt:variant>
      <vt:variant>
        <vt:lpwstr>_Toc32222676</vt:lpwstr>
      </vt:variant>
      <vt:variant>
        <vt:i4>1310772</vt:i4>
      </vt:variant>
      <vt:variant>
        <vt:i4>128</vt:i4>
      </vt:variant>
      <vt:variant>
        <vt:i4>0</vt:i4>
      </vt:variant>
      <vt:variant>
        <vt:i4>5</vt:i4>
      </vt:variant>
      <vt:variant>
        <vt:lpwstr/>
      </vt:variant>
      <vt:variant>
        <vt:lpwstr>_Toc32222675</vt:lpwstr>
      </vt:variant>
      <vt:variant>
        <vt:i4>1376308</vt:i4>
      </vt:variant>
      <vt:variant>
        <vt:i4>122</vt:i4>
      </vt:variant>
      <vt:variant>
        <vt:i4>0</vt:i4>
      </vt:variant>
      <vt:variant>
        <vt:i4>5</vt:i4>
      </vt:variant>
      <vt:variant>
        <vt:lpwstr/>
      </vt:variant>
      <vt:variant>
        <vt:lpwstr>_Toc32222674</vt:lpwstr>
      </vt:variant>
      <vt:variant>
        <vt:i4>1179700</vt:i4>
      </vt:variant>
      <vt:variant>
        <vt:i4>116</vt:i4>
      </vt:variant>
      <vt:variant>
        <vt:i4>0</vt:i4>
      </vt:variant>
      <vt:variant>
        <vt:i4>5</vt:i4>
      </vt:variant>
      <vt:variant>
        <vt:lpwstr/>
      </vt:variant>
      <vt:variant>
        <vt:lpwstr>_Toc32222673</vt:lpwstr>
      </vt:variant>
      <vt:variant>
        <vt:i4>1245236</vt:i4>
      </vt:variant>
      <vt:variant>
        <vt:i4>110</vt:i4>
      </vt:variant>
      <vt:variant>
        <vt:i4>0</vt:i4>
      </vt:variant>
      <vt:variant>
        <vt:i4>5</vt:i4>
      </vt:variant>
      <vt:variant>
        <vt:lpwstr/>
      </vt:variant>
      <vt:variant>
        <vt:lpwstr>_Toc32222672</vt:lpwstr>
      </vt:variant>
      <vt:variant>
        <vt:i4>1048628</vt:i4>
      </vt:variant>
      <vt:variant>
        <vt:i4>104</vt:i4>
      </vt:variant>
      <vt:variant>
        <vt:i4>0</vt:i4>
      </vt:variant>
      <vt:variant>
        <vt:i4>5</vt:i4>
      </vt:variant>
      <vt:variant>
        <vt:lpwstr/>
      </vt:variant>
      <vt:variant>
        <vt:lpwstr>_Toc32222671</vt:lpwstr>
      </vt:variant>
      <vt:variant>
        <vt:i4>1114164</vt:i4>
      </vt:variant>
      <vt:variant>
        <vt:i4>98</vt:i4>
      </vt:variant>
      <vt:variant>
        <vt:i4>0</vt:i4>
      </vt:variant>
      <vt:variant>
        <vt:i4>5</vt:i4>
      </vt:variant>
      <vt:variant>
        <vt:lpwstr/>
      </vt:variant>
      <vt:variant>
        <vt:lpwstr>_Toc32222670</vt:lpwstr>
      </vt:variant>
      <vt:variant>
        <vt:i4>1572917</vt:i4>
      </vt:variant>
      <vt:variant>
        <vt:i4>92</vt:i4>
      </vt:variant>
      <vt:variant>
        <vt:i4>0</vt:i4>
      </vt:variant>
      <vt:variant>
        <vt:i4>5</vt:i4>
      </vt:variant>
      <vt:variant>
        <vt:lpwstr/>
      </vt:variant>
      <vt:variant>
        <vt:lpwstr>_Toc32222669</vt:lpwstr>
      </vt:variant>
      <vt:variant>
        <vt:i4>1638453</vt:i4>
      </vt:variant>
      <vt:variant>
        <vt:i4>86</vt:i4>
      </vt:variant>
      <vt:variant>
        <vt:i4>0</vt:i4>
      </vt:variant>
      <vt:variant>
        <vt:i4>5</vt:i4>
      </vt:variant>
      <vt:variant>
        <vt:lpwstr/>
      </vt:variant>
      <vt:variant>
        <vt:lpwstr>_Toc32222668</vt:lpwstr>
      </vt:variant>
      <vt:variant>
        <vt:i4>1441845</vt:i4>
      </vt:variant>
      <vt:variant>
        <vt:i4>80</vt:i4>
      </vt:variant>
      <vt:variant>
        <vt:i4>0</vt:i4>
      </vt:variant>
      <vt:variant>
        <vt:i4>5</vt:i4>
      </vt:variant>
      <vt:variant>
        <vt:lpwstr/>
      </vt:variant>
      <vt:variant>
        <vt:lpwstr>_Toc32222667</vt:lpwstr>
      </vt:variant>
      <vt:variant>
        <vt:i4>1507381</vt:i4>
      </vt:variant>
      <vt:variant>
        <vt:i4>74</vt:i4>
      </vt:variant>
      <vt:variant>
        <vt:i4>0</vt:i4>
      </vt:variant>
      <vt:variant>
        <vt:i4>5</vt:i4>
      </vt:variant>
      <vt:variant>
        <vt:lpwstr/>
      </vt:variant>
      <vt:variant>
        <vt:lpwstr>_Toc32222666</vt:lpwstr>
      </vt:variant>
      <vt:variant>
        <vt:i4>1310773</vt:i4>
      </vt:variant>
      <vt:variant>
        <vt:i4>68</vt:i4>
      </vt:variant>
      <vt:variant>
        <vt:i4>0</vt:i4>
      </vt:variant>
      <vt:variant>
        <vt:i4>5</vt:i4>
      </vt:variant>
      <vt:variant>
        <vt:lpwstr/>
      </vt:variant>
      <vt:variant>
        <vt:lpwstr>_Toc32222665</vt:lpwstr>
      </vt:variant>
      <vt:variant>
        <vt:i4>1376309</vt:i4>
      </vt:variant>
      <vt:variant>
        <vt:i4>62</vt:i4>
      </vt:variant>
      <vt:variant>
        <vt:i4>0</vt:i4>
      </vt:variant>
      <vt:variant>
        <vt:i4>5</vt:i4>
      </vt:variant>
      <vt:variant>
        <vt:lpwstr/>
      </vt:variant>
      <vt:variant>
        <vt:lpwstr>_Toc32222664</vt:lpwstr>
      </vt:variant>
      <vt:variant>
        <vt:i4>1179701</vt:i4>
      </vt:variant>
      <vt:variant>
        <vt:i4>56</vt:i4>
      </vt:variant>
      <vt:variant>
        <vt:i4>0</vt:i4>
      </vt:variant>
      <vt:variant>
        <vt:i4>5</vt:i4>
      </vt:variant>
      <vt:variant>
        <vt:lpwstr/>
      </vt:variant>
      <vt:variant>
        <vt:lpwstr>_Toc32222663</vt:lpwstr>
      </vt:variant>
      <vt:variant>
        <vt:i4>1245237</vt:i4>
      </vt:variant>
      <vt:variant>
        <vt:i4>50</vt:i4>
      </vt:variant>
      <vt:variant>
        <vt:i4>0</vt:i4>
      </vt:variant>
      <vt:variant>
        <vt:i4>5</vt:i4>
      </vt:variant>
      <vt:variant>
        <vt:lpwstr/>
      </vt:variant>
      <vt:variant>
        <vt:lpwstr>_Toc32222662</vt:lpwstr>
      </vt:variant>
      <vt:variant>
        <vt:i4>1048629</vt:i4>
      </vt:variant>
      <vt:variant>
        <vt:i4>44</vt:i4>
      </vt:variant>
      <vt:variant>
        <vt:i4>0</vt:i4>
      </vt:variant>
      <vt:variant>
        <vt:i4>5</vt:i4>
      </vt:variant>
      <vt:variant>
        <vt:lpwstr/>
      </vt:variant>
      <vt:variant>
        <vt:lpwstr>_Toc32222661</vt:lpwstr>
      </vt:variant>
      <vt:variant>
        <vt:i4>1114165</vt:i4>
      </vt:variant>
      <vt:variant>
        <vt:i4>38</vt:i4>
      </vt:variant>
      <vt:variant>
        <vt:i4>0</vt:i4>
      </vt:variant>
      <vt:variant>
        <vt:i4>5</vt:i4>
      </vt:variant>
      <vt:variant>
        <vt:lpwstr/>
      </vt:variant>
      <vt:variant>
        <vt:lpwstr>_Toc32222660</vt:lpwstr>
      </vt:variant>
      <vt:variant>
        <vt:i4>1572918</vt:i4>
      </vt:variant>
      <vt:variant>
        <vt:i4>32</vt:i4>
      </vt:variant>
      <vt:variant>
        <vt:i4>0</vt:i4>
      </vt:variant>
      <vt:variant>
        <vt:i4>5</vt:i4>
      </vt:variant>
      <vt:variant>
        <vt:lpwstr/>
      </vt:variant>
      <vt:variant>
        <vt:lpwstr>_Toc32222659</vt:lpwstr>
      </vt:variant>
      <vt:variant>
        <vt:i4>1638454</vt:i4>
      </vt:variant>
      <vt:variant>
        <vt:i4>26</vt:i4>
      </vt:variant>
      <vt:variant>
        <vt:i4>0</vt:i4>
      </vt:variant>
      <vt:variant>
        <vt:i4>5</vt:i4>
      </vt:variant>
      <vt:variant>
        <vt:lpwstr/>
      </vt:variant>
      <vt:variant>
        <vt:lpwstr>_Toc32222658</vt:lpwstr>
      </vt:variant>
      <vt:variant>
        <vt:i4>1441846</vt:i4>
      </vt:variant>
      <vt:variant>
        <vt:i4>20</vt:i4>
      </vt:variant>
      <vt:variant>
        <vt:i4>0</vt:i4>
      </vt:variant>
      <vt:variant>
        <vt:i4>5</vt:i4>
      </vt:variant>
      <vt:variant>
        <vt:lpwstr/>
      </vt:variant>
      <vt:variant>
        <vt:lpwstr>_Toc32222657</vt:lpwstr>
      </vt:variant>
      <vt:variant>
        <vt:i4>1507382</vt:i4>
      </vt:variant>
      <vt:variant>
        <vt:i4>14</vt:i4>
      </vt:variant>
      <vt:variant>
        <vt:i4>0</vt:i4>
      </vt:variant>
      <vt:variant>
        <vt:i4>5</vt:i4>
      </vt:variant>
      <vt:variant>
        <vt:lpwstr/>
      </vt:variant>
      <vt:variant>
        <vt:lpwstr>_Toc32222656</vt:lpwstr>
      </vt:variant>
      <vt:variant>
        <vt:i4>1310774</vt:i4>
      </vt:variant>
      <vt:variant>
        <vt:i4>8</vt:i4>
      </vt:variant>
      <vt:variant>
        <vt:i4>0</vt:i4>
      </vt:variant>
      <vt:variant>
        <vt:i4>5</vt:i4>
      </vt:variant>
      <vt:variant>
        <vt:lpwstr/>
      </vt:variant>
      <vt:variant>
        <vt:lpwstr>_Toc32222655</vt:lpwstr>
      </vt:variant>
      <vt:variant>
        <vt:i4>1376310</vt:i4>
      </vt:variant>
      <vt:variant>
        <vt:i4>2</vt:i4>
      </vt:variant>
      <vt:variant>
        <vt:i4>0</vt:i4>
      </vt:variant>
      <vt:variant>
        <vt:i4>5</vt:i4>
      </vt:variant>
      <vt:variant>
        <vt:lpwstr/>
      </vt:variant>
      <vt:variant>
        <vt:lpwstr>_Toc32222654</vt:lpwstr>
      </vt:variant>
      <vt:variant>
        <vt:i4>7929971</vt:i4>
      </vt:variant>
      <vt:variant>
        <vt:i4>41467</vt:i4>
      </vt:variant>
      <vt:variant>
        <vt:i4>1026</vt:i4>
      </vt:variant>
      <vt:variant>
        <vt:i4>1</vt:i4>
      </vt:variant>
      <vt:variant>
        <vt:lpwstr>ContextDiagram</vt:lpwstr>
      </vt:variant>
      <vt:variant>
        <vt:lpwstr/>
      </vt:variant>
      <vt:variant>
        <vt:i4>6488186</vt:i4>
      </vt:variant>
      <vt:variant>
        <vt:i4>46532</vt:i4>
      </vt:variant>
      <vt:variant>
        <vt:i4>1027</vt:i4>
      </vt:variant>
      <vt:variant>
        <vt:i4>1</vt:i4>
      </vt:variant>
      <vt:variant>
        <vt:lpwstr>EmployeeSummaryUseCase</vt:lpwstr>
      </vt:variant>
      <vt:variant>
        <vt:lpwstr/>
      </vt:variant>
      <vt:variant>
        <vt:i4>720991</vt:i4>
      </vt:variant>
      <vt:variant>
        <vt:i4>46604</vt:i4>
      </vt:variant>
      <vt:variant>
        <vt:i4>1028</vt:i4>
      </vt:variant>
      <vt:variant>
        <vt:i4>1</vt:i4>
      </vt:variant>
      <vt:variant>
        <vt:lpwstr>user_summary_use_case_diagram_scd</vt:lpwstr>
      </vt:variant>
      <vt:variant>
        <vt:lpwstr/>
      </vt:variant>
      <vt:variant>
        <vt:i4>1310841</vt:i4>
      </vt:variant>
      <vt:variant>
        <vt:i4>47562</vt:i4>
      </vt:variant>
      <vt:variant>
        <vt:i4>1029</vt:i4>
      </vt:variant>
      <vt:variant>
        <vt:i4>1</vt:i4>
      </vt:variant>
      <vt:variant>
        <vt:lpwstr>AccountantUseCase</vt:lpwstr>
      </vt:variant>
      <vt:variant>
        <vt:lpwstr/>
      </vt:variant>
      <vt:variant>
        <vt:i4>5505138</vt:i4>
      </vt:variant>
      <vt:variant>
        <vt:i4>60977</vt:i4>
      </vt:variant>
      <vt:variant>
        <vt:i4>1030</vt:i4>
      </vt:variant>
      <vt:variant>
        <vt:i4>1</vt:i4>
      </vt:variant>
      <vt:variant>
        <vt:lpwstr>buyer_general_use_case_diagram_scd</vt:lpwstr>
      </vt:variant>
      <vt:variant>
        <vt:lpwstr/>
      </vt:variant>
      <vt:variant>
        <vt:i4>5963872</vt:i4>
      </vt:variant>
      <vt:variant>
        <vt:i4>61045</vt:i4>
      </vt:variant>
      <vt:variant>
        <vt:i4>1031</vt:i4>
      </vt:variant>
      <vt:variant>
        <vt:i4>1</vt:i4>
      </vt:variant>
      <vt:variant>
        <vt:lpwstr>buyer_auction_use_case_diagram_scd</vt:lpwstr>
      </vt:variant>
      <vt:variant>
        <vt:lpwstr/>
      </vt:variant>
      <vt:variant>
        <vt:i4>5701693</vt:i4>
      </vt:variant>
      <vt:variant>
        <vt:i4>61122</vt:i4>
      </vt:variant>
      <vt:variant>
        <vt:i4>1032</vt:i4>
      </vt:variant>
      <vt:variant>
        <vt:i4>1</vt:i4>
      </vt:variant>
      <vt:variant>
        <vt:lpwstr>buyer_direct_sales_use_case_diagram_scd</vt:lpwstr>
      </vt:variant>
      <vt:variant>
        <vt:lpwstr/>
      </vt:variant>
      <vt:variant>
        <vt:i4>7798784</vt:i4>
      </vt:variant>
      <vt:variant>
        <vt:i4>127431</vt:i4>
      </vt:variant>
      <vt:variant>
        <vt:i4>1034</vt:i4>
      </vt:variant>
      <vt:variant>
        <vt:i4>1</vt:i4>
      </vt:variant>
      <vt:variant>
        <vt:lpwstr>seller_use_case_diagram_scd</vt:lpwstr>
      </vt:variant>
      <vt:variant>
        <vt:lpwstr/>
      </vt:variant>
      <vt:variant>
        <vt:i4>852074</vt:i4>
      </vt:variant>
      <vt:variant>
        <vt:i4>151907</vt:i4>
      </vt:variant>
      <vt:variant>
        <vt:i4>1025</vt:i4>
      </vt:variant>
      <vt:variant>
        <vt:i4>1</vt:i4>
      </vt:variant>
      <vt:variant>
        <vt:lpwstr>user_use_case_diagram_scd</vt:lpwstr>
      </vt:variant>
      <vt:variant>
        <vt:lpwstr/>
      </vt:variant>
      <vt:variant>
        <vt:i4>1900634</vt:i4>
      </vt:variant>
      <vt:variant>
        <vt:i4>194715</vt:i4>
      </vt:variant>
      <vt:variant>
        <vt:i4>1035</vt:i4>
      </vt:variant>
      <vt:variant>
        <vt:i4>1</vt:i4>
      </vt:variant>
      <vt:variant>
        <vt:lpwstr>user_liaison_use_case_diagram_scd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 Example</dc:title>
  <dc:subject/>
  <dc:creator>Donald G. Firesmith</dc:creator>
  <cp:keywords/>
  <dc:description/>
  <cp:lastModifiedBy>Brad</cp:lastModifiedBy>
  <cp:revision>3</cp:revision>
  <cp:lastPrinted>2000-02-27T13:00:00Z</cp:lastPrinted>
  <dcterms:created xsi:type="dcterms:W3CDTF">2012-01-29T16:38:00Z</dcterms:created>
  <dcterms:modified xsi:type="dcterms:W3CDTF">2012-01-29T18:56:00Z</dcterms:modified>
</cp:coreProperties>
</file>