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F513B8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02/02</w:t>
      </w:r>
      <w:r w:rsidR="00F76959">
        <w:rPr>
          <w:rFonts w:ascii="Trebuchet MS" w:hAnsi="Trebuchet MS"/>
          <w:b/>
          <w:color w:val="1F497D" w:themeColor="text2"/>
        </w:rPr>
        <w:t>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Test Plan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2.5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Revision 1 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None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Pr="00F64FF3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F64FF3" w:rsidRPr="00F64FF3">
              <w:rPr>
                <w:rFonts w:ascii="Trebuchet MS" w:hAnsi="Trebuchet MS"/>
                <w:b/>
                <w:color w:val="1F497D" w:themeColor="text2"/>
              </w:rPr>
              <w:t>Documents/Test\ Plan/NUF-TP1.0.docx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hour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6450D"/>
    <w:rsid w:val="00152EB5"/>
    <w:rsid w:val="002547B9"/>
    <w:rsid w:val="002F6960"/>
    <w:rsid w:val="007D6970"/>
    <w:rsid w:val="00A6450D"/>
    <w:rsid w:val="00EC1DC6"/>
    <w:rsid w:val="00F352AE"/>
    <w:rsid w:val="00F513B8"/>
    <w:rsid w:val="00F64FF3"/>
    <w:rsid w:val="00F76959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3</cp:revision>
  <dcterms:created xsi:type="dcterms:W3CDTF">2012-02-03T03:38:00Z</dcterms:created>
  <dcterms:modified xsi:type="dcterms:W3CDTF">2012-02-03T03:44:00Z</dcterms:modified>
</cp:coreProperties>
</file>