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B078" w14:textId="259904A4" w:rsidR="008618D6" w:rsidRPr="00134778" w:rsidRDefault="002827AA" w:rsidP="007A763F">
      <w:pPr>
        <w:jc w:val="center"/>
        <w:rPr>
          <w:rFonts w:ascii="Times New Roman" w:hAnsi="Times New Roman" w:cs="Times New Roman"/>
          <w:sz w:val="24"/>
          <w:szCs w:val="24"/>
        </w:rPr>
      </w:pPr>
      <w:r w:rsidRPr="00134778">
        <w:rPr>
          <w:rFonts w:ascii="Times New Roman" w:hAnsi="Times New Roman" w:cs="Times New Roman"/>
          <w:sz w:val="24"/>
          <w:szCs w:val="24"/>
        </w:rPr>
        <w:t>Database Project Assignment 1: Business Idea</w:t>
      </w:r>
    </w:p>
    <w:p w14:paraId="6E888896" w14:textId="77777777" w:rsidR="00134778" w:rsidRDefault="008F23DC" w:rsidP="007A763F">
      <w:pPr>
        <w:spacing w:line="240" w:lineRule="auto"/>
        <w:ind w:firstLine="360"/>
        <w:rPr>
          <w:rFonts w:ascii="Times New Roman" w:hAnsi="Times New Roman" w:cs="Times New Roman"/>
          <w:sz w:val="24"/>
          <w:szCs w:val="24"/>
        </w:rPr>
      </w:pPr>
      <w:r w:rsidRPr="007A763F">
        <w:rPr>
          <w:rFonts w:ascii="Times New Roman" w:hAnsi="Times New Roman" w:cs="Times New Roman"/>
          <w:sz w:val="24"/>
          <w:szCs w:val="24"/>
        </w:rPr>
        <w:t>The company that I will making a database for is for a movie theater which is called Moviehut theaters. The movie theater shows movies old and new 24/7 every day. The movie theater will sell their tickets plus they have concessions stands for all the snacks and they also have a small diner where they have American food 24/7.</w:t>
      </w:r>
      <w:r w:rsidR="00134778">
        <w:rPr>
          <w:rFonts w:ascii="Times New Roman" w:hAnsi="Times New Roman" w:cs="Times New Roman"/>
          <w:sz w:val="24"/>
          <w:szCs w:val="24"/>
        </w:rPr>
        <w:t xml:space="preserve"> Also, there is a separate room which offers babysitting for kids if parents are going to watch an adult movie. Also, there are theater rooms for sports watching, for any big games. Not all theaters offer babysitting and sport watching, only about 50 theaters include these extra features. </w:t>
      </w:r>
    </w:p>
    <w:p w14:paraId="1AB9196C" w14:textId="6025D3B1" w:rsidR="003C5B3B" w:rsidRPr="007A763F" w:rsidRDefault="00134778" w:rsidP="007A763F">
      <w:pPr>
        <w:spacing w:line="240" w:lineRule="auto"/>
        <w:ind w:firstLine="360"/>
        <w:rPr>
          <w:rFonts w:ascii="Times New Roman" w:hAnsi="Times New Roman" w:cs="Times New Roman"/>
          <w:sz w:val="24"/>
          <w:szCs w:val="24"/>
        </w:rPr>
      </w:pPr>
      <w:r>
        <w:rPr>
          <w:rFonts w:ascii="Times New Roman" w:hAnsi="Times New Roman" w:cs="Times New Roman"/>
          <w:sz w:val="24"/>
          <w:szCs w:val="24"/>
        </w:rPr>
        <w:t>T</w:t>
      </w:r>
      <w:r w:rsidR="008F23DC" w:rsidRPr="007A763F">
        <w:rPr>
          <w:rFonts w:ascii="Times New Roman" w:hAnsi="Times New Roman" w:cs="Times New Roman"/>
          <w:sz w:val="24"/>
          <w:szCs w:val="24"/>
        </w:rPr>
        <w:t xml:space="preserve">he theater provides an experience with all the movies that they show, for all ages. Each theater has high end audio and screen to provide a clear experience for all guests. They also have surround sound on every corner of the theater. There </w:t>
      </w:r>
      <w:r w:rsidR="003C5B3B" w:rsidRPr="007A763F">
        <w:rPr>
          <w:rFonts w:ascii="Times New Roman" w:hAnsi="Times New Roman" w:cs="Times New Roman"/>
          <w:sz w:val="24"/>
          <w:szCs w:val="24"/>
        </w:rPr>
        <w:t>are</w:t>
      </w:r>
      <w:r w:rsidR="008F23DC" w:rsidRPr="007A763F">
        <w:rPr>
          <w:rFonts w:ascii="Times New Roman" w:hAnsi="Times New Roman" w:cs="Times New Roman"/>
          <w:sz w:val="24"/>
          <w:szCs w:val="24"/>
        </w:rPr>
        <w:t xml:space="preserve"> </w:t>
      </w:r>
      <w:r w:rsidR="003C5B3B" w:rsidRPr="007A763F">
        <w:rPr>
          <w:rFonts w:ascii="Times New Roman" w:hAnsi="Times New Roman" w:cs="Times New Roman"/>
          <w:sz w:val="24"/>
          <w:szCs w:val="24"/>
        </w:rPr>
        <w:t xml:space="preserve">theaters just for kids and parents which is identified with having kids’ high chairs instead of the regular seats. Each seat can recline back and has cup holders on the side and has a massage option if needed, also comes with a tray for food or snacks. </w:t>
      </w:r>
      <w:r>
        <w:rPr>
          <w:rFonts w:ascii="Times New Roman" w:hAnsi="Times New Roman" w:cs="Times New Roman"/>
          <w:sz w:val="24"/>
          <w:szCs w:val="24"/>
        </w:rPr>
        <w:t>Each movie theater has 7 kids theaters</w:t>
      </w:r>
      <w:r w:rsidR="008022CF">
        <w:rPr>
          <w:rFonts w:ascii="Times New Roman" w:hAnsi="Times New Roman" w:cs="Times New Roman"/>
          <w:sz w:val="24"/>
          <w:szCs w:val="24"/>
        </w:rPr>
        <w:t xml:space="preserve">, 10 theaters for regular movies and then 3 sport game theaters. Since the theater is open 24/7, there is always a movie playing it can range for a movie marathon going on or an older movie showing or a new movie playing. </w:t>
      </w:r>
    </w:p>
    <w:p w14:paraId="104FBEF3" w14:textId="258DBC65" w:rsidR="008618D6" w:rsidRDefault="003C5B3B" w:rsidP="00134778">
      <w:pPr>
        <w:spacing w:line="240" w:lineRule="auto"/>
        <w:ind w:firstLine="360"/>
        <w:rPr>
          <w:rFonts w:ascii="Times New Roman" w:hAnsi="Times New Roman" w:cs="Times New Roman"/>
          <w:sz w:val="24"/>
          <w:szCs w:val="24"/>
        </w:rPr>
      </w:pPr>
      <w:r w:rsidRPr="007A763F">
        <w:rPr>
          <w:rFonts w:ascii="Times New Roman" w:hAnsi="Times New Roman" w:cs="Times New Roman"/>
          <w:sz w:val="24"/>
          <w:szCs w:val="24"/>
        </w:rPr>
        <w:t xml:space="preserve">There are 100 locations worldwide from Illinois to China and everything in between. Each theater has around 35 employees each which counting all 100 theaters there’s roughly 3500 employees in total not counting the employees from headquarters. For the headquarters employees there is roughly 100 more employees. The different departments of the business are floor usher’s which take care of the guests coming in and providing them with food and anything else they might need. </w:t>
      </w:r>
      <w:r w:rsidR="008022CF">
        <w:rPr>
          <w:rFonts w:ascii="Times New Roman" w:hAnsi="Times New Roman" w:cs="Times New Roman"/>
          <w:sz w:val="24"/>
          <w:szCs w:val="24"/>
        </w:rPr>
        <w:t xml:space="preserve">We also have janitors which go and clean after each movie is done and prep it for the next showing. </w:t>
      </w:r>
      <w:r w:rsidRPr="007A763F">
        <w:rPr>
          <w:rFonts w:ascii="Times New Roman" w:hAnsi="Times New Roman" w:cs="Times New Roman"/>
          <w:sz w:val="24"/>
          <w:szCs w:val="24"/>
        </w:rPr>
        <w:t xml:space="preserve">Then we have Management which are in charge of the usher’s and all the daily operations of the theater and they also hire new staff to work in the theater. </w:t>
      </w:r>
      <w:r w:rsidR="007A763F" w:rsidRPr="007A763F">
        <w:rPr>
          <w:rFonts w:ascii="Times New Roman" w:hAnsi="Times New Roman" w:cs="Times New Roman"/>
          <w:sz w:val="24"/>
          <w:szCs w:val="24"/>
        </w:rPr>
        <w:t xml:space="preserve">Also, each theater has a film projectionist which operates the film projector and sound equipment for each movie theater. Each theater has an owner which just makes sure the managers are doing their job. Lastly, in headquarters there is the other employees who decide on agreements for movies to be played at the theater and then all then the accountants who take care of all the money and also the higher up people like CEO and others. </w:t>
      </w:r>
    </w:p>
    <w:p w14:paraId="1579116B" w14:textId="609DEF1D" w:rsidR="00134778" w:rsidRDefault="00134778" w:rsidP="00134778">
      <w:pPr>
        <w:spacing w:line="240" w:lineRule="auto"/>
        <w:ind w:firstLine="360"/>
        <w:rPr>
          <w:rFonts w:ascii="Times New Roman" w:hAnsi="Times New Roman" w:cs="Times New Roman"/>
          <w:sz w:val="24"/>
          <w:szCs w:val="24"/>
        </w:rPr>
      </w:pPr>
    </w:p>
    <w:p w14:paraId="25EB230C" w14:textId="48AC5255" w:rsidR="00134778" w:rsidRDefault="00134778" w:rsidP="00134778">
      <w:pPr>
        <w:spacing w:line="240" w:lineRule="auto"/>
        <w:ind w:firstLine="360"/>
        <w:rPr>
          <w:rFonts w:ascii="Times New Roman" w:hAnsi="Times New Roman" w:cs="Times New Roman"/>
          <w:sz w:val="24"/>
          <w:szCs w:val="24"/>
        </w:rPr>
      </w:pPr>
    </w:p>
    <w:p w14:paraId="15DF71F4" w14:textId="382366C5" w:rsidR="00134778" w:rsidRDefault="00134778" w:rsidP="00134778">
      <w:pPr>
        <w:spacing w:line="240" w:lineRule="auto"/>
        <w:ind w:firstLine="360"/>
        <w:rPr>
          <w:rFonts w:ascii="Times New Roman" w:hAnsi="Times New Roman" w:cs="Times New Roman"/>
          <w:sz w:val="24"/>
          <w:szCs w:val="24"/>
        </w:rPr>
      </w:pPr>
    </w:p>
    <w:p w14:paraId="412A7832" w14:textId="1551EDD5" w:rsidR="00134778" w:rsidRDefault="00134778" w:rsidP="00134778">
      <w:pPr>
        <w:spacing w:line="240" w:lineRule="auto"/>
        <w:ind w:firstLine="360"/>
        <w:rPr>
          <w:rFonts w:ascii="Times New Roman" w:hAnsi="Times New Roman" w:cs="Times New Roman"/>
          <w:sz w:val="24"/>
          <w:szCs w:val="24"/>
        </w:rPr>
      </w:pPr>
    </w:p>
    <w:p w14:paraId="031DCBCA" w14:textId="291FBBD5" w:rsidR="00134778" w:rsidRDefault="00134778" w:rsidP="00134778">
      <w:pPr>
        <w:spacing w:line="240" w:lineRule="auto"/>
        <w:ind w:firstLine="360"/>
        <w:rPr>
          <w:rFonts w:ascii="Times New Roman" w:hAnsi="Times New Roman" w:cs="Times New Roman"/>
          <w:sz w:val="24"/>
          <w:szCs w:val="24"/>
        </w:rPr>
      </w:pPr>
    </w:p>
    <w:p w14:paraId="41759DBE" w14:textId="583157D1" w:rsidR="00134778" w:rsidRDefault="00134778" w:rsidP="00134778">
      <w:pPr>
        <w:spacing w:line="240" w:lineRule="auto"/>
        <w:ind w:firstLine="360"/>
        <w:rPr>
          <w:rFonts w:ascii="Times New Roman" w:hAnsi="Times New Roman" w:cs="Times New Roman"/>
          <w:sz w:val="24"/>
          <w:szCs w:val="24"/>
        </w:rPr>
      </w:pPr>
    </w:p>
    <w:p w14:paraId="7802C5F0" w14:textId="1D70804D" w:rsidR="00134778" w:rsidRDefault="00134778" w:rsidP="00134778">
      <w:pPr>
        <w:spacing w:line="240" w:lineRule="auto"/>
        <w:ind w:firstLine="360"/>
        <w:rPr>
          <w:rFonts w:ascii="Times New Roman" w:hAnsi="Times New Roman" w:cs="Times New Roman"/>
          <w:sz w:val="24"/>
          <w:szCs w:val="24"/>
        </w:rPr>
      </w:pPr>
    </w:p>
    <w:p w14:paraId="7FF6C40A" w14:textId="38CBAB12" w:rsidR="00134778" w:rsidRDefault="00134778" w:rsidP="00134778">
      <w:pPr>
        <w:spacing w:line="240" w:lineRule="auto"/>
        <w:ind w:firstLine="360"/>
        <w:rPr>
          <w:rFonts w:ascii="Times New Roman" w:hAnsi="Times New Roman" w:cs="Times New Roman"/>
          <w:sz w:val="24"/>
          <w:szCs w:val="24"/>
        </w:rPr>
      </w:pPr>
    </w:p>
    <w:p w14:paraId="786E99B1" w14:textId="460B186E" w:rsidR="00134778" w:rsidRDefault="00134778" w:rsidP="00134778">
      <w:pPr>
        <w:spacing w:line="240" w:lineRule="auto"/>
        <w:ind w:firstLine="360"/>
        <w:rPr>
          <w:rFonts w:ascii="Times New Roman" w:hAnsi="Times New Roman" w:cs="Times New Roman"/>
          <w:sz w:val="24"/>
          <w:szCs w:val="24"/>
        </w:rPr>
      </w:pPr>
    </w:p>
    <w:p w14:paraId="32B51AFD" w14:textId="77777777" w:rsidR="00134778" w:rsidRPr="00134778" w:rsidRDefault="00134778" w:rsidP="00134778">
      <w:pPr>
        <w:spacing w:line="240" w:lineRule="auto"/>
        <w:ind w:firstLine="360"/>
        <w:rPr>
          <w:rFonts w:ascii="Times New Roman" w:hAnsi="Times New Roman" w:cs="Times New Roman"/>
          <w:sz w:val="24"/>
          <w:szCs w:val="24"/>
        </w:rPr>
      </w:pPr>
    </w:p>
    <w:sectPr w:rsidR="00134778" w:rsidRPr="00134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4DCF"/>
    <w:multiLevelType w:val="hybridMultilevel"/>
    <w:tmpl w:val="AC68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8"/>
    <w:rsid w:val="000D3B35"/>
    <w:rsid w:val="00134778"/>
    <w:rsid w:val="002827AA"/>
    <w:rsid w:val="002B3823"/>
    <w:rsid w:val="003705D8"/>
    <w:rsid w:val="003C5B3B"/>
    <w:rsid w:val="00665B10"/>
    <w:rsid w:val="007238B8"/>
    <w:rsid w:val="007464F8"/>
    <w:rsid w:val="007A763F"/>
    <w:rsid w:val="007D11C1"/>
    <w:rsid w:val="008022CF"/>
    <w:rsid w:val="00820834"/>
    <w:rsid w:val="008618D6"/>
    <w:rsid w:val="008F23DC"/>
    <w:rsid w:val="00A03B28"/>
    <w:rsid w:val="00A2139A"/>
    <w:rsid w:val="00E6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Jocelyn Perez</cp:lastModifiedBy>
  <cp:revision>4</cp:revision>
  <dcterms:created xsi:type="dcterms:W3CDTF">2021-08-31T20:48:00Z</dcterms:created>
  <dcterms:modified xsi:type="dcterms:W3CDTF">2021-09-05T19:07:00Z</dcterms:modified>
</cp:coreProperties>
</file>