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8C77" w14:textId="78DBFADD" w:rsidR="00EC373F" w:rsidRDefault="00EC373F" w:rsidP="00EC373F">
      <w:pPr>
        <w:pStyle w:val="Heading1"/>
      </w:pPr>
      <w:r>
        <w:t>Database Setup</w:t>
      </w:r>
    </w:p>
    <w:p w14:paraId="0A882CAC" w14:textId="5EA110E8" w:rsidR="00797962" w:rsidRDefault="00CD54F5">
      <w:pPr>
        <w:rPr>
          <w:sz w:val="24"/>
          <w:szCs w:val="24"/>
        </w:rPr>
      </w:pPr>
      <w:r>
        <w:rPr>
          <w:sz w:val="24"/>
          <w:szCs w:val="24"/>
        </w:rPr>
        <w:t xml:space="preserve">To connect my database to a web application, I first needed to host the database </w:t>
      </w:r>
      <w:r w:rsidR="00D17B09">
        <w:rPr>
          <w:sz w:val="24"/>
          <w:szCs w:val="24"/>
        </w:rPr>
        <w:t>so it could be connected to</w:t>
      </w:r>
      <w:r w:rsidR="00764C44">
        <w:rPr>
          <w:sz w:val="24"/>
          <w:szCs w:val="24"/>
        </w:rPr>
        <w:t xml:space="preserve"> from my web application</w:t>
      </w:r>
      <w:r w:rsidR="00D17B09">
        <w:rPr>
          <w:sz w:val="24"/>
          <w:szCs w:val="24"/>
        </w:rPr>
        <w:t>. I used a</w:t>
      </w:r>
      <w:r w:rsidR="004737D8">
        <w:rPr>
          <w:sz w:val="24"/>
          <w:szCs w:val="24"/>
        </w:rPr>
        <w:t xml:space="preserve"> Linux</w:t>
      </w:r>
      <w:r w:rsidR="00D17B09">
        <w:rPr>
          <w:sz w:val="24"/>
          <w:szCs w:val="24"/>
        </w:rPr>
        <w:t xml:space="preserve"> virtual machine (VM) and </w:t>
      </w:r>
      <w:r w:rsidR="00D17B09" w:rsidRPr="008813E5">
        <w:rPr>
          <w:i/>
          <w:iCs/>
          <w:sz w:val="24"/>
          <w:szCs w:val="24"/>
        </w:rPr>
        <w:t>XAMPP</w:t>
      </w:r>
      <w:r w:rsidR="00D17B09">
        <w:rPr>
          <w:sz w:val="24"/>
          <w:szCs w:val="24"/>
        </w:rPr>
        <w:t>,</w:t>
      </w:r>
      <w:r w:rsidR="0069168E">
        <w:rPr>
          <w:sz w:val="24"/>
          <w:szCs w:val="24"/>
        </w:rPr>
        <w:t xml:space="preserve"> </w:t>
      </w:r>
      <w:r w:rsidR="0038008D">
        <w:rPr>
          <w:sz w:val="24"/>
          <w:szCs w:val="24"/>
        </w:rPr>
        <w:t>local web hosting software, to get my database on my local network.</w:t>
      </w:r>
    </w:p>
    <w:p w14:paraId="4542DCAE" w14:textId="639E55ED" w:rsidR="004737D8" w:rsidRDefault="004737D8" w:rsidP="004737D8">
      <w:pPr>
        <w:jc w:val="center"/>
        <w:rPr>
          <w:sz w:val="24"/>
          <w:szCs w:val="24"/>
        </w:rPr>
      </w:pPr>
      <w:r w:rsidRPr="004737D8">
        <w:rPr>
          <w:sz w:val="24"/>
          <w:szCs w:val="24"/>
        </w:rPr>
        <w:drawing>
          <wp:inline distT="0" distB="0" distL="0" distR="0" wp14:anchorId="4C533F29" wp14:editId="6724E7D8">
            <wp:extent cx="4199166" cy="2982036"/>
            <wp:effectExtent l="0" t="0" r="0" b="889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998" cy="298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75B7" w14:textId="024EFD7D" w:rsidR="004737D8" w:rsidRDefault="004737D8" w:rsidP="004737D8">
      <w:p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="00212855">
        <w:rPr>
          <w:sz w:val="24"/>
          <w:szCs w:val="24"/>
        </w:rPr>
        <w:t xml:space="preserve">my database was on the local network, the private IPv4 </w:t>
      </w:r>
      <w:r w:rsidR="002958C6">
        <w:rPr>
          <w:sz w:val="24"/>
          <w:szCs w:val="24"/>
        </w:rPr>
        <w:t>o</w:t>
      </w:r>
      <w:r w:rsidR="00764C44">
        <w:rPr>
          <w:sz w:val="24"/>
          <w:szCs w:val="24"/>
        </w:rPr>
        <w:t xml:space="preserve">f the system hosting the databased </w:t>
      </w:r>
      <w:r w:rsidR="00212855">
        <w:rPr>
          <w:sz w:val="24"/>
          <w:szCs w:val="24"/>
        </w:rPr>
        <w:t xml:space="preserve">needs to be determined, so other </w:t>
      </w:r>
      <w:r w:rsidR="00A336D9">
        <w:rPr>
          <w:sz w:val="24"/>
          <w:szCs w:val="24"/>
        </w:rPr>
        <w:t>systems/software can</w:t>
      </w:r>
      <w:r w:rsidR="002958C6">
        <w:rPr>
          <w:sz w:val="24"/>
          <w:szCs w:val="24"/>
        </w:rPr>
        <w:t xml:space="preserve"> properly</w:t>
      </w:r>
      <w:r w:rsidR="00A336D9">
        <w:rPr>
          <w:sz w:val="24"/>
          <w:szCs w:val="24"/>
        </w:rPr>
        <w:t xml:space="preserve"> connect to the database. By running the</w:t>
      </w:r>
      <w:r w:rsidR="008460CF">
        <w:rPr>
          <w:sz w:val="24"/>
          <w:szCs w:val="24"/>
        </w:rPr>
        <w:t xml:space="preserve"> CLI</w:t>
      </w:r>
      <w:r w:rsidR="00A336D9">
        <w:rPr>
          <w:sz w:val="24"/>
          <w:szCs w:val="24"/>
        </w:rPr>
        <w:t xml:space="preserve"> command </w:t>
      </w:r>
      <w:r w:rsidR="00FB23A4" w:rsidRPr="00FB23A4">
        <w:rPr>
          <w:i/>
          <w:iCs/>
          <w:sz w:val="24"/>
          <w:szCs w:val="24"/>
        </w:rPr>
        <w:t>ifconfig</w:t>
      </w:r>
      <w:r w:rsidR="00FB23A4">
        <w:rPr>
          <w:sz w:val="24"/>
          <w:szCs w:val="24"/>
        </w:rPr>
        <w:t xml:space="preserve">, a list of </w:t>
      </w:r>
      <w:r w:rsidR="006F23C4">
        <w:rPr>
          <w:sz w:val="24"/>
          <w:szCs w:val="24"/>
        </w:rPr>
        <w:t xml:space="preserve">current configured networks is displayed containing information for each network, including the private IPv4 of the </w:t>
      </w:r>
      <w:r w:rsidR="00D629AA">
        <w:rPr>
          <w:sz w:val="24"/>
          <w:szCs w:val="24"/>
        </w:rPr>
        <w:t>hosting system.</w:t>
      </w:r>
    </w:p>
    <w:p w14:paraId="31B2E0F6" w14:textId="432A5199" w:rsidR="00D629AA" w:rsidRDefault="003D1427" w:rsidP="00D629AA">
      <w:pPr>
        <w:jc w:val="center"/>
        <w:rPr>
          <w:sz w:val="24"/>
          <w:szCs w:val="24"/>
        </w:rPr>
      </w:pPr>
      <w:r w:rsidRPr="003D1427">
        <w:rPr>
          <w:sz w:val="24"/>
          <w:szCs w:val="24"/>
        </w:rPr>
        <w:drawing>
          <wp:inline distT="0" distB="0" distL="0" distR="0" wp14:anchorId="49894402" wp14:editId="78C9A7BE">
            <wp:extent cx="4212417" cy="2852382"/>
            <wp:effectExtent l="0" t="0" r="0" b="571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8057" cy="286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8549" w14:textId="148BFD6C" w:rsidR="003D1427" w:rsidRDefault="00A31F97" w:rsidP="003D142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By typing the private IPv4 into a browser (192.168.1.XXX), </w:t>
      </w:r>
      <w:r w:rsidR="00D2648A">
        <w:rPr>
          <w:sz w:val="24"/>
          <w:szCs w:val="24"/>
        </w:rPr>
        <w:t xml:space="preserve">and appending </w:t>
      </w:r>
      <w:r w:rsidR="00D2648A" w:rsidRPr="00D2648A">
        <w:rPr>
          <w:i/>
          <w:iCs/>
          <w:sz w:val="24"/>
          <w:szCs w:val="24"/>
        </w:rPr>
        <w:t>/phpMyAdmin</w:t>
      </w:r>
      <w:r w:rsidR="00AA344F">
        <w:rPr>
          <w:sz w:val="24"/>
          <w:szCs w:val="24"/>
        </w:rPr>
        <w:t xml:space="preserve"> to it</w:t>
      </w:r>
      <w:r w:rsidR="00D2648A">
        <w:rPr>
          <w:sz w:val="24"/>
          <w:szCs w:val="24"/>
        </w:rPr>
        <w:t>, I can access the database</w:t>
      </w:r>
      <w:r w:rsidR="00D33BF2">
        <w:rPr>
          <w:sz w:val="24"/>
          <w:szCs w:val="24"/>
        </w:rPr>
        <w:t xml:space="preserve">’s contents via </w:t>
      </w:r>
      <w:r w:rsidR="00D33BF2" w:rsidRPr="00D70D00">
        <w:rPr>
          <w:i/>
          <w:iCs/>
          <w:sz w:val="24"/>
          <w:szCs w:val="24"/>
        </w:rPr>
        <w:t>PhpMyAdmin</w:t>
      </w:r>
      <w:r w:rsidR="00D33BF2">
        <w:rPr>
          <w:sz w:val="24"/>
          <w:szCs w:val="24"/>
        </w:rPr>
        <w:t xml:space="preserve">. Through here, I </w:t>
      </w:r>
      <w:r w:rsidR="00D70D00">
        <w:rPr>
          <w:sz w:val="24"/>
          <w:szCs w:val="24"/>
        </w:rPr>
        <w:t xml:space="preserve">added an additional user, besides the default </w:t>
      </w:r>
      <w:r w:rsidR="00D70D00" w:rsidRPr="00D70D00">
        <w:rPr>
          <w:i/>
          <w:iCs/>
          <w:sz w:val="24"/>
          <w:szCs w:val="24"/>
        </w:rPr>
        <w:t>root</w:t>
      </w:r>
      <w:r w:rsidR="00D70D00">
        <w:rPr>
          <w:sz w:val="24"/>
          <w:szCs w:val="24"/>
        </w:rPr>
        <w:t xml:space="preserve"> user, </w:t>
      </w:r>
      <w:r w:rsidR="008E3958">
        <w:rPr>
          <w:sz w:val="24"/>
          <w:szCs w:val="24"/>
        </w:rPr>
        <w:t>allowing me to use the new user’s database credentials in my web application.</w:t>
      </w:r>
    </w:p>
    <w:p w14:paraId="6D69EBB5" w14:textId="0279A80B" w:rsidR="00524342" w:rsidRDefault="008645C8" w:rsidP="008645C8">
      <w:pPr>
        <w:jc w:val="center"/>
        <w:rPr>
          <w:sz w:val="24"/>
          <w:szCs w:val="24"/>
        </w:rPr>
      </w:pPr>
      <w:r w:rsidRPr="008645C8">
        <w:rPr>
          <w:sz w:val="24"/>
          <w:szCs w:val="24"/>
        </w:rPr>
        <w:drawing>
          <wp:inline distT="0" distB="0" distL="0" distR="0" wp14:anchorId="10306B24" wp14:editId="23892018">
            <wp:extent cx="2627194" cy="1500095"/>
            <wp:effectExtent l="0" t="0" r="1905" b="508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7194" cy="15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04F3" w14:textId="77777777" w:rsidR="008645C8" w:rsidRDefault="008645C8" w:rsidP="008645C8">
      <w:pPr>
        <w:rPr>
          <w:sz w:val="24"/>
          <w:szCs w:val="24"/>
        </w:rPr>
      </w:pPr>
    </w:p>
    <w:p w14:paraId="48F4DFC8" w14:textId="1B187826" w:rsidR="002649D2" w:rsidRDefault="002649D2" w:rsidP="002649D2">
      <w:pPr>
        <w:pStyle w:val="Heading1"/>
      </w:pPr>
      <w:r>
        <w:t>Web Application Setup – Node.js</w:t>
      </w:r>
    </w:p>
    <w:p w14:paraId="47BDC438" w14:textId="6C952D32" w:rsidR="002649D2" w:rsidRDefault="00204448" w:rsidP="002649D2">
      <w:pPr>
        <w:rPr>
          <w:sz w:val="24"/>
          <w:szCs w:val="24"/>
        </w:rPr>
      </w:pPr>
      <w:r>
        <w:rPr>
          <w:sz w:val="24"/>
          <w:szCs w:val="24"/>
        </w:rPr>
        <w:t>Now that my database is hosted on my local network and I have database user credentials</w:t>
      </w:r>
      <w:r w:rsidR="00AE7BE9">
        <w:rPr>
          <w:sz w:val="24"/>
          <w:szCs w:val="24"/>
        </w:rPr>
        <w:t xml:space="preserve">, I can </w:t>
      </w:r>
      <w:r w:rsidR="008F2906">
        <w:rPr>
          <w:sz w:val="24"/>
          <w:szCs w:val="24"/>
        </w:rPr>
        <w:t>connect to the database using Node.js and the dependencies</w:t>
      </w:r>
      <w:r w:rsidR="005A2276">
        <w:rPr>
          <w:sz w:val="24"/>
          <w:szCs w:val="24"/>
        </w:rPr>
        <w:t xml:space="preserve"> </w:t>
      </w:r>
      <w:r w:rsidR="005A2276" w:rsidRPr="005A2276">
        <w:rPr>
          <w:i/>
          <w:iCs/>
          <w:sz w:val="24"/>
          <w:szCs w:val="24"/>
        </w:rPr>
        <w:t>fs</w:t>
      </w:r>
      <w:r w:rsidR="005A2276">
        <w:rPr>
          <w:sz w:val="24"/>
          <w:szCs w:val="24"/>
        </w:rPr>
        <w:t xml:space="preserve">, </w:t>
      </w:r>
      <w:r w:rsidR="005A2276" w:rsidRPr="005A2276">
        <w:rPr>
          <w:i/>
          <w:iCs/>
          <w:sz w:val="24"/>
          <w:szCs w:val="24"/>
        </w:rPr>
        <w:t>mysql</w:t>
      </w:r>
      <w:r w:rsidR="005A2276">
        <w:rPr>
          <w:sz w:val="24"/>
          <w:szCs w:val="24"/>
        </w:rPr>
        <w:t xml:space="preserve">, and </w:t>
      </w:r>
      <w:r w:rsidR="005A2276" w:rsidRPr="005A2276">
        <w:rPr>
          <w:i/>
          <w:iCs/>
          <w:sz w:val="24"/>
          <w:szCs w:val="24"/>
        </w:rPr>
        <w:t>knex</w:t>
      </w:r>
      <w:r w:rsidR="00B54DEC">
        <w:rPr>
          <w:i/>
          <w:iCs/>
          <w:sz w:val="24"/>
          <w:szCs w:val="24"/>
        </w:rPr>
        <w:t>.js</w:t>
      </w:r>
      <w:r w:rsidR="005A2276">
        <w:rPr>
          <w:sz w:val="24"/>
          <w:szCs w:val="24"/>
        </w:rPr>
        <w:t>.</w:t>
      </w:r>
      <w:r w:rsidR="008F2906">
        <w:rPr>
          <w:sz w:val="24"/>
          <w:szCs w:val="24"/>
        </w:rPr>
        <w:t xml:space="preserve"> </w:t>
      </w:r>
      <w:r w:rsidR="005A2276">
        <w:rPr>
          <w:sz w:val="24"/>
          <w:szCs w:val="24"/>
        </w:rPr>
        <w:t>By using fs (file system), I can read a local</w:t>
      </w:r>
      <w:r w:rsidR="00C96BD3">
        <w:rPr>
          <w:sz w:val="24"/>
          <w:szCs w:val="24"/>
        </w:rPr>
        <w:t xml:space="preserve"> JSON</w:t>
      </w:r>
      <w:r w:rsidR="005A2276">
        <w:rPr>
          <w:sz w:val="24"/>
          <w:szCs w:val="24"/>
        </w:rPr>
        <w:t xml:space="preserve"> file into my JavaScript code</w:t>
      </w:r>
      <w:r w:rsidR="00C96BD3">
        <w:rPr>
          <w:sz w:val="24"/>
          <w:szCs w:val="24"/>
        </w:rPr>
        <w:t xml:space="preserve">, allowing me to store the database authentication credentials safely on my </w:t>
      </w:r>
      <w:r w:rsidR="00775B01">
        <w:rPr>
          <w:sz w:val="24"/>
          <w:szCs w:val="24"/>
        </w:rPr>
        <w:t xml:space="preserve">local system, </w:t>
      </w:r>
      <w:r w:rsidR="003B73DF">
        <w:rPr>
          <w:sz w:val="24"/>
          <w:szCs w:val="24"/>
        </w:rPr>
        <w:t>therefore</w:t>
      </w:r>
      <w:r w:rsidR="00F60606">
        <w:rPr>
          <w:sz w:val="24"/>
          <w:szCs w:val="24"/>
        </w:rPr>
        <w:t xml:space="preserve"> establishing a</w:t>
      </w:r>
      <w:r w:rsidR="00775B01">
        <w:rPr>
          <w:sz w:val="24"/>
          <w:szCs w:val="24"/>
        </w:rPr>
        <w:t xml:space="preserve"> layer of abstraction for</w:t>
      </w:r>
      <w:r w:rsidR="003F3D6B">
        <w:rPr>
          <w:sz w:val="24"/>
          <w:szCs w:val="24"/>
        </w:rPr>
        <w:t xml:space="preserve"> database</w:t>
      </w:r>
      <w:r w:rsidR="00775B01">
        <w:rPr>
          <w:sz w:val="24"/>
          <w:szCs w:val="24"/>
        </w:rPr>
        <w:t xml:space="preserve"> authentication.</w:t>
      </w:r>
    </w:p>
    <w:p w14:paraId="6C7B59AE" w14:textId="233AC01A" w:rsidR="000C2439" w:rsidRDefault="000C2439" w:rsidP="000C2439">
      <w:pPr>
        <w:jc w:val="center"/>
        <w:rPr>
          <w:sz w:val="24"/>
          <w:szCs w:val="24"/>
        </w:rPr>
      </w:pPr>
      <w:r w:rsidRPr="000C2439">
        <w:rPr>
          <w:sz w:val="24"/>
          <w:szCs w:val="24"/>
        </w:rPr>
        <w:drawing>
          <wp:inline distT="0" distB="0" distL="0" distR="0" wp14:anchorId="1FE87745" wp14:editId="2533167C">
            <wp:extent cx="4557944" cy="3609833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4270" cy="362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EFAB" w14:textId="36B2CB39" w:rsidR="00394918" w:rsidRDefault="00B54DEC" w:rsidP="000C243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JSON database credentials are then passed through a created </w:t>
      </w:r>
      <w:r w:rsidRPr="00B54DEC">
        <w:rPr>
          <w:i/>
          <w:iCs/>
          <w:sz w:val="24"/>
          <w:szCs w:val="24"/>
        </w:rPr>
        <w:t>knex</w:t>
      </w:r>
      <w:r>
        <w:rPr>
          <w:sz w:val="24"/>
          <w:szCs w:val="24"/>
        </w:rPr>
        <w:t xml:space="preserve"> object</w:t>
      </w:r>
      <w:r w:rsidR="00BA0DFE">
        <w:rPr>
          <w:sz w:val="24"/>
          <w:szCs w:val="24"/>
        </w:rPr>
        <w:t xml:space="preserve">, establishing a connection to the specified database </w:t>
      </w:r>
      <w:r w:rsidR="005A30DF">
        <w:rPr>
          <w:sz w:val="24"/>
          <w:szCs w:val="24"/>
        </w:rPr>
        <w:t>from</w:t>
      </w:r>
      <w:r w:rsidR="00BA0DFE">
        <w:rPr>
          <w:sz w:val="24"/>
          <w:szCs w:val="24"/>
        </w:rPr>
        <w:t xml:space="preserve"> the JSON</w:t>
      </w:r>
      <w:r w:rsidR="005A30DF">
        <w:rPr>
          <w:sz w:val="24"/>
          <w:szCs w:val="24"/>
        </w:rPr>
        <w:t>,</w:t>
      </w:r>
      <w:r w:rsidR="00BA0DFE">
        <w:rPr>
          <w:sz w:val="24"/>
          <w:szCs w:val="24"/>
        </w:rPr>
        <w:t xml:space="preserve"> using </w:t>
      </w:r>
      <w:r w:rsidR="00BA0DFE" w:rsidRPr="00BA0DFE">
        <w:rPr>
          <w:i/>
          <w:iCs/>
          <w:sz w:val="24"/>
          <w:szCs w:val="24"/>
        </w:rPr>
        <w:t>mysql</w:t>
      </w:r>
      <w:r w:rsidR="00BA0DFE">
        <w:rPr>
          <w:sz w:val="24"/>
          <w:szCs w:val="24"/>
        </w:rPr>
        <w:t xml:space="preserve"> as the client. In this case,</w:t>
      </w:r>
      <w:r w:rsidR="006A4E2D">
        <w:rPr>
          <w:sz w:val="24"/>
          <w:szCs w:val="24"/>
        </w:rPr>
        <w:t xml:space="preserve"> </w:t>
      </w:r>
      <w:r w:rsidR="006A4E2D" w:rsidRPr="00AE1333">
        <w:rPr>
          <w:i/>
          <w:iCs/>
          <w:sz w:val="24"/>
          <w:szCs w:val="24"/>
        </w:rPr>
        <w:t>knex.js</w:t>
      </w:r>
      <w:r w:rsidR="006A4E2D">
        <w:rPr>
          <w:sz w:val="24"/>
          <w:szCs w:val="24"/>
        </w:rPr>
        <w:t xml:space="preserve"> is a third-party library for </w:t>
      </w:r>
      <w:r w:rsidR="00AE1333">
        <w:rPr>
          <w:sz w:val="24"/>
          <w:szCs w:val="24"/>
        </w:rPr>
        <w:t>abstracting the construction of queries.</w:t>
      </w:r>
      <w:r w:rsidR="00BA0DFE">
        <w:rPr>
          <w:sz w:val="24"/>
          <w:szCs w:val="24"/>
        </w:rPr>
        <w:t xml:space="preserve"> So, </w:t>
      </w:r>
      <w:r w:rsidR="00BA0DFE" w:rsidRPr="001E1382">
        <w:rPr>
          <w:i/>
          <w:iCs/>
          <w:sz w:val="24"/>
          <w:szCs w:val="24"/>
        </w:rPr>
        <w:t>knex.js</w:t>
      </w:r>
      <w:r w:rsidR="00BA0DFE">
        <w:rPr>
          <w:sz w:val="24"/>
          <w:szCs w:val="24"/>
        </w:rPr>
        <w:t xml:space="preserve"> will be the main way I </w:t>
      </w:r>
      <w:r w:rsidR="001E1382">
        <w:rPr>
          <w:sz w:val="24"/>
          <w:szCs w:val="24"/>
        </w:rPr>
        <w:t>handle my SQL queries.</w:t>
      </w:r>
    </w:p>
    <w:p w14:paraId="046D15A4" w14:textId="1D83A549" w:rsidR="005D50A3" w:rsidRDefault="000E3795" w:rsidP="000C2439">
      <w:pPr>
        <w:rPr>
          <w:sz w:val="24"/>
          <w:szCs w:val="24"/>
        </w:rPr>
      </w:pPr>
      <w:r>
        <w:rPr>
          <w:sz w:val="24"/>
          <w:szCs w:val="24"/>
        </w:rPr>
        <w:t xml:space="preserve">In order to execute </w:t>
      </w:r>
      <w:r w:rsidR="00B56BC8">
        <w:rPr>
          <w:sz w:val="24"/>
          <w:szCs w:val="24"/>
        </w:rPr>
        <w:t xml:space="preserve">dynamically constructed SQL queries using </w:t>
      </w:r>
      <w:r w:rsidR="00B56BC8" w:rsidRPr="003E6E37">
        <w:rPr>
          <w:i/>
          <w:iCs/>
          <w:sz w:val="24"/>
          <w:szCs w:val="24"/>
        </w:rPr>
        <w:t>knex.js</w:t>
      </w:r>
      <w:r w:rsidR="00B56BC8">
        <w:rPr>
          <w:sz w:val="24"/>
          <w:szCs w:val="24"/>
        </w:rPr>
        <w:t xml:space="preserve">, I utilized </w:t>
      </w:r>
      <w:r w:rsidR="00E24391">
        <w:rPr>
          <w:i/>
          <w:iCs/>
          <w:sz w:val="24"/>
          <w:szCs w:val="24"/>
        </w:rPr>
        <w:t>e</w:t>
      </w:r>
      <w:r w:rsidR="00B56BC8" w:rsidRPr="00B56BC8">
        <w:rPr>
          <w:i/>
          <w:iCs/>
          <w:sz w:val="24"/>
          <w:szCs w:val="24"/>
        </w:rPr>
        <w:t>xpress</w:t>
      </w:r>
      <w:r w:rsidR="00076C3B">
        <w:rPr>
          <w:sz w:val="24"/>
          <w:szCs w:val="24"/>
        </w:rPr>
        <w:t xml:space="preserve">, a backend </w:t>
      </w:r>
      <w:r w:rsidR="00956B04">
        <w:rPr>
          <w:sz w:val="24"/>
          <w:szCs w:val="24"/>
        </w:rPr>
        <w:t>Node.js framework,</w:t>
      </w:r>
      <w:r w:rsidR="00B56BC8">
        <w:rPr>
          <w:sz w:val="24"/>
          <w:szCs w:val="24"/>
        </w:rPr>
        <w:t xml:space="preserve"> to development a REST API</w:t>
      </w:r>
      <w:r w:rsidR="00C47D54">
        <w:rPr>
          <w:sz w:val="24"/>
          <w:szCs w:val="24"/>
        </w:rPr>
        <w:t>,</w:t>
      </w:r>
      <w:r w:rsidR="00B56BC8">
        <w:rPr>
          <w:sz w:val="24"/>
          <w:szCs w:val="24"/>
        </w:rPr>
        <w:t xml:space="preserve"> using HTTP requests</w:t>
      </w:r>
      <w:r w:rsidR="00C47D54">
        <w:rPr>
          <w:sz w:val="24"/>
          <w:szCs w:val="24"/>
        </w:rPr>
        <w:t xml:space="preserve"> to query data</w:t>
      </w:r>
      <w:r w:rsidR="00B56BC8">
        <w:rPr>
          <w:sz w:val="24"/>
          <w:szCs w:val="24"/>
        </w:rPr>
        <w:t xml:space="preserve">. </w:t>
      </w:r>
      <w:r w:rsidR="003E6E37">
        <w:rPr>
          <w:sz w:val="24"/>
          <w:szCs w:val="24"/>
        </w:rPr>
        <w:t>The developed API endpoints are strictly</w:t>
      </w:r>
      <w:r w:rsidR="00956B04">
        <w:rPr>
          <w:sz w:val="24"/>
          <w:szCs w:val="24"/>
        </w:rPr>
        <w:t xml:space="preserve"> HTTP</w:t>
      </w:r>
      <w:r w:rsidR="003E6E37">
        <w:rPr>
          <w:sz w:val="24"/>
          <w:szCs w:val="24"/>
        </w:rPr>
        <w:t xml:space="preserve"> GET requests due to the nature of my TangoTwo project (querying data).</w:t>
      </w:r>
    </w:p>
    <w:p w14:paraId="3FB22B75" w14:textId="41C0EFB6" w:rsidR="00CA6417" w:rsidRDefault="007E10FE" w:rsidP="00083A12">
      <w:pPr>
        <w:rPr>
          <w:sz w:val="24"/>
          <w:szCs w:val="24"/>
        </w:rPr>
      </w:pPr>
      <w:r>
        <w:rPr>
          <w:sz w:val="24"/>
          <w:szCs w:val="24"/>
        </w:rPr>
        <w:t xml:space="preserve">To establish </w:t>
      </w:r>
      <w:r w:rsidR="006C356A">
        <w:rPr>
          <w:sz w:val="24"/>
          <w:szCs w:val="24"/>
        </w:rPr>
        <w:t xml:space="preserve">a REST API connection, </w:t>
      </w:r>
      <w:r w:rsidR="00286837">
        <w:rPr>
          <w:sz w:val="24"/>
          <w:szCs w:val="24"/>
        </w:rPr>
        <w:t xml:space="preserve">an </w:t>
      </w:r>
      <w:r w:rsidR="00E24391">
        <w:rPr>
          <w:i/>
          <w:iCs/>
          <w:sz w:val="24"/>
          <w:szCs w:val="24"/>
        </w:rPr>
        <w:t>e</w:t>
      </w:r>
      <w:r w:rsidR="00286837" w:rsidRPr="00D70858">
        <w:rPr>
          <w:i/>
          <w:iCs/>
          <w:sz w:val="24"/>
          <w:szCs w:val="24"/>
        </w:rPr>
        <w:t>xpress</w:t>
      </w:r>
      <w:r w:rsidR="00286837">
        <w:rPr>
          <w:sz w:val="24"/>
          <w:szCs w:val="24"/>
        </w:rPr>
        <w:t xml:space="preserve"> app </w:t>
      </w:r>
      <w:r w:rsidR="00D70858">
        <w:rPr>
          <w:sz w:val="24"/>
          <w:szCs w:val="24"/>
        </w:rPr>
        <w:t>is created</w:t>
      </w:r>
      <w:r w:rsidR="006D0177">
        <w:rPr>
          <w:sz w:val="24"/>
          <w:szCs w:val="24"/>
        </w:rPr>
        <w:t xml:space="preserve"> </w:t>
      </w:r>
      <w:r w:rsidR="00D70858">
        <w:rPr>
          <w:sz w:val="24"/>
          <w:szCs w:val="24"/>
        </w:rPr>
        <w:t xml:space="preserve">and utilizes </w:t>
      </w:r>
      <w:r w:rsidR="00D70858" w:rsidRPr="00D70858">
        <w:rPr>
          <w:i/>
          <w:iCs/>
          <w:sz w:val="24"/>
          <w:szCs w:val="24"/>
        </w:rPr>
        <w:t>cors</w:t>
      </w:r>
      <w:r w:rsidR="00D70858">
        <w:rPr>
          <w:sz w:val="24"/>
          <w:szCs w:val="24"/>
        </w:rPr>
        <w:t xml:space="preserve">, an </w:t>
      </w:r>
      <w:r w:rsidR="00E24391">
        <w:rPr>
          <w:i/>
          <w:iCs/>
          <w:sz w:val="24"/>
          <w:szCs w:val="24"/>
        </w:rPr>
        <w:t>e</w:t>
      </w:r>
      <w:r w:rsidR="00D70858" w:rsidRPr="00D70858">
        <w:rPr>
          <w:i/>
          <w:iCs/>
          <w:sz w:val="24"/>
          <w:szCs w:val="24"/>
        </w:rPr>
        <w:t>xpress</w:t>
      </w:r>
      <w:r w:rsidR="00D70858">
        <w:rPr>
          <w:sz w:val="24"/>
          <w:szCs w:val="24"/>
        </w:rPr>
        <w:t xml:space="preserve"> middleware for </w:t>
      </w:r>
      <w:r w:rsidR="00273974">
        <w:rPr>
          <w:sz w:val="24"/>
          <w:szCs w:val="24"/>
        </w:rPr>
        <w:t>configuring access to resources of HTTP requests</w:t>
      </w:r>
      <w:r w:rsidR="00EF6DB9">
        <w:rPr>
          <w:sz w:val="24"/>
          <w:szCs w:val="24"/>
        </w:rPr>
        <w:t xml:space="preserve">, </w:t>
      </w:r>
      <w:r w:rsidR="002A5B76">
        <w:rPr>
          <w:sz w:val="24"/>
          <w:szCs w:val="24"/>
        </w:rPr>
        <w:t>which then listens on the chosen port</w:t>
      </w:r>
      <w:r w:rsidR="00C45A81">
        <w:rPr>
          <w:sz w:val="24"/>
          <w:szCs w:val="24"/>
        </w:rPr>
        <w:t>,</w:t>
      </w:r>
      <w:r w:rsidR="002A5B76">
        <w:rPr>
          <w:sz w:val="24"/>
          <w:szCs w:val="24"/>
        </w:rPr>
        <w:t xml:space="preserve"> 3000</w:t>
      </w:r>
      <w:r w:rsidR="00A64C15">
        <w:rPr>
          <w:sz w:val="24"/>
          <w:szCs w:val="24"/>
        </w:rPr>
        <w:t xml:space="preserve">, or a previously </w:t>
      </w:r>
      <w:r w:rsidR="00D033C2">
        <w:rPr>
          <w:sz w:val="24"/>
          <w:szCs w:val="24"/>
        </w:rPr>
        <w:t>determined</w:t>
      </w:r>
      <w:r w:rsidR="00A64C15">
        <w:rPr>
          <w:sz w:val="24"/>
          <w:szCs w:val="24"/>
        </w:rPr>
        <w:t xml:space="preserve"> environmental variable port</w:t>
      </w:r>
      <w:r w:rsidR="002A5B76">
        <w:rPr>
          <w:sz w:val="24"/>
          <w:szCs w:val="24"/>
        </w:rPr>
        <w:t>.</w:t>
      </w:r>
    </w:p>
    <w:p w14:paraId="3EE64FDC" w14:textId="1B83F30A" w:rsidR="00083A12" w:rsidRDefault="00083A12" w:rsidP="00CA6417">
      <w:pPr>
        <w:jc w:val="center"/>
        <w:rPr>
          <w:sz w:val="24"/>
          <w:szCs w:val="24"/>
        </w:rPr>
      </w:pPr>
      <w:r w:rsidRPr="00083A12">
        <w:rPr>
          <w:sz w:val="24"/>
          <w:szCs w:val="24"/>
        </w:rPr>
        <w:drawing>
          <wp:inline distT="0" distB="0" distL="0" distR="0" wp14:anchorId="300F971B" wp14:editId="64524F51">
            <wp:extent cx="3527946" cy="2749049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2022" cy="279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FBA6" w14:textId="77777777" w:rsidR="00BD7289" w:rsidRDefault="00BD7289" w:rsidP="00BD7289">
      <w:pPr>
        <w:rPr>
          <w:sz w:val="24"/>
          <w:szCs w:val="24"/>
        </w:rPr>
      </w:pPr>
    </w:p>
    <w:p w14:paraId="7E997774" w14:textId="02D83736" w:rsidR="00BD7289" w:rsidRDefault="00320277" w:rsidP="00BD7289">
      <w:pPr>
        <w:pStyle w:val="Heading1"/>
      </w:pPr>
      <w:r>
        <w:t>REST API Implementation</w:t>
      </w:r>
    </w:p>
    <w:p w14:paraId="677DB22E" w14:textId="7F956121" w:rsidR="00CA6417" w:rsidRDefault="00AB1895" w:rsidP="00CA6417">
      <w:pPr>
        <w:rPr>
          <w:sz w:val="24"/>
          <w:szCs w:val="24"/>
        </w:rPr>
      </w:pPr>
      <w:r>
        <w:rPr>
          <w:sz w:val="24"/>
          <w:szCs w:val="24"/>
        </w:rPr>
        <w:t xml:space="preserve">From here, the </w:t>
      </w:r>
      <w:r w:rsidRPr="00E24391">
        <w:rPr>
          <w:i/>
          <w:iCs/>
          <w:sz w:val="24"/>
          <w:szCs w:val="24"/>
        </w:rPr>
        <w:t>express</w:t>
      </w:r>
      <w:r>
        <w:rPr>
          <w:sz w:val="24"/>
          <w:szCs w:val="24"/>
        </w:rPr>
        <w:t xml:space="preserve"> </w:t>
      </w:r>
      <w:r w:rsidR="00E24391">
        <w:rPr>
          <w:sz w:val="24"/>
          <w:szCs w:val="24"/>
        </w:rPr>
        <w:t xml:space="preserve">app </w:t>
      </w:r>
      <w:r w:rsidR="00AB15FC">
        <w:rPr>
          <w:sz w:val="24"/>
          <w:szCs w:val="24"/>
        </w:rPr>
        <w:t>is used in conjunction with implemented endpoint routes</w:t>
      </w:r>
      <w:r w:rsidR="003B57FB">
        <w:rPr>
          <w:sz w:val="24"/>
          <w:szCs w:val="24"/>
        </w:rPr>
        <w:t>,</w:t>
      </w:r>
      <w:r w:rsidR="00AB15FC">
        <w:rPr>
          <w:sz w:val="24"/>
          <w:szCs w:val="24"/>
        </w:rPr>
        <w:t xml:space="preserve"> defined in a </w:t>
      </w:r>
      <w:r w:rsidR="003B57FB">
        <w:rPr>
          <w:sz w:val="24"/>
          <w:szCs w:val="24"/>
        </w:rPr>
        <w:t>separate file</w:t>
      </w:r>
      <w:r w:rsidR="00702E2A">
        <w:rPr>
          <w:sz w:val="24"/>
          <w:szCs w:val="24"/>
        </w:rPr>
        <w:t>, appRoutes.js,</w:t>
      </w:r>
      <w:r w:rsidR="003B57FB">
        <w:rPr>
          <w:sz w:val="24"/>
          <w:szCs w:val="24"/>
        </w:rPr>
        <w:t xml:space="preserve"> under a </w:t>
      </w:r>
      <w:r w:rsidR="000653A5">
        <w:rPr>
          <w:sz w:val="24"/>
          <w:szCs w:val="24"/>
        </w:rPr>
        <w:t>model-view-controller (</w:t>
      </w:r>
      <w:r w:rsidR="003B57FB">
        <w:rPr>
          <w:sz w:val="24"/>
          <w:szCs w:val="24"/>
        </w:rPr>
        <w:t>MVC</w:t>
      </w:r>
      <w:r w:rsidR="000653A5">
        <w:rPr>
          <w:sz w:val="24"/>
          <w:szCs w:val="24"/>
        </w:rPr>
        <w:t>)</w:t>
      </w:r>
      <w:r w:rsidR="003B57FB">
        <w:rPr>
          <w:sz w:val="24"/>
          <w:szCs w:val="24"/>
        </w:rPr>
        <w:t xml:space="preserve"> architecture.</w:t>
      </w:r>
    </w:p>
    <w:p w14:paraId="76C67C51" w14:textId="48535C1A" w:rsidR="009E0A55" w:rsidRDefault="006A4138" w:rsidP="006A4138">
      <w:pPr>
        <w:jc w:val="center"/>
        <w:rPr>
          <w:sz w:val="24"/>
          <w:szCs w:val="24"/>
        </w:rPr>
      </w:pPr>
      <w:r w:rsidRPr="006A4138">
        <w:rPr>
          <w:sz w:val="24"/>
          <w:szCs w:val="24"/>
        </w:rPr>
        <w:lastRenderedPageBreak/>
        <w:drawing>
          <wp:inline distT="0" distB="0" distL="0" distR="0" wp14:anchorId="410132DA" wp14:editId="3B2A2924">
            <wp:extent cx="4647063" cy="5590377"/>
            <wp:effectExtent l="0" t="0" r="127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094" cy="560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DE0C" w14:textId="65DAF20A" w:rsidR="006A4138" w:rsidRDefault="004F5362" w:rsidP="006A4138">
      <w:pPr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 w:rsidR="00784F2E">
        <w:rPr>
          <w:sz w:val="24"/>
          <w:szCs w:val="24"/>
        </w:rPr>
        <w:t>API endpoint corresponds to a specific route, associated with entities from the database. When these routes are accessed as HTTP GET requests, they execute the</w:t>
      </w:r>
      <w:r w:rsidR="000419BD">
        <w:rPr>
          <w:sz w:val="24"/>
          <w:szCs w:val="24"/>
        </w:rPr>
        <w:t>ir</w:t>
      </w:r>
      <w:r w:rsidR="00784F2E">
        <w:rPr>
          <w:sz w:val="24"/>
          <w:szCs w:val="24"/>
        </w:rPr>
        <w:t xml:space="preserve"> given</w:t>
      </w:r>
      <w:r w:rsidR="000419BD">
        <w:rPr>
          <w:sz w:val="24"/>
          <w:szCs w:val="24"/>
        </w:rPr>
        <w:t xml:space="preserve"> unique</w:t>
      </w:r>
      <w:r w:rsidR="00784F2E">
        <w:rPr>
          <w:sz w:val="24"/>
          <w:szCs w:val="24"/>
        </w:rPr>
        <w:t xml:space="preserve"> function</w:t>
      </w:r>
      <w:r w:rsidR="00F516C2">
        <w:rPr>
          <w:sz w:val="24"/>
          <w:szCs w:val="24"/>
        </w:rPr>
        <w:t>, received from the controller file, appController.js.</w:t>
      </w:r>
    </w:p>
    <w:p w14:paraId="41EE7C3F" w14:textId="1A13EC1B" w:rsidR="000F674B" w:rsidRDefault="000419BD" w:rsidP="000419BD">
      <w:pPr>
        <w:jc w:val="center"/>
        <w:rPr>
          <w:sz w:val="24"/>
          <w:szCs w:val="24"/>
        </w:rPr>
      </w:pPr>
      <w:r w:rsidRPr="000419BD">
        <w:rPr>
          <w:sz w:val="24"/>
          <w:szCs w:val="24"/>
        </w:rPr>
        <w:lastRenderedPageBreak/>
        <w:drawing>
          <wp:inline distT="0" distB="0" distL="0" distR="0" wp14:anchorId="095577D7" wp14:editId="293C8067">
            <wp:extent cx="5486400" cy="6889652"/>
            <wp:effectExtent l="0" t="0" r="0" b="698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7630" cy="690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A542" w14:textId="08CD74C0" w:rsidR="008E0FCC" w:rsidRDefault="000419BD" w:rsidP="000419BD">
      <w:pPr>
        <w:rPr>
          <w:sz w:val="24"/>
          <w:szCs w:val="24"/>
        </w:rPr>
      </w:pPr>
      <w:r>
        <w:rPr>
          <w:sz w:val="24"/>
          <w:szCs w:val="24"/>
        </w:rPr>
        <w:t xml:space="preserve">The controller handles the </w:t>
      </w:r>
      <w:r w:rsidR="0009135F">
        <w:rPr>
          <w:sz w:val="24"/>
          <w:szCs w:val="24"/>
        </w:rPr>
        <w:t>data</w:t>
      </w:r>
      <w:r w:rsidR="00837C14">
        <w:rPr>
          <w:sz w:val="24"/>
          <w:szCs w:val="24"/>
        </w:rPr>
        <w:t>/errors</w:t>
      </w:r>
      <w:r w:rsidR="0009135F">
        <w:rPr>
          <w:sz w:val="24"/>
          <w:szCs w:val="24"/>
        </w:rPr>
        <w:t xml:space="preserve"> received from the model</w:t>
      </w:r>
      <w:r w:rsidR="000F0752">
        <w:rPr>
          <w:sz w:val="24"/>
          <w:szCs w:val="24"/>
        </w:rPr>
        <w:t xml:space="preserve"> entity functions</w:t>
      </w:r>
      <w:r w:rsidR="0009135F">
        <w:rPr>
          <w:sz w:val="24"/>
          <w:szCs w:val="24"/>
        </w:rPr>
        <w:t xml:space="preserve"> and propagates the data and/or errors up as the handling is finished. Both data and errors are </w:t>
      </w:r>
      <w:r w:rsidR="004240EE">
        <w:rPr>
          <w:sz w:val="24"/>
          <w:szCs w:val="24"/>
        </w:rPr>
        <w:t>sent as the body of the HTTP result</w:t>
      </w:r>
      <w:r w:rsidR="00837C14">
        <w:rPr>
          <w:sz w:val="24"/>
          <w:szCs w:val="24"/>
        </w:rPr>
        <w:t>, finalizing the GET request.</w:t>
      </w:r>
      <w:r w:rsidR="000F0752">
        <w:rPr>
          <w:sz w:val="24"/>
          <w:szCs w:val="24"/>
        </w:rPr>
        <w:t xml:space="preserve"> The model entity functions are defined in the model file, appModel.js.</w:t>
      </w:r>
    </w:p>
    <w:p w14:paraId="0C35E880" w14:textId="6BB4DE7D" w:rsidR="008E0FCC" w:rsidRDefault="001A70D4" w:rsidP="001A70D4">
      <w:pPr>
        <w:jc w:val="center"/>
        <w:rPr>
          <w:sz w:val="24"/>
          <w:szCs w:val="24"/>
        </w:rPr>
      </w:pPr>
      <w:r w:rsidRPr="001A70D4">
        <w:rPr>
          <w:sz w:val="24"/>
          <w:szCs w:val="24"/>
        </w:rPr>
        <w:lastRenderedPageBreak/>
        <w:drawing>
          <wp:inline distT="0" distB="0" distL="0" distR="0" wp14:anchorId="01F71A29" wp14:editId="375279D5">
            <wp:extent cx="5341755" cy="6987653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65" cy="700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C68A" w14:textId="56E1DD87" w:rsidR="001A70D4" w:rsidRDefault="00DE0A00" w:rsidP="001A70D4">
      <w:pPr>
        <w:rPr>
          <w:sz w:val="24"/>
          <w:szCs w:val="24"/>
        </w:rPr>
      </w:pPr>
      <w:r>
        <w:rPr>
          <w:sz w:val="24"/>
          <w:szCs w:val="24"/>
        </w:rPr>
        <w:t>The model requests data from the database by constructing dynamic SQL queries</w:t>
      </w:r>
      <w:r w:rsidR="00255F93">
        <w:rPr>
          <w:sz w:val="24"/>
          <w:szCs w:val="24"/>
        </w:rPr>
        <w:t xml:space="preserve"> using </w:t>
      </w:r>
      <w:r w:rsidR="00255F93" w:rsidRPr="00255F93">
        <w:rPr>
          <w:i/>
          <w:iCs/>
          <w:sz w:val="24"/>
          <w:szCs w:val="24"/>
        </w:rPr>
        <w:t>knex.js</w:t>
      </w:r>
      <w:r w:rsidR="00255F93">
        <w:rPr>
          <w:sz w:val="24"/>
          <w:szCs w:val="24"/>
        </w:rPr>
        <w:t>, as mentioned earlier. As of now, only “GET ALL” and “GET ONE” request</w:t>
      </w:r>
      <w:r w:rsidR="00370173">
        <w:rPr>
          <w:sz w:val="24"/>
          <w:szCs w:val="24"/>
        </w:rPr>
        <w:t>s</w:t>
      </w:r>
      <w:r w:rsidR="00255F93">
        <w:rPr>
          <w:sz w:val="24"/>
          <w:szCs w:val="24"/>
        </w:rPr>
        <w:t xml:space="preserve"> </w:t>
      </w:r>
      <w:r w:rsidR="00370173">
        <w:rPr>
          <w:sz w:val="24"/>
          <w:szCs w:val="24"/>
        </w:rPr>
        <w:t>are</w:t>
      </w:r>
      <w:r w:rsidR="00255F93">
        <w:rPr>
          <w:sz w:val="24"/>
          <w:szCs w:val="24"/>
        </w:rPr>
        <w:t xml:space="preserve"> implemented for each database entity. However, “GET ALL” requests </w:t>
      </w:r>
      <w:r w:rsidR="00EE557A">
        <w:rPr>
          <w:sz w:val="24"/>
          <w:szCs w:val="24"/>
        </w:rPr>
        <w:t>do allow for</w:t>
      </w:r>
      <w:r w:rsidR="00370173">
        <w:rPr>
          <w:sz w:val="24"/>
          <w:szCs w:val="24"/>
        </w:rPr>
        <w:t xml:space="preserve"> users to send</w:t>
      </w:r>
      <w:r w:rsidR="00EE557A">
        <w:rPr>
          <w:sz w:val="24"/>
          <w:szCs w:val="24"/>
        </w:rPr>
        <w:t xml:space="preserve"> URL queries</w:t>
      </w:r>
      <w:r w:rsidR="00370173">
        <w:rPr>
          <w:sz w:val="24"/>
          <w:szCs w:val="24"/>
        </w:rPr>
        <w:t xml:space="preserve"> with their HTTP GET requests</w:t>
      </w:r>
      <w:r w:rsidR="00EE557A">
        <w:rPr>
          <w:sz w:val="24"/>
          <w:szCs w:val="24"/>
        </w:rPr>
        <w:t>, making SQL queries contain additional parameters</w:t>
      </w:r>
      <w:r w:rsidR="00370173">
        <w:rPr>
          <w:sz w:val="24"/>
          <w:szCs w:val="24"/>
        </w:rPr>
        <w:t xml:space="preserve"> when </w:t>
      </w:r>
      <w:r w:rsidR="0008550C">
        <w:rPr>
          <w:sz w:val="24"/>
          <w:szCs w:val="24"/>
        </w:rPr>
        <w:t>constructed</w:t>
      </w:r>
      <w:r w:rsidR="00EE557A">
        <w:rPr>
          <w:sz w:val="24"/>
          <w:szCs w:val="24"/>
        </w:rPr>
        <w:t xml:space="preserve">, such as filtering, paginating, sorting, and </w:t>
      </w:r>
      <w:r w:rsidR="00370173">
        <w:rPr>
          <w:sz w:val="24"/>
          <w:szCs w:val="24"/>
        </w:rPr>
        <w:t>ranges.</w:t>
      </w:r>
    </w:p>
    <w:p w14:paraId="4D2987EA" w14:textId="5410EAA2" w:rsidR="00586B29" w:rsidRDefault="007606F9" w:rsidP="001A70D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accessing the </w:t>
      </w:r>
      <w:r w:rsidR="0011565E">
        <w:rPr>
          <w:sz w:val="24"/>
          <w:szCs w:val="24"/>
        </w:rPr>
        <w:t xml:space="preserve">running </w:t>
      </w:r>
      <w:r>
        <w:rPr>
          <w:sz w:val="24"/>
          <w:szCs w:val="24"/>
        </w:rPr>
        <w:t>REST API</w:t>
      </w:r>
      <w:r w:rsidR="0011565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624B50">
        <w:rPr>
          <w:sz w:val="24"/>
          <w:szCs w:val="24"/>
        </w:rPr>
        <w:t>by entering in the loopback address and its designated port (127.0.0.1:3000)</w:t>
      </w:r>
      <w:r w:rsidR="007B4407">
        <w:rPr>
          <w:sz w:val="24"/>
          <w:szCs w:val="24"/>
        </w:rPr>
        <w:t xml:space="preserve"> in the address bar of a browser</w:t>
      </w:r>
      <w:r w:rsidR="00624B50">
        <w:rPr>
          <w:sz w:val="24"/>
          <w:szCs w:val="24"/>
        </w:rPr>
        <w:t xml:space="preserve">, </w:t>
      </w:r>
      <w:r w:rsidR="00C45D0B">
        <w:rPr>
          <w:sz w:val="24"/>
          <w:szCs w:val="24"/>
        </w:rPr>
        <w:t xml:space="preserve">routes can be appended to the </w:t>
      </w:r>
      <w:r w:rsidR="00746B4A">
        <w:rPr>
          <w:sz w:val="24"/>
          <w:szCs w:val="24"/>
        </w:rPr>
        <w:t>address to execute the defined GET requests</w:t>
      </w:r>
      <w:r w:rsidR="0011565E">
        <w:rPr>
          <w:sz w:val="24"/>
          <w:szCs w:val="24"/>
        </w:rPr>
        <w:t xml:space="preserve">, such as </w:t>
      </w:r>
      <w:r w:rsidR="0065742B" w:rsidRPr="0065742B">
        <w:rPr>
          <w:i/>
          <w:iCs/>
          <w:sz w:val="24"/>
          <w:szCs w:val="24"/>
        </w:rPr>
        <w:t>127.0.0.1:3000</w:t>
      </w:r>
      <w:r w:rsidR="0065742B" w:rsidRPr="0065742B">
        <w:rPr>
          <w:i/>
          <w:iCs/>
          <w:sz w:val="24"/>
          <w:szCs w:val="24"/>
        </w:rPr>
        <w:t>/players</w:t>
      </w:r>
      <w:r w:rsidR="0065742B">
        <w:rPr>
          <w:sz w:val="24"/>
          <w:szCs w:val="24"/>
        </w:rPr>
        <w:t>.</w:t>
      </w:r>
    </w:p>
    <w:p w14:paraId="511248DA" w14:textId="2477AB5D" w:rsidR="00746B4A" w:rsidRDefault="00605E04" w:rsidP="000107DE">
      <w:pPr>
        <w:jc w:val="center"/>
        <w:rPr>
          <w:sz w:val="24"/>
          <w:szCs w:val="24"/>
        </w:rPr>
      </w:pPr>
      <w:r w:rsidRPr="00605E04">
        <w:rPr>
          <w:sz w:val="24"/>
          <w:szCs w:val="24"/>
        </w:rPr>
        <w:drawing>
          <wp:inline distT="0" distB="0" distL="0" distR="0" wp14:anchorId="1DF5DFEF" wp14:editId="700F151F">
            <wp:extent cx="3027680" cy="6795762"/>
            <wp:effectExtent l="0" t="0" r="1270" b="571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319" cy="686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59A8" w14:textId="6067C95E" w:rsidR="000107DE" w:rsidRPr="00D70858" w:rsidRDefault="000107DE" w:rsidP="000107DE">
      <w:pPr>
        <w:rPr>
          <w:sz w:val="24"/>
          <w:szCs w:val="24"/>
        </w:rPr>
      </w:pPr>
      <w:r>
        <w:rPr>
          <w:sz w:val="24"/>
          <w:szCs w:val="24"/>
        </w:rPr>
        <w:t xml:space="preserve">Query results are returned as JSON and displayed as the body of the </w:t>
      </w:r>
      <w:r w:rsidR="002B3BAC">
        <w:rPr>
          <w:sz w:val="24"/>
          <w:szCs w:val="24"/>
        </w:rPr>
        <w:t xml:space="preserve">HTTP result. I am currently using a JSON </w:t>
      </w:r>
      <w:r w:rsidR="00C32B0D">
        <w:rPr>
          <w:sz w:val="24"/>
          <w:szCs w:val="24"/>
        </w:rPr>
        <w:t>prettier</w:t>
      </w:r>
      <w:r w:rsidR="007B4407">
        <w:rPr>
          <w:sz w:val="24"/>
          <w:szCs w:val="24"/>
        </w:rPr>
        <w:t xml:space="preserve"> plugin</w:t>
      </w:r>
      <w:r w:rsidR="00C32B0D">
        <w:rPr>
          <w:sz w:val="24"/>
          <w:szCs w:val="24"/>
        </w:rPr>
        <w:t xml:space="preserve">, called </w:t>
      </w:r>
      <w:r w:rsidR="00C32B0D" w:rsidRPr="007B4407">
        <w:rPr>
          <w:i/>
          <w:iCs/>
          <w:sz w:val="24"/>
          <w:szCs w:val="24"/>
        </w:rPr>
        <w:t>JSON Viewer</w:t>
      </w:r>
      <w:r w:rsidR="00C32B0D">
        <w:rPr>
          <w:sz w:val="24"/>
          <w:szCs w:val="24"/>
        </w:rPr>
        <w:t xml:space="preserve">, to reformat the JSON result to </w:t>
      </w:r>
      <w:r w:rsidR="007B4407">
        <w:rPr>
          <w:sz w:val="24"/>
          <w:szCs w:val="24"/>
        </w:rPr>
        <w:t>human readable</w:t>
      </w:r>
      <w:r w:rsidR="00C32B0D">
        <w:rPr>
          <w:sz w:val="24"/>
          <w:szCs w:val="24"/>
        </w:rPr>
        <w:t xml:space="preserve"> JSON.</w:t>
      </w:r>
    </w:p>
    <w:sectPr w:rsidR="000107DE" w:rsidRPr="00D7085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8050A" w14:textId="77777777" w:rsidR="00310A3B" w:rsidRDefault="00310A3B" w:rsidP="001C5F94">
      <w:pPr>
        <w:spacing w:after="0" w:line="240" w:lineRule="auto"/>
      </w:pPr>
      <w:r>
        <w:separator/>
      </w:r>
    </w:p>
  </w:endnote>
  <w:endnote w:type="continuationSeparator" w:id="0">
    <w:p w14:paraId="5D14F896" w14:textId="77777777" w:rsidR="00310A3B" w:rsidRDefault="00310A3B" w:rsidP="001C5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5A1E0" w14:textId="77777777" w:rsidR="00310A3B" w:rsidRDefault="00310A3B" w:rsidP="001C5F94">
      <w:pPr>
        <w:spacing w:after="0" w:line="240" w:lineRule="auto"/>
      </w:pPr>
      <w:r>
        <w:separator/>
      </w:r>
    </w:p>
  </w:footnote>
  <w:footnote w:type="continuationSeparator" w:id="0">
    <w:p w14:paraId="4171FC70" w14:textId="77777777" w:rsidR="00310A3B" w:rsidRDefault="00310A3B" w:rsidP="001C5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888C9" w14:textId="236F8816" w:rsidR="001C5F94" w:rsidRPr="004945D0" w:rsidRDefault="001C5F94" w:rsidP="001C5F94">
    <w:pPr>
      <w:rPr>
        <w:sz w:val="24"/>
        <w:szCs w:val="24"/>
      </w:rPr>
    </w:pPr>
    <w:r>
      <w:t>Zac Holly</w:t>
    </w:r>
    <w:r>
      <w:tab/>
    </w:r>
    <w:r>
      <w:tab/>
    </w:r>
    <w:r w:rsidRPr="004945D0">
      <w:rPr>
        <w:sz w:val="24"/>
        <w:szCs w:val="24"/>
      </w:rPr>
      <w:t>Database Project Assignment 7: Web Connectivity</w:t>
    </w:r>
  </w:p>
  <w:p w14:paraId="0132ADE4" w14:textId="17C4334E" w:rsidR="001C5F94" w:rsidRDefault="001C5F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62"/>
    <w:rsid w:val="000107DE"/>
    <w:rsid w:val="000419BD"/>
    <w:rsid w:val="000653A5"/>
    <w:rsid w:val="00076C3B"/>
    <w:rsid w:val="00083A12"/>
    <w:rsid w:val="0008550C"/>
    <w:rsid w:val="0009135F"/>
    <w:rsid w:val="000964E2"/>
    <w:rsid w:val="000C2439"/>
    <w:rsid w:val="000D3B35"/>
    <w:rsid w:val="000E3795"/>
    <w:rsid w:val="000F0752"/>
    <w:rsid w:val="000F0805"/>
    <w:rsid w:val="000F674B"/>
    <w:rsid w:val="0011565E"/>
    <w:rsid w:val="00124D17"/>
    <w:rsid w:val="00137115"/>
    <w:rsid w:val="001A70D4"/>
    <w:rsid w:val="001C5F94"/>
    <w:rsid w:val="001E1382"/>
    <w:rsid w:val="00204448"/>
    <w:rsid w:val="00212855"/>
    <w:rsid w:val="00213E20"/>
    <w:rsid w:val="002430D8"/>
    <w:rsid w:val="00255F93"/>
    <w:rsid w:val="002649D2"/>
    <w:rsid w:val="00273974"/>
    <w:rsid w:val="00286837"/>
    <w:rsid w:val="002958C6"/>
    <w:rsid w:val="002A5B76"/>
    <w:rsid w:val="002B3BAC"/>
    <w:rsid w:val="002B3C8A"/>
    <w:rsid w:val="002F4C86"/>
    <w:rsid w:val="00310A3B"/>
    <w:rsid w:val="00320277"/>
    <w:rsid w:val="00370173"/>
    <w:rsid w:val="0038008D"/>
    <w:rsid w:val="00394918"/>
    <w:rsid w:val="003B57FB"/>
    <w:rsid w:val="003B73DF"/>
    <w:rsid w:val="003D1427"/>
    <w:rsid w:val="003E6E37"/>
    <w:rsid w:val="003F3D6B"/>
    <w:rsid w:val="004240EE"/>
    <w:rsid w:val="00437B95"/>
    <w:rsid w:val="004737D8"/>
    <w:rsid w:val="004945D0"/>
    <w:rsid w:val="004A43C5"/>
    <w:rsid w:val="004F5362"/>
    <w:rsid w:val="00524342"/>
    <w:rsid w:val="00586B29"/>
    <w:rsid w:val="005A2276"/>
    <w:rsid w:val="005A30DF"/>
    <w:rsid w:val="005D50A3"/>
    <w:rsid w:val="00605E04"/>
    <w:rsid w:val="00624B50"/>
    <w:rsid w:val="00631BA5"/>
    <w:rsid w:val="00636D30"/>
    <w:rsid w:val="0065742B"/>
    <w:rsid w:val="00670051"/>
    <w:rsid w:val="0069168E"/>
    <w:rsid w:val="006A4138"/>
    <w:rsid w:val="006A4E2D"/>
    <w:rsid w:val="006C356A"/>
    <w:rsid w:val="006D0177"/>
    <w:rsid w:val="006F23C4"/>
    <w:rsid w:val="00702E2A"/>
    <w:rsid w:val="007464F8"/>
    <w:rsid w:val="00746B4A"/>
    <w:rsid w:val="007606F9"/>
    <w:rsid w:val="00764C44"/>
    <w:rsid w:val="00775B01"/>
    <w:rsid w:val="007841CD"/>
    <w:rsid w:val="00784F2E"/>
    <w:rsid w:val="00797962"/>
    <w:rsid w:val="007B4407"/>
    <w:rsid w:val="007E10FE"/>
    <w:rsid w:val="00833C25"/>
    <w:rsid w:val="00837C14"/>
    <w:rsid w:val="008460CF"/>
    <w:rsid w:val="008645C8"/>
    <w:rsid w:val="008813E5"/>
    <w:rsid w:val="008E0FCC"/>
    <w:rsid w:val="008E3958"/>
    <w:rsid w:val="008F2906"/>
    <w:rsid w:val="00956B04"/>
    <w:rsid w:val="009E0A55"/>
    <w:rsid w:val="00A31F97"/>
    <w:rsid w:val="00A336D9"/>
    <w:rsid w:val="00A64C15"/>
    <w:rsid w:val="00A66381"/>
    <w:rsid w:val="00A75F2F"/>
    <w:rsid w:val="00AA344F"/>
    <w:rsid w:val="00AB15FC"/>
    <w:rsid w:val="00AB1895"/>
    <w:rsid w:val="00AE0473"/>
    <w:rsid w:val="00AE1333"/>
    <w:rsid w:val="00AE7BE9"/>
    <w:rsid w:val="00B54DEC"/>
    <w:rsid w:val="00B56BC8"/>
    <w:rsid w:val="00BA0DFE"/>
    <w:rsid w:val="00BD7289"/>
    <w:rsid w:val="00C32B0D"/>
    <w:rsid w:val="00C45A81"/>
    <w:rsid w:val="00C45D0B"/>
    <w:rsid w:val="00C47D54"/>
    <w:rsid w:val="00C96BD3"/>
    <w:rsid w:val="00CA6417"/>
    <w:rsid w:val="00CD54F5"/>
    <w:rsid w:val="00CE5A56"/>
    <w:rsid w:val="00D033C2"/>
    <w:rsid w:val="00D17B09"/>
    <w:rsid w:val="00D2648A"/>
    <w:rsid w:val="00D33BF2"/>
    <w:rsid w:val="00D629AA"/>
    <w:rsid w:val="00D70858"/>
    <w:rsid w:val="00D70D00"/>
    <w:rsid w:val="00DA538A"/>
    <w:rsid w:val="00DE0A00"/>
    <w:rsid w:val="00E24391"/>
    <w:rsid w:val="00E73403"/>
    <w:rsid w:val="00EC373F"/>
    <w:rsid w:val="00EE557A"/>
    <w:rsid w:val="00EF6DB9"/>
    <w:rsid w:val="00F516C2"/>
    <w:rsid w:val="00F60606"/>
    <w:rsid w:val="00FB23A4"/>
    <w:rsid w:val="00FD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440C"/>
  <w15:chartTrackingRefBased/>
  <w15:docId w15:val="{A6795324-2AD6-46ED-9AFC-2F1FECFA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94"/>
  </w:style>
  <w:style w:type="paragraph" w:styleId="Footer">
    <w:name w:val="footer"/>
    <w:basedOn w:val="Normal"/>
    <w:link w:val="FooterChar"/>
    <w:uiPriority w:val="99"/>
    <w:unhideWhenUsed/>
    <w:rsid w:val="001C5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94"/>
  </w:style>
  <w:style w:type="paragraph" w:styleId="ListParagraph">
    <w:name w:val="List Paragraph"/>
    <w:basedOn w:val="Normal"/>
    <w:uiPriority w:val="34"/>
    <w:qFormat/>
    <w:rsid w:val="003D14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3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5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Zac Holly</cp:lastModifiedBy>
  <cp:revision>125</cp:revision>
  <dcterms:created xsi:type="dcterms:W3CDTF">2021-08-11T17:00:00Z</dcterms:created>
  <dcterms:modified xsi:type="dcterms:W3CDTF">2021-11-29T01:13:00Z</dcterms:modified>
</cp:coreProperties>
</file>