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8775"/>
        <w:tblGridChange w:id="0">
          <w:tblGrid>
            <w:gridCol w:w="585"/>
            <w:gridCol w:w="877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Add a new user to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uname The user's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mac The user's mac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6a737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   * </w:t>
            </w:r>
            <w:r w:rsidDel="00000000" w:rsidR="00000000" w:rsidRPr="00000000">
              <w:rPr>
                <w:rFonts w:ascii="Verdana" w:cs="Verdana" w:eastAsia="Verdana" w:hAnsi="Verdana"/>
                <w:color w:val="d73a49"/>
                <w:sz w:val="18"/>
                <w:szCs w:val="18"/>
                <w:rtl w:val="0"/>
              </w:rPr>
              <w:t xml:space="preserve">@param</w:t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 team The user's team ('gold' or 'green' as a String)</w:t>
            </w:r>
          </w:p>
          <w:p w:rsidR="00000000" w:rsidDel="00000000" w:rsidP="00000000" w:rsidRDefault="00000000" w:rsidRPr="00000000" w14:paraId="0000000B">
            <w:pPr>
              <w:spacing w:line="342.85714285714283" w:lineRule="auto"/>
              <w:contextualSpacing w:val="0"/>
              <w:rPr>
                <w:rFonts w:ascii="Verdana" w:cs="Verdana" w:eastAsia="Verdana" w:hAnsi="Verdana"/>
                <w:color w:val="6a737d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*/</w:t>
            </w:r>
          </w:p>
        </w:tc>
      </w:tr>
    </w:tbl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string composed of permissible characters that abides by the length requirements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non-encoded characters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single char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1.e - </w:t>
            </w:r>
            <w:r w:rsidDel="00000000" w:rsidR="00000000" w:rsidRPr="00000000">
              <w:rPr>
                <w:rtl w:val="0"/>
              </w:rPr>
              <w:t xml:space="preserve">valid characters, out of bounds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1.f -</w:t>
            </w:r>
            <w:r w:rsidDel="00000000" w:rsidR="00000000" w:rsidRPr="00000000">
              <w:rPr>
                <w:rtl w:val="0"/>
              </w:rPr>
              <w:t xml:space="preserve">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2.1 - </w:t>
            </w:r>
            <w:r w:rsidDel="00000000" w:rsidR="00000000" w:rsidRPr="00000000">
              <w:rPr>
                <w:rtl w:val="0"/>
              </w:rPr>
              <w:t xml:space="preserve">valid mac address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2.a - </w:t>
            </w:r>
            <w:r w:rsidDel="00000000" w:rsidR="00000000" w:rsidRPr="00000000">
              <w:rPr>
                <w:rtl w:val="0"/>
              </w:rPr>
              <w:t xml:space="preserve">invalid mac address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2.c - </w:t>
            </w:r>
            <w:r w:rsidDel="00000000" w:rsidR="00000000" w:rsidRPr="00000000">
              <w:rPr>
                <w:rtl w:val="0"/>
              </w:rPr>
              <w:t xml:space="preserve">single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2.e - </w:t>
            </w:r>
            <w:r w:rsidDel="00000000" w:rsidR="00000000" w:rsidRPr="00000000">
              <w:rPr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北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“tenbergenb”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“北”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a5cpkylz11hr" w:id="0"/>
            <w:bookmarkEnd w:id="0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contextualSpacing w:val="0"/>
              <w:rPr/>
            </w:pPr>
            <w:bookmarkStart w:colFirst="0" w:colLast="0" w:name="_99xgplohu63v" w:id="1"/>
            <w:bookmarkEnd w:id="1"/>
            <w:r w:rsidDel="00000000" w:rsidR="00000000" w:rsidRPr="00000000">
              <w:rPr>
                <w:rFonts w:ascii="SimSun" w:cs="SimSun" w:eastAsia="SimSun" w:hAnsi="SimSun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“aa”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“JosephusJosephusJosephuss”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“00-14-22-01-23-45”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“00-14-22-01-23-44”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4"/>
                <w:szCs w:val="24"/>
                <w:highlight w:val="white"/>
                <w:rtl w:val="0"/>
              </w:rPr>
              <w:t xml:space="preserve">“00-14-22-01-23-46”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a0522d"/>
                <w:shd w:fill="f9f4fc" w:val="clear"/>
                <w:rtl w:val="0"/>
              </w:rPr>
              <w:t xml:space="preserve">北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典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“00-80-C8-E3-4C-B</w:t>
            </w:r>
            <w:r w:rsidDel="00000000" w:rsidR="00000000" w:rsidRPr="00000000">
              <w:rPr>
                <w:rFonts w:ascii="SimSun" w:cs="SimSun" w:eastAsia="SimSun" w:hAnsi="SimSun"/>
                <w:color w:val="434343"/>
                <w:sz w:val="27"/>
                <w:szCs w:val="27"/>
                <w:rtl w:val="0"/>
              </w:rPr>
              <w:t xml:space="preserve">书</w:t>
            </w:r>
            <w:r w:rsidDel="00000000" w:rsidR="00000000" w:rsidRPr="00000000">
              <w:rPr>
                <w:rFonts w:ascii="Verdana" w:cs="Verdana" w:eastAsia="Verdana" w:hAnsi="Verdana"/>
                <w:color w:val="333333"/>
                <w:sz w:val="20"/>
                <w:szCs w:val="20"/>
                <w:highlight w:val="white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“bb”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1.1, 2.1, 3.6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