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B370" w14:textId="4DC4DDA7" w:rsidR="00543A4E" w:rsidRDefault="00543A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6B02ED94" w14:textId="18E3F166" w:rsidR="00F30B7C" w:rsidRPr="0009399E" w:rsidRDefault="00F30B7C" w:rsidP="00F30B7C">
      <w:pPr>
        <w:rPr>
          <w:rFonts w:eastAsia="Times New Roman"/>
          <w:sz w:val="32"/>
          <w:szCs w:val="32"/>
        </w:rPr>
      </w:pPr>
      <w:r w:rsidRPr="0009399E">
        <w:rPr>
          <w:rFonts w:eastAsia="Times New Roman"/>
          <w:b/>
          <w:bCs/>
          <w:sz w:val="32"/>
          <w:szCs w:val="32"/>
        </w:rPr>
        <w:t>Contact Record</w:t>
      </w:r>
      <w:r w:rsidRPr="0009399E">
        <w:rPr>
          <w:rFonts w:eastAsia="Times New Roman"/>
          <w:sz w:val="32"/>
          <w:szCs w:val="32"/>
        </w:rPr>
        <w:t> </w:t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ab/>
        <w:t xml:space="preserve">       </w:t>
      </w:r>
      <w:r w:rsidRPr="0009399E">
        <w:rPr>
          <w:rFonts w:eastAsia="Times New Roman"/>
        </w:rPr>
        <w:t>Completion Date: 03/</w:t>
      </w:r>
      <w:r>
        <w:rPr>
          <w:rFonts w:eastAsia="Times New Roman"/>
        </w:rPr>
        <w:t>03</w:t>
      </w:r>
      <w:r w:rsidRPr="0009399E">
        <w:rPr>
          <w:rFonts w:eastAsia="Times New Roman"/>
        </w:rPr>
        <w:t>/20</w:t>
      </w:r>
      <w:r>
        <w:rPr>
          <w:rFonts w:eastAsia="Times New Roman"/>
        </w:rPr>
        <w:t>20</w:t>
      </w:r>
    </w:p>
    <w:p w14:paraId="1D917DA1" w14:textId="3365FC48" w:rsidR="00543A4E" w:rsidRDefault="00543A4E"/>
    <w:p w14:paraId="718D3DDC" w14:textId="1BBFE8F5" w:rsidR="00543A4E" w:rsidRDefault="005A5947">
      <w:r>
        <w:rPr>
          <w:b/>
          <w:color w:val="3E6AAA"/>
          <w:sz w:val="25"/>
          <w:szCs w:val="25"/>
        </w:rPr>
        <w:t>Concerning</w:t>
      </w:r>
    </w:p>
    <w:tbl>
      <w:tblPr>
        <w:tblW w:w="92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82"/>
        <w:gridCol w:w="1440"/>
        <w:gridCol w:w="1561"/>
        <w:gridCol w:w="1575"/>
        <w:gridCol w:w="1534"/>
        <w:gridCol w:w="2113"/>
      </w:tblGrid>
      <w:tr w:rsidR="00E55D05" w14:paraId="38B1C9A6" w14:textId="77777777" w:rsidTr="4FDDBEE5">
        <w:trPr>
          <w:trHeight w:val="766"/>
        </w:trPr>
        <w:tc>
          <w:tcPr>
            <w:tcW w:w="982" w:type="dxa"/>
            <w:shd w:val="clear" w:color="auto" w:fill="E8F3FF"/>
            <w:vAlign w:val="center"/>
          </w:tcPr>
          <w:p w14:paraId="528B1FD9" w14:textId="3249340F" w:rsidR="00E55D05" w:rsidRDefault="00E55D05">
            <w:r>
              <w:t>Case ID</w:t>
            </w:r>
          </w:p>
        </w:tc>
        <w:tc>
          <w:tcPr>
            <w:tcW w:w="1440" w:type="dxa"/>
            <w:shd w:val="clear" w:color="auto" w:fill="E8F3FF"/>
            <w:vAlign w:val="center"/>
          </w:tcPr>
          <w:p w14:paraId="3E51BCA5" w14:textId="77777777" w:rsidR="00E55D05" w:rsidRDefault="00E55D05">
            <w:r>
              <w:t>First Name</w:t>
            </w:r>
          </w:p>
        </w:tc>
        <w:tc>
          <w:tcPr>
            <w:tcW w:w="1561" w:type="dxa"/>
            <w:shd w:val="clear" w:color="auto" w:fill="E8F3FF"/>
            <w:vAlign w:val="center"/>
          </w:tcPr>
          <w:p w14:paraId="60BEE699" w14:textId="77777777" w:rsidR="00E55D05" w:rsidRDefault="00E55D05">
            <w:r>
              <w:t>Family Name</w:t>
            </w:r>
          </w:p>
        </w:tc>
        <w:tc>
          <w:tcPr>
            <w:tcW w:w="1575" w:type="dxa"/>
            <w:shd w:val="clear" w:color="auto" w:fill="E8F3FF"/>
            <w:vAlign w:val="center"/>
          </w:tcPr>
          <w:p w14:paraId="16A16190" w14:textId="77777777" w:rsidR="00E55D05" w:rsidRDefault="00E55D05">
            <w:r>
              <w:t>Gender</w:t>
            </w:r>
          </w:p>
        </w:tc>
        <w:tc>
          <w:tcPr>
            <w:tcW w:w="1534" w:type="dxa"/>
            <w:shd w:val="clear" w:color="auto" w:fill="E8F3FF"/>
            <w:vAlign w:val="center"/>
          </w:tcPr>
          <w:p w14:paraId="48288CF5" w14:textId="77777777" w:rsidR="00E55D05" w:rsidRDefault="00E55D05">
            <w:r>
              <w:t>DOB</w:t>
            </w:r>
          </w:p>
        </w:tc>
        <w:tc>
          <w:tcPr>
            <w:tcW w:w="2113" w:type="dxa"/>
            <w:shd w:val="clear" w:color="auto" w:fill="E8F3FF"/>
            <w:vAlign w:val="center"/>
          </w:tcPr>
          <w:p w14:paraId="605F078E" w14:textId="77777777" w:rsidR="00E55D05" w:rsidRDefault="00E55D05">
            <w:r>
              <w:t>Address</w:t>
            </w:r>
          </w:p>
        </w:tc>
      </w:tr>
      <w:tr w:rsidR="00E55D05" w14:paraId="180DD52A" w14:textId="77777777" w:rsidTr="4FDDBEE5">
        <w:trPr>
          <w:trHeight w:val="414"/>
        </w:trPr>
        <w:tc>
          <w:tcPr>
            <w:tcW w:w="982" w:type="dxa"/>
          </w:tcPr>
          <w:p w14:paraId="1791B0D6" w14:textId="392281FE" w:rsidR="00E55D05" w:rsidRDefault="00DA5877">
            <w:r>
              <w:t>249012</w:t>
            </w:r>
          </w:p>
        </w:tc>
        <w:tc>
          <w:tcPr>
            <w:tcW w:w="1440" w:type="dxa"/>
          </w:tcPr>
          <w:p w14:paraId="4B39B8D0" w14:textId="723F281C" w:rsidR="00E55D05" w:rsidRDefault="001630B0">
            <w:r>
              <w:t>Tommy</w:t>
            </w:r>
          </w:p>
        </w:tc>
        <w:tc>
          <w:tcPr>
            <w:tcW w:w="1561" w:type="dxa"/>
          </w:tcPr>
          <w:p w14:paraId="0073F0D0" w14:textId="2F7F2992" w:rsidR="00E55D05" w:rsidRDefault="001630B0">
            <w:r>
              <w:t>Williams</w:t>
            </w:r>
          </w:p>
        </w:tc>
        <w:tc>
          <w:tcPr>
            <w:tcW w:w="1575" w:type="dxa"/>
          </w:tcPr>
          <w:p w14:paraId="7AEA0897" w14:textId="724B5201" w:rsidR="00E55D05" w:rsidRDefault="001630B0">
            <w:r>
              <w:t>Male</w:t>
            </w:r>
          </w:p>
        </w:tc>
        <w:tc>
          <w:tcPr>
            <w:tcW w:w="1534" w:type="dxa"/>
          </w:tcPr>
          <w:p w14:paraId="7F588F6D" w14:textId="378156E4" w:rsidR="00E55D05" w:rsidRDefault="00DA5877">
            <w:r>
              <w:t>12/05/2012</w:t>
            </w:r>
          </w:p>
        </w:tc>
        <w:tc>
          <w:tcPr>
            <w:tcW w:w="2113" w:type="dxa"/>
          </w:tcPr>
          <w:p w14:paraId="41B54C35" w14:textId="70E28974" w:rsidR="000F1E59" w:rsidRDefault="00DA5877" w:rsidP="4FDDBEE5">
            <w:r>
              <w:t>32</w:t>
            </w:r>
            <w:r w:rsidR="00987B40">
              <w:t>0</w:t>
            </w:r>
            <w:bookmarkStart w:id="0" w:name="_GoBack"/>
            <w:bookmarkEnd w:id="0"/>
            <w:r>
              <w:t xml:space="preserve"> Overdale Road</w:t>
            </w:r>
          </w:p>
          <w:p w14:paraId="52B3AD59" w14:textId="77777777" w:rsidR="00DA5877" w:rsidRDefault="00DA5877" w:rsidP="4FDDBEE5">
            <w:r>
              <w:t>Romiley</w:t>
            </w:r>
          </w:p>
          <w:p w14:paraId="6F8F8830" w14:textId="77777777" w:rsidR="00DA5877" w:rsidRDefault="00DA5877" w:rsidP="4FDDBEE5">
            <w:r>
              <w:t>Stockport</w:t>
            </w:r>
          </w:p>
          <w:p w14:paraId="5BD51184" w14:textId="7846F500" w:rsidR="00DA5877" w:rsidRDefault="00DA5877" w:rsidP="4FDDBEE5">
            <w:r>
              <w:t>SK6 3HL</w:t>
            </w:r>
          </w:p>
        </w:tc>
      </w:tr>
    </w:tbl>
    <w:p w14:paraId="4D813A89" w14:textId="5A94E714" w:rsidR="00E55D05" w:rsidRDefault="00E55D05"/>
    <w:p w14:paraId="4F57FF86" w14:textId="19D05869" w:rsidR="001630B0" w:rsidRDefault="00BE4A9D">
      <w:r>
        <w:t xml:space="preserve">Phone call came in </w:t>
      </w:r>
      <w:r w:rsidR="462A4155">
        <w:t xml:space="preserve">at </w:t>
      </w:r>
      <w:r w:rsidR="00E55D05">
        <w:t>10:36</w:t>
      </w:r>
      <w:r>
        <w:t>am</w:t>
      </w:r>
      <w:r w:rsidR="462A4155">
        <w:t xml:space="preserve"> on </w:t>
      </w:r>
      <w:r w:rsidR="001630B0">
        <w:t>0</w:t>
      </w:r>
      <w:r w:rsidR="00476EEF">
        <w:t>3</w:t>
      </w:r>
      <w:r w:rsidR="462A4155">
        <w:t>/</w:t>
      </w:r>
      <w:r w:rsidR="00CD2366">
        <w:t>0</w:t>
      </w:r>
      <w:r w:rsidR="001630B0">
        <w:t>3</w:t>
      </w:r>
      <w:r w:rsidR="462A4155">
        <w:t>/20</w:t>
      </w:r>
      <w:r w:rsidR="00CD2366">
        <w:t>20</w:t>
      </w:r>
      <w:r>
        <w:t xml:space="preserve"> from </w:t>
      </w:r>
      <w:r w:rsidR="001630B0">
        <w:t>Paula Lee</w:t>
      </w:r>
      <w:r w:rsidR="00B75A6A">
        <w:t>.</w:t>
      </w:r>
      <w:r w:rsidR="00FC3163">
        <w:t xml:space="preserve"> </w:t>
      </w:r>
    </w:p>
    <w:p w14:paraId="5A1FD426" w14:textId="35423D10" w:rsidR="00BE4A9D" w:rsidRDefault="001630B0">
      <w:r>
        <w:t>Paula is a family friend of</w:t>
      </w:r>
      <w:r w:rsidR="00C66C87">
        <w:t xml:space="preserve"> the Williams family</w:t>
      </w:r>
      <w:r>
        <w:t>.</w:t>
      </w:r>
    </w:p>
    <w:p w14:paraId="7815114D" w14:textId="5B45B4B3" w:rsidR="00BE4A9D" w:rsidRDefault="00BE4A9D"/>
    <w:p w14:paraId="1C322F71" w14:textId="515C89BB" w:rsidR="00BE4A9D" w:rsidRDefault="00BE4A9D">
      <w:r>
        <w:t>Notes from the phone call</w:t>
      </w:r>
      <w:r w:rsidR="00743ED6">
        <w:t xml:space="preserve"> with </w:t>
      </w:r>
      <w:r w:rsidR="00DA5877">
        <w:t>Paula</w:t>
      </w:r>
      <w:r>
        <w:t>:</w:t>
      </w:r>
    </w:p>
    <w:p w14:paraId="500E83C4" w14:textId="6D41ED27" w:rsidR="000A65ED" w:rsidRDefault="00DA5877" w:rsidP="000A65ED">
      <w:pPr>
        <w:pStyle w:val="ListParagraph"/>
        <w:numPr>
          <w:ilvl w:val="0"/>
          <w:numId w:val="2"/>
        </w:numPr>
      </w:pPr>
      <w:r>
        <w:t xml:space="preserve">Paula </w:t>
      </w:r>
      <w:r w:rsidR="00351918">
        <w:t>was</w:t>
      </w:r>
      <w:r w:rsidR="00EC5004">
        <w:t xml:space="preserve"> very worried </w:t>
      </w:r>
      <w:r>
        <w:t xml:space="preserve">on the phone. She said she went over to Kate’s house yesterday </w:t>
      </w:r>
      <w:r w:rsidR="00476EEF">
        <w:t xml:space="preserve">because she hadn’t been returning her calls. </w:t>
      </w:r>
    </w:p>
    <w:p w14:paraId="112459AF" w14:textId="2C466285" w:rsidR="00663340" w:rsidRDefault="000A65ED" w:rsidP="000A65ED">
      <w:pPr>
        <w:pStyle w:val="ListParagraph"/>
        <w:numPr>
          <w:ilvl w:val="0"/>
          <w:numId w:val="2"/>
        </w:numPr>
      </w:pPr>
      <w:r>
        <w:t>Paula said she had to shout through the letter box before Kate came to the door, and she only</w:t>
      </w:r>
      <w:r w:rsidR="00DA5877">
        <w:t xml:space="preserve"> opened the door an inch</w:t>
      </w:r>
      <w:r>
        <w:t xml:space="preserve">. </w:t>
      </w:r>
      <w:r w:rsidR="00DA5877">
        <w:t>“</w:t>
      </w:r>
      <w:r>
        <w:t>H</w:t>
      </w:r>
      <w:r w:rsidR="00DA5877">
        <w:t>er eyes were all puffy and red.</w:t>
      </w:r>
      <w:r w:rsidR="00476EEF">
        <w:t xml:space="preserve"> It’s because of that man I’m telling you</w:t>
      </w:r>
      <w:r w:rsidR="00F2270C">
        <w:t>.</w:t>
      </w:r>
      <w:r w:rsidR="00C66C87">
        <w:t xml:space="preserve">” </w:t>
      </w:r>
    </w:p>
    <w:p w14:paraId="05E29E51" w14:textId="281AEECE" w:rsidR="00A71E5C" w:rsidRDefault="000A65ED" w:rsidP="00A71E5C">
      <w:pPr>
        <w:pStyle w:val="ListParagraph"/>
        <w:numPr>
          <w:ilvl w:val="0"/>
          <w:numId w:val="2"/>
        </w:numPr>
      </w:pPr>
      <w:r>
        <w:t>Paula claims that K</w:t>
      </w:r>
      <w:r w:rsidR="00663340">
        <w:t>ate</w:t>
      </w:r>
      <w:r w:rsidR="00C66C87">
        <w:t xml:space="preserve"> wouldn’t let </w:t>
      </w:r>
      <w:r w:rsidR="00663340">
        <w:t>her</w:t>
      </w:r>
      <w:r w:rsidR="00C66C87">
        <w:t xml:space="preserve"> in</w:t>
      </w:r>
      <w:r w:rsidR="00663340">
        <w:t>to the house</w:t>
      </w:r>
      <w:r w:rsidR="00C66C87">
        <w:t>, just said she wasn’t feeling well</w:t>
      </w:r>
      <w:r>
        <w:t>.</w:t>
      </w:r>
    </w:p>
    <w:p w14:paraId="5EEBA214" w14:textId="46D8EFD7" w:rsidR="00C66C87" w:rsidRDefault="00F2270C" w:rsidP="00A71E5C">
      <w:pPr>
        <w:pStyle w:val="ListParagraph"/>
        <w:numPr>
          <w:ilvl w:val="0"/>
          <w:numId w:val="2"/>
        </w:numPr>
      </w:pPr>
      <w:r>
        <w:t xml:space="preserve">When asked about </w:t>
      </w:r>
      <w:r w:rsidR="00476EEF">
        <w:t>the man</w:t>
      </w:r>
      <w:r>
        <w:t xml:space="preserve"> Paula </w:t>
      </w:r>
      <w:r w:rsidR="00476EEF">
        <w:t>explained that it</w:t>
      </w:r>
      <w:r>
        <w:t xml:space="preserve"> was Tommy’s dad</w:t>
      </w:r>
      <w:r w:rsidR="00C66C87">
        <w:t>, she stated his name as Dominic Pierce.</w:t>
      </w:r>
    </w:p>
    <w:p w14:paraId="43598DB3" w14:textId="10B5C7B7" w:rsidR="00A71E5C" w:rsidRDefault="00476EEF" w:rsidP="00A71E5C">
      <w:pPr>
        <w:pStyle w:val="ListParagraph"/>
        <w:numPr>
          <w:ilvl w:val="0"/>
          <w:numId w:val="2"/>
        </w:numPr>
      </w:pPr>
      <w:r>
        <w:t>“He’s a rough piece of work. He used to beat Kate, but she was too scared to do anything about it. He left town for a bit when the police cuffed him for</w:t>
      </w:r>
      <w:r w:rsidR="00C66C87">
        <w:t xml:space="preserve"> some sort of assault in Manchester.”</w:t>
      </w:r>
    </w:p>
    <w:p w14:paraId="1E17551B" w14:textId="21CD95A5" w:rsidR="00663340" w:rsidRDefault="00C66C87" w:rsidP="00A71E5C">
      <w:pPr>
        <w:pStyle w:val="ListParagraph"/>
        <w:numPr>
          <w:ilvl w:val="0"/>
          <w:numId w:val="2"/>
        </w:numPr>
      </w:pPr>
      <w:r>
        <w:t xml:space="preserve">When asked about how she knew Tommy’s dad </w:t>
      </w:r>
      <w:r w:rsidR="00663340">
        <w:t>had returned</w:t>
      </w:r>
      <w:r>
        <w:t xml:space="preserve">, </w:t>
      </w:r>
      <w:r w:rsidR="000A65ED">
        <w:t>Paula claimed that</w:t>
      </w:r>
      <w:r>
        <w:t xml:space="preserve"> “everyone knows</w:t>
      </w:r>
      <w:r w:rsidR="000A65ED">
        <w:t>. I’ve seen him a couple of times</w:t>
      </w:r>
      <w:r w:rsidR="00110DE2">
        <w:t xml:space="preserve"> - he was waiting</w:t>
      </w:r>
      <w:r w:rsidR="000A65ED">
        <w:t xml:space="preserve"> at the school gates</w:t>
      </w:r>
      <w:r w:rsidR="004F3130">
        <w:t xml:space="preserve"> the other day</w:t>
      </w:r>
      <w:r w:rsidR="000A65ED">
        <w:t>.”</w:t>
      </w:r>
    </w:p>
    <w:p w14:paraId="2F032A6E" w14:textId="1F6A4501" w:rsidR="00C66C87" w:rsidRDefault="00663340" w:rsidP="00A71E5C">
      <w:pPr>
        <w:pStyle w:val="ListParagraph"/>
        <w:numPr>
          <w:ilvl w:val="0"/>
          <w:numId w:val="2"/>
        </w:numPr>
      </w:pPr>
      <w:r>
        <w:t>Paula said Tommy’s dad had been back for</w:t>
      </w:r>
      <w:r w:rsidR="00C66C87">
        <w:t xml:space="preserve"> a couple of months now, and Kate </w:t>
      </w:r>
      <w:r>
        <w:t>ha</w:t>
      </w:r>
      <w:r w:rsidR="004F3130">
        <w:t>d</w:t>
      </w:r>
      <w:r>
        <w:t>n’t been</w:t>
      </w:r>
      <w:r w:rsidR="00C66C87">
        <w:t xml:space="preserve"> doing </w:t>
      </w:r>
      <w:r>
        <w:t>well since</w:t>
      </w:r>
      <w:r w:rsidR="00C66C87">
        <w:t>.</w:t>
      </w:r>
      <w:r>
        <w:t xml:space="preserve"> “As soon as he was back on the scene, she started to</w:t>
      </w:r>
      <w:r w:rsidR="004F3130">
        <w:t xml:space="preserve"> drop off.”</w:t>
      </w:r>
    </w:p>
    <w:p w14:paraId="780C39A6" w14:textId="02C33248" w:rsidR="00C66C87" w:rsidRDefault="00C66C87" w:rsidP="00A71E5C">
      <w:pPr>
        <w:pStyle w:val="ListParagraph"/>
        <w:numPr>
          <w:ilvl w:val="0"/>
          <w:numId w:val="2"/>
        </w:numPr>
      </w:pPr>
      <w:r>
        <w:t>Paula said that her son</w:t>
      </w:r>
      <w:r w:rsidR="00663340">
        <w:t xml:space="preserve"> Jason</w:t>
      </w:r>
      <w:r>
        <w:t xml:space="preserve"> is in the same class as </w:t>
      </w:r>
      <w:r w:rsidR="00663340">
        <w:t>Tommy, and he hasn’t been going into school every day. “I saw him last Friday when I dropped Jason off, but he was all quiet, not his usual self</w:t>
      </w:r>
      <w:r w:rsidR="009513F2">
        <w:t xml:space="preserve"> at all</w:t>
      </w:r>
      <w:r w:rsidR="00663340">
        <w:t>. Poor kid, he’s a good boy</w:t>
      </w:r>
      <w:r w:rsidR="004F3130">
        <w:t>, just doesn’t understand what is going on.”</w:t>
      </w:r>
    </w:p>
    <w:p w14:paraId="61A2877A" w14:textId="757C9CFD" w:rsidR="009513F2" w:rsidRDefault="009513F2" w:rsidP="00A71E5C">
      <w:pPr>
        <w:pStyle w:val="ListParagraph"/>
        <w:numPr>
          <w:ilvl w:val="0"/>
          <w:numId w:val="2"/>
        </w:numPr>
      </w:pPr>
      <w:r>
        <w:t>Paula mentioned that she</w:t>
      </w:r>
      <w:r w:rsidR="004F3130">
        <w:t xml:space="preserve"> expressed her concerns and</w:t>
      </w:r>
      <w:r>
        <w:t xml:space="preserve"> asked the school if they knew if everything was alright </w:t>
      </w:r>
      <w:r w:rsidR="000A65ED">
        <w:t xml:space="preserve">at </w:t>
      </w:r>
      <w:r w:rsidR="004F3130">
        <w:t>home. “They just told me they couldn’t discuss the issue with me.”</w:t>
      </w:r>
    </w:p>
    <w:p w14:paraId="0E53D6F9" w14:textId="77777777" w:rsidR="0015235E" w:rsidRDefault="001523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="007F1E72" w14:paraId="06CE26F0" w14:textId="77777777" w:rsidTr="00FA3AB1">
        <w:tc>
          <w:tcPr>
            <w:tcW w:w="4621" w:type="dxa"/>
          </w:tcPr>
          <w:p w14:paraId="5E13BF90" w14:textId="77777777" w:rsidR="007F1E72" w:rsidRDefault="007F1E72" w:rsidP="00FA3AB1">
            <w:r>
              <w:rPr>
                <w:color w:val="727272"/>
              </w:rPr>
              <w:t>Category of Contact</w:t>
            </w:r>
          </w:p>
        </w:tc>
        <w:tc>
          <w:tcPr>
            <w:tcW w:w="4621" w:type="dxa"/>
          </w:tcPr>
          <w:p w14:paraId="36A8DA5E" w14:textId="77777777" w:rsidR="007F1E72" w:rsidRDefault="007F1E72" w:rsidP="00FA3AB1">
            <w:r>
              <w:t>Manager’s decision made</w:t>
            </w:r>
          </w:p>
        </w:tc>
      </w:tr>
      <w:tr w:rsidR="007F1E72" w14:paraId="3BF53AED" w14:textId="77777777" w:rsidTr="00FA3AB1">
        <w:tc>
          <w:tcPr>
            <w:tcW w:w="4621" w:type="dxa"/>
          </w:tcPr>
          <w:p w14:paraId="2DB8700C" w14:textId="77777777" w:rsidR="007F1E72" w:rsidRDefault="007F1E72" w:rsidP="00FA3AB1">
            <w:r>
              <w:rPr>
                <w:color w:val="727272"/>
              </w:rPr>
              <w:t>Outcome</w:t>
            </w:r>
          </w:p>
        </w:tc>
        <w:tc>
          <w:tcPr>
            <w:tcW w:w="4621" w:type="dxa"/>
          </w:tcPr>
          <w:p w14:paraId="17AF524E" w14:textId="77777777" w:rsidR="007F1E72" w:rsidRDefault="007F1E72" w:rsidP="00FA3AB1">
            <w:r>
              <w:t>Proceed to Social Care Referral</w:t>
            </w:r>
          </w:p>
        </w:tc>
      </w:tr>
    </w:tbl>
    <w:p w14:paraId="681CAFA4" w14:textId="72C1B04F" w:rsidR="0015235E" w:rsidRDefault="00EC5004">
      <w:r>
        <w:t>Additional notes from a call with Mum:</w:t>
      </w:r>
    </w:p>
    <w:p w14:paraId="0B95C15C" w14:textId="29A22A86" w:rsidR="00EC5004" w:rsidRDefault="00EC5004" w:rsidP="00EC5004">
      <w:pPr>
        <w:pStyle w:val="ListParagraph"/>
        <w:numPr>
          <w:ilvl w:val="0"/>
          <w:numId w:val="4"/>
        </w:numPr>
      </w:pPr>
      <w:r>
        <w:t xml:space="preserve">Kate </w:t>
      </w:r>
      <w:r w:rsidR="00351918">
        <w:t>sounded very distressed on the phone</w:t>
      </w:r>
      <w:r w:rsidR="00C10619">
        <w:t>.</w:t>
      </w:r>
    </w:p>
    <w:p w14:paraId="49E86AE1" w14:textId="3BEC1A39" w:rsidR="008B7E43" w:rsidRDefault="00C10619" w:rsidP="00EC5004">
      <w:pPr>
        <w:pStyle w:val="ListParagraph"/>
        <w:numPr>
          <w:ilvl w:val="0"/>
          <w:numId w:val="4"/>
        </w:numPr>
      </w:pPr>
      <w:r>
        <w:t xml:space="preserve">She </w:t>
      </w:r>
      <w:r w:rsidR="005F30FF">
        <w:t xml:space="preserve">mentioned that </w:t>
      </w:r>
      <w:r w:rsidR="00DC63AF">
        <w:t xml:space="preserve">things were really hard at the moment </w:t>
      </w:r>
      <w:r w:rsidR="008B7E43">
        <w:t>and she hadn’t been feeling well.</w:t>
      </w:r>
    </w:p>
    <w:p w14:paraId="4D46297A" w14:textId="4F351610" w:rsidR="00C10619" w:rsidRDefault="008B7E43" w:rsidP="00EC5004">
      <w:pPr>
        <w:pStyle w:val="ListParagraph"/>
        <w:numPr>
          <w:ilvl w:val="0"/>
          <w:numId w:val="4"/>
        </w:numPr>
      </w:pPr>
      <w:r>
        <w:lastRenderedPageBreak/>
        <w:t xml:space="preserve">She </w:t>
      </w:r>
      <w:r w:rsidR="00674BD1">
        <w:t xml:space="preserve">had to be pressed why, but </w:t>
      </w:r>
      <w:r>
        <w:t>eventually revealed that they</w:t>
      </w:r>
      <w:r w:rsidR="005F30FF">
        <w:t xml:space="preserve"> were being evicted from their house. “Apparently we don’t meet the threshold anymore</w:t>
      </w:r>
      <w:r w:rsidR="0034519B">
        <w:t xml:space="preserve">, there are people with </w:t>
      </w:r>
      <w:r w:rsidR="00FD789D">
        <w:t>more</w:t>
      </w:r>
      <w:r w:rsidR="0034519B">
        <w:t xml:space="preserve"> needs than us or something, but I have needs</w:t>
      </w:r>
      <w:r w:rsidR="003B7214">
        <w:t>, I can’t be kicked out</w:t>
      </w:r>
      <w:r w:rsidR="00FD789D">
        <w:t>. Where would Tommy and I go?!</w:t>
      </w:r>
      <w:r w:rsidR="0034519B">
        <w:t>”</w:t>
      </w:r>
    </w:p>
    <w:p w14:paraId="4F2DBAED" w14:textId="7F1B8909" w:rsidR="003B7214" w:rsidRDefault="003B7214" w:rsidP="00EC5004">
      <w:pPr>
        <w:pStyle w:val="ListParagraph"/>
        <w:numPr>
          <w:ilvl w:val="0"/>
          <w:numId w:val="4"/>
        </w:numPr>
      </w:pPr>
      <w:r>
        <w:t xml:space="preserve">Kate confirmed that the eviction notice had been served </w:t>
      </w:r>
      <w:r w:rsidR="00DC63AF">
        <w:t>3 weeks ago and she was still trying to work out what to do.</w:t>
      </w:r>
    </w:p>
    <w:p w14:paraId="5E651C86" w14:textId="694F6F25" w:rsidR="00DC63AF" w:rsidRDefault="00DC63AF" w:rsidP="00EC5004">
      <w:pPr>
        <w:pStyle w:val="ListParagraph"/>
        <w:numPr>
          <w:ilvl w:val="0"/>
          <w:numId w:val="4"/>
        </w:numPr>
      </w:pPr>
      <w:r>
        <w:t xml:space="preserve">When asked why Tommy hadn’t been going to school </w:t>
      </w:r>
      <w:r w:rsidR="0002070E">
        <w:t>recently,</w:t>
      </w:r>
      <w:r>
        <w:t xml:space="preserve"> </w:t>
      </w:r>
      <w:r w:rsidR="0002070E">
        <w:t>she said she had h</w:t>
      </w:r>
      <w:r w:rsidR="00CE25F2">
        <w:t>er</w:t>
      </w:r>
      <w:r w:rsidR="0002070E">
        <w:t xml:space="preserve"> hands full.</w:t>
      </w:r>
    </w:p>
    <w:p w14:paraId="0A2447F5" w14:textId="54833849" w:rsidR="0002070E" w:rsidRDefault="0002070E" w:rsidP="0002070E">
      <w:pPr>
        <w:pStyle w:val="ListParagraph"/>
        <w:numPr>
          <w:ilvl w:val="0"/>
          <w:numId w:val="4"/>
        </w:numPr>
      </w:pPr>
      <w:r>
        <w:t>Kate did not mention Tommy’s father returning.</w:t>
      </w:r>
    </w:p>
    <w:p w14:paraId="49132D00" w14:textId="607969EA" w:rsidR="0002070E" w:rsidRDefault="00B71BD7" w:rsidP="0002070E">
      <w:pPr>
        <w:pStyle w:val="ListParagraph"/>
        <w:numPr>
          <w:ilvl w:val="0"/>
          <w:numId w:val="4"/>
        </w:numPr>
      </w:pPr>
      <w:r>
        <w:t xml:space="preserve">A </w:t>
      </w:r>
      <w:r w:rsidR="00FA3AB1">
        <w:t xml:space="preserve">home </w:t>
      </w:r>
      <w:r>
        <w:t>visit has been arranged to see Kate and Tommy tomorrow.</w:t>
      </w:r>
    </w:p>
    <w:sectPr w:rsidR="000207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13ECE" w14:textId="77777777" w:rsidR="00D15A28" w:rsidRDefault="00D15A28">
      <w:pPr>
        <w:spacing w:after="0" w:line="240" w:lineRule="auto"/>
      </w:pPr>
      <w:r>
        <w:separator/>
      </w:r>
    </w:p>
  </w:endnote>
  <w:endnote w:type="continuationSeparator" w:id="0">
    <w:p w14:paraId="5A425504" w14:textId="77777777" w:rsidR="00D15A28" w:rsidRDefault="00D15A28">
      <w:pPr>
        <w:spacing w:after="0" w:line="240" w:lineRule="auto"/>
      </w:pPr>
      <w:r>
        <w:continuationSeparator/>
      </w:r>
    </w:p>
  </w:endnote>
  <w:endnote w:type="continuationNotice" w:id="1">
    <w:p w14:paraId="317220F1" w14:textId="77777777" w:rsidR="00D15A28" w:rsidRDefault="00D15A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1840" w14:textId="77777777" w:rsidR="00543A4E" w:rsidRDefault="00543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C166" w14:textId="77777777" w:rsidR="00543A4E" w:rsidRDefault="005A5947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618A2">
      <w:rPr>
        <w:noProof/>
      </w:rPr>
      <w:t>1</w:t>
    </w:r>
    <w:r>
      <w:fldChar w:fldCharType="end"/>
    </w:r>
  </w:p>
  <w:p w14:paraId="71B0327B" w14:textId="77777777" w:rsidR="00543A4E" w:rsidRDefault="00543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D6E80" w14:textId="77777777" w:rsidR="00543A4E" w:rsidRDefault="00543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9E66" w14:textId="77777777" w:rsidR="00D15A28" w:rsidRDefault="00D15A28">
      <w:pPr>
        <w:spacing w:after="0" w:line="240" w:lineRule="auto"/>
      </w:pPr>
      <w:r>
        <w:separator/>
      </w:r>
    </w:p>
  </w:footnote>
  <w:footnote w:type="continuationSeparator" w:id="0">
    <w:p w14:paraId="7939541A" w14:textId="77777777" w:rsidR="00D15A28" w:rsidRDefault="00D15A28">
      <w:pPr>
        <w:spacing w:after="0" w:line="240" w:lineRule="auto"/>
      </w:pPr>
      <w:r>
        <w:continuationSeparator/>
      </w:r>
    </w:p>
  </w:footnote>
  <w:footnote w:type="continuationNotice" w:id="1">
    <w:p w14:paraId="1D25EFE2" w14:textId="77777777" w:rsidR="00D15A28" w:rsidRDefault="00D15A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8C5AE" w14:textId="77777777" w:rsidR="00543A4E" w:rsidRDefault="00543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A137" w14:textId="77777777" w:rsidR="00543A4E" w:rsidRDefault="00543A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BE52" w14:textId="77777777" w:rsidR="00543A4E" w:rsidRDefault="00543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302"/>
    <w:multiLevelType w:val="hybridMultilevel"/>
    <w:tmpl w:val="F594D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0B47"/>
    <w:multiLevelType w:val="hybridMultilevel"/>
    <w:tmpl w:val="A43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77367"/>
    <w:multiLevelType w:val="hybridMultilevel"/>
    <w:tmpl w:val="2348E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55D98"/>
    <w:multiLevelType w:val="hybridMultilevel"/>
    <w:tmpl w:val="A69C4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4E"/>
    <w:rsid w:val="0002070E"/>
    <w:rsid w:val="0005181A"/>
    <w:rsid w:val="00054F33"/>
    <w:rsid w:val="000A65ED"/>
    <w:rsid w:val="000E0AC2"/>
    <w:rsid w:val="000F1E59"/>
    <w:rsid w:val="00110DE2"/>
    <w:rsid w:val="00131745"/>
    <w:rsid w:val="0015235E"/>
    <w:rsid w:val="001630B0"/>
    <w:rsid w:val="00165392"/>
    <w:rsid w:val="00195E79"/>
    <w:rsid w:val="001B690A"/>
    <w:rsid w:val="001D6B0E"/>
    <w:rsid w:val="0026133B"/>
    <w:rsid w:val="00261345"/>
    <w:rsid w:val="002753A8"/>
    <w:rsid w:val="00276745"/>
    <w:rsid w:val="002B125E"/>
    <w:rsid w:val="00300FC3"/>
    <w:rsid w:val="0030115D"/>
    <w:rsid w:val="003233A4"/>
    <w:rsid w:val="0034519B"/>
    <w:rsid w:val="00351918"/>
    <w:rsid w:val="003B7214"/>
    <w:rsid w:val="004130AE"/>
    <w:rsid w:val="00476EEF"/>
    <w:rsid w:val="004F3130"/>
    <w:rsid w:val="00501186"/>
    <w:rsid w:val="00510F06"/>
    <w:rsid w:val="00543A4E"/>
    <w:rsid w:val="00551EF8"/>
    <w:rsid w:val="005A2CB2"/>
    <w:rsid w:val="005A5947"/>
    <w:rsid w:val="005B7DA6"/>
    <w:rsid w:val="005C477A"/>
    <w:rsid w:val="005F30FF"/>
    <w:rsid w:val="005F40D7"/>
    <w:rsid w:val="006056BC"/>
    <w:rsid w:val="00650059"/>
    <w:rsid w:val="006617EE"/>
    <w:rsid w:val="00663340"/>
    <w:rsid w:val="00674BD1"/>
    <w:rsid w:val="006A17B5"/>
    <w:rsid w:val="006F6CAF"/>
    <w:rsid w:val="00712C8B"/>
    <w:rsid w:val="00743ED6"/>
    <w:rsid w:val="007618A2"/>
    <w:rsid w:val="007814E8"/>
    <w:rsid w:val="007C026B"/>
    <w:rsid w:val="007F1BA9"/>
    <w:rsid w:val="007F1E72"/>
    <w:rsid w:val="008B7E43"/>
    <w:rsid w:val="009279B4"/>
    <w:rsid w:val="0094413E"/>
    <w:rsid w:val="009513F2"/>
    <w:rsid w:val="009528E5"/>
    <w:rsid w:val="00972C1A"/>
    <w:rsid w:val="00985446"/>
    <w:rsid w:val="00987B40"/>
    <w:rsid w:val="009B286D"/>
    <w:rsid w:val="009D1938"/>
    <w:rsid w:val="009D397F"/>
    <w:rsid w:val="009D46B4"/>
    <w:rsid w:val="00A25D13"/>
    <w:rsid w:val="00A34744"/>
    <w:rsid w:val="00A71E5C"/>
    <w:rsid w:val="00A87F50"/>
    <w:rsid w:val="00B509AD"/>
    <w:rsid w:val="00B71BD7"/>
    <w:rsid w:val="00B74589"/>
    <w:rsid w:val="00B75A6A"/>
    <w:rsid w:val="00B839A3"/>
    <w:rsid w:val="00BB77B0"/>
    <w:rsid w:val="00BE4A9D"/>
    <w:rsid w:val="00BF0E69"/>
    <w:rsid w:val="00C0617D"/>
    <w:rsid w:val="00C10619"/>
    <w:rsid w:val="00C23D33"/>
    <w:rsid w:val="00C66C87"/>
    <w:rsid w:val="00C71434"/>
    <w:rsid w:val="00C95827"/>
    <w:rsid w:val="00CD2366"/>
    <w:rsid w:val="00CE25F2"/>
    <w:rsid w:val="00D15A28"/>
    <w:rsid w:val="00D20410"/>
    <w:rsid w:val="00D22EF8"/>
    <w:rsid w:val="00D46216"/>
    <w:rsid w:val="00D54476"/>
    <w:rsid w:val="00D67F06"/>
    <w:rsid w:val="00D86704"/>
    <w:rsid w:val="00D91AD7"/>
    <w:rsid w:val="00DA5877"/>
    <w:rsid w:val="00DC63AF"/>
    <w:rsid w:val="00DC64DE"/>
    <w:rsid w:val="00E15E4C"/>
    <w:rsid w:val="00E327EB"/>
    <w:rsid w:val="00E55D05"/>
    <w:rsid w:val="00E75F1F"/>
    <w:rsid w:val="00EA62B9"/>
    <w:rsid w:val="00EC5004"/>
    <w:rsid w:val="00ED123D"/>
    <w:rsid w:val="00ED1A2B"/>
    <w:rsid w:val="00F05CF7"/>
    <w:rsid w:val="00F20861"/>
    <w:rsid w:val="00F2270C"/>
    <w:rsid w:val="00F30B7C"/>
    <w:rsid w:val="00F43E7E"/>
    <w:rsid w:val="00F5103E"/>
    <w:rsid w:val="00F52327"/>
    <w:rsid w:val="00FA3AB1"/>
    <w:rsid w:val="00FC3163"/>
    <w:rsid w:val="00FD789D"/>
    <w:rsid w:val="00FE3E2C"/>
    <w:rsid w:val="00FE48C1"/>
    <w:rsid w:val="00FF3B5E"/>
    <w:rsid w:val="127575ED"/>
    <w:rsid w:val="17D9D77F"/>
    <w:rsid w:val="435AAFDC"/>
    <w:rsid w:val="462A4155"/>
    <w:rsid w:val="4FDDB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54CB"/>
  <w15:docId w15:val="{09B68132-29EC-46DD-9B6D-7D6C053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235E"/>
    <w:pPr>
      <w:ind w:left="720"/>
      <w:contextualSpacing/>
    </w:pPr>
  </w:style>
  <w:style w:type="table" w:styleId="TableGrid">
    <w:name w:val="Table Grid"/>
    <w:basedOn w:val="TableNormal"/>
    <w:uiPriority w:val="39"/>
    <w:rsid w:val="009D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1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81A"/>
  </w:style>
  <w:style w:type="paragraph" w:styleId="Footer">
    <w:name w:val="footer"/>
    <w:basedOn w:val="Normal"/>
    <w:link w:val="FooterChar"/>
    <w:uiPriority w:val="99"/>
    <w:semiHidden/>
    <w:unhideWhenUsed/>
    <w:rsid w:val="00051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D6A83-393C-46B1-A256-3351AA1A8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4e4db-7b61-4837-8b5d-fb43ceece580"/>
    <ds:schemaRef ds:uri="42abb7ef-86f2-4e04-932e-a882865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45185-9D08-4C15-A252-2034CAE82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3A6DB-F2EF-4BCB-AEDC-7719F382C73F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df4e4db-7b61-4837-8b5d-fb43ceece580"/>
    <ds:schemaRef ds:uri="42abb7ef-86f2-4e04-932e-a882865ea17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Walsh</dc:creator>
  <cp:keywords/>
  <cp:lastModifiedBy>Victoria Walsh</cp:lastModifiedBy>
  <cp:revision>25</cp:revision>
  <cp:lastPrinted>2020-02-03T19:35:00Z</cp:lastPrinted>
  <dcterms:created xsi:type="dcterms:W3CDTF">2020-03-03T02:08:00Z</dcterms:created>
  <dcterms:modified xsi:type="dcterms:W3CDTF">2020-03-31T10:40:00Z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