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67" w:rsidRPr="0051195A" w:rsidRDefault="00142476">
      <w:pPr>
        <w:pStyle w:val="Standard"/>
        <w:rPr>
          <w:b/>
          <w:bCs/>
          <w:u w:val="single"/>
        </w:rPr>
      </w:pPr>
      <w:r>
        <w:rPr>
          <w:b/>
          <w:bCs/>
        </w:rPr>
        <w:t xml:space="preserve">Name: </w:t>
      </w:r>
      <w:r w:rsidR="00734CE0" w:rsidRPr="0051195A">
        <w:rPr>
          <w:sz w:val="36"/>
          <w:szCs w:val="36"/>
          <w:u w:val="single"/>
        </w:rPr>
        <w:t>Second Amendment</w:t>
      </w:r>
      <w:r w:rsidR="0051195A" w:rsidRPr="0051195A">
        <w:rPr>
          <w:sz w:val="36"/>
          <w:szCs w:val="36"/>
          <w:u w:val="single"/>
        </w:rPr>
        <w:t xml:space="preserve"> – Additional Officer Position</w:t>
      </w:r>
    </w:p>
    <w:p w:rsidR="006A4067" w:rsidRDefault="00142476">
      <w:pPr>
        <w:pStyle w:val="Standard"/>
        <w:rPr>
          <w:b/>
          <w:bCs/>
        </w:rPr>
      </w:pPr>
      <w:r>
        <w:rPr>
          <w:b/>
          <w:bCs/>
        </w:rPr>
        <w:t>Amendment Proposal:</w:t>
      </w:r>
      <w:r w:rsidR="00734CE0">
        <w:rPr>
          <w:b/>
          <w:bCs/>
        </w:rPr>
        <w:tab/>
      </w:r>
      <w:r w:rsidR="00734CE0" w:rsidRPr="00734CE0">
        <w:rPr>
          <w:bCs/>
        </w:rPr>
        <w:t>It is proposed that a new</w:t>
      </w:r>
      <w:r w:rsidR="00734CE0">
        <w:rPr>
          <w:bCs/>
        </w:rPr>
        <w:t xml:space="preserve"> officer position be established, that of Chief Technology Officer (CTO), and that the quorum rules be amended to allow for adjustable quorum depending on number of additional officer positions.</w:t>
      </w: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  <w:bookmarkStart w:id="0" w:name="_GoBack"/>
      <w:bookmarkEnd w:id="0"/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142476">
      <w:pPr>
        <w:pStyle w:val="Standard"/>
        <w:rPr>
          <w:b/>
          <w:bCs/>
        </w:rPr>
      </w:pPr>
      <w:r>
        <w:rPr>
          <w:b/>
          <w:bCs/>
        </w:rPr>
        <w:t>Signatures:</w:t>
      </w:r>
    </w:p>
    <w:p w:rsidR="006A4067" w:rsidRDefault="00142476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________________________________ </w:t>
      </w:r>
      <w:r>
        <w:t>President</w:t>
      </w:r>
    </w:p>
    <w:p w:rsidR="006A4067" w:rsidRDefault="00142476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Vice President</w:t>
      </w:r>
    </w:p>
    <w:p w:rsidR="006A4067" w:rsidRDefault="00142476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Secretary</w:t>
      </w:r>
    </w:p>
    <w:p w:rsidR="006A4067" w:rsidRDefault="00142476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Treasurer</w:t>
      </w:r>
    </w:p>
    <w:p w:rsidR="006A4067" w:rsidRDefault="00142476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ICC Representative</w:t>
      </w:r>
    </w:p>
    <w:p w:rsidR="006A4067" w:rsidRDefault="00142476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Club Advisor</w:t>
      </w:r>
    </w:p>
    <w:p w:rsidR="006A4067" w:rsidRDefault="00142476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Assistant Club Advisor</w:t>
      </w:r>
    </w:p>
    <w:p w:rsidR="006A4067" w:rsidRDefault="006A4067">
      <w:pPr>
        <w:pStyle w:val="Standard"/>
      </w:pPr>
    </w:p>
    <w:p w:rsidR="006A4067" w:rsidRDefault="00142476">
      <w:pPr>
        <w:pStyle w:val="Standard"/>
        <w:rPr>
          <w:b/>
          <w:bCs/>
        </w:rPr>
      </w:pPr>
      <w:r>
        <w:rPr>
          <w:b/>
          <w:bCs/>
        </w:rPr>
        <w:t>Voting Record:</w:t>
      </w:r>
    </w:p>
    <w:tbl>
      <w:tblPr>
        <w:tblW w:w="420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1"/>
        <w:gridCol w:w="641"/>
        <w:gridCol w:w="2850"/>
      </w:tblGrid>
      <w:tr w:rsidR="006A4067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t xml:space="preserve"> Yes</w:t>
            </w:r>
          </w:p>
        </w:tc>
        <w:tc>
          <w:tcPr>
            <w:tcW w:w="64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t xml:space="preserve"> No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4067" w:rsidRDefault="00142476">
            <w:pPr>
              <w:pStyle w:val="TableContents"/>
            </w:pPr>
            <w:r>
              <w:t>Officer</w:t>
            </w:r>
          </w:p>
        </w:tc>
      </w:tr>
      <w:tr w:rsidR="006A4067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4067" w:rsidRDefault="00142476">
            <w:pPr>
              <w:pStyle w:val="TableContents"/>
            </w:pPr>
            <w:r>
              <w:t>President</w:t>
            </w:r>
          </w:p>
        </w:tc>
      </w:tr>
      <w:tr w:rsidR="006A4067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4067" w:rsidRDefault="00142476">
            <w:pPr>
              <w:pStyle w:val="TableContents"/>
            </w:pPr>
            <w:r>
              <w:t>Vice President</w:t>
            </w:r>
          </w:p>
        </w:tc>
      </w:tr>
      <w:tr w:rsidR="006A4067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4067" w:rsidRDefault="00142476">
            <w:pPr>
              <w:pStyle w:val="TableContents"/>
            </w:pPr>
            <w:r>
              <w:t>Secretary</w:t>
            </w:r>
          </w:p>
        </w:tc>
      </w:tr>
      <w:tr w:rsidR="006A4067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4067" w:rsidRDefault="00142476">
            <w:pPr>
              <w:pStyle w:val="TableContents"/>
            </w:pPr>
            <w:r>
              <w:t>Treasurer</w:t>
            </w:r>
          </w:p>
        </w:tc>
      </w:tr>
      <w:tr w:rsidR="006A4067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A4067" w:rsidRDefault="00142476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4067" w:rsidRDefault="00142476">
            <w:pPr>
              <w:pStyle w:val="TableContents"/>
            </w:pPr>
            <w:r>
              <w:t>ICC Representative</w:t>
            </w:r>
          </w:p>
        </w:tc>
      </w:tr>
    </w:tbl>
    <w:p w:rsidR="006A4067" w:rsidRDefault="00142476">
      <w:pPr>
        <w:pStyle w:val="Standard"/>
      </w:pPr>
      <w:r>
        <w:t>Member voting record: ___/___</w:t>
      </w:r>
    </w:p>
    <w:p w:rsidR="006A4067" w:rsidRDefault="00142476">
      <w:pPr>
        <w:pStyle w:val="Standard"/>
      </w:pPr>
      <w:r>
        <w:t>Notes:</w:t>
      </w: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6A4067">
      <w:pPr>
        <w:pStyle w:val="Standard"/>
      </w:pPr>
    </w:p>
    <w:p w:rsidR="006A4067" w:rsidRDefault="00142476">
      <w:pPr>
        <w:pStyle w:val="Standard"/>
        <w:rPr>
          <w:b/>
          <w:bCs/>
          <w:sz w:val="36"/>
          <w:szCs w:val="36"/>
        </w:rPr>
      </w:pPr>
      <w:r>
        <w:rPr>
          <w:b/>
          <w:bCs/>
        </w:rPr>
        <w:t>Action Taken:</w:t>
      </w:r>
      <w:r>
        <w:t xml:space="preserve"> </w:t>
      </w:r>
      <w:r>
        <w:rPr>
          <w:sz w:val="36"/>
          <w:szCs w:val="36"/>
        </w:rPr>
        <w:t xml:space="preserve">_________________________________ </w:t>
      </w:r>
      <w:r>
        <w:rPr>
          <w:b/>
          <w:bCs/>
        </w:rPr>
        <w:t xml:space="preserve">Date: </w:t>
      </w:r>
      <w:r>
        <w:rPr>
          <w:sz w:val="36"/>
          <w:szCs w:val="36"/>
        </w:rPr>
        <w:t>________</w:t>
      </w:r>
    </w:p>
    <w:sectPr w:rsidR="006A4067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476" w:rsidRDefault="00142476">
      <w:r>
        <w:separator/>
      </w:r>
    </w:p>
  </w:endnote>
  <w:endnote w:type="continuationSeparator" w:id="0">
    <w:p w:rsidR="00142476" w:rsidRDefault="0014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476" w:rsidRDefault="00142476">
      <w:r>
        <w:rPr>
          <w:color w:val="000000"/>
        </w:rPr>
        <w:separator/>
      </w:r>
    </w:p>
  </w:footnote>
  <w:footnote w:type="continuationSeparator" w:id="0">
    <w:p w:rsidR="00142476" w:rsidRDefault="0014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95A" w:rsidRDefault="00142476" w:rsidP="0051195A">
    <w:pPr>
      <w:pStyle w:val="Header"/>
      <w:jc w:val="right"/>
    </w:pPr>
    <w:r>
      <w:rPr>
        <w:sz w:val="36"/>
        <w:szCs w:val="36"/>
      </w:rPr>
      <w:tab/>
    </w:r>
    <w:r>
      <w:t xml:space="preserve">Date: </w:t>
    </w:r>
    <w:r w:rsidR="0051195A">
      <w:t>Wednesday, 03 September 2014</w:t>
    </w:r>
    <w:r>
      <w:t xml:space="preserve">  </w:t>
    </w:r>
  </w:p>
  <w:p w:rsidR="002E5DBB" w:rsidRDefault="0051195A" w:rsidP="0051195A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Amendment Proposal</w:t>
    </w:r>
  </w:p>
  <w:p w:rsidR="0051195A" w:rsidRDefault="0051195A" w:rsidP="0051195A">
    <w:pPr>
      <w:pStyle w:val="Header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A4067"/>
    <w:rsid w:val="00142476"/>
    <w:rsid w:val="0051195A"/>
    <w:rsid w:val="006A4067"/>
    <w:rsid w:val="007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87A2A-3C59-4E7A-A08D-90FE2B12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51195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1195A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95A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5A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09C8C-4F28-4C25-8CA9-1A10FDD2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Community College District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Killam;Patrick Gillespie</dc:creator>
  <cp:lastModifiedBy>bstudent</cp:lastModifiedBy>
  <cp:revision>2</cp:revision>
  <cp:lastPrinted>2014-09-03T21:14:00Z</cp:lastPrinted>
  <dcterms:created xsi:type="dcterms:W3CDTF">2014-09-03T21:16:00Z</dcterms:created>
  <dcterms:modified xsi:type="dcterms:W3CDTF">2014-09-03T21:16:00Z</dcterms:modified>
</cp:coreProperties>
</file>