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Candara" w:cs="Candara" w:eastAsia="Candara" w:hAnsi="Candara"/>
          <w:color w:val="ff0000"/>
        </w:rPr>
      </w:pPr>
      <w:r w:rsidDel="00000000" w:rsidR="00000000" w:rsidRPr="00000000">
        <w:rPr>
          <w:rFonts w:ascii="Candara" w:cs="Candara" w:eastAsia="Candara" w:hAnsi="Candara"/>
          <w:rtl w:val="0"/>
        </w:rPr>
        <w:t xml:space="preserve">SCRUM Meeting 8 for Project 3</w:t>
      </w:r>
      <w:r w:rsidDel="00000000" w:rsidR="00000000" w:rsidRPr="00000000">
        <w:rPr>
          <w:rtl w:val="0"/>
        </w:rPr>
      </w:r>
    </w:p>
    <w:p w:rsidR="00000000" w:rsidDel="00000000" w:rsidP="00000000" w:rsidRDefault="00000000" w:rsidRPr="00000000" w14:paraId="00000002">
      <w:pPr>
        <w:spacing w:line="276" w:lineRule="auto"/>
        <w:rPr>
          <w:rFonts w:ascii="Candara" w:cs="Candara" w:eastAsia="Candara" w:hAnsi="Candara"/>
        </w:rPr>
      </w:pPr>
      <w:r w:rsidDel="00000000" w:rsidR="00000000" w:rsidRPr="00000000">
        <w:rPr>
          <w:rFonts w:ascii="Candara" w:cs="Candara" w:eastAsia="Candara" w:hAnsi="Candara"/>
          <w:rtl w:val="0"/>
        </w:rPr>
        <w:t xml:space="preserve">Prepared by: Sudeep Sirivella</w:t>
      </w:r>
    </w:p>
    <w:p w:rsidR="00000000" w:rsidDel="00000000" w:rsidP="00000000" w:rsidRDefault="00000000" w:rsidRPr="00000000" w14:paraId="00000003">
      <w:pPr>
        <w:spacing w:line="276" w:lineRule="auto"/>
        <w:rPr>
          <w:rFonts w:ascii="Candara" w:cs="Candara" w:eastAsia="Candara" w:hAnsi="Candara"/>
        </w:rPr>
      </w:pPr>
      <w:r w:rsidDel="00000000" w:rsidR="00000000" w:rsidRPr="00000000">
        <w:rPr>
          <w:rFonts w:ascii="Candara" w:cs="Candara" w:eastAsia="Candara" w:hAnsi="Candara"/>
          <w:rtl w:val="0"/>
        </w:rPr>
        <w:t xml:space="preserve">Meeting Date: 12/1/25</w:t>
      </w:r>
    </w:p>
    <w:p w:rsidR="00000000" w:rsidDel="00000000" w:rsidP="00000000" w:rsidRDefault="00000000" w:rsidRPr="00000000" w14:paraId="00000004">
      <w:pPr>
        <w:pStyle w:val="Heading2"/>
        <w:spacing w:line="276" w:lineRule="auto"/>
        <w:rPr>
          <w:rFonts w:ascii="Candara" w:cs="Candara" w:eastAsia="Candara" w:hAnsi="Candara"/>
        </w:rPr>
      </w:pPr>
      <w:bookmarkStart w:colFirst="0" w:colLast="0" w:name="_2xzj0i8n22ms" w:id="0"/>
      <w:bookmarkEnd w:id="0"/>
      <w:r w:rsidDel="00000000" w:rsidR="00000000" w:rsidRPr="00000000">
        <w:rPr>
          <w:rFonts w:ascii="Candara" w:cs="Candara" w:eastAsia="Candara" w:hAnsi="Candara"/>
          <w:rtl w:val="0"/>
        </w:rPr>
        <w:t xml:space="preserve">Meeting Attendees</w:t>
      </w:r>
    </w:p>
    <w:p w:rsidR="00000000" w:rsidDel="00000000" w:rsidP="00000000" w:rsidRDefault="00000000" w:rsidRPr="00000000" w14:paraId="00000005">
      <w:pPr>
        <w:numPr>
          <w:ilvl w:val="0"/>
          <w:numId w:val="3"/>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 Sudeep Sirivella</w:t>
      </w:r>
    </w:p>
    <w:p w:rsidR="00000000" w:rsidDel="00000000" w:rsidP="00000000" w:rsidRDefault="00000000" w:rsidRPr="00000000" w14:paraId="00000006">
      <w:pPr>
        <w:numPr>
          <w:ilvl w:val="0"/>
          <w:numId w:val="3"/>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 Joshua Samuel</w:t>
      </w:r>
    </w:p>
    <w:p w:rsidR="00000000" w:rsidDel="00000000" w:rsidP="00000000" w:rsidRDefault="00000000" w:rsidRPr="00000000" w14:paraId="00000007">
      <w:pPr>
        <w:numPr>
          <w:ilvl w:val="0"/>
          <w:numId w:val="3"/>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 Shashvat Chathapuram</w:t>
      </w:r>
    </w:p>
    <w:p w:rsidR="00000000" w:rsidDel="00000000" w:rsidP="00000000" w:rsidRDefault="00000000" w:rsidRPr="00000000" w14:paraId="00000008">
      <w:pPr>
        <w:numPr>
          <w:ilvl w:val="0"/>
          <w:numId w:val="3"/>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 Sonith Guduru</w:t>
      </w:r>
    </w:p>
    <w:p w:rsidR="00000000" w:rsidDel="00000000" w:rsidP="00000000" w:rsidRDefault="00000000" w:rsidRPr="00000000" w14:paraId="00000009">
      <w:pPr>
        <w:pStyle w:val="Heading2"/>
        <w:spacing w:line="276" w:lineRule="auto"/>
        <w:rPr>
          <w:rFonts w:ascii="Candara" w:cs="Candara" w:eastAsia="Candara" w:hAnsi="Candara"/>
        </w:rPr>
      </w:pPr>
      <w:bookmarkStart w:colFirst="0" w:colLast="0" w:name="_54tfxh5503ph" w:id="1"/>
      <w:bookmarkEnd w:id="1"/>
      <w:r w:rsidDel="00000000" w:rsidR="00000000" w:rsidRPr="00000000">
        <w:rPr>
          <w:rFonts w:ascii="Candara" w:cs="Candara" w:eastAsia="Candara" w:hAnsi="Candara"/>
          <w:rtl w:val="0"/>
        </w:rPr>
        <w:t xml:space="preserve">Meeting Agenda Items</w:t>
      </w:r>
    </w:p>
    <w:p w:rsidR="00000000" w:rsidDel="00000000" w:rsidP="00000000" w:rsidRDefault="00000000" w:rsidRPr="00000000" w14:paraId="0000000A">
      <w:pPr>
        <w:numPr>
          <w:ilvl w:val="0"/>
          <w:numId w:val="2"/>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Do a status check on progress from previous tasks</w:t>
      </w:r>
    </w:p>
    <w:p w:rsidR="00000000" w:rsidDel="00000000" w:rsidP="00000000" w:rsidRDefault="00000000" w:rsidRPr="00000000" w14:paraId="0000000B">
      <w:pPr>
        <w:numPr>
          <w:ilvl w:val="0"/>
          <w:numId w:val="2"/>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Plan out future tasks</w:t>
      </w:r>
    </w:p>
    <w:p w:rsidR="00000000" w:rsidDel="00000000" w:rsidP="00000000" w:rsidRDefault="00000000" w:rsidRPr="00000000" w14:paraId="0000000C">
      <w:pPr>
        <w:numPr>
          <w:ilvl w:val="0"/>
          <w:numId w:val="2"/>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Delegate tasks</w:t>
      </w:r>
    </w:p>
    <w:p w:rsidR="00000000" w:rsidDel="00000000" w:rsidP="00000000" w:rsidRDefault="00000000" w:rsidRPr="00000000" w14:paraId="0000000D">
      <w:pPr>
        <w:pStyle w:val="Heading2"/>
        <w:spacing w:line="276" w:lineRule="auto"/>
        <w:rPr>
          <w:rFonts w:ascii="Candara" w:cs="Candara" w:eastAsia="Candara" w:hAnsi="Candara"/>
        </w:rPr>
      </w:pPr>
      <w:bookmarkStart w:colFirst="0" w:colLast="0" w:name="_c8ylekxocae" w:id="2"/>
      <w:bookmarkEnd w:id="2"/>
      <w:r w:rsidDel="00000000" w:rsidR="00000000" w:rsidRPr="00000000">
        <w:rPr>
          <w:rFonts w:ascii="Candara" w:cs="Candara" w:eastAsia="Candara" w:hAnsi="Candara"/>
          <w:rtl w:val="0"/>
        </w:rPr>
        <w:t xml:space="preserve">Status Update Since Last Meeting</w:t>
      </w:r>
    </w:p>
    <w:p w:rsidR="00000000" w:rsidDel="00000000" w:rsidP="00000000" w:rsidRDefault="00000000" w:rsidRPr="00000000" w14:paraId="0000000E">
      <w:pPr>
        <w:spacing w:line="276" w:lineRule="auto"/>
        <w:rPr>
          <w:rFonts w:ascii="Candara" w:cs="Candara" w:eastAsia="Candara" w:hAnsi="Candara"/>
        </w:rPr>
      </w:pPr>
      <w:r w:rsidDel="00000000" w:rsidR="00000000" w:rsidRPr="00000000">
        <w:rPr>
          <w:rFonts w:ascii="Candara" w:cs="Candara" w:eastAsia="Candara" w:hAnsi="Candara"/>
          <w:rtl w:val="0"/>
        </w:rPr>
        <w:t xml:space="preserve">Accomplishments:</w:t>
      </w:r>
    </w:p>
    <w:p w:rsidR="00000000" w:rsidDel="00000000" w:rsidP="00000000" w:rsidRDefault="00000000" w:rsidRPr="00000000" w14:paraId="0000000F">
      <w:pPr>
        <w:numPr>
          <w:ilvl w:val="0"/>
          <w:numId w:val="1"/>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 Add product management tools</w:t>
      </w:r>
    </w:p>
    <w:p w:rsidR="00000000" w:rsidDel="00000000" w:rsidP="00000000" w:rsidRDefault="00000000" w:rsidRPr="00000000" w14:paraId="00000010">
      <w:pPr>
        <w:numPr>
          <w:ilvl w:val="0"/>
          <w:numId w:val="1"/>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Add admin login</w:t>
      </w:r>
    </w:p>
    <w:p w:rsidR="00000000" w:rsidDel="00000000" w:rsidP="00000000" w:rsidRDefault="00000000" w:rsidRPr="00000000" w14:paraId="00000011">
      <w:pPr>
        <w:numPr>
          <w:ilvl w:val="0"/>
          <w:numId w:val="1"/>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Write update helper script</w:t>
      </w:r>
    </w:p>
    <w:p w:rsidR="00000000" w:rsidDel="00000000" w:rsidP="00000000" w:rsidRDefault="00000000" w:rsidRPr="00000000" w14:paraId="00000012">
      <w:pPr>
        <w:numPr>
          <w:ilvl w:val="0"/>
          <w:numId w:val="1"/>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Add database test script</w:t>
      </w:r>
    </w:p>
    <w:p w:rsidR="00000000" w:rsidDel="00000000" w:rsidP="00000000" w:rsidRDefault="00000000" w:rsidRPr="00000000" w14:paraId="00000013">
      <w:pPr>
        <w:numPr>
          <w:ilvl w:val="0"/>
          <w:numId w:val="1"/>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Write component tests</w:t>
      </w:r>
    </w:p>
    <w:p w:rsidR="00000000" w:rsidDel="00000000" w:rsidP="00000000" w:rsidRDefault="00000000" w:rsidRPr="00000000" w14:paraId="00000014">
      <w:pPr>
        <w:numPr>
          <w:ilvl w:val="0"/>
          <w:numId w:val="1"/>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Write API tests</w:t>
      </w:r>
    </w:p>
    <w:p w:rsidR="00000000" w:rsidDel="00000000" w:rsidP="00000000" w:rsidRDefault="00000000" w:rsidRPr="00000000" w14:paraId="00000015">
      <w:pPr>
        <w:spacing w:line="276" w:lineRule="auto"/>
        <w:rPr>
          <w:rFonts w:ascii="Candara" w:cs="Candara" w:eastAsia="Candara" w:hAnsi="Candara"/>
        </w:rPr>
      </w:pPr>
      <w:r w:rsidDel="00000000" w:rsidR="00000000" w:rsidRPr="00000000">
        <w:rPr>
          <w:rtl w:val="0"/>
        </w:rPr>
      </w:r>
    </w:p>
    <w:p w:rsidR="00000000" w:rsidDel="00000000" w:rsidP="00000000" w:rsidRDefault="00000000" w:rsidRPr="00000000" w14:paraId="00000016">
      <w:pPr>
        <w:spacing w:line="276" w:lineRule="auto"/>
        <w:rPr>
          <w:rFonts w:ascii="Candara" w:cs="Candara" w:eastAsia="Candara" w:hAnsi="Candara"/>
        </w:rPr>
      </w:pPr>
      <w:r w:rsidDel="00000000" w:rsidR="00000000" w:rsidRPr="00000000">
        <w:rPr>
          <w:rFonts w:ascii="Candara" w:cs="Candara" w:eastAsia="Candara" w:hAnsi="Candara"/>
          <w:rtl w:val="0"/>
        </w:rPr>
        <w:t xml:space="preserve">Tasks Completed:</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2205"/>
        <w:gridCol w:w="2235"/>
        <w:tblGridChange w:id="0">
          <w:tblGrid>
            <w:gridCol w:w="4920"/>
            <w:gridCol w:w="2205"/>
            <w:gridCol w:w="223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rFonts w:ascii="Candara" w:cs="Candara" w:eastAsia="Candara" w:hAnsi="Candara"/>
                <w:b w:val="1"/>
                <w:bCs w:val="1"/>
              </w:rPr>
            </w:pPr>
            <w:r w:rsidDel="00000000" w:rsidR="00000000" w:rsidRPr="00000000">
              <w:rPr>
                <w:rFonts w:ascii="Candara" w:cs="Candara" w:eastAsia="Candara" w:hAnsi="Candara"/>
                <w:b w:val="1"/>
                <w:bCs w:val="1"/>
                <w:rtl w:val="0"/>
              </w:rPr>
              <w:t xml:space="preserve">Task Description</w:t>
            </w:r>
          </w:p>
        </w:tc>
        <w:tc>
          <w:tcPr>
            <w:tcMar>
              <w:top w:w="100.0" w:type="dxa"/>
              <w:left w:w="100.0" w:type="dxa"/>
              <w:bottom w:w="100.0" w:type="dxa"/>
              <w:right w:w="100.0" w:type="dxa"/>
            </w:tcMar>
          </w:tcPr>
          <w:p w:rsidR="00000000" w:rsidDel="00000000" w:rsidP="00000000" w:rsidRDefault="00000000" w:rsidRPr="00000000" w14:paraId="00000018">
            <w:pPr>
              <w:widowControl w:val="0"/>
              <w:spacing w:line="240" w:lineRule="auto"/>
              <w:rPr>
                <w:rFonts w:ascii="Candara" w:cs="Candara" w:eastAsia="Candara" w:hAnsi="Candara"/>
                <w:b w:val="1"/>
                <w:bCs w:val="1"/>
              </w:rPr>
            </w:pPr>
            <w:r w:rsidDel="00000000" w:rsidR="00000000" w:rsidRPr="00000000">
              <w:rPr>
                <w:rFonts w:ascii="Candara" w:cs="Candara" w:eastAsia="Candara" w:hAnsi="Candara"/>
                <w:b w:val="1"/>
                <w:bCs w:val="1"/>
                <w:rtl w:val="0"/>
              </w:rPr>
              <w:t xml:space="preserve">Assigned to</w:t>
            </w:r>
          </w:p>
        </w:tc>
        <w:tc>
          <w:tcPr>
            <w:tcMar>
              <w:top w:w="100.0" w:type="dxa"/>
              <w:left w:w="100.0" w:type="dxa"/>
              <w:bottom w:w="100.0" w:type="dxa"/>
              <w:right w:w="100.0" w:type="dxa"/>
            </w:tcMar>
          </w:tcPr>
          <w:p w:rsidR="00000000" w:rsidDel="00000000" w:rsidP="00000000" w:rsidRDefault="00000000" w:rsidRPr="00000000" w14:paraId="00000019">
            <w:pPr>
              <w:widowControl w:val="0"/>
              <w:spacing w:line="240" w:lineRule="auto"/>
              <w:rPr>
                <w:rFonts w:ascii="Candara" w:cs="Candara" w:eastAsia="Candara" w:hAnsi="Candara"/>
                <w:b w:val="1"/>
                <w:bCs w:val="1"/>
              </w:rPr>
            </w:pPr>
            <w:r w:rsidDel="00000000" w:rsidR="00000000" w:rsidRPr="00000000">
              <w:rPr>
                <w:rFonts w:ascii="Candara" w:cs="Candara" w:eastAsia="Candara" w:hAnsi="Candara"/>
                <w:b w:val="1"/>
                <w:bCs w:val="1"/>
                <w:rtl w:val="0"/>
              </w:rPr>
              <w:t xml:space="preserve">Completed? (yes/no)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A">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Allow admins to easily add, edit, and delete items.</w:t>
            </w:r>
          </w:p>
        </w:tc>
        <w:tc>
          <w:tcPr>
            <w:shd w:fill="auto" w:val="clear"/>
            <w:tcMar>
              <w:top w:w="100.0" w:type="dxa"/>
              <w:left w:w="100.0" w:type="dxa"/>
              <w:bottom w:w="100.0" w:type="dxa"/>
              <w:right w:w="100.0" w:type="dxa"/>
            </w:tcMar>
          </w:tcPr>
          <w:p w:rsidR="00000000" w:rsidDel="00000000" w:rsidP="00000000" w:rsidRDefault="00000000" w:rsidRPr="00000000" w14:paraId="0000001B">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Joshua &amp; Sudeep</w:t>
            </w:r>
          </w:p>
        </w:tc>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Yes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D">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Secure the dashboard with authentication.</w:t>
            </w:r>
          </w:p>
        </w:tc>
        <w:tc>
          <w:tcPr>
            <w:shd w:fill="auto" w:val="clea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Joshua &amp; Shashvat</w:t>
            </w:r>
          </w:p>
        </w:tc>
        <w:tc>
          <w:tcP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Yes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Write a quick script to update product information.</w:t>
            </w:r>
          </w:p>
        </w:tc>
        <w:tc>
          <w:tcPr>
            <w:shd w:fill="auto" w:val="clear"/>
            <w:tcMar>
              <w:top w:w="100.0" w:type="dxa"/>
              <w:left w:w="100.0" w:type="dxa"/>
              <w:bottom w:w="100.0" w:type="dxa"/>
              <w:right w:w="100.0" w:type="dxa"/>
            </w:tcMar>
          </w:tcPr>
          <w:p w:rsidR="00000000" w:rsidDel="00000000" w:rsidP="00000000" w:rsidRDefault="00000000" w:rsidRPr="00000000" w14:paraId="00000021">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Joshua &amp; Sonith</w:t>
            </w:r>
          </w:p>
        </w:tc>
        <w:tc>
          <w:tcPr>
            <w:tcMar>
              <w:top w:w="100.0" w:type="dxa"/>
              <w:left w:w="100.0" w:type="dxa"/>
              <w:bottom w:w="100.0" w:type="dxa"/>
              <w:right w:w="100.0" w:type="dxa"/>
            </w:tcMar>
          </w:tcPr>
          <w:p w:rsidR="00000000" w:rsidDel="00000000" w:rsidP="00000000" w:rsidRDefault="00000000" w:rsidRPr="00000000" w14:paraId="00000022">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Yes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Make sure the data is valid and linked correctly.</w:t>
            </w:r>
          </w:p>
        </w:tc>
        <w:tc>
          <w:tcPr>
            <w:shd w:fill="auto" w:val="clear"/>
            <w:tcMar>
              <w:top w:w="100.0" w:type="dxa"/>
              <w:left w:w="100.0" w:type="dxa"/>
              <w:bottom w:w="100.0" w:type="dxa"/>
              <w:right w:w="100.0" w:type="dxa"/>
            </w:tcMar>
          </w:tcPr>
          <w:p w:rsidR="00000000" w:rsidDel="00000000" w:rsidP="00000000" w:rsidRDefault="00000000" w:rsidRPr="00000000" w14:paraId="00000024">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Sudeep &amp; Shashvat</w:t>
            </w:r>
          </w:p>
        </w:tc>
        <w:tc>
          <w:tcPr>
            <w:tcMar>
              <w:top w:w="100.0" w:type="dxa"/>
              <w:left w:w="100.0" w:type="dxa"/>
              <w:bottom w:w="100.0" w:type="dxa"/>
              <w:right w:w="100.0" w:type="dxa"/>
            </w:tcMar>
          </w:tcPr>
          <w:p w:rsidR="00000000" w:rsidDel="00000000" w:rsidP="00000000" w:rsidRDefault="00000000" w:rsidRPr="00000000" w14:paraId="00000025">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Yes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6">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Add tests to important frontend components.</w:t>
            </w:r>
          </w:p>
        </w:tc>
        <w:tc>
          <w:tcPr>
            <w:shd w:fill="auto" w:val="clear"/>
            <w:tcMar>
              <w:top w:w="100.0" w:type="dxa"/>
              <w:left w:w="100.0" w:type="dxa"/>
              <w:bottom w:w="100.0" w:type="dxa"/>
              <w:right w:w="100.0" w:type="dxa"/>
            </w:tcMar>
          </w:tcPr>
          <w:p w:rsidR="00000000" w:rsidDel="00000000" w:rsidP="00000000" w:rsidRDefault="00000000" w:rsidRPr="00000000" w14:paraId="00000027">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Sudeep &amp; Sonith</w:t>
            </w:r>
          </w:p>
        </w:tc>
        <w:tc>
          <w:tcPr>
            <w:tcMar>
              <w:top w:w="100.0" w:type="dxa"/>
              <w:left w:w="100.0" w:type="dxa"/>
              <w:bottom w:w="100.0" w:type="dxa"/>
              <w:right w:w="100.0" w:type="dxa"/>
            </w:tcMar>
          </w:tcPr>
          <w:p w:rsidR="00000000" w:rsidDel="00000000" w:rsidP="00000000" w:rsidRDefault="00000000" w:rsidRPr="00000000" w14:paraId="00000028">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Yes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9">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Verify that every backend endpoint works as expected.</w:t>
            </w:r>
          </w:p>
        </w:tc>
        <w:tc>
          <w:tcPr>
            <w:shd w:fill="auto" w:val="clear"/>
            <w:tcMar>
              <w:top w:w="100.0" w:type="dxa"/>
              <w:left w:w="100.0" w:type="dxa"/>
              <w:bottom w:w="100.0" w:type="dxa"/>
              <w:right w:w="100.0" w:type="dxa"/>
            </w:tcMar>
          </w:tcPr>
          <w:p w:rsidR="00000000" w:rsidDel="00000000" w:rsidP="00000000" w:rsidRDefault="00000000" w:rsidRPr="00000000" w14:paraId="0000002A">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Shashvat &amp; Sonith</w:t>
            </w:r>
          </w:p>
        </w:tc>
        <w:tc>
          <w:tcPr>
            <w:tcMar>
              <w:top w:w="100.0" w:type="dxa"/>
              <w:left w:w="100.0" w:type="dxa"/>
              <w:bottom w:w="100.0" w:type="dxa"/>
              <w:right w:w="100.0" w:type="dxa"/>
            </w:tcMar>
          </w:tcPr>
          <w:p w:rsidR="00000000" w:rsidDel="00000000" w:rsidP="00000000" w:rsidRDefault="00000000" w:rsidRPr="00000000" w14:paraId="0000002B">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Yes</w:t>
            </w:r>
          </w:p>
        </w:tc>
      </w:tr>
    </w:tbl>
    <w:p w:rsidR="00000000" w:rsidDel="00000000" w:rsidP="00000000" w:rsidRDefault="00000000" w:rsidRPr="00000000" w14:paraId="0000002C">
      <w:pPr>
        <w:pStyle w:val="Heading2"/>
        <w:spacing w:line="276" w:lineRule="auto"/>
        <w:rPr>
          <w:rFonts w:ascii="Candara" w:cs="Candara" w:eastAsia="Candara" w:hAnsi="Candara"/>
        </w:rPr>
      </w:pPr>
      <w:bookmarkStart w:colFirst="0" w:colLast="0" w:name="_adnd5w6829ab" w:id="3"/>
      <w:bookmarkEnd w:id="3"/>
      <w:r w:rsidDel="00000000" w:rsidR="00000000" w:rsidRPr="00000000">
        <w:rPr>
          <w:rFonts w:ascii="Candara" w:cs="Candara" w:eastAsia="Candara" w:hAnsi="Candara"/>
          <w:rtl w:val="0"/>
        </w:rPr>
        <w:t xml:space="preserve">Before The Next Meeting</w:t>
      </w:r>
    </w:p>
    <w:p w:rsidR="00000000" w:rsidDel="00000000" w:rsidP="00000000" w:rsidRDefault="00000000" w:rsidRPr="00000000" w14:paraId="0000002D">
      <w:pPr>
        <w:spacing w:line="276" w:lineRule="auto"/>
        <w:rPr>
          <w:rFonts w:ascii="Candara" w:cs="Candara" w:eastAsia="Candara" w:hAnsi="Candara"/>
        </w:rPr>
      </w:pPr>
      <w:r w:rsidDel="00000000" w:rsidR="00000000" w:rsidRPr="00000000">
        <w:rPr>
          <w:rFonts w:ascii="Candara" w:cs="Candara" w:eastAsia="Candara" w:hAnsi="Candara"/>
          <w:rtl w:val="0"/>
        </w:rPr>
        <w:t xml:space="preserve">Plans:</w:t>
      </w:r>
    </w:p>
    <w:p w:rsidR="00000000" w:rsidDel="00000000" w:rsidP="00000000" w:rsidRDefault="00000000" w:rsidRPr="00000000" w14:paraId="0000002E">
      <w:pPr>
        <w:numPr>
          <w:ilvl w:val="0"/>
          <w:numId w:val="1"/>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Run usability testing</w:t>
      </w:r>
    </w:p>
    <w:p w:rsidR="00000000" w:rsidDel="00000000" w:rsidP="00000000" w:rsidRDefault="00000000" w:rsidRPr="00000000" w14:paraId="0000002F">
      <w:pPr>
        <w:numPr>
          <w:ilvl w:val="0"/>
          <w:numId w:val="1"/>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Test on VM</w:t>
      </w:r>
    </w:p>
    <w:p w:rsidR="00000000" w:rsidDel="00000000" w:rsidP="00000000" w:rsidRDefault="00000000" w:rsidRPr="00000000" w14:paraId="00000030">
      <w:pPr>
        <w:numPr>
          <w:ilvl w:val="0"/>
          <w:numId w:val="1"/>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Check security vulnerabilities</w:t>
      </w:r>
    </w:p>
    <w:p w:rsidR="00000000" w:rsidDel="00000000" w:rsidP="00000000" w:rsidRDefault="00000000" w:rsidRPr="00000000" w14:paraId="00000031">
      <w:pPr>
        <w:numPr>
          <w:ilvl w:val="0"/>
          <w:numId w:val="1"/>
        </w:numPr>
        <w:spacing w:line="276" w:lineRule="auto"/>
        <w:ind w:left="720" w:hanging="360"/>
        <w:rPr>
          <w:rFonts w:ascii="Candara" w:cs="Candara" w:eastAsia="Candara" w:hAnsi="Candara"/>
        </w:rPr>
      </w:pPr>
      <w:r w:rsidDel="00000000" w:rsidR="00000000" w:rsidRPr="00000000">
        <w:rPr>
          <w:rFonts w:ascii="Candara" w:cs="Candara" w:eastAsia="Candara" w:hAnsi="Candara"/>
          <w:rtl w:val="0"/>
        </w:rPr>
        <w:t xml:space="preserve">Configure kiosk</w:t>
      </w:r>
    </w:p>
    <w:p w:rsidR="00000000" w:rsidDel="00000000" w:rsidP="00000000" w:rsidRDefault="00000000" w:rsidRPr="00000000" w14:paraId="00000032">
      <w:pPr>
        <w:spacing w:line="276" w:lineRule="auto"/>
        <w:rPr>
          <w:rFonts w:ascii="Candara" w:cs="Candara" w:eastAsia="Candara" w:hAnsi="Candara"/>
        </w:rPr>
      </w:pPr>
      <w:r w:rsidDel="00000000" w:rsidR="00000000" w:rsidRPr="00000000">
        <w:rPr>
          <w:rtl w:val="0"/>
        </w:rPr>
      </w:r>
    </w:p>
    <w:p w:rsidR="00000000" w:rsidDel="00000000" w:rsidP="00000000" w:rsidRDefault="00000000" w:rsidRPr="00000000" w14:paraId="00000033">
      <w:pPr>
        <w:spacing w:line="276" w:lineRule="auto"/>
        <w:rPr>
          <w:rFonts w:ascii="Candara" w:cs="Candara" w:eastAsia="Candara" w:hAnsi="Candara"/>
        </w:rPr>
      </w:pPr>
      <w:r w:rsidDel="00000000" w:rsidR="00000000" w:rsidRPr="00000000">
        <w:rPr>
          <w:rFonts w:ascii="Candara" w:cs="Candara" w:eastAsia="Candara" w:hAnsi="Candara"/>
          <w:rtl w:val="0"/>
        </w:rPr>
        <w:t xml:space="preserve">Task Assignments: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60"/>
        <w:gridCol w:w="2400"/>
        <w:tblGridChange w:id="0">
          <w:tblGrid>
            <w:gridCol w:w="6960"/>
            <w:gridCol w:w="24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4">
            <w:pPr>
              <w:widowControl w:val="0"/>
              <w:spacing w:line="240" w:lineRule="auto"/>
              <w:rPr>
                <w:rFonts w:ascii="Candara" w:cs="Candara" w:eastAsia="Candara" w:hAnsi="Candara"/>
                <w:b w:val="1"/>
                <w:bCs w:val="1"/>
              </w:rPr>
            </w:pPr>
            <w:r w:rsidDel="00000000" w:rsidR="00000000" w:rsidRPr="00000000">
              <w:rPr>
                <w:rFonts w:ascii="Candara" w:cs="Candara" w:eastAsia="Candara" w:hAnsi="Candara"/>
                <w:b w:val="1"/>
                <w:bCs w:val="1"/>
                <w:rtl w:val="0"/>
              </w:rPr>
              <w:t xml:space="preserve">Task Description</w:t>
            </w:r>
          </w:p>
        </w:tc>
        <w:tc>
          <w:tcPr>
            <w:tcMar>
              <w:top w:w="100.0" w:type="dxa"/>
              <w:left w:w="100.0" w:type="dxa"/>
              <w:bottom w:w="100.0" w:type="dxa"/>
              <w:right w:w="100.0" w:type="dxa"/>
            </w:tcMar>
          </w:tcPr>
          <w:p w:rsidR="00000000" w:rsidDel="00000000" w:rsidP="00000000" w:rsidRDefault="00000000" w:rsidRPr="00000000" w14:paraId="00000035">
            <w:pPr>
              <w:widowControl w:val="0"/>
              <w:spacing w:line="240" w:lineRule="auto"/>
              <w:rPr>
                <w:rFonts w:ascii="Candara" w:cs="Candara" w:eastAsia="Candara" w:hAnsi="Candara"/>
                <w:b w:val="1"/>
                <w:bCs w:val="1"/>
              </w:rPr>
            </w:pPr>
            <w:r w:rsidDel="00000000" w:rsidR="00000000" w:rsidRPr="00000000">
              <w:rPr>
                <w:rFonts w:ascii="Candara" w:cs="Candara" w:eastAsia="Candara" w:hAnsi="Candara"/>
                <w:b w:val="1"/>
                <w:bCs w:val="1"/>
                <w:rtl w:val="0"/>
              </w:rPr>
              <w:t xml:space="preserve">Assigned to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6">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Have users try the kiosk out and take notes on any issues or confusion.</w:t>
            </w:r>
          </w:p>
        </w:tc>
        <w:tc>
          <w:tcPr>
            <w:shd w:fill="auto" w:val="clear"/>
            <w:tcMar>
              <w:top w:w="100.0" w:type="dxa"/>
              <w:left w:w="100.0" w:type="dxa"/>
              <w:bottom w:w="100.0" w:type="dxa"/>
              <w:right w:w="100.0" w:type="dxa"/>
            </w:tcMar>
          </w:tcPr>
          <w:p w:rsidR="00000000" w:rsidDel="00000000" w:rsidP="00000000" w:rsidRDefault="00000000" w:rsidRPr="00000000" w14:paraId="00000037">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Joshua &amp; Sudeep</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8">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Performance and layout check on a device similar to the kiosk display.</w:t>
            </w:r>
          </w:p>
        </w:tc>
        <w:tc>
          <w:tcPr>
            <w:shd w:fill="auto" w:val="clear"/>
            <w:tcMar>
              <w:top w:w="100.0" w:type="dxa"/>
              <w:left w:w="100.0" w:type="dxa"/>
              <w:bottom w:w="100.0" w:type="dxa"/>
              <w:right w:w="100.0" w:type="dxa"/>
            </w:tcMar>
          </w:tcPr>
          <w:p w:rsidR="00000000" w:rsidDel="00000000" w:rsidP="00000000" w:rsidRDefault="00000000" w:rsidRPr="00000000" w14:paraId="00000039">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Joshua &amp; Shashvat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A">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Test against SQL injection and cross-site script injection.</w:t>
            </w:r>
          </w:p>
        </w:tc>
        <w:tc>
          <w:tcPr>
            <w:shd w:fill="auto" w:val="clear"/>
            <w:tcMar>
              <w:top w:w="100.0" w:type="dxa"/>
              <w:left w:w="100.0" w:type="dxa"/>
              <w:bottom w:w="100.0" w:type="dxa"/>
              <w:right w:w="100.0" w:type="dxa"/>
            </w:tcMar>
          </w:tcPr>
          <w:p w:rsidR="00000000" w:rsidDel="00000000" w:rsidP="00000000" w:rsidRDefault="00000000" w:rsidRPr="00000000" w14:paraId="0000003B">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Joshua &amp; Sonith</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Configure the kiosk OS to run our code.</w:t>
            </w:r>
          </w:p>
        </w:tc>
        <w:tc>
          <w:tcPr>
            <w:shd w:fill="auto" w:val="clear"/>
            <w:tcMar>
              <w:top w:w="100.0" w:type="dxa"/>
              <w:left w:w="100.0" w:type="dxa"/>
              <w:bottom w:w="100.0" w:type="dxa"/>
              <w:right w:w="100.0" w:type="dxa"/>
            </w:tcMar>
          </w:tcPr>
          <w:p w:rsidR="00000000" w:rsidDel="00000000" w:rsidP="00000000" w:rsidRDefault="00000000" w:rsidRPr="00000000" w14:paraId="0000003D">
            <w:pPr>
              <w:widowControl w:val="0"/>
              <w:spacing w:line="240" w:lineRule="auto"/>
              <w:rPr>
                <w:rFonts w:ascii="Candara" w:cs="Candara" w:eastAsia="Candara" w:hAnsi="Candara"/>
              </w:rPr>
            </w:pPr>
            <w:r w:rsidDel="00000000" w:rsidR="00000000" w:rsidRPr="00000000">
              <w:rPr>
                <w:rFonts w:ascii="Candara" w:cs="Candara" w:eastAsia="Candara" w:hAnsi="Candara"/>
                <w:rtl w:val="0"/>
              </w:rPr>
              <w:t xml:space="preserve">Sudeep &amp; Shashvat</w:t>
            </w:r>
          </w:p>
        </w:tc>
      </w:tr>
    </w:tbl>
    <w:p w:rsidR="00000000" w:rsidDel="00000000" w:rsidP="00000000" w:rsidRDefault="00000000" w:rsidRPr="00000000" w14:paraId="0000003E">
      <w:pPr>
        <w:pStyle w:val="Heading2"/>
        <w:spacing w:line="276" w:lineRule="auto"/>
        <w:rPr>
          <w:rFonts w:ascii="Candara" w:cs="Candara" w:eastAsia="Candara" w:hAnsi="Candara"/>
        </w:rPr>
      </w:pPr>
      <w:bookmarkStart w:colFirst="0" w:colLast="0" w:name="_ew9q5a1uxndf" w:id="4"/>
      <w:bookmarkEnd w:id="4"/>
      <w:r w:rsidDel="00000000" w:rsidR="00000000" w:rsidRPr="00000000">
        <w:rPr>
          <w:rFonts w:ascii="Candara" w:cs="Candara" w:eastAsia="Candara" w:hAnsi="Candara"/>
          <w:rtl w:val="0"/>
        </w:rPr>
        <w:t xml:space="preserve">Minutes from Previous Meeting</w:t>
      </w:r>
    </w:p>
    <w:p w:rsidR="00000000" w:rsidDel="00000000" w:rsidP="00000000" w:rsidRDefault="00000000" w:rsidRPr="00000000" w14:paraId="0000003F">
      <w:pPr>
        <w:spacing w:line="276" w:lineRule="auto"/>
        <w:rPr>
          <w:rFonts w:ascii="Candara" w:cs="Candara" w:eastAsia="Candara" w:hAnsi="Candara"/>
        </w:rPr>
      </w:pPr>
      <w:r w:rsidDel="00000000" w:rsidR="00000000" w:rsidRPr="00000000">
        <w:rPr>
          <w:rFonts w:ascii="Candara" w:cs="Candara" w:eastAsia="Candara" w:hAnsi="Candara"/>
          <w:rtl w:val="0"/>
        </w:rPr>
        <w:t xml:space="preserve">Sudeep Sirivella called the meeting to order. The team reviewed the agenda, which included a status check on progress, planning future tasks, and delegating those tasks. The team confirmed that the previous tasks which were focused on polish, testing, and administration are completed. With the code application polished, the team moved on to plan the goals for the next meeting. The focus is now on expanding the admin functionality and implementing comprehensive testing. The tasks were established and assigned to team members in pairs. The meeting was then adjourned.</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nda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ndara-regular.ttf"/><Relationship Id="rId2" Type="http://schemas.openxmlformats.org/officeDocument/2006/relationships/font" Target="fonts/Candara-bold.ttf"/><Relationship Id="rId3" Type="http://schemas.openxmlformats.org/officeDocument/2006/relationships/font" Target="fonts/Candara-italic.ttf"/><Relationship Id="rId4" Type="http://schemas.openxmlformats.org/officeDocument/2006/relationships/font" Target="fonts/Canda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