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keyboard-shortcuts"/>
    <w:p>
      <w:pPr>
        <w:pStyle w:val="Heading1"/>
      </w:pPr>
      <w:r>
        <w:t xml:space="preserve">Keyboard Shortcuts</w:t>
      </w:r>
    </w:p>
    <w:bookmarkStart w:id="25" w:name="foreword"/>
    <w:p>
      <w:pPr>
        <w:pStyle w:val="Heading2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pStyle w:val="Compact"/>
        <w:numPr>
          <w:ilvl w:val="0"/>
          <w:numId w:val="1001"/>
        </w:numPr>
      </w:pPr>
      <w:r>
        <w:t xml:space="preserve">For Visual Studio for Windows, refer to</w:t>
      </w:r>
      <w:r>
        <w:t xml:space="preserve"> </w:t>
      </w:r>
      <w:hyperlink r:id="rId20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For Visual Studio for MacOS,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5"/>
    <w:bookmarkStart w:id="35" w:name="useful-shortcuts"/>
    <w:p>
      <w:pPr>
        <w:pStyle w:val="Heading2"/>
      </w:pPr>
      <w:r>
        <w:t xml:space="preserve">Useful Shortcuts</w:t>
      </w:r>
    </w:p>
    <w:bookmarkStart w:id="26" w:name="build-solution"/>
    <w:p>
      <w:pPr>
        <w:pStyle w:val="Heading3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6"/>
    <w:bookmarkStart w:id="27" w:name="exit-any-program"/>
    <w:p>
      <w:pPr>
        <w:pStyle w:val="Heading3"/>
      </w:pPr>
      <w:r>
        <w:t xml:space="preserve">Exit any program*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7"/>
    <w:bookmarkStart w:id="28" w:name="redo"/>
    <w:p>
      <w:pPr>
        <w:pStyle w:val="Heading3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8"/>
    <w:bookmarkStart w:id="29" w:name="runexecute-program"/>
    <w:p>
      <w:pPr>
        <w:pStyle w:val="Heading3"/>
      </w:pPr>
      <w:r>
        <w:t xml:space="preserve">Run/execute program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save"/>
    <w:p>
      <w:pPr>
        <w:pStyle w:val="Heading3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0"/>
    <w:bookmarkStart w:id="31" w:name="save-all"/>
    <w:p>
      <w:pPr>
        <w:pStyle w:val="Heading3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undo"/>
    <w:p>
      <w:pPr>
        <w:pStyle w:val="Heading3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2"/>
    <w:bookmarkStart w:id="33" w:name="comment-code-selection"/>
    <w:p>
      <w:pPr>
        <w:pStyle w:val="Heading3"/>
      </w:pPr>
      <w:r>
        <w:t xml:space="preserve">Comment Code Selection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</w:t>
            </w:r>
          </w:p>
        </w:tc>
      </w:tr>
    </w:tbl>
    <w:bookmarkEnd w:id="33"/>
    <w:bookmarkStart w:id="34" w:name="uncomment-code-selection"/>
    <w:p>
      <w:pPr>
        <w:pStyle w:val="Heading3"/>
      </w:pPr>
      <w:r>
        <w:t xml:space="preserve">Uncomment Code Selection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k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u</w:t>
            </w:r>
          </w:p>
        </w:tc>
      </w:tr>
    </w:tbl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microsoft.com/en-us/visualstudio/ide/default-keyboard-shortcuts-in-visual-studio?view=vs-2019" TargetMode="External" /><Relationship Type="http://schemas.openxmlformats.org/officeDocument/2006/relationships/hyperlink" Id="rId21" Target="https://docs.microsoft.com/en-us/visualstudio/mac/keyboard-shortcuts?view=vsmac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microsoft.com/en-us/visualstudio/ide/default-keyboard-shortcuts-in-visual-studio?view=vs-2019" TargetMode="External" /><Relationship Type="http://schemas.openxmlformats.org/officeDocument/2006/relationships/hyperlink" Id="rId21" Target="https://docs.microsoft.com/en-us/visualstudio/mac/keyboard-shortcuts?view=vsmac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