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introduce you to their use cases,</w:t>
      </w:r>
    </w:p>
    <w:p>
      <w:pPr>
        <w:pStyle w:val="Compact"/>
        <w:numPr>
          <w:ilvl w:val="0"/>
          <w:numId w:val="1001"/>
        </w:numPr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 and</w:t>
      </w:r>
    </w:p>
    <w:p>
      <w:pPr>
        <w:pStyle w:val="Compact"/>
        <w:numPr>
          <w:ilvl w:val="0"/>
          <w:numId w:val="1001"/>
        </w:numPr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conjunction with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/>
          <w:iCs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/>
          <w:bCs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pStyle w:val="Compact"/>
        <w:numPr>
          <w:ilvl w:val="0"/>
          <w:numId w:val="1002"/>
        </w:numPr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pStyle w:val="Compact"/>
        <w:numPr>
          <w:ilvl w:val="0"/>
          <w:numId w:val="1002"/>
        </w:numPr>
      </w:pPr>
      <w:r>
        <w:t xml:space="preserve">Which one is easier to understand?</w:t>
      </w:r>
    </w:p>
    <w:p>
      <w:pPr>
        <w:pStyle w:val="Compact"/>
        <w:numPr>
          <w:ilvl w:val="0"/>
          <w:numId w:val="1002"/>
        </w:numPr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Compact"/>
        <w:numPr>
          <w:ilvl w:val="0"/>
          <w:numId w:val="1003"/>
        </w:numPr>
      </w:pPr>
      <w:r>
        <w:t xml:space="preserve">The differences are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and the absence of an update or condition in the header.</w:t>
      </w:r>
    </w:p>
    <w:p>
      <w:pPr>
        <w:pStyle w:val="Compact"/>
        <w:numPr>
          <w:ilvl w:val="0"/>
          <w:numId w:val="1003"/>
        </w:numPr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intuitive.</w:t>
      </w:r>
    </w:p>
    <w:p>
      <w:pPr>
        <w:pStyle w:val="Compact"/>
        <w:numPr>
          <w:ilvl w:val="0"/>
          <w:numId w:val="1003"/>
        </w:numPr>
      </w:pPr>
      <w:r>
        <w:t xml:space="preserve">Both use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pStyle w:val="Compact"/>
        <w:numPr>
          <w:ilvl w:val="0"/>
          <w:numId w:val="1004"/>
        </w:numPr>
      </w:pPr>
      <w:r>
        <w:t xml:space="preserve">Can you think of any loops that can be implemented with</w:t>
      </w:r>
      <w:r>
        <w:t xml:space="preserve"> </w:t>
      </w:r>
      <w:r>
        <w:rPr>
          <w:i/>
          <w:iCs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/>
          <w:iCs/>
        </w:rPr>
        <w:t xml:space="preserve">for</w:t>
      </w:r>
      <w:r>
        <w:t xml:space="preserve">? If so, write an example.</w:t>
      </w:r>
    </w:p>
    <w:p>
      <w:pPr>
        <w:pStyle w:val="Compact"/>
        <w:numPr>
          <w:ilvl w:val="0"/>
          <w:numId w:val="1004"/>
        </w:numPr>
      </w:pPr>
      <w:r>
        <w:t xml:space="preserve">Can you think of any loops that can be implemented with</w:t>
      </w:r>
      <w:r>
        <w:t xml:space="preserve"> </w:t>
      </w:r>
      <w:r>
        <w:rPr>
          <w:i/>
          <w:iCs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/>
          <w:iCs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pStyle w:val="Compact"/>
        <w:numPr>
          <w:ilvl w:val="0"/>
          <w:numId w:val="1005"/>
        </w:numPr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pStyle w:val="Compact"/>
        <w:numPr>
          <w:ilvl w:val="0"/>
          <w:numId w:val="1006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pStyle w:val="Compact"/>
        <w:numPr>
          <w:ilvl w:val="0"/>
          <w:numId w:val="1006"/>
        </w:numPr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the user entered.</w:t>
      </w:r>
    </w:p>
    <w:p>
      <w:pPr>
        <w:pStyle w:val="Compact"/>
        <w:numPr>
          <w:ilvl w:val="0"/>
          <w:numId w:val="1006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2024-05-22T17:31:01Z</dcterms:created>
  <dcterms:modified xsi:type="dcterms:W3CDTF">2024-05-22T17:31:01Z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