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the syntax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To stress the importance of conditions (e.g.,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),</w:t>
      </w:r>
    </w:p>
    <w:p>
      <w:pPr>
        <w:pStyle w:val="Compact"/>
        <w:numPr>
          <w:ilvl w:val="0"/>
          <w:numId w:val="1001"/>
        </w:numPr>
      </w:pPr>
      <w:r>
        <w:t xml:space="preserve">To study loops whose counter starts at values different from</w:t>
      </w:r>
      <w:r>
        <w:t xml:space="preserve"> </w:t>
      </w:r>
      <w:r>
        <w:rPr>
          <w:rStyle w:val="DecValTok"/>
        </w:rPr>
        <w:t xml:space="preserve">0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To exhibit that loop counters can be incremented or decremented by any value (not just one),</w:t>
      </w:r>
    </w:p>
    <w:p>
      <w:pPr>
        <w:pStyle w:val="Compact"/>
        <w:numPr>
          <w:ilvl w:val="0"/>
          <w:numId w:val="1001"/>
        </w:numPr>
      </w:pPr>
      <w:r>
        <w:t xml:space="preserve">To detect and debug infinite loops,</w:t>
      </w:r>
    </w:p>
    <w:p>
      <w:pPr>
        <w:pStyle w:val="Compact"/>
        <w:numPr>
          <w:ilvl w:val="0"/>
          <w:numId w:val="1001"/>
        </w:numPr>
      </w:pPr>
      <w:r>
        <w:t xml:space="preserve">To design simple algorithms requiring loops, and</w:t>
      </w:r>
    </w:p>
    <w:p>
      <w:pPr>
        <w:pStyle w:val="Compact"/>
        <w:numPr>
          <w:ilvl w:val="0"/>
          <w:numId w:val="1001"/>
        </w:numPr>
      </w:pPr>
      <w:r>
        <w:t xml:space="preserve">(Optional) To have loops controlled by sentinel values.</w:t>
      </w:r>
    </w:p>
    <w:bookmarkStart w:id="21" w:name="practicing-while-loops-warm-up"/>
    <w:p>
      <w:pPr>
        <w:pStyle w:val="Heading1"/>
      </w:pPr>
      <w:r>
        <w:t xml:space="preserve">Practicing while Loops – 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Execute the code. You should see the numbers 0 to 99 in the console.</w:t>
      </w:r>
    </w:p>
    <w:p>
      <w:pPr>
        <w:pStyle w:val="Compact"/>
        <w:numPr>
          <w:ilvl w:val="0"/>
          <w:numId w:val="1002"/>
        </w:numPr>
      </w:pPr>
      <w:r>
        <w:t xml:space="preserve">Replace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 and note that it prints the numbers from 0 to 100, even even though you did not change the numbers.</w:t>
      </w:r>
    </w:p>
    <w:p>
      <w:pPr>
        <w:pStyle w:val="Compact"/>
        <w:numPr>
          <w:ilvl w:val="0"/>
          <w:numId w:val="1002"/>
        </w:numPr>
      </w:pPr>
      <w:r>
        <w:t xml:space="preserve">Replace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300</w:t>
      </w:r>
      <w:r>
        <w:t xml:space="preserve">, and note that it prints the numbers from 100 to 300. Observe that the counter can start from and terminate with any number you wish.</w:t>
      </w:r>
    </w:p>
    <w:p>
      <w:pPr>
        <w:pStyle w:val="Compact"/>
        <w:numPr>
          <w:ilvl w:val="0"/>
          <w:numId w:val="1002"/>
        </w:numPr>
      </w:pPr>
      <w:r>
        <w:t xml:space="preserve">Modify the code such that it prints all integers between 0 and 100 that are divisible by 3. The solution is given below, but please attempt to do it independently before reading it.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To implement the above problem, you may use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seems more efficient / easier to understand / easier to debug?</w:t>
      </w:r>
    </w:p>
    <w:p>
      <w:pPr>
        <w:pStyle w:val="BodyText"/>
      </w:pPr>
      <w:r>
        <w:t xml:space="preserve">Note that you do not have to increment the counter only by one each time.</w:t>
      </w:r>
      <w:r>
        <w:t xml:space="preserve"> </w:t>
      </w:r>
      <w:r>
        <w:t xml:space="preserve">You should update the counter wisely and try to use it more efficiently.</w:t>
      </w:r>
    </w:p>
    <w:bookmarkEnd w:id="21"/>
    <w:bookmarkStart w:id="22" w:name="X5f0af937bdad4070be3b4f17d326d5d3f3d4e82"/>
    <w:p>
      <w:pPr>
        <w:pStyle w:val="Heading1"/>
      </w:pPr>
      <w:r>
        <w:t xml:space="preserve">Practicing while Loops – Decrementing Counter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2"/>
    <w:bookmarkStart w:id="23" w:name="practicing-while-loops-mystery-program"/>
    <w:p>
      <w:pPr>
        <w:pStyle w:val="Heading1"/>
      </w:pPr>
      <w:r>
        <w:t xml:space="preserve">Practicing while Loops – Mystery Program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03"/>
        </w:numPr>
      </w:pPr>
      <w:r>
        <w:t xml:space="preserve">What does the code do? Explain the boolean expression of the loop</w:t>
      </w:r>
    </w:p>
    <w:p>
      <w:pPr>
        <w:pStyle w:val="Compact"/>
        <w:numPr>
          <w:ilvl w:val="0"/>
          <w:numId w:val="1003"/>
        </w:numPr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p>
      <w:pPr>
        <w:pStyle w:val="FirstParagraph"/>
      </w:pPr>
      <w:r>
        <w:t xml:space="preserve">Solution</w:t>
      </w:r>
    </w:p>
    <w:p>
      <w:pPr>
        <w:numPr>
          <w:ilvl w:val="0"/>
          <w:numId w:val="1004"/>
        </w:numPr>
      </w:pPr>
      <w:r>
        <w:t xml:space="preserve">The boolean expression uses a counter</w:t>
      </w:r>
      <w:r>
        <w:t xml:space="preserve"> </w:t>
      </w:r>
      <w:r>
        <w:rPr>
          <w:rStyle w:val="NormalTok"/>
        </w:rPr>
        <w:t xml:space="preserve">i</w:t>
      </w:r>
      <w:r>
        <w:t xml:space="preserve">, whose original value is 2, and then checks if:</w:t>
      </w:r>
    </w:p>
    <w:p>
      <w:pPr>
        <w:pStyle w:val="Compact"/>
        <w:numPr>
          <w:ilvl w:val="1"/>
          <w:numId w:val="1005"/>
        </w:numPr>
      </w:pPr>
      <w:r>
        <w:t xml:space="preserve">the result of the division of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is 0 (stated differently: whether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can divide</w:t>
      </w:r>
      <w:r>
        <w:t xml:space="preserve"> </w:t>
      </w:r>
      <w:r>
        <w:rPr>
          <w:rStyle w:val="NormalTok"/>
        </w:rPr>
        <w:t xml:space="preserve">n</w:t>
      </w:r>
      <w:r>
        <w:t xml:space="preserve">),</w:t>
      </w:r>
    </w:p>
    <w:p>
      <w:pPr>
        <w:pStyle w:val="Compact"/>
        <w:numPr>
          <w:ilvl w:val="1"/>
          <w:numId w:val="1005"/>
        </w:numPr>
      </w:pPr>
      <w:r>
        <w:rPr>
          <w:rStyle w:val="NormalTok"/>
        </w:rPr>
        <w:t xml:space="preserve">i</w:t>
      </w:r>
      <w:r>
        <w:t xml:space="preserve"> </w:t>
      </w:r>
      <w:r>
        <w:t xml:space="preserve">is less than</w:t>
      </w:r>
      <w:r>
        <w:t xml:space="preserve"> </w:t>
      </w:r>
      <w:r>
        <w:rPr>
          <w:rStyle w:val="NormalTok"/>
        </w:rPr>
        <w:t xml:space="preserve">n</w:t>
      </w:r>
      <w:r>
        <w:t xml:space="preserve">.</w:t>
      </w:r>
      <w:r>
        <w:t xml:space="preserve"> </w:t>
      </w:r>
      <w:r>
        <w:t xml:space="preserve">In other words, it tries to divide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by all the numbers between 2 and</w:t>
      </w:r>
      <w: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t xml:space="preserve">, and exits if there is a number that divides</w:t>
      </w:r>
      <w:r>
        <w:t xml:space="preserve"> </w:t>
      </w:r>
      <w:r>
        <w:rPr>
          <w:rStyle w:val="NormalTok"/>
        </w:rPr>
        <w:t xml:space="preserve">n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This program computes if the number entered by the user is prime! So, we should 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prime</w:t>
      </w:r>
      <w:r>
        <w:t xml:space="preserve">”</w:t>
      </w:r>
      <w:r>
        <w:t xml:space="preserve">!</w:t>
      </w:r>
    </w:p>
    <w:bookmarkEnd w:id="23"/>
    <w:bookmarkStart w:id="25" w:name="X819c97d473f73fa7d80336c6ebbbccd2babbf04"/>
    <w:p>
      <w:pPr>
        <w:pStyle w:val="Heading1"/>
      </w:pPr>
      <w:r>
        <w:t xml:space="preserve">Practicing while Loops – Summing User-Input</w:t>
      </w:r>
    </w:p>
    <w:p>
      <w:pPr>
        <w:pStyle w:val="FirstParagraph"/>
      </w:pPr>
      <w:r>
        <w:t xml:space="preserve">Write a program that asks for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p>
      <w:pPr>
        <w:pStyle w:val="BodyText"/>
      </w:pPr>
      <w:r>
        <w:t xml:space="preserve">Here is an example of the desired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an integer greater than 1:</w:t>
      </w:r>
      <w:r>
        <w:br/>
      </w:r>
      <w:r>
        <w:rPr>
          <w:rStyle w:val="VerbatimChar"/>
        </w:rPr>
        <w:t xml:space="preserve">8̲↵</w:t>
      </w:r>
      <w:r>
        <w:br/>
      </w:r>
      <w:r>
        <w:rPr>
          <w:rStyle w:val="VerbatimChar"/>
        </w:rPr>
        <w:t xml:space="preserve">The sum from 1 to your number is: 36</w:t>
      </w:r>
    </w:p>
    <w:p>
      <w:pPr>
        <w:pStyle w:val="FirstParagraph"/>
      </w:pPr>
      <w:r>
        <w:t xml:space="preserve">And you can verify for yourself that 1+2+3+4+5+6+7+8 = 36.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You can look at the code under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https://csci-1301.github.io/book.html#vocabulary-1</w:t>
        </w:r>
      </w:hyperlink>
      <w:r>
        <w:t xml:space="preserve"> </w:t>
      </w:r>
      <w:r>
        <w:t xml:space="preserve">to get started: essentially, you need to replace the fixed value 10 with the value given by the user.</w:t>
      </w:r>
    </w:p>
    <w:bookmarkEnd w:id="25"/>
    <w:bookmarkStart w:id="26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</w:t>
      </w:r>
      <w:r>
        <w:t xml:space="preserve"> </w:t>
      </w:r>
      <w:r>
        <w:t xml:space="preserve">Can you spot the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?</w:t>
      </w:r>
      <w:r>
        <w:t xml:space="preserve"> </w:t>
      </w:r>
      <w:r>
        <w:t xml:space="preserve">For each of them, suggest an edit that would make them terminate.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26"/>
    <w:bookmarkStart w:id="29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two advanced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challenges.</w:t>
      </w:r>
      <w:r>
        <w:t xml:space="preserve"> </w:t>
      </w:r>
      <w:r>
        <w:t xml:space="preserve">Try to think</w:t>
      </w:r>
      <w:r>
        <w:t xml:space="preserve"> </w:t>
      </w:r>
      <w:r>
        <w:t xml:space="preserve">“</w:t>
      </w:r>
      <w:r>
        <w:t xml:space="preserve">off-keyboard</w:t>
      </w:r>
      <w:r>
        <w:t xml:space="preserve">”</w:t>
      </w:r>
      <w:r>
        <w:t xml:space="preserve"> </w:t>
      </w:r>
      <w:r>
        <w:t xml:space="preserve">for a while before coding your solution, and test it extensively.</w:t>
      </w:r>
    </w:p>
    <w:bookmarkStart w:id="27" w:name="advanced-problem-1"/>
    <w:p>
      <w:pPr>
        <w:pStyle w:val="Heading2"/>
      </w:pPr>
      <w:r>
        <w:t xml:space="preserve">Advanced Problem 1</w:t>
      </w:r>
    </w:p>
    <w:p>
      <w:pPr>
        <w:pStyle w:val="FirstParagraph"/>
      </w:pPr>
      <w:r>
        <w:t xml:space="preserve">Study the following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total is {sum}."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06"/>
        </w:numPr>
      </w:pPr>
      <w:r>
        <w:t xml:space="preserve">Execute it, and make sure you understand its mechanism.</w:t>
      </w:r>
    </w:p>
    <w:p>
      <w:pPr>
        <w:pStyle w:val="Compact"/>
        <w:numPr>
          <w:ilvl w:val="0"/>
          <w:numId w:val="1006"/>
        </w:numPr>
      </w:pPr>
      <w:r>
        <w:t xml:space="preserve">It contains a</w:t>
      </w:r>
      <w:r>
        <w:t xml:space="preserve"> </w:t>
      </w:r>
      <w:r>
        <w:t xml:space="preserve">“</w:t>
      </w:r>
      <w:r>
        <w:t xml:space="preserve">sentinel value</w:t>
      </w:r>
      <w:r>
        <w:t xml:space="preserve">”</w:t>
      </w:r>
      <w:r>
        <w:t xml:space="preserve">: can you tell what it is?</w:t>
      </w:r>
    </w:p>
    <w:p>
      <w:pPr>
        <w:pStyle w:val="Compact"/>
        <w:numPr>
          <w:ilvl w:val="0"/>
          <w:numId w:val="1006"/>
        </w:numPr>
      </w:pPr>
      <w:r>
        <w:t xml:space="preserve">Write a program by taking inspiration from the previous program. Your program should ask the user to enter integers.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7"/>
    <w:bookmarkStart w:id="28" w:name="advanced-problem-2"/>
    <w:p>
      <w:pPr>
        <w:pStyle w:val="Heading2"/>
      </w:pPr>
      <w:r>
        <w:t xml:space="preserve">Advanced Problem 2</w:t>
      </w:r>
    </w:p>
    <w:p>
      <w:pPr>
        <w:pStyle w:val="FirstParagraph"/>
      </w:pPr>
      <w:r>
        <w:t xml:space="preserve">Write a program that gets a number from the user and finds its biggest divisor less than the number itself.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csci-1301.github.io/book.html#vocabulary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csci-1301.github.io/book.html#vocabulary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2024-05-22T17:31:15Z</dcterms:created>
  <dcterms:modified xsi:type="dcterms:W3CDTF">2024-05-22T17:31:15Z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